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FA1E86" w:rsidRPr="00CF6C49" w:rsidTr="00953776">
        <w:trPr>
          <w:trHeight w:val="1718"/>
          <w:jc w:val="center"/>
        </w:trPr>
        <w:tc>
          <w:tcPr>
            <w:tcW w:w="4061" w:type="dxa"/>
            <w:gridSpan w:val="2"/>
            <w:vAlign w:val="center"/>
          </w:tcPr>
          <w:p w:rsidR="00FA1E86" w:rsidRPr="00CF6C49" w:rsidRDefault="00FA1E86" w:rsidP="00953776">
            <w:pPr>
              <w:pStyle w:val="1"/>
              <w:jc w:val="center"/>
              <w:rPr>
                <w:rFonts w:ascii="Arial" w:hAnsi="Arial" w:cs="Arial"/>
                <w:b/>
                <w:sz w:val="24"/>
                <w:szCs w:val="24"/>
                <w:lang w:val="en-US"/>
              </w:rPr>
            </w:pPr>
          </w:p>
          <w:p w:rsidR="00FA1E86" w:rsidRPr="00CF6C49" w:rsidRDefault="00FA1E86" w:rsidP="00953776">
            <w:pPr>
              <w:pStyle w:val="1"/>
              <w:jc w:val="center"/>
              <w:rPr>
                <w:rFonts w:ascii="Arial" w:hAnsi="Arial" w:cs="Arial"/>
                <w:b/>
                <w:sz w:val="24"/>
                <w:szCs w:val="24"/>
                <w:lang w:val="be-BY"/>
              </w:rPr>
            </w:pPr>
            <w:r w:rsidRPr="00CF6C49">
              <w:rPr>
                <w:rFonts w:ascii="Arial" w:hAnsi="Arial" w:cs="Arial"/>
                <w:sz w:val="24"/>
                <w:szCs w:val="24"/>
              </w:rPr>
              <w:t xml:space="preserve">Аксубаймуниципаль районы </w:t>
            </w:r>
            <w:r w:rsidRPr="00CF6C49">
              <w:rPr>
                <w:rFonts w:ascii="Arial" w:hAnsi="Arial" w:cs="Arial"/>
                <w:sz w:val="24"/>
                <w:szCs w:val="24"/>
                <w:lang w:val="tt-RU"/>
              </w:rPr>
              <w:t xml:space="preserve"> Яңа Кармәт </w:t>
            </w:r>
            <w:r w:rsidRPr="00CF6C49">
              <w:rPr>
                <w:rFonts w:ascii="Arial" w:hAnsi="Arial" w:cs="Arial"/>
                <w:sz w:val="24"/>
                <w:szCs w:val="24"/>
              </w:rPr>
              <w:t>авыл</w:t>
            </w:r>
            <w:r w:rsidRPr="00CF6C49">
              <w:rPr>
                <w:rFonts w:ascii="Arial" w:hAnsi="Arial" w:cs="Arial"/>
                <w:sz w:val="24"/>
                <w:szCs w:val="24"/>
                <w:lang w:val="be-BY"/>
              </w:rPr>
              <w:t>жирлеге советы</w:t>
            </w:r>
          </w:p>
          <w:p w:rsidR="00FA1E86" w:rsidRPr="00CF6C49" w:rsidRDefault="00FA1E86" w:rsidP="00953776">
            <w:pPr>
              <w:spacing w:after="0"/>
              <w:jc w:val="center"/>
              <w:rPr>
                <w:rFonts w:ascii="Arial" w:hAnsi="Arial" w:cs="Arial"/>
                <w:sz w:val="24"/>
                <w:szCs w:val="24"/>
              </w:rPr>
            </w:pPr>
            <w:r w:rsidRPr="00CF6C49">
              <w:rPr>
                <w:rFonts w:ascii="Arial" w:hAnsi="Arial" w:cs="Arial"/>
                <w:sz w:val="24"/>
                <w:szCs w:val="24"/>
              </w:rPr>
              <w:t>4230</w:t>
            </w:r>
            <w:r w:rsidRPr="00CF6C49">
              <w:rPr>
                <w:rFonts w:ascii="Arial" w:hAnsi="Arial" w:cs="Arial"/>
                <w:sz w:val="24"/>
                <w:szCs w:val="24"/>
                <w:lang w:val="tt-RU"/>
              </w:rPr>
              <w:t xml:space="preserve">66 </w:t>
            </w:r>
            <w:r w:rsidRPr="00CF6C49">
              <w:rPr>
                <w:rFonts w:ascii="Arial" w:hAnsi="Arial" w:cs="Arial"/>
                <w:b/>
                <w:sz w:val="24"/>
                <w:szCs w:val="24"/>
              </w:rPr>
              <w:t>Яңа</w:t>
            </w:r>
            <w:r w:rsidRPr="00CF6C49">
              <w:rPr>
                <w:rFonts w:ascii="Arial" w:hAnsi="Arial" w:cs="Arial"/>
                <w:b/>
                <w:sz w:val="24"/>
                <w:szCs w:val="24"/>
                <w:lang w:val="tt-RU"/>
              </w:rPr>
              <w:t xml:space="preserve">Кармәт </w:t>
            </w:r>
            <w:r w:rsidRPr="00CF6C49">
              <w:rPr>
                <w:rFonts w:ascii="Arial" w:hAnsi="Arial" w:cs="Arial"/>
                <w:sz w:val="24"/>
                <w:szCs w:val="24"/>
              </w:rPr>
              <w:t>авылы</w:t>
            </w:r>
          </w:p>
          <w:p w:rsidR="00FA1E86" w:rsidRPr="00CF6C49" w:rsidRDefault="00FA1E86" w:rsidP="00953776">
            <w:pPr>
              <w:spacing w:after="0"/>
              <w:jc w:val="center"/>
              <w:rPr>
                <w:rFonts w:ascii="Arial" w:hAnsi="Arial" w:cs="Arial"/>
                <w:sz w:val="24"/>
                <w:szCs w:val="24"/>
              </w:rPr>
            </w:pPr>
            <w:r w:rsidRPr="00CF6C49">
              <w:rPr>
                <w:rFonts w:ascii="Arial" w:hAnsi="Arial" w:cs="Arial"/>
                <w:sz w:val="24"/>
                <w:szCs w:val="24"/>
                <w:lang w:val="tt-RU"/>
              </w:rPr>
              <w:t xml:space="preserve">Муса Җәлил </w:t>
            </w:r>
            <w:r w:rsidRPr="00CF6C49">
              <w:rPr>
                <w:rFonts w:ascii="Arial" w:hAnsi="Arial" w:cs="Arial"/>
                <w:sz w:val="24"/>
                <w:szCs w:val="24"/>
              </w:rPr>
              <w:t>урамы,</w:t>
            </w:r>
            <w:r w:rsidRPr="00CF6C49">
              <w:rPr>
                <w:rFonts w:ascii="Arial" w:hAnsi="Arial" w:cs="Arial"/>
                <w:sz w:val="24"/>
                <w:szCs w:val="24"/>
                <w:lang w:val="tt-RU"/>
              </w:rPr>
              <w:t xml:space="preserve">15а </w:t>
            </w:r>
            <w:r w:rsidRPr="00CF6C49">
              <w:rPr>
                <w:rFonts w:ascii="Arial" w:hAnsi="Arial" w:cs="Arial"/>
                <w:sz w:val="24"/>
                <w:szCs w:val="24"/>
              </w:rPr>
              <w:t>нчейорт</w:t>
            </w:r>
          </w:p>
          <w:p w:rsidR="00FA1E86" w:rsidRPr="00CF6C49" w:rsidRDefault="00FA1E86" w:rsidP="00953776">
            <w:pPr>
              <w:spacing w:after="0"/>
              <w:jc w:val="center"/>
              <w:rPr>
                <w:rFonts w:ascii="Arial" w:hAnsi="Arial" w:cs="Arial"/>
                <w:sz w:val="24"/>
                <w:szCs w:val="24"/>
                <w:lang w:val="en-US"/>
              </w:rPr>
            </w:pPr>
            <w:r w:rsidRPr="00CF6C49">
              <w:rPr>
                <w:rFonts w:ascii="Arial" w:hAnsi="Arial" w:cs="Arial"/>
                <w:sz w:val="24"/>
                <w:szCs w:val="24"/>
              </w:rPr>
              <w:t xml:space="preserve">тел. </w:t>
            </w:r>
            <w:r w:rsidRPr="00CF6C49">
              <w:rPr>
                <w:rFonts w:ascii="Arial" w:hAnsi="Arial" w:cs="Arial"/>
                <w:sz w:val="24"/>
                <w:szCs w:val="24"/>
                <w:lang w:val="tt-RU"/>
              </w:rPr>
              <w:t>4-92-33</w:t>
            </w:r>
            <w:r w:rsidRPr="00CF6C49">
              <w:rPr>
                <w:rFonts w:ascii="Arial" w:hAnsi="Arial" w:cs="Arial"/>
                <w:sz w:val="24"/>
                <w:szCs w:val="24"/>
              </w:rPr>
              <w:t xml:space="preserve">  факс</w:t>
            </w:r>
          </w:p>
        </w:tc>
        <w:tc>
          <w:tcPr>
            <w:tcW w:w="1560" w:type="dxa"/>
            <w:vAlign w:val="center"/>
          </w:tcPr>
          <w:p w:rsidR="00FA1E86" w:rsidRPr="00CF6C49" w:rsidRDefault="00FA1E86" w:rsidP="00953776">
            <w:pPr>
              <w:jc w:val="center"/>
              <w:rPr>
                <w:rFonts w:ascii="Arial" w:hAnsi="Arial" w:cs="Arial"/>
                <w:sz w:val="24"/>
                <w:szCs w:val="24"/>
              </w:rPr>
            </w:pPr>
            <w:r w:rsidRPr="00CF6C49">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FA1E86" w:rsidRPr="00CF6C49" w:rsidRDefault="00FA1E86" w:rsidP="00953776">
            <w:pPr>
              <w:pStyle w:val="1"/>
              <w:jc w:val="center"/>
              <w:rPr>
                <w:rFonts w:ascii="Arial" w:hAnsi="Arial" w:cs="Arial"/>
                <w:b/>
                <w:sz w:val="24"/>
                <w:szCs w:val="24"/>
              </w:rPr>
            </w:pPr>
            <w:r w:rsidRPr="00CF6C49">
              <w:rPr>
                <w:rFonts w:ascii="Arial" w:hAnsi="Arial" w:cs="Arial"/>
                <w:sz w:val="24"/>
                <w:szCs w:val="24"/>
              </w:rPr>
              <w:t>Совет  Новокиреметского     сельского поселения Аксубаевского муниципального района</w:t>
            </w:r>
          </w:p>
          <w:p w:rsidR="00FA1E86" w:rsidRPr="00CF6C49" w:rsidRDefault="00FA1E86" w:rsidP="00953776">
            <w:pPr>
              <w:spacing w:after="0"/>
              <w:jc w:val="center"/>
              <w:rPr>
                <w:rFonts w:ascii="Arial" w:hAnsi="Arial" w:cs="Arial"/>
                <w:sz w:val="24"/>
                <w:szCs w:val="24"/>
              </w:rPr>
            </w:pPr>
            <w:r w:rsidRPr="00CF6C49">
              <w:rPr>
                <w:rFonts w:ascii="Arial" w:hAnsi="Arial" w:cs="Arial"/>
                <w:sz w:val="24"/>
                <w:szCs w:val="24"/>
              </w:rPr>
              <w:t>42306 с.НоваяКиреметь</w:t>
            </w:r>
          </w:p>
          <w:p w:rsidR="00FA1E86" w:rsidRPr="00CF6C49" w:rsidRDefault="00FA1E86" w:rsidP="00953776">
            <w:pPr>
              <w:spacing w:after="0"/>
              <w:jc w:val="center"/>
              <w:rPr>
                <w:rFonts w:ascii="Arial" w:hAnsi="Arial" w:cs="Arial"/>
                <w:sz w:val="24"/>
                <w:szCs w:val="24"/>
              </w:rPr>
            </w:pPr>
            <w:r w:rsidRPr="00CF6C49">
              <w:rPr>
                <w:rFonts w:ascii="Arial" w:hAnsi="Arial" w:cs="Arial"/>
                <w:sz w:val="24"/>
                <w:szCs w:val="24"/>
              </w:rPr>
              <w:t>улица Мусы Джалиля, д.15а</w:t>
            </w:r>
          </w:p>
          <w:p w:rsidR="00FA1E86" w:rsidRPr="00CF6C49" w:rsidRDefault="00FA1E86" w:rsidP="00953776">
            <w:pPr>
              <w:spacing w:after="0"/>
              <w:jc w:val="center"/>
              <w:rPr>
                <w:rFonts w:ascii="Arial" w:hAnsi="Arial" w:cs="Arial"/>
                <w:sz w:val="24"/>
                <w:szCs w:val="24"/>
                <w:lang w:val="en-US"/>
              </w:rPr>
            </w:pPr>
            <w:r w:rsidRPr="00CF6C49">
              <w:rPr>
                <w:rFonts w:ascii="Arial" w:hAnsi="Arial" w:cs="Arial"/>
                <w:sz w:val="24"/>
                <w:szCs w:val="24"/>
              </w:rPr>
              <w:t>тел. 4-92-33 факс</w:t>
            </w:r>
          </w:p>
        </w:tc>
      </w:tr>
      <w:tr w:rsidR="00FA1E86" w:rsidRPr="00CF6C49" w:rsidTr="00953776">
        <w:trPr>
          <w:jc w:val="center"/>
        </w:trPr>
        <w:tc>
          <w:tcPr>
            <w:tcW w:w="4061" w:type="dxa"/>
            <w:gridSpan w:val="2"/>
            <w:vAlign w:val="center"/>
          </w:tcPr>
          <w:p w:rsidR="00FA1E86" w:rsidRPr="00CF6C49" w:rsidRDefault="00FA1E86" w:rsidP="00953776">
            <w:pPr>
              <w:spacing w:after="0" w:line="220" w:lineRule="exact"/>
              <w:jc w:val="center"/>
              <w:rPr>
                <w:rFonts w:ascii="Arial" w:hAnsi="Arial" w:cs="Arial"/>
                <w:spacing w:val="-6"/>
                <w:sz w:val="24"/>
                <w:szCs w:val="24"/>
                <w:lang w:val="tt-RU"/>
              </w:rPr>
            </w:pPr>
            <w:r w:rsidRPr="00CF6C49">
              <w:rPr>
                <w:rFonts w:ascii="Arial" w:hAnsi="Arial" w:cs="Arial"/>
                <w:sz w:val="24"/>
                <w:szCs w:val="24"/>
                <w:lang w:val="tt-RU"/>
              </w:rPr>
              <w:t>Муса Җәлил</w:t>
            </w:r>
            <w:r w:rsidRPr="00CF6C49">
              <w:rPr>
                <w:rFonts w:ascii="Arial" w:hAnsi="Arial" w:cs="Arial"/>
                <w:spacing w:val="-6"/>
                <w:sz w:val="24"/>
                <w:szCs w:val="24"/>
                <w:lang w:val="tt-RU"/>
              </w:rPr>
              <w:t xml:space="preserve"> урамы, 15анче йорт</w:t>
            </w:r>
          </w:p>
          <w:p w:rsidR="00FA1E86" w:rsidRPr="00CF6C49" w:rsidRDefault="00FA1E86" w:rsidP="00953776">
            <w:pPr>
              <w:spacing w:after="0" w:line="220" w:lineRule="exact"/>
              <w:jc w:val="center"/>
              <w:rPr>
                <w:rFonts w:ascii="Arial" w:hAnsi="Arial" w:cs="Arial"/>
                <w:noProof/>
                <w:sz w:val="24"/>
                <w:szCs w:val="24"/>
              </w:rPr>
            </w:pPr>
            <w:r w:rsidRPr="00CF6C49">
              <w:rPr>
                <w:rFonts w:ascii="Arial" w:hAnsi="Arial" w:cs="Arial"/>
                <w:spacing w:val="-6"/>
                <w:sz w:val="24"/>
                <w:szCs w:val="24"/>
                <w:lang w:val="tt-RU"/>
              </w:rPr>
              <w:t xml:space="preserve"> Яңа Кармәт авылы </w:t>
            </w:r>
            <w:r w:rsidRPr="00CF6C49">
              <w:rPr>
                <w:rFonts w:ascii="Arial" w:hAnsi="Arial" w:cs="Arial"/>
                <w:spacing w:val="-6"/>
                <w:sz w:val="24"/>
                <w:szCs w:val="24"/>
              </w:rPr>
              <w:t>, 420</w:t>
            </w:r>
            <w:r w:rsidRPr="00CF6C49">
              <w:rPr>
                <w:rFonts w:ascii="Arial" w:hAnsi="Arial" w:cs="Arial"/>
                <w:spacing w:val="-6"/>
                <w:sz w:val="24"/>
                <w:szCs w:val="24"/>
                <w:lang w:val="tt-RU"/>
              </w:rPr>
              <w:t>3066</w:t>
            </w:r>
          </w:p>
        </w:tc>
        <w:tc>
          <w:tcPr>
            <w:tcW w:w="1560" w:type="dxa"/>
            <w:vAlign w:val="center"/>
          </w:tcPr>
          <w:p w:rsidR="00FA1E86" w:rsidRPr="00CF6C49" w:rsidRDefault="00FA1E86" w:rsidP="00953776">
            <w:pPr>
              <w:spacing w:after="0" w:line="220" w:lineRule="exact"/>
              <w:jc w:val="center"/>
              <w:rPr>
                <w:rFonts w:ascii="Arial" w:hAnsi="Arial" w:cs="Arial"/>
                <w:sz w:val="24"/>
                <w:szCs w:val="24"/>
              </w:rPr>
            </w:pPr>
          </w:p>
        </w:tc>
        <w:tc>
          <w:tcPr>
            <w:tcW w:w="4202" w:type="dxa"/>
            <w:gridSpan w:val="2"/>
            <w:vAlign w:val="center"/>
          </w:tcPr>
          <w:p w:rsidR="00FA1E86" w:rsidRPr="00CF6C49" w:rsidRDefault="00FA1E86" w:rsidP="00953776">
            <w:pPr>
              <w:spacing w:after="0" w:line="220" w:lineRule="exact"/>
              <w:jc w:val="center"/>
              <w:rPr>
                <w:rFonts w:ascii="Arial" w:hAnsi="Arial" w:cs="Arial"/>
                <w:spacing w:val="-6"/>
                <w:sz w:val="24"/>
                <w:szCs w:val="24"/>
              </w:rPr>
            </w:pPr>
            <w:r w:rsidRPr="00CF6C49">
              <w:rPr>
                <w:rFonts w:ascii="Arial" w:hAnsi="Arial" w:cs="Arial"/>
                <w:spacing w:val="-6"/>
                <w:sz w:val="24"/>
                <w:szCs w:val="24"/>
              </w:rPr>
              <w:t xml:space="preserve">ул. Мусы Джалиля, д 15а, </w:t>
            </w:r>
          </w:p>
          <w:p w:rsidR="00FA1E86" w:rsidRPr="00CF6C49" w:rsidRDefault="00FA1E86" w:rsidP="00953776">
            <w:pPr>
              <w:spacing w:after="0" w:line="220" w:lineRule="exact"/>
              <w:jc w:val="center"/>
              <w:rPr>
                <w:rFonts w:ascii="Arial" w:hAnsi="Arial" w:cs="Arial"/>
                <w:sz w:val="24"/>
                <w:szCs w:val="24"/>
              </w:rPr>
            </w:pPr>
            <w:r w:rsidRPr="00CF6C49">
              <w:rPr>
                <w:rFonts w:ascii="Arial" w:hAnsi="Arial" w:cs="Arial"/>
                <w:spacing w:val="-6"/>
                <w:sz w:val="24"/>
                <w:szCs w:val="24"/>
                <w:lang w:val="tt-RU"/>
              </w:rPr>
              <w:t>с.Новая Киреметь</w:t>
            </w:r>
            <w:r w:rsidRPr="00CF6C49">
              <w:rPr>
                <w:rFonts w:ascii="Arial" w:hAnsi="Arial" w:cs="Arial"/>
                <w:spacing w:val="-6"/>
                <w:sz w:val="24"/>
                <w:szCs w:val="24"/>
              </w:rPr>
              <w:t>, 423066</w:t>
            </w:r>
          </w:p>
        </w:tc>
      </w:tr>
      <w:tr w:rsidR="00FA1E86" w:rsidRPr="003947B2" w:rsidTr="00953776">
        <w:trPr>
          <w:gridBefore w:val="1"/>
          <w:gridAfter w:val="1"/>
          <w:wBefore w:w="108" w:type="dxa"/>
          <w:wAfter w:w="76" w:type="dxa"/>
          <w:trHeight w:val="822"/>
          <w:jc w:val="center"/>
        </w:trPr>
        <w:tc>
          <w:tcPr>
            <w:tcW w:w="9639" w:type="dxa"/>
            <w:gridSpan w:val="3"/>
          </w:tcPr>
          <w:p w:rsidR="00FA1E86" w:rsidRPr="00CF6C49" w:rsidRDefault="00FA1E86" w:rsidP="00953776">
            <w:pPr>
              <w:spacing w:after="0"/>
              <w:jc w:val="center"/>
              <w:rPr>
                <w:rFonts w:ascii="Arial" w:hAnsi="Arial" w:cs="Arial"/>
                <w:sz w:val="24"/>
                <w:szCs w:val="24"/>
                <w:lang w:val="tt-RU"/>
              </w:rPr>
            </w:pPr>
            <w:r w:rsidRPr="00CF6C49">
              <w:rPr>
                <w:rFonts w:ascii="Arial" w:hAnsi="Arial" w:cs="Arial"/>
                <w:sz w:val="24"/>
                <w:szCs w:val="24"/>
                <w:lang w:val="tt-RU"/>
              </w:rPr>
              <w:t xml:space="preserve">Тел. (8-84344-4-92-33)  ОГРН </w:t>
            </w:r>
            <w:r w:rsidRPr="00CF6C49">
              <w:rPr>
                <w:rFonts w:ascii="Arial" w:hAnsi="Arial" w:cs="Arial"/>
                <w:sz w:val="24"/>
                <w:szCs w:val="24"/>
              </w:rPr>
              <w:t>1021605359709</w:t>
            </w:r>
            <w:r w:rsidRPr="00CF6C49">
              <w:rPr>
                <w:rFonts w:ascii="Arial" w:hAnsi="Arial" w:cs="Arial"/>
                <w:sz w:val="24"/>
                <w:szCs w:val="24"/>
                <w:lang w:val="tt-RU"/>
              </w:rPr>
              <w:t>,</w:t>
            </w:r>
          </w:p>
          <w:p w:rsidR="00FA1E86" w:rsidRPr="00CF6C49" w:rsidRDefault="00FA1E86" w:rsidP="00953776">
            <w:pPr>
              <w:spacing w:after="0"/>
              <w:jc w:val="center"/>
              <w:rPr>
                <w:rFonts w:ascii="Arial" w:hAnsi="Arial" w:cs="Arial"/>
                <w:sz w:val="24"/>
                <w:szCs w:val="24"/>
              </w:rPr>
            </w:pPr>
            <w:r w:rsidRPr="00CF6C49">
              <w:rPr>
                <w:rFonts w:ascii="Arial" w:hAnsi="Arial" w:cs="Arial"/>
                <w:sz w:val="24"/>
                <w:szCs w:val="24"/>
                <w:lang w:val="tt-RU"/>
              </w:rPr>
              <w:t>ОКПО 043</w:t>
            </w:r>
            <w:r w:rsidRPr="00CF6C49">
              <w:rPr>
                <w:rFonts w:ascii="Arial" w:hAnsi="Arial" w:cs="Arial"/>
                <w:sz w:val="24"/>
                <w:szCs w:val="24"/>
              </w:rPr>
              <w:t>11599</w:t>
            </w:r>
            <w:r w:rsidRPr="00CF6C49">
              <w:rPr>
                <w:rFonts w:ascii="Arial" w:hAnsi="Arial" w:cs="Arial"/>
                <w:sz w:val="24"/>
                <w:szCs w:val="24"/>
                <w:lang w:val="tt-RU"/>
              </w:rPr>
              <w:t xml:space="preserve">, ИНН/КПП </w:t>
            </w:r>
            <w:r w:rsidRPr="00CF6C49">
              <w:rPr>
                <w:rFonts w:ascii="Arial" w:hAnsi="Arial" w:cs="Arial"/>
                <w:sz w:val="24"/>
                <w:szCs w:val="24"/>
              </w:rPr>
              <w:t>1603001197</w:t>
            </w:r>
            <w:r w:rsidRPr="00CF6C49">
              <w:rPr>
                <w:rFonts w:ascii="Arial" w:hAnsi="Arial" w:cs="Arial"/>
                <w:sz w:val="24"/>
                <w:szCs w:val="24"/>
                <w:lang w:val="tt-RU"/>
              </w:rPr>
              <w:t>/</w:t>
            </w:r>
            <w:r w:rsidRPr="00CF6C49">
              <w:rPr>
                <w:rFonts w:ascii="Arial" w:hAnsi="Arial" w:cs="Arial"/>
                <w:sz w:val="24"/>
                <w:szCs w:val="24"/>
              </w:rPr>
              <w:t>160301001</w:t>
            </w:r>
          </w:p>
          <w:p w:rsidR="00FA1E86" w:rsidRPr="00CF6C49" w:rsidRDefault="00FA1E86" w:rsidP="00953776">
            <w:pPr>
              <w:pBdr>
                <w:bottom w:val="single" w:sz="12" w:space="1" w:color="auto"/>
              </w:pBdr>
              <w:jc w:val="center"/>
              <w:rPr>
                <w:rFonts w:ascii="Arial" w:hAnsi="Arial" w:cs="Arial"/>
                <w:sz w:val="24"/>
                <w:szCs w:val="24"/>
                <w:lang w:val="en-US"/>
              </w:rPr>
            </w:pPr>
            <w:r w:rsidRPr="00CF6C49">
              <w:rPr>
                <w:rFonts w:ascii="Arial" w:hAnsi="Arial" w:cs="Arial"/>
                <w:sz w:val="24"/>
                <w:szCs w:val="24"/>
                <w:lang w:val="en-US"/>
              </w:rPr>
              <w:t>E-mail</w:t>
            </w:r>
            <w:r w:rsidRPr="00CF6C49">
              <w:rPr>
                <w:rFonts w:ascii="Arial" w:hAnsi="Arial" w:cs="Arial"/>
                <w:i/>
                <w:sz w:val="24"/>
                <w:szCs w:val="24"/>
                <w:lang w:val="tt-RU"/>
              </w:rPr>
              <w:t xml:space="preserve">: </w:t>
            </w:r>
            <w:r w:rsidRPr="00CF6C49">
              <w:rPr>
                <w:rFonts w:ascii="Arial" w:hAnsi="Arial" w:cs="Arial"/>
                <w:i/>
                <w:sz w:val="24"/>
                <w:szCs w:val="24"/>
                <w:lang w:val="en-US"/>
              </w:rPr>
              <w:t>Nkir.Aks@tatar.ru</w:t>
            </w:r>
          </w:p>
        </w:tc>
      </w:tr>
    </w:tbl>
    <w:p w:rsidR="00FA1E86" w:rsidRPr="00CF6C49" w:rsidRDefault="00FA1E86" w:rsidP="00FA1E86">
      <w:pPr>
        <w:spacing w:after="0"/>
        <w:ind w:firstLine="567"/>
        <w:jc w:val="center"/>
        <w:rPr>
          <w:rFonts w:ascii="Arial" w:hAnsi="Arial" w:cs="Arial"/>
          <w:sz w:val="24"/>
          <w:szCs w:val="24"/>
          <w:lang w:val="en-US"/>
        </w:rPr>
      </w:pPr>
    </w:p>
    <w:p w:rsidR="00FA1E86" w:rsidRPr="00CF6C49" w:rsidRDefault="00FA1E86" w:rsidP="00FA1E86">
      <w:pPr>
        <w:spacing w:after="0" w:line="240" w:lineRule="auto"/>
        <w:ind w:firstLine="567"/>
        <w:jc w:val="center"/>
        <w:rPr>
          <w:rFonts w:ascii="Arial" w:hAnsi="Arial" w:cs="Arial"/>
          <w:b/>
          <w:color w:val="000000"/>
          <w:sz w:val="24"/>
          <w:szCs w:val="24"/>
          <w:shd w:val="clear" w:color="auto" w:fill="FFFFFF"/>
        </w:rPr>
      </w:pPr>
      <w:r w:rsidRPr="00CF6C49">
        <w:rPr>
          <w:rFonts w:ascii="Arial" w:hAnsi="Arial" w:cs="Arial"/>
          <w:b/>
          <w:color w:val="000000"/>
          <w:sz w:val="24"/>
          <w:szCs w:val="24"/>
          <w:shd w:val="clear" w:color="auto" w:fill="FFFFFF"/>
        </w:rPr>
        <w:t>РЕШЕНИЕ</w:t>
      </w:r>
    </w:p>
    <w:p w:rsidR="00725374" w:rsidRPr="00CF6C49" w:rsidRDefault="00725374" w:rsidP="0070029C">
      <w:pPr>
        <w:widowControl w:val="0"/>
        <w:autoSpaceDE w:val="0"/>
        <w:autoSpaceDN w:val="0"/>
        <w:adjustRightInd w:val="0"/>
        <w:spacing w:after="0" w:line="240" w:lineRule="auto"/>
        <w:jc w:val="both"/>
        <w:rPr>
          <w:rFonts w:ascii="Arial" w:hAnsi="Arial" w:cs="Arial"/>
          <w:b/>
          <w:sz w:val="24"/>
          <w:szCs w:val="24"/>
          <w:lang w:eastAsia="ru-RU"/>
        </w:rPr>
      </w:pPr>
    </w:p>
    <w:p w:rsidR="00725374" w:rsidRPr="00CF6C49" w:rsidRDefault="00725374" w:rsidP="00ED7181">
      <w:pPr>
        <w:pStyle w:val="ConsPlusTitle"/>
        <w:widowControl/>
        <w:jc w:val="both"/>
        <w:rPr>
          <w:b w:val="0"/>
          <w:sz w:val="24"/>
          <w:szCs w:val="24"/>
        </w:rPr>
      </w:pPr>
    </w:p>
    <w:p w:rsidR="00725374" w:rsidRPr="00CF6C49" w:rsidRDefault="00015AC0" w:rsidP="00FA1E86">
      <w:pPr>
        <w:pStyle w:val="ConsPlusTitle"/>
        <w:widowControl/>
        <w:jc w:val="both"/>
        <w:rPr>
          <w:sz w:val="24"/>
          <w:szCs w:val="24"/>
        </w:rPr>
      </w:pPr>
      <w:r w:rsidRPr="00CF6C49">
        <w:rPr>
          <w:sz w:val="24"/>
          <w:szCs w:val="24"/>
        </w:rPr>
        <w:t xml:space="preserve">№ </w:t>
      </w:r>
      <w:r w:rsidR="004F681B" w:rsidRPr="00CF6C49">
        <w:rPr>
          <w:sz w:val="24"/>
          <w:szCs w:val="24"/>
        </w:rPr>
        <w:t>9</w:t>
      </w:r>
      <w:r w:rsidR="00725374" w:rsidRPr="00CF6C49">
        <w:rPr>
          <w:sz w:val="24"/>
          <w:szCs w:val="24"/>
        </w:rPr>
        <w:t xml:space="preserve">                                                                           от </w:t>
      </w:r>
      <w:r w:rsidR="000812A1" w:rsidRPr="00CF6C49">
        <w:rPr>
          <w:sz w:val="24"/>
          <w:szCs w:val="24"/>
        </w:rPr>
        <w:t>15</w:t>
      </w:r>
      <w:r w:rsidR="001C21D1" w:rsidRPr="00CF6C49">
        <w:rPr>
          <w:sz w:val="24"/>
          <w:szCs w:val="24"/>
        </w:rPr>
        <w:t xml:space="preserve"> </w:t>
      </w:r>
      <w:r w:rsidR="00EA355B">
        <w:rPr>
          <w:sz w:val="24"/>
          <w:szCs w:val="24"/>
        </w:rPr>
        <w:t>декабря</w:t>
      </w:r>
      <w:r w:rsidR="00725374" w:rsidRPr="00CF6C49">
        <w:rPr>
          <w:sz w:val="24"/>
          <w:szCs w:val="24"/>
        </w:rPr>
        <w:t xml:space="preserve"> 20</w:t>
      </w:r>
      <w:r w:rsidR="00CE669D" w:rsidRPr="00CF6C49">
        <w:rPr>
          <w:sz w:val="24"/>
          <w:szCs w:val="24"/>
        </w:rPr>
        <w:t>2</w:t>
      </w:r>
      <w:r w:rsidR="00492E83" w:rsidRPr="00CF6C49">
        <w:rPr>
          <w:sz w:val="24"/>
          <w:szCs w:val="24"/>
        </w:rPr>
        <w:t>5</w:t>
      </w:r>
      <w:r w:rsidR="00725374" w:rsidRPr="00CF6C49">
        <w:rPr>
          <w:sz w:val="24"/>
          <w:szCs w:val="24"/>
        </w:rPr>
        <w:t xml:space="preserve"> года                                </w:t>
      </w:r>
    </w:p>
    <w:p w:rsidR="00725374" w:rsidRPr="00CF6C49" w:rsidRDefault="00725374" w:rsidP="00FA1E86">
      <w:pPr>
        <w:pStyle w:val="ConsPlusTitle"/>
        <w:widowControl/>
        <w:jc w:val="both"/>
        <w:rPr>
          <w:sz w:val="24"/>
          <w:szCs w:val="24"/>
        </w:rPr>
      </w:pPr>
    </w:p>
    <w:p w:rsidR="00725374" w:rsidRPr="00CF6C49" w:rsidRDefault="00725374" w:rsidP="00486F6B">
      <w:pPr>
        <w:ind w:right="5103"/>
        <w:jc w:val="both"/>
        <w:rPr>
          <w:rFonts w:ascii="Arial" w:hAnsi="Arial" w:cs="Arial"/>
          <w:b/>
          <w:color w:val="FF0000"/>
          <w:sz w:val="24"/>
          <w:szCs w:val="24"/>
          <w:lang w:eastAsia="ru-RU"/>
        </w:rPr>
      </w:pPr>
      <w:r w:rsidRPr="00CF6C49">
        <w:rPr>
          <w:rFonts w:ascii="Arial" w:hAnsi="Arial" w:cs="Arial"/>
          <w:b/>
          <w:sz w:val="24"/>
          <w:szCs w:val="24"/>
          <w:lang w:eastAsia="ru-RU"/>
        </w:rPr>
        <w:t>О бюджете</w:t>
      </w:r>
      <w:r w:rsidR="000812A1" w:rsidRPr="00CF6C49">
        <w:rPr>
          <w:rFonts w:ascii="Arial" w:hAnsi="Arial" w:cs="Arial"/>
          <w:b/>
          <w:sz w:val="24"/>
          <w:szCs w:val="24"/>
          <w:lang w:eastAsia="ru-RU"/>
        </w:rPr>
        <w:t xml:space="preserve"> </w:t>
      </w:r>
      <w:r w:rsidR="004D6D32" w:rsidRPr="00CF6C49">
        <w:rPr>
          <w:rFonts w:ascii="Arial" w:hAnsi="Arial" w:cs="Arial"/>
          <w:b/>
          <w:sz w:val="24"/>
          <w:szCs w:val="24"/>
          <w:lang w:eastAsia="ru-RU"/>
        </w:rPr>
        <w:t>Новокиреметского</w:t>
      </w:r>
      <w:r w:rsidRPr="00CF6C49">
        <w:rPr>
          <w:rFonts w:ascii="Arial" w:hAnsi="Arial" w:cs="Arial"/>
          <w:b/>
          <w:sz w:val="24"/>
          <w:szCs w:val="24"/>
          <w:lang w:eastAsia="ru-RU"/>
        </w:rPr>
        <w:t xml:space="preserve"> сельского поселения</w:t>
      </w:r>
      <w:r w:rsidR="000812A1" w:rsidRPr="00CF6C49">
        <w:rPr>
          <w:rFonts w:ascii="Arial" w:hAnsi="Arial" w:cs="Arial"/>
          <w:b/>
          <w:sz w:val="24"/>
          <w:szCs w:val="24"/>
          <w:lang w:eastAsia="ru-RU"/>
        </w:rPr>
        <w:t xml:space="preserve"> </w:t>
      </w:r>
      <w:r w:rsidRPr="00CF6C49">
        <w:rPr>
          <w:rFonts w:ascii="Arial" w:hAnsi="Arial" w:cs="Arial"/>
          <w:b/>
          <w:sz w:val="24"/>
          <w:szCs w:val="24"/>
          <w:lang w:eastAsia="ru-RU"/>
        </w:rPr>
        <w:t>Аксубаевского муниципального района</w:t>
      </w:r>
      <w:r w:rsidR="000812A1" w:rsidRPr="00CF6C49">
        <w:rPr>
          <w:rFonts w:ascii="Arial" w:hAnsi="Arial" w:cs="Arial"/>
          <w:b/>
          <w:sz w:val="24"/>
          <w:szCs w:val="24"/>
          <w:lang w:eastAsia="ru-RU"/>
        </w:rPr>
        <w:t xml:space="preserve"> </w:t>
      </w:r>
      <w:r w:rsidRPr="00CF6C49">
        <w:rPr>
          <w:rFonts w:ascii="Arial" w:hAnsi="Arial" w:cs="Arial"/>
          <w:b/>
          <w:sz w:val="24"/>
          <w:szCs w:val="24"/>
          <w:lang w:eastAsia="ru-RU"/>
        </w:rPr>
        <w:t>Республики Татарстан на 202</w:t>
      </w:r>
      <w:r w:rsidR="00492E83" w:rsidRPr="00CF6C49">
        <w:rPr>
          <w:rFonts w:ascii="Arial" w:hAnsi="Arial" w:cs="Arial"/>
          <w:b/>
          <w:sz w:val="24"/>
          <w:szCs w:val="24"/>
          <w:lang w:eastAsia="ru-RU"/>
        </w:rPr>
        <w:t>6</w:t>
      </w:r>
      <w:r w:rsidRPr="00CF6C49">
        <w:rPr>
          <w:rFonts w:ascii="Arial" w:hAnsi="Arial" w:cs="Arial"/>
          <w:b/>
          <w:sz w:val="24"/>
          <w:szCs w:val="24"/>
          <w:lang w:eastAsia="ru-RU"/>
        </w:rPr>
        <w:t xml:space="preserve"> год </w:t>
      </w:r>
      <w:r w:rsidRPr="00CF6C49">
        <w:rPr>
          <w:rFonts w:ascii="Arial" w:hAnsi="Arial" w:cs="Arial"/>
          <w:b/>
          <w:sz w:val="24"/>
          <w:szCs w:val="24"/>
        </w:rPr>
        <w:t>и плановый период 202</w:t>
      </w:r>
      <w:r w:rsidR="00492E83" w:rsidRPr="00CF6C49">
        <w:rPr>
          <w:rFonts w:ascii="Arial" w:hAnsi="Arial" w:cs="Arial"/>
          <w:b/>
          <w:sz w:val="24"/>
          <w:szCs w:val="24"/>
        </w:rPr>
        <w:t>7</w:t>
      </w:r>
      <w:r w:rsidRPr="00CF6C49">
        <w:rPr>
          <w:rFonts w:ascii="Arial" w:hAnsi="Arial" w:cs="Arial"/>
          <w:b/>
          <w:sz w:val="24"/>
          <w:szCs w:val="24"/>
        </w:rPr>
        <w:t xml:space="preserve"> и 202</w:t>
      </w:r>
      <w:r w:rsidR="00492E83" w:rsidRPr="00CF6C49">
        <w:rPr>
          <w:rFonts w:ascii="Arial" w:hAnsi="Arial" w:cs="Arial"/>
          <w:b/>
          <w:sz w:val="24"/>
          <w:szCs w:val="24"/>
        </w:rPr>
        <w:t>8</w:t>
      </w:r>
      <w:r w:rsidRPr="00CF6C49">
        <w:rPr>
          <w:rFonts w:ascii="Arial" w:hAnsi="Arial" w:cs="Arial"/>
          <w:b/>
          <w:sz w:val="24"/>
          <w:szCs w:val="24"/>
        </w:rPr>
        <w:t xml:space="preserve"> годов</w:t>
      </w:r>
    </w:p>
    <w:p w:rsidR="00725374" w:rsidRPr="00CF6C49" w:rsidRDefault="00725374" w:rsidP="00FA1E86">
      <w:pPr>
        <w:spacing w:after="0" w:line="240" w:lineRule="auto"/>
        <w:jc w:val="both"/>
        <w:rPr>
          <w:rStyle w:val="a7"/>
          <w:rFonts w:ascii="Arial" w:hAnsi="Arial" w:cs="Arial"/>
          <w:sz w:val="24"/>
          <w:szCs w:val="24"/>
        </w:rPr>
      </w:pPr>
    </w:p>
    <w:p w:rsidR="00E76574" w:rsidRPr="00CF6C49" w:rsidRDefault="00196EED" w:rsidP="00FA1E86">
      <w:pPr>
        <w:spacing w:after="0" w:line="240" w:lineRule="auto"/>
        <w:jc w:val="both"/>
        <w:rPr>
          <w:rFonts w:ascii="Arial" w:hAnsi="Arial" w:cs="Arial"/>
          <w:color w:val="212121"/>
          <w:sz w:val="24"/>
          <w:szCs w:val="24"/>
          <w:shd w:val="clear" w:color="auto" w:fill="FFFFFF"/>
        </w:rPr>
      </w:pPr>
      <w:r w:rsidRPr="00CF6C49">
        <w:rPr>
          <w:rFonts w:ascii="Arial" w:hAnsi="Arial" w:cs="Arial"/>
          <w:color w:val="212121"/>
          <w:sz w:val="24"/>
          <w:szCs w:val="24"/>
          <w:shd w:val="clear" w:color="auto" w:fill="FFFFFF"/>
        </w:rPr>
        <w:t xml:space="preserve">Заслушав и обсудив доклад </w:t>
      </w:r>
      <w:r w:rsidR="000B6C75" w:rsidRPr="00CF6C49">
        <w:rPr>
          <w:rFonts w:ascii="Arial" w:hAnsi="Arial" w:cs="Arial"/>
          <w:color w:val="212121"/>
          <w:sz w:val="24"/>
          <w:szCs w:val="24"/>
          <w:shd w:val="clear" w:color="auto" w:fill="FFFFFF"/>
        </w:rPr>
        <w:t>Главного бухгалтера Исполнительного комитета Новокиреметского сельского поселения</w:t>
      </w:r>
      <w:r w:rsidR="000812A1" w:rsidRPr="00CF6C49">
        <w:rPr>
          <w:rFonts w:ascii="Arial" w:hAnsi="Arial" w:cs="Arial"/>
          <w:color w:val="212121"/>
          <w:sz w:val="24"/>
          <w:szCs w:val="24"/>
          <w:shd w:val="clear" w:color="auto" w:fill="FFFFFF"/>
        </w:rPr>
        <w:t xml:space="preserve"> </w:t>
      </w:r>
      <w:r w:rsidRPr="00CF6C49">
        <w:rPr>
          <w:rFonts w:ascii="Arial" w:hAnsi="Arial" w:cs="Arial"/>
          <w:color w:val="212121"/>
          <w:sz w:val="24"/>
          <w:szCs w:val="24"/>
          <w:shd w:val="clear" w:color="auto" w:fill="FFFFFF"/>
        </w:rPr>
        <w:t xml:space="preserve">Аксубаевского муниципального района и рассмотрев проект бюджета </w:t>
      </w:r>
      <w:r w:rsidR="000B6C75" w:rsidRPr="00CF6C49">
        <w:rPr>
          <w:rFonts w:ascii="Arial" w:hAnsi="Arial" w:cs="Arial"/>
          <w:color w:val="212121"/>
          <w:sz w:val="24"/>
          <w:szCs w:val="24"/>
          <w:shd w:val="clear" w:color="auto" w:fill="FFFFFF"/>
        </w:rPr>
        <w:t xml:space="preserve">Новокиреметского сельского поселения </w:t>
      </w:r>
      <w:r w:rsidRPr="00CF6C49">
        <w:rPr>
          <w:rFonts w:ascii="Arial" w:hAnsi="Arial" w:cs="Arial"/>
          <w:color w:val="212121"/>
          <w:sz w:val="24"/>
          <w:szCs w:val="24"/>
          <w:shd w:val="clear" w:color="auto" w:fill="FFFFFF"/>
        </w:rPr>
        <w:t>Аксубаевского муниципального района на 2026 год и на плановый период 2027 и 2028 годов, Совет Аксубаевского муниципального района Республики Татарстан РЕШИЛ:</w:t>
      </w:r>
    </w:p>
    <w:p w:rsidR="00196EED" w:rsidRPr="00CF6C49" w:rsidRDefault="00196EED" w:rsidP="00FA1E86">
      <w:pPr>
        <w:spacing w:after="0" w:line="240" w:lineRule="auto"/>
        <w:jc w:val="both"/>
        <w:rPr>
          <w:rStyle w:val="a7"/>
          <w:rFonts w:ascii="Arial" w:hAnsi="Arial" w:cs="Arial"/>
          <w:b w:val="0"/>
          <w:color w:val="000000"/>
          <w:sz w:val="24"/>
          <w:szCs w:val="24"/>
        </w:rPr>
      </w:pPr>
    </w:p>
    <w:p w:rsidR="00725374" w:rsidRPr="00CF6C49" w:rsidRDefault="00725374" w:rsidP="00FA1E86">
      <w:pPr>
        <w:spacing w:after="0" w:line="240" w:lineRule="auto"/>
        <w:jc w:val="both"/>
        <w:rPr>
          <w:rFonts w:ascii="Arial" w:hAnsi="Arial" w:cs="Arial"/>
          <w:color w:val="000000"/>
          <w:sz w:val="24"/>
          <w:szCs w:val="24"/>
        </w:rPr>
      </w:pPr>
      <w:r w:rsidRPr="00CF6C49">
        <w:rPr>
          <w:rStyle w:val="a7"/>
          <w:rFonts w:ascii="Arial" w:hAnsi="Arial" w:cs="Arial"/>
          <w:color w:val="000000"/>
          <w:sz w:val="24"/>
          <w:szCs w:val="24"/>
        </w:rPr>
        <w:t xml:space="preserve">Пункт 1  </w:t>
      </w:r>
    </w:p>
    <w:p w:rsidR="00725374" w:rsidRPr="00CF6C49" w:rsidRDefault="00725374" w:rsidP="00FA1E86">
      <w:pPr>
        <w:spacing w:after="0" w:line="240" w:lineRule="auto"/>
        <w:jc w:val="both"/>
        <w:rPr>
          <w:rFonts w:ascii="Arial" w:hAnsi="Arial" w:cs="Arial"/>
          <w:color w:val="000000"/>
          <w:sz w:val="24"/>
          <w:szCs w:val="24"/>
        </w:rPr>
      </w:pPr>
      <w:bookmarkStart w:id="0" w:name="sub_100"/>
      <w:r w:rsidRPr="00CF6C49">
        <w:rPr>
          <w:rFonts w:ascii="Arial" w:hAnsi="Arial" w:cs="Arial"/>
          <w:sz w:val="24"/>
          <w:szCs w:val="24"/>
        </w:rPr>
        <w:t xml:space="preserve">1. Утвердить </w:t>
      </w:r>
      <w:r w:rsidRPr="00CF6C49">
        <w:rPr>
          <w:rFonts w:ascii="Arial" w:hAnsi="Arial" w:cs="Arial"/>
          <w:color w:val="000000"/>
          <w:sz w:val="24"/>
          <w:szCs w:val="24"/>
        </w:rPr>
        <w:t>о</w:t>
      </w:r>
      <w:r w:rsidRPr="00CF6C49">
        <w:rPr>
          <w:rStyle w:val="a7"/>
          <w:rFonts w:ascii="Arial" w:hAnsi="Arial" w:cs="Arial"/>
          <w:b w:val="0"/>
          <w:color w:val="000000"/>
          <w:sz w:val="24"/>
          <w:szCs w:val="24"/>
        </w:rPr>
        <w:t xml:space="preserve">сновные характеристики бюджета </w:t>
      </w:r>
      <w:r w:rsidR="008E17B6"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 xml:space="preserve">Аксубаевского муниципального района Республики Татарстан </w:t>
      </w:r>
      <w:r w:rsidRPr="00CF6C49">
        <w:rPr>
          <w:rStyle w:val="a7"/>
          <w:rFonts w:ascii="Arial" w:hAnsi="Arial" w:cs="Arial"/>
          <w:b w:val="0"/>
          <w:color w:val="000000"/>
          <w:sz w:val="24"/>
          <w:szCs w:val="24"/>
        </w:rPr>
        <w:t>на 202</w:t>
      </w:r>
      <w:r w:rsidR="0076406D" w:rsidRPr="00CF6C49">
        <w:rPr>
          <w:rStyle w:val="a7"/>
          <w:rFonts w:ascii="Arial" w:hAnsi="Arial" w:cs="Arial"/>
          <w:b w:val="0"/>
          <w:color w:val="000000"/>
          <w:sz w:val="24"/>
          <w:szCs w:val="24"/>
        </w:rPr>
        <w:t>6</w:t>
      </w:r>
      <w:r w:rsidRPr="00CF6C49">
        <w:rPr>
          <w:rStyle w:val="a7"/>
          <w:rFonts w:ascii="Arial" w:hAnsi="Arial" w:cs="Arial"/>
          <w:b w:val="0"/>
          <w:color w:val="000000"/>
          <w:sz w:val="24"/>
          <w:szCs w:val="24"/>
        </w:rPr>
        <w:t xml:space="preserve"> год:</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1) </w:t>
      </w:r>
      <w:r w:rsidR="00A721AF" w:rsidRPr="00CF6C49">
        <w:rPr>
          <w:rFonts w:ascii="Arial" w:hAnsi="Arial" w:cs="Arial"/>
          <w:color w:val="000000"/>
          <w:sz w:val="24"/>
          <w:szCs w:val="24"/>
        </w:rPr>
        <w:t>прогнозируемый</w:t>
      </w:r>
      <w:r w:rsidR="000812A1" w:rsidRPr="00CF6C49">
        <w:rPr>
          <w:rFonts w:ascii="Arial" w:hAnsi="Arial" w:cs="Arial"/>
          <w:color w:val="000000"/>
          <w:sz w:val="24"/>
          <w:szCs w:val="24"/>
        </w:rPr>
        <w:t xml:space="preserve"> </w:t>
      </w:r>
      <w:r w:rsidRPr="00CF6C49">
        <w:rPr>
          <w:rFonts w:ascii="Arial" w:hAnsi="Arial" w:cs="Arial"/>
          <w:color w:val="000000"/>
          <w:sz w:val="24"/>
          <w:szCs w:val="24"/>
        </w:rPr>
        <w:t xml:space="preserve">общий объем доходов бюджета </w:t>
      </w:r>
      <w:r w:rsidR="008E17B6"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w:t>
      </w:r>
      <w:r w:rsidR="000812A1" w:rsidRP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Аксубаевского муниципального района Республики Татарстан в сумме </w:t>
      </w:r>
      <w:r w:rsidR="0045154F" w:rsidRPr="00CF6C49">
        <w:rPr>
          <w:rFonts w:ascii="Arial" w:hAnsi="Arial" w:cs="Arial"/>
          <w:color w:val="000000"/>
          <w:sz w:val="24"/>
          <w:szCs w:val="24"/>
        </w:rPr>
        <w:t>8081,30</w:t>
      </w:r>
      <w:r w:rsidR="00CF6C49">
        <w:rPr>
          <w:rFonts w:ascii="Arial" w:hAnsi="Arial" w:cs="Arial"/>
          <w:color w:val="000000"/>
          <w:sz w:val="24"/>
          <w:szCs w:val="24"/>
        </w:rPr>
        <w:t xml:space="preserve"> </w:t>
      </w:r>
      <w:r w:rsidRPr="00CF6C49">
        <w:rPr>
          <w:rFonts w:ascii="Arial" w:hAnsi="Arial" w:cs="Arial"/>
          <w:color w:val="000000"/>
          <w:sz w:val="24"/>
          <w:szCs w:val="24"/>
        </w:rPr>
        <w:t>тыс. рублей;</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2) общий объем расходов бюджета </w:t>
      </w:r>
      <w:r w:rsidR="005F09EB" w:rsidRPr="00CF6C49">
        <w:rPr>
          <w:rStyle w:val="a7"/>
          <w:rFonts w:ascii="Arial" w:hAnsi="Arial" w:cs="Arial"/>
          <w:b w:val="0"/>
          <w:color w:val="000000"/>
          <w:sz w:val="24"/>
          <w:szCs w:val="24"/>
        </w:rPr>
        <w:t>Новокиреметского</w:t>
      </w:r>
      <w:r w:rsidR="000812A1" w:rsidRPr="00CF6C49">
        <w:rPr>
          <w:rStyle w:val="a7"/>
          <w:rFonts w:ascii="Arial" w:hAnsi="Arial" w:cs="Arial"/>
          <w:b w:val="0"/>
          <w:color w:val="000000"/>
          <w:sz w:val="24"/>
          <w:szCs w:val="24"/>
        </w:rPr>
        <w:t xml:space="preserve"> </w:t>
      </w:r>
      <w:r w:rsidRPr="00CF6C49">
        <w:rPr>
          <w:rStyle w:val="a7"/>
          <w:rFonts w:ascii="Arial" w:hAnsi="Arial" w:cs="Arial"/>
          <w:b w:val="0"/>
          <w:color w:val="000000"/>
          <w:sz w:val="24"/>
          <w:szCs w:val="24"/>
        </w:rPr>
        <w:t xml:space="preserve">сельского поселения </w:t>
      </w:r>
      <w:r w:rsidRPr="00CF6C49">
        <w:rPr>
          <w:rFonts w:ascii="Arial" w:hAnsi="Arial" w:cs="Arial"/>
          <w:color w:val="000000"/>
          <w:sz w:val="24"/>
          <w:szCs w:val="24"/>
        </w:rPr>
        <w:t xml:space="preserve">Аксубаевского муниципального района Республики Татарстан в сумме </w:t>
      </w:r>
      <w:bookmarkStart w:id="1" w:name="sub_200"/>
      <w:bookmarkEnd w:id="0"/>
      <w:r w:rsidR="0045154F" w:rsidRPr="00CF6C49">
        <w:rPr>
          <w:rFonts w:ascii="Arial" w:hAnsi="Arial" w:cs="Arial"/>
          <w:color w:val="000000"/>
          <w:sz w:val="24"/>
          <w:szCs w:val="24"/>
        </w:rPr>
        <w:t>8081,30</w:t>
      </w:r>
      <w:r w:rsidR="00CF6C49">
        <w:rPr>
          <w:rFonts w:ascii="Arial" w:hAnsi="Arial" w:cs="Arial"/>
          <w:color w:val="000000"/>
          <w:sz w:val="24"/>
          <w:szCs w:val="24"/>
        </w:rPr>
        <w:t xml:space="preserve"> </w:t>
      </w:r>
      <w:r w:rsidR="00725563" w:rsidRPr="00CF6C49">
        <w:rPr>
          <w:rFonts w:ascii="Arial" w:hAnsi="Arial" w:cs="Arial"/>
          <w:color w:val="000000"/>
          <w:sz w:val="24"/>
          <w:szCs w:val="24"/>
        </w:rPr>
        <w:t>тыс.рублей</w:t>
      </w:r>
      <w:r w:rsidRPr="00CF6C49">
        <w:rPr>
          <w:rFonts w:ascii="Arial" w:hAnsi="Arial" w:cs="Arial"/>
          <w:color w:val="000000"/>
          <w:sz w:val="24"/>
          <w:szCs w:val="24"/>
        </w:rPr>
        <w:t>.</w:t>
      </w:r>
    </w:p>
    <w:p w:rsidR="00725374" w:rsidRPr="00CF6C49" w:rsidRDefault="00BC511A" w:rsidP="00FA1E86">
      <w:pPr>
        <w:spacing w:after="0" w:line="240" w:lineRule="auto"/>
        <w:jc w:val="both"/>
        <w:rPr>
          <w:rFonts w:ascii="Arial" w:hAnsi="Arial" w:cs="Arial"/>
          <w:color w:val="000000"/>
          <w:sz w:val="24"/>
          <w:szCs w:val="24"/>
        </w:rPr>
      </w:pPr>
      <w:bookmarkStart w:id="2" w:name="sub_103"/>
      <w:bookmarkEnd w:id="1"/>
      <w:r w:rsidRPr="00CF6C49">
        <w:rPr>
          <w:rFonts w:ascii="Arial" w:hAnsi="Arial" w:cs="Arial"/>
          <w:color w:val="000000"/>
          <w:sz w:val="24"/>
          <w:szCs w:val="24"/>
        </w:rPr>
        <w:t>3) дефицит</w:t>
      </w:r>
      <w:r w:rsidR="00725374" w:rsidRPr="00CF6C49">
        <w:rPr>
          <w:rFonts w:ascii="Arial" w:hAnsi="Arial" w:cs="Arial"/>
          <w:color w:val="000000"/>
          <w:sz w:val="24"/>
          <w:szCs w:val="24"/>
        </w:rPr>
        <w:t xml:space="preserve"> бюджета   </w:t>
      </w:r>
      <w:r w:rsidR="005F09EB"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725374" w:rsidRPr="00CF6C49">
        <w:rPr>
          <w:rFonts w:ascii="Arial" w:hAnsi="Arial" w:cs="Arial"/>
          <w:color w:val="000000"/>
          <w:sz w:val="24"/>
          <w:szCs w:val="24"/>
        </w:rPr>
        <w:t xml:space="preserve">Аксубаевского муниципального района Республики Татарстан в сумме </w:t>
      </w:r>
      <w:r w:rsidR="007B26F3" w:rsidRPr="00CF6C49">
        <w:rPr>
          <w:rFonts w:ascii="Arial" w:hAnsi="Arial" w:cs="Arial"/>
          <w:color w:val="000000"/>
          <w:sz w:val="24"/>
          <w:szCs w:val="24"/>
        </w:rPr>
        <w:t>0</w:t>
      </w:r>
      <w:r w:rsidR="00725374" w:rsidRPr="00CF6C49">
        <w:rPr>
          <w:rFonts w:ascii="Arial" w:hAnsi="Arial" w:cs="Arial"/>
          <w:color w:val="000000"/>
          <w:sz w:val="24"/>
          <w:szCs w:val="24"/>
        </w:rPr>
        <w:t xml:space="preserve"> тыс. рублей. </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2. Утвердить о</w:t>
      </w:r>
      <w:r w:rsidRPr="00CF6C49">
        <w:rPr>
          <w:rStyle w:val="a7"/>
          <w:rFonts w:ascii="Arial" w:hAnsi="Arial" w:cs="Arial"/>
          <w:b w:val="0"/>
          <w:color w:val="000000"/>
          <w:sz w:val="24"/>
          <w:szCs w:val="24"/>
        </w:rPr>
        <w:t xml:space="preserve">сновные характеристики </w:t>
      </w:r>
      <w:r w:rsidRPr="00CF6C49">
        <w:rPr>
          <w:rFonts w:ascii="Arial" w:hAnsi="Arial" w:cs="Arial"/>
          <w:color w:val="000000"/>
          <w:sz w:val="24"/>
          <w:szCs w:val="24"/>
        </w:rPr>
        <w:t xml:space="preserve">бюджета </w:t>
      </w:r>
      <w:r w:rsidR="001F00DC" w:rsidRPr="00CF6C49">
        <w:rPr>
          <w:rFonts w:ascii="Arial" w:hAnsi="Arial" w:cs="Arial"/>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 xml:space="preserve">Аксубаевского муниципального района Республики Татарстан на плановый период </w:t>
      </w:r>
      <w:r w:rsidRPr="00CF6C49">
        <w:rPr>
          <w:rStyle w:val="a7"/>
          <w:rFonts w:ascii="Arial" w:hAnsi="Arial" w:cs="Arial"/>
          <w:b w:val="0"/>
          <w:color w:val="000000"/>
          <w:sz w:val="24"/>
          <w:szCs w:val="24"/>
        </w:rPr>
        <w:t>20</w:t>
      </w:r>
      <w:r w:rsidR="0076406D" w:rsidRPr="00CF6C49">
        <w:rPr>
          <w:rStyle w:val="a7"/>
          <w:rFonts w:ascii="Arial" w:hAnsi="Arial" w:cs="Arial"/>
          <w:b w:val="0"/>
          <w:color w:val="000000"/>
          <w:sz w:val="24"/>
          <w:szCs w:val="24"/>
        </w:rPr>
        <w:t>27</w:t>
      </w:r>
      <w:r w:rsidRPr="00CF6C49">
        <w:rPr>
          <w:rStyle w:val="a7"/>
          <w:rFonts w:ascii="Arial" w:hAnsi="Arial" w:cs="Arial"/>
          <w:b w:val="0"/>
          <w:color w:val="000000"/>
          <w:sz w:val="24"/>
          <w:szCs w:val="24"/>
        </w:rPr>
        <w:t xml:space="preserve"> и 202</w:t>
      </w:r>
      <w:r w:rsidR="0076406D" w:rsidRPr="00CF6C49">
        <w:rPr>
          <w:rStyle w:val="a7"/>
          <w:rFonts w:ascii="Arial" w:hAnsi="Arial" w:cs="Arial"/>
          <w:b w:val="0"/>
          <w:color w:val="000000"/>
          <w:sz w:val="24"/>
          <w:szCs w:val="24"/>
        </w:rPr>
        <w:t xml:space="preserve">8 </w:t>
      </w:r>
      <w:r w:rsidRPr="00CF6C49">
        <w:rPr>
          <w:rStyle w:val="a7"/>
          <w:rFonts w:ascii="Arial" w:hAnsi="Arial" w:cs="Arial"/>
          <w:b w:val="0"/>
          <w:color w:val="000000"/>
          <w:sz w:val="24"/>
          <w:szCs w:val="24"/>
        </w:rPr>
        <w:t>годов:</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1) </w:t>
      </w:r>
      <w:r w:rsidR="00A721AF" w:rsidRPr="00CF6C49">
        <w:rPr>
          <w:rFonts w:ascii="Arial" w:hAnsi="Arial" w:cs="Arial"/>
          <w:color w:val="000000"/>
          <w:sz w:val="24"/>
          <w:szCs w:val="24"/>
        </w:rPr>
        <w:t>прогнозируемый</w:t>
      </w:r>
      <w:r w:rsidR="000812A1" w:rsidRPr="00CF6C49">
        <w:rPr>
          <w:rFonts w:ascii="Arial" w:hAnsi="Arial" w:cs="Arial"/>
          <w:color w:val="000000"/>
          <w:sz w:val="24"/>
          <w:szCs w:val="24"/>
        </w:rPr>
        <w:t xml:space="preserve"> </w:t>
      </w:r>
      <w:r w:rsidRPr="00CF6C49">
        <w:rPr>
          <w:rFonts w:ascii="Arial" w:hAnsi="Arial" w:cs="Arial"/>
          <w:color w:val="000000"/>
          <w:sz w:val="24"/>
          <w:szCs w:val="24"/>
        </w:rPr>
        <w:t xml:space="preserve">общий объем доходов бюджета </w:t>
      </w:r>
      <w:r w:rsidR="001F00DC"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 xml:space="preserve">Аксубаевского муниципального района Республики Татарстан </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 на плановый период </w:t>
      </w:r>
      <w:r w:rsidRPr="00CF6C49">
        <w:rPr>
          <w:rStyle w:val="a7"/>
          <w:rFonts w:ascii="Arial" w:hAnsi="Arial" w:cs="Arial"/>
          <w:b w:val="0"/>
          <w:color w:val="000000"/>
          <w:sz w:val="24"/>
          <w:szCs w:val="24"/>
        </w:rPr>
        <w:t>202</w:t>
      </w:r>
      <w:r w:rsidR="0076406D" w:rsidRPr="00CF6C49">
        <w:rPr>
          <w:rStyle w:val="a7"/>
          <w:rFonts w:ascii="Arial" w:hAnsi="Arial" w:cs="Arial"/>
          <w:b w:val="0"/>
          <w:color w:val="000000"/>
          <w:sz w:val="24"/>
          <w:szCs w:val="24"/>
        </w:rPr>
        <w:t>7</w:t>
      </w:r>
      <w:r w:rsidRPr="00CF6C49">
        <w:rPr>
          <w:rFonts w:ascii="Arial" w:hAnsi="Arial" w:cs="Arial"/>
          <w:color w:val="000000"/>
          <w:sz w:val="24"/>
          <w:szCs w:val="24"/>
        </w:rPr>
        <w:t xml:space="preserve"> года в сумме </w:t>
      </w:r>
      <w:r w:rsidR="0045154F" w:rsidRPr="00CF6C49">
        <w:rPr>
          <w:rFonts w:ascii="Arial" w:hAnsi="Arial" w:cs="Arial"/>
          <w:color w:val="000000"/>
          <w:sz w:val="24"/>
          <w:szCs w:val="24"/>
        </w:rPr>
        <w:t>8690,10</w:t>
      </w:r>
      <w:r w:rsidR="00CF6C49">
        <w:rPr>
          <w:rFonts w:ascii="Arial" w:hAnsi="Arial" w:cs="Arial"/>
          <w:color w:val="000000"/>
          <w:sz w:val="24"/>
          <w:szCs w:val="24"/>
        </w:rPr>
        <w:t xml:space="preserve"> </w:t>
      </w:r>
      <w:r w:rsidRPr="00CF6C49">
        <w:rPr>
          <w:rFonts w:ascii="Arial" w:hAnsi="Arial" w:cs="Arial"/>
          <w:color w:val="000000"/>
          <w:sz w:val="24"/>
          <w:szCs w:val="24"/>
        </w:rPr>
        <w:t xml:space="preserve">тыс. рублей </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 на плановый период </w:t>
      </w:r>
      <w:r w:rsidRPr="00CF6C49">
        <w:rPr>
          <w:rStyle w:val="a7"/>
          <w:rFonts w:ascii="Arial" w:hAnsi="Arial" w:cs="Arial"/>
          <w:b w:val="0"/>
          <w:color w:val="000000"/>
          <w:sz w:val="24"/>
          <w:szCs w:val="24"/>
        </w:rPr>
        <w:t>202</w:t>
      </w:r>
      <w:r w:rsidR="0076406D" w:rsidRPr="00CF6C49">
        <w:rPr>
          <w:rStyle w:val="a7"/>
          <w:rFonts w:ascii="Arial" w:hAnsi="Arial" w:cs="Arial"/>
          <w:b w:val="0"/>
          <w:color w:val="000000"/>
          <w:sz w:val="24"/>
          <w:szCs w:val="24"/>
        </w:rPr>
        <w:t>8</w:t>
      </w:r>
      <w:r w:rsid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года в сумме </w:t>
      </w:r>
      <w:r w:rsidR="0045154F" w:rsidRPr="00CF6C49">
        <w:rPr>
          <w:rFonts w:ascii="Arial" w:hAnsi="Arial" w:cs="Arial"/>
          <w:color w:val="000000"/>
          <w:sz w:val="24"/>
          <w:szCs w:val="24"/>
        </w:rPr>
        <w:t>9391,10</w:t>
      </w:r>
      <w:r w:rsidRPr="00CF6C49">
        <w:rPr>
          <w:rFonts w:ascii="Arial" w:hAnsi="Arial" w:cs="Arial"/>
          <w:color w:val="000000"/>
          <w:sz w:val="24"/>
          <w:szCs w:val="24"/>
        </w:rPr>
        <w:t xml:space="preserve"> тыс. рублей;</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lastRenderedPageBreak/>
        <w:t xml:space="preserve">        2) общий объем расходов бюджета </w:t>
      </w:r>
      <w:r w:rsidR="001F00DC"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w:t>
      </w:r>
    </w:p>
    <w:p w:rsidR="00725374" w:rsidRPr="00CF6C49" w:rsidRDefault="00725374" w:rsidP="00FA1E86">
      <w:pPr>
        <w:spacing w:after="0" w:line="240" w:lineRule="auto"/>
        <w:jc w:val="both"/>
        <w:rPr>
          <w:rFonts w:ascii="Arial" w:hAnsi="Arial" w:cs="Arial"/>
          <w:sz w:val="24"/>
          <w:szCs w:val="24"/>
        </w:rPr>
      </w:pPr>
      <w:r w:rsidRPr="00CF6C49">
        <w:rPr>
          <w:rFonts w:ascii="Arial" w:hAnsi="Arial" w:cs="Arial"/>
          <w:color w:val="000000"/>
          <w:sz w:val="24"/>
          <w:szCs w:val="24"/>
        </w:rPr>
        <w:t xml:space="preserve">       - на плановый период </w:t>
      </w:r>
      <w:r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7</w:t>
      </w:r>
      <w:r w:rsidRPr="00CF6C49">
        <w:rPr>
          <w:rFonts w:ascii="Arial" w:hAnsi="Arial" w:cs="Arial"/>
          <w:color w:val="000000"/>
          <w:sz w:val="24"/>
          <w:szCs w:val="24"/>
        </w:rPr>
        <w:t xml:space="preserve"> года в сумме </w:t>
      </w:r>
      <w:r w:rsidR="0045154F" w:rsidRPr="00CF6C49">
        <w:rPr>
          <w:rFonts w:ascii="Arial" w:hAnsi="Arial" w:cs="Arial"/>
          <w:color w:val="000000"/>
          <w:sz w:val="24"/>
          <w:szCs w:val="24"/>
        </w:rPr>
        <w:t>8690,1</w:t>
      </w:r>
      <w:r w:rsidR="00CF6C49">
        <w:rPr>
          <w:rFonts w:ascii="Arial" w:hAnsi="Arial" w:cs="Arial"/>
          <w:color w:val="000000"/>
          <w:sz w:val="24"/>
          <w:szCs w:val="24"/>
        </w:rPr>
        <w:t xml:space="preserve"> </w:t>
      </w:r>
      <w:r w:rsidRPr="00CF6C49">
        <w:rPr>
          <w:rFonts w:ascii="Arial" w:hAnsi="Arial" w:cs="Arial"/>
          <w:color w:val="000000"/>
          <w:sz w:val="24"/>
          <w:szCs w:val="24"/>
        </w:rPr>
        <w:t xml:space="preserve">тыс. рублей, в том числе условно утвержденные расходы в </w:t>
      </w:r>
      <w:r w:rsidR="001B4334" w:rsidRPr="00CF6C49">
        <w:rPr>
          <w:rFonts w:ascii="Arial" w:hAnsi="Arial" w:cs="Arial"/>
          <w:color w:val="000000"/>
          <w:sz w:val="24"/>
          <w:szCs w:val="24"/>
        </w:rPr>
        <w:t xml:space="preserve">сумме </w:t>
      </w:r>
      <w:r w:rsidR="0006722A" w:rsidRPr="00CF6C49">
        <w:rPr>
          <w:rFonts w:ascii="Arial" w:hAnsi="Arial" w:cs="Arial"/>
          <w:color w:val="000000"/>
          <w:sz w:val="24"/>
          <w:szCs w:val="24"/>
        </w:rPr>
        <w:t>219,9</w:t>
      </w:r>
      <w:r w:rsidR="00CF6C49">
        <w:rPr>
          <w:rFonts w:ascii="Arial" w:hAnsi="Arial" w:cs="Arial"/>
          <w:color w:val="000000"/>
          <w:sz w:val="24"/>
          <w:szCs w:val="24"/>
        </w:rPr>
        <w:t xml:space="preserve"> </w:t>
      </w:r>
      <w:r w:rsidR="00215377" w:rsidRPr="00CF6C49">
        <w:rPr>
          <w:rFonts w:ascii="Arial" w:hAnsi="Arial" w:cs="Arial"/>
          <w:sz w:val="24"/>
          <w:szCs w:val="24"/>
        </w:rPr>
        <w:t>тыс. рублей</w:t>
      </w:r>
      <w:r w:rsidRPr="00CF6C49">
        <w:rPr>
          <w:rFonts w:ascii="Arial" w:hAnsi="Arial" w:cs="Arial"/>
          <w:sz w:val="24"/>
          <w:szCs w:val="24"/>
        </w:rPr>
        <w:t>;</w:t>
      </w:r>
    </w:p>
    <w:p w:rsidR="00725374" w:rsidRPr="00CF6C49" w:rsidRDefault="00725374" w:rsidP="00FA1E86">
      <w:pPr>
        <w:spacing w:after="0" w:line="240" w:lineRule="auto"/>
        <w:jc w:val="both"/>
        <w:rPr>
          <w:rFonts w:ascii="Arial" w:hAnsi="Arial" w:cs="Arial"/>
          <w:sz w:val="24"/>
          <w:szCs w:val="24"/>
        </w:rPr>
      </w:pPr>
      <w:r w:rsidRPr="00CF6C49">
        <w:rPr>
          <w:rFonts w:ascii="Arial" w:hAnsi="Arial" w:cs="Arial"/>
          <w:sz w:val="24"/>
          <w:szCs w:val="24"/>
        </w:rPr>
        <w:t xml:space="preserve">      - на плановый период </w:t>
      </w:r>
      <w:r w:rsidRPr="00CF6C49">
        <w:rPr>
          <w:rStyle w:val="a7"/>
          <w:rFonts w:ascii="Arial" w:hAnsi="Arial" w:cs="Arial"/>
          <w:b w:val="0"/>
          <w:color w:val="auto"/>
          <w:sz w:val="24"/>
          <w:szCs w:val="24"/>
        </w:rPr>
        <w:t>202</w:t>
      </w:r>
      <w:r w:rsidR="0006722A" w:rsidRPr="00CF6C49">
        <w:rPr>
          <w:rStyle w:val="a7"/>
          <w:rFonts w:ascii="Arial" w:hAnsi="Arial" w:cs="Arial"/>
          <w:b w:val="0"/>
          <w:color w:val="auto"/>
          <w:sz w:val="24"/>
          <w:szCs w:val="24"/>
        </w:rPr>
        <w:t>8</w:t>
      </w:r>
      <w:r w:rsidR="00CF6C49">
        <w:rPr>
          <w:rStyle w:val="a7"/>
          <w:rFonts w:ascii="Arial" w:hAnsi="Arial" w:cs="Arial"/>
          <w:b w:val="0"/>
          <w:color w:val="auto"/>
          <w:sz w:val="24"/>
          <w:szCs w:val="24"/>
        </w:rPr>
        <w:t xml:space="preserve"> </w:t>
      </w:r>
      <w:r w:rsidRPr="00CF6C49">
        <w:rPr>
          <w:rFonts w:ascii="Arial" w:hAnsi="Arial" w:cs="Arial"/>
          <w:sz w:val="24"/>
          <w:szCs w:val="24"/>
        </w:rPr>
        <w:t xml:space="preserve">года в </w:t>
      </w:r>
      <w:r w:rsidR="001B4334" w:rsidRPr="00CF6C49">
        <w:rPr>
          <w:rFonts w:ascii="Arial" w:hAnsi="Arial" w:cs="Arial"/>
          <w:sz w:val="24"/>
          <w:szCs w:val="24"/>
        </w:rPr>
        <w:t xml:space="preserve">сумме </w:t>
      </w:r>
      <w:r w:rsidR="0045154F" w:rsidRPr="00CF6C49">
        <w:rPr>
          <w:rFonts w:ascii="Arial" w:hAnsi="Arial" w:cs="Arial"/>
          <w:sz w:val="24"/>
          <w:szCs w:val="24"/>
        </w:rPr>
        <w:t>9391,10</w:t>
      </w:r>
      <w:r w:rsidR="00CF6C49">
        <w:rPr>
          <w:rFonts w:ascii="Arial" w:hAnsi="Arial" w:cs="Arial"/>
          <w:sz w:val="24"/>
          <w:szCs w:val="24"/>
        </w:rPr>
        <w:t xml:space="preserve"> </w:t>
      </w:r>
      <w:r w:rsidRPr="00CF6C49">
        <w:rPr>
          <w:rFonts w:ascii="Arial" w:hAnsi="Arial" w:cs="Arial"/>
          <w:sz w:val="24"/>
          <w:szCs w:val="24"/>
        </w:rPr>
        <w:t xml:space="preserve">тыс. рублей, в том числе условно утвержденные расходы в </w:t>
      </w:r>
      <w:r w:rsidR="00473D32" w:rsidRPr="00CF6C49">
        <w:rPr>
          <w:rFonts w:ascii="Arial" w:hAnsi="Arial" w:cs="Arial"/>
          <w:sz w:val="24"/>
          <w:szCs w:val="24"/>
        </w:rPr>
        <w:t xml:space="preserve">сумме </w:t>
      </w:r>
      <w:r w:rsidR="0006722A" w:rsidRPr="00CF6C49">
        <w:rPr>
          <w:rFonts w:ascii="Arial" w:hAnsi="Arial" w:cs="Arial"/>
          <w:sz w:val="24"/>
          <w:szCs w:val="24"/>
        </w:rPr>
        <w:t>463,6</w:t>
      </w:r>
      <w:r w:rsidR="00CF6C49">
        <w:rPr>
          <w:rFonts w:ascii="Arial" w:hAnsi="Arial" w:cs="Arial"/>
          <w:sz w:val="24"/>
          <w:szCs w:val="24"/>
        </w:rPr>
        <w:t xml:space="preserve"> </w:t>
      </w:r>
      <w:r w:rsidR="00215377" w:rsidRPr="00CF6C49">
        <w:rPr>
          <w:rFonts w:ascii="Arial" w:hAnsi="Arial" w:cs="Arial"/>
          <w:sz w:val="24"/>
          <w:szCs w:val="24"/>
        </w:rPr>
        <w:t>тыс. рублей</w:t>
      </w:r>
      <w:r w:rsidRPr="00CF6C49">
        <w:rPr>
          <w:rFonts w:ascii="Arial" w:hAnsi="Arial" w:cs="Arial"/>
          <w:sz w:val="24"/>
          <w:szCs w:val="24"/>
        </w:rPr>
        <w:t>;</w:t>
      </w:r>
    </w:p>
    <w:p w:rsidR="00725374" w:rsidRPr="00CF6C49" w:rsidRDefault="00BC511A"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3) дефицит</w:t>
      </w:r>
      <w:r w:rsidR="00725374" w:rsidRPr="00CF6C49">
        <w:rPr>
          <w:rFonts w:ascii="Arial" w:hAnsi="Arial" w:cs="Arial"/>
          <w:color w:val="000000"/>
          <w:sz w:val="24"/>
          <w:szCs w:val="24"/>
        </w:rPr>
        <w:t xml:space="preserve"> бюджета </w:t>
      </w:r>
      <w:r w:rsidR="001F00DC"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725374" w:rsidRPr="00CF6C49">
        <w:rPr>
          <w:rFonts w:ascii="Arial" w:hAnsi="Arial" w:cs="Arial"/>
          <w:color w:val="000000"/>
          <w:sz w:val="24"/>
          <w:szCs w:val="24"/>
        </w:rPr>
        <w:t xml:space="preserve">Аксубаевского муниципального района Республики Татарстан на плановый период </w:t>
      </w:r>
      <w:r w:rsidR="00725374"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7</w:t>
      </w:r>
      <w:r w:rsidR="00CF6C49">
        <w:rPr>
          <w:rStyle w:val="a7"/>
          <w:rFonts w:ascii="Arial" w:hAnsi="Arial" w:cs="Arial"/>
          <w:b w:val="0"/>
          <w:color w:val="000000"/>
          <w:sz w:val="24"/>
          <w:szCs w:val="24"/>
        </w:rPr>
        <w:t xml:space="preserve"> </w:t>
      </w:r>
      <w:r w:rsidR="00725374" w:rsidRPr="00CF6C49">
        <w:rPr>
          <w:rFonts w:ascii="Arial" w:hAnsi="Arial" w:cs="Arial"/>
          <w:color w:val="000000"/>
          <w:sz w:val="24"/>
          <w:szCs w:val="24"/>
        </w:rPr>
        <w:t xml:space="preserve">года в сумме 0 тыс. рублей и на плановый период </w:t>
      </w:r>
      <w:r w:rsidR="00725374"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8</w:t>
      </w:r>
      <w:r w:rsidR="000812A1" w:rsidRPr="00CF6C49">
        <w:rPr>
          <w:rStyle w:val="a7"/>
          <w:rFonts w:ascii="Arial" w:hAnsi="Arial" w:cs="Arial"/>
          <w:b w:val="0"/>
          <w:color w:val="000000"/>
          <w:sz w:val="24"/>
          <w:szCs w:val="24"/>
        </w:rPr>
        <w:t xml:space="preserve"> </w:t>
      </w:r>
      <w:r w:rsidR="00725374" w:rsidRPr="00CF6C49">
        <w:rPr>
          <w:rFonts w:ascii="Arial" w:hAnsi="Arial" w:cs="Arial"/>
          <w:color w:val="000000"/>
          <w:sz w:val="24"/>
          <w:szCs w:val="24"/>
        </w:rPr>
        <w:t>года в сумме 0 тыс. рублей</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3. Утвердить источники финансирования дефицит</w:t>
      </w:r>
      <w:r w:rsidR="00402DC4" w:rsidRPr="00CF6C49">
        <w:rPr>
          <w:rFonts w:ascii="Arial" w:hAnsi="Arial" w:cs="Arial"/>
          <w:color w:val="000000"/>
          <w:sz w:val="24"/>
          <w:szCs w:val="24"/>
        </w:rPr>
        <w:t>а</w:t>
      </w:r>
      <w:r w:rsidRPr="00CF6C49">
        <w:rPr>
          <w:rFonts w:ascii="Arial" w:hAnsi="Arial" w:cs="Arial"/>
          <w:color w:val="000000"/>
          <w:sz w:val="24"/>
          <w:szCs w:val="24"/>
        </w:rPr>
        <w:t xml:space="preserve"> бюджета </w:t>
      </w:r>
      <w:r w:rsidR="001F00DC"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на </w:t>
      </w:r>
      <w:r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6</w:t>
      </w:r>
      <w:r w:rsidRPr="00CF6C49">
        <w:rPr>
          <w:rFonts w:ascii="Arial" w:hAnsi="Arial" w:cs="Arial"/>
          <w:color w:val="000000"/>
          <w:sz w:val="24"/>
          <w:szCs w:val="24"/>
        </w:rPr>
        <w:t xml:space="preserve"> год согласно приложению №1 к настоящему Решению;</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на плановый период </w:t>
      </w:r>
      <w:r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7</w:t>
      </w:r>
      <w:r w:rsidRPr="00CF6C49">
        <w:rPr>
          <w:rFonts w:ascii="Arial" w:hAnsi="Arial" w:cs="Arial"/>
          <w:color w:val="000000"/>
          <w:sz w:val="24"/>
          <w:szCs w:val="24"/>
        </w:rPr>
        <w:t xml:space="preserve"> и </w:t>
      </w:r>
      <w:r w:rsidRPr="00CF6C49">
        <w:rPr>
          <w:rStyle w:val="a7"/>
          <w:rFonts w:ascii="Arial" w:hAnsi="Arial" w:cs="Arial"/>
          <w:b w:val="0"/>
          <w:color w:val="000000"/>
          <w:sz w:val="24"/>
          <w:szCs w:val="24"/>
        </w:rPr>
        <w:t>202</w:t>
      </w:r>
      <w:r w:rsidR="0006722A" w:rsidRPr="00CF6C49">
        <w:rPr>
          <w:rStyle w:val="a7"/>
          <w:rFonts w:ascii="Arial" w:hAnsi="Arial" w:cs="Arial"/>
          <w:b w:val="0"/>
          <w:color w:val="000000"/>
          <w:sz w:val="24"/>
          <w:szCs w:val="24"/>
        </w:rPr>
        <w:t>8</w:t>
      </w:r>
      <w:r w:rsidRPr="00CF6C49">
        <w:rPr>
          <w:rFonts w:ascii="Arial" w:hAnsi="Arial" w:cs="Arial"/>
          <w:color w:val="000000"/>
          <w:sz w:val="24"/>
          <w:szCs w:val="24"/>
        </w:rPr>
        <w:t xml:space="preserve"> годов согласно приложению №2 к настоящему Решению. </w:t>
      </w:r>
    </w:p>
    <w:bookmarkEnd w:id="2"/>
    <w:p w:rsidR="0070029C" w:rsidRPr="00CF6C49" w:rsidRDefault="0070029C" w:rsidP="00FA1E86">
      <w:pPr>
        <w:spacing w:after="0" w:line="240" w:lineRule="auto"/>
        <w:jc w:val="both"/>
        <w:rPr>
          <w:rFonts w:ascii="Arial" w:hAnsi="Arial" w:cs="Arial"/>
          <w:b/>
          <w:color w:val="000000"/>
          <w:sz w:val="24"/>
          <w:szCs w:val="24"/>
        </w:rPr>
      </w:pPr>
    </w:p>
    <w:p w:rsidR="00725374" w:rsidRPr="00CF6C49" w:rsidRDefault="00725374" w:rsidP="00FA1E86">
      <w:pPr>
        <w:spacing w:after="0" w:line="240" w:lineRule="auto"/>
        <w:jc w:val="both"/>
        <w:rPr>
          <w:rFonts w:ascii="Arial" w:hAnsi="Arial" w:cs="Arial"/>
          <w:b/>
          <w:color w:val="000000"/>
          <w:sz w:val="24"/>
          <w:szCs w:val="24"/>
        </w:rPr>
      </w:pPr>
      <w:r w:rsidRPr="00CF6C49">
        <w:rPr>
          <w:rFonts w:ascii="Arial" w:hAnsi="Arial" w:cs="Arial"/>
          <w:b/>
          <w:color w:val="000000"/>
          <w:sz w:val="24"/>
          <w:szCs w:val="24"/>
        </w:rPr>
        <w:t>Пункт 2</w:t>
      </w:r>
    </w:p>
    <w:p w:rsidR="00725374" w:rsidRPr="00CF6C49" w:rsidRDefault="0055761A" w:rsidP="00FA1E86">
      <w:pPr>
        <w:pStyle w:val="af4"/>
        <w:spacing w:after="0" w:line="240" w:lineRule="auto"/>
        <w:ind w:left="0" w:firstLine="708"/>
        <w:jc w:val="both"/>
        <w:rPr>
          <w:rFonts w:ascii="Arial" w:hAnsi="Arial" w:cs="Arial"/>
          <w:sz w:val="24"/>
          <w:szCs w:val="24"/>
        </w:rPr>
      </w:pPr>
      <w:r w:rsidRPr="00CF6C49">
        <w:rPr>
          <w:rFonts w:ascii="Arial" w:hAnsi="Arial" w:cs="Arial"/>
          <w:sz w:val="24"/>
          <w:szCs w:val="24"/>
        </w:rPr>
        <w:t>1.</w:t>
      </w:r>
      <w:r w:rsidR="000812A1" w:rsidRPr="00CF6C49">
        <w:rPr>
          <w:rFonts w:ascii="Arial" w:hAnsi="Arial" w:cs="Arial"/>
          <w:sz w:val="24"/>
          <w:szCs w:val="24"/>
        </w:rPr>
        <w:t xml:space="preserve"> </w:t>
      </w:r>
      <w:r w:rsidR="00725374" w:rsidRPr="00CF6C49">
        <w:rPr>
          <w:rFonts w:ascii="Arial" w:hAnsi="Arial" w:cs="Arial"/>
          <w:sz w:val="24"/>
          <w:szCs w:val="24"/>
        </w:rPr>
        <w:t xml:space="preserve">Утвердить по состоянию на 1 января </w:t>
      </w:r>
      <w:r w:rsidR="00725374" w:rsidRPr="00CF6C49">
        <w:rPr>
          <w:rStyle w:val="a7"/>
          <w:rFonts w:ascii="Arial" w:hAnsi="Arial" w:cs="Arial"/>
          <w:b w:val="0"/>
          <w:color w:val="auto"/>
          <w:sz w:val="24"/>
          <w:szCs w:val="24"/>
        </w:rPr>
        <w:t>202</w:t>
      </w:r>
      <w:r w:rsidR="00421316" w:rsidRPr="00CF6C49">
        <w:rPr>
          <w:rStyle w:val="a7"/>
          <w:rFonts w:ascii="Arial" w:hAnsi="Arial" w:cs="Arial"/>
          <w:b w:val="0"/>
          <w:color w:val="auto"/>
          <w:sz w:val="24"/>
          <w:szCs w:val="24"/>
        </w:rPr>
        <w:t>7</w:t>
      </w:r>
      <w:r w:rsidR="00725374" w:rsidRPr="00CF6C49">
        <w:rPr>
          <w:rFonts w:ascii="Arial" w:hAnsi="Arial" w:cs="Arial"/>
          <w:sz w:val="24"/>
          <w:szCs w:val="24"/>
        </w:rPr>
        <w:t xml:space="preserve"> года верхний предел муниципального внутреннего долга </w:t>
      </w:r>
      <w:r w:rsidR="001F00DC"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A320CF" w:rsidRPr="00CF6C49">
        <w:rPr>
          <w:rFonts w:ascii="Arial" w:hAnsi="Arial" w:cs="Arial"/>
          <w:color w:val="000000"/>
          <w:sz w:val="24"/>
          <w:szCs w:val="24"/>
        </w:rPr>
        <w:t xml:space="preserve">Аксубаевского муниципального </w:t>
      </w:r>
      <w:r w:rsidR="00432FFA" w:rsidRPr="00CF6C49">
        <w:rPr>
          <w:rFonts w:ascii="Arial" w:hAnsi="Arial" w:cs="Arial"/>
          <w:color w:val="000000"/>
          <w:sz w:val="24"/>
          <w:szCs w:val="24"/>
        </w:rPr>
        <w:t>района</w:t>
      </w:r>
      <w:r w:rsidR="00432FFA" w:rsidRPr="00CF6C49">
        <w:rPr>
          <w:rFonts w:ascii="Arial" w:hAnsi="Arial" w:cs="Arial"/>
          <w:sz w:val="24"/>
          <w:szCs w:val="24"/>
        </w:rPr>
        <w:t xml:space="preserve"> Республики</w:t>
      </w:r>
      <w:r w:rsidR="000812A1" w:rsidRPr="00CF6C49">
        <w:rPr>
          <w:rFonts w:ascii="Arial" w:hAnsi="Arial" w:cs="Arial"/>
          <w:sz w:val="24"/>
          <w:szCs w:val="24"/>
        </w:rPr>
        <w:t xml:space="preserve"> </w:t>
      </w:r>
      <w:r w:rsidR="00A320CF" w:rsidRPr="00CF6C49">
        <w:rPr>
          <w:rFonts w:ascii="Arial" w:hAnsi="Arial" w:cs="Arial"/>
          <w:sz w:val="24"/>
          <w:szCs w:val="24"/>
        </w:rPr>
        <w:t>Татарстан в</w:t>
      </w:r>
      <w:r w:rsidR="00725374" w:rsidRPr="00CF6C49">
        <w:rPr>
          <w:rFonts w:ascii="Arial" w:hAnsi="Arial" w:cs="Arial"/>
          <w:sz w:val="24"/>
          <w:szCs w:val="24"/>
        </w:rPr>
        <w:t xml:space="preserve"> сумме </w:t>
      </w:r>
      <w:r w:rsidR="00463FB5" w:rsidRPr="00CF6C49">
        <w:rPr>
          <w:rFonts w:ascii="Arial" w:hAnsi="Arial" w:cs="Arial"/>
          <w:sz w:val="24"/>
          <w:szCs w:val="24"/>
        </w:rPr>
        <w:t>0 тыс.</w:t>
      </w:r>
      <w:r w:rsidR="00725374" w:rsidRPr="00CF6C49">
        <w:rPr>
          <w:rFonts w:ascii="Arial" w:hAnsi="Arial" w:cs="Arial"/>
          <w:sz w:val="24"/>
          <w:szCs w:val="24"/>
        </w:rPr>
        <w:t xml:space="preserve"> рублей, в том числе </w:t>
      </w:r>
      <w:r w:rsidR="00E63178" w:rsidRPr="00CF6C49">
        <w:rPr>
          <w:rFonts w:ascii="Arial" w:hAnsi="Arial" w:cs="Arial"/>
          <w:sz w:val="24"/>
          <w:szCs w:val="24"/>
        </w:rPr>
        <w:t>верхний предел</w:t>
      </w:r>
      <w:r w:rsidR="000812A1" w:rsidRPr="00CF6C49">
        <w:rPr>
          <w:rFonts w:ascii="Arial" w:hAnsi="Arial" w:cs="Arial"/>
          <w:sz w:val="24"/>
          <w:szCs w:val="24"/>
        </w:rPr>
        <w:t xml:space="preserve"> </w:t>
      </w:r>
      <w:r w:rsidR="00E63178" w:rsidRPr="00CF6C49">
        <w:rPr>
          <w:rFonts w:ascii="Arial" w:hAnsi="Arial" w:cs="Arial"/>
          <w:sz w:val="24"/>
          <w:szCs w:val="24"/>
        </w:rPr>
        <w:t>муниципального внутреннего долга</w:t>
      </w:r>
      <w:r w:rsidR="000812A1" w:rsidRPr="00CF6C49">
        <w:rPr>
          <w:rFonts w:ascii="Arial" w:hAnsi="Arial" w:cs="Arial"/>
          <w:sz w:val="24"/>
          <w:szCs w:val="24"/>
        </w:rPr>
        <w:t xml:space="preserve"> </w:t>
      </w:r>
      <w:r w:rsidR="00B34441" w:rsidRPr="00CF6C49">
        <w:rPr>
          <w:rFonts w:ascii="Arial" w:hAnsi="Arial" w:cs="Arial"/>
          <w:sz w:val="24"/>
          <w:szCs w:val="24"/>
        </w:rPr>
        <w:t xml:space="preserve">Новокиреметского сельского поселения   Аксубаевского муниципального района Республики Татарстан </w:t>
      </w:r>
      <w:r w:rsidR="00725374" w:rsidRPr="00CF6C49">
        <w:rPr>
          <w:rFonts w:ascii="Arial" w:hAnsi="Arial" w:cs="Arial"/>
          <w:sz w:val="24"/>
          <w:szCs w:val="24"/>
        </w:rPr>
        <w:t xml:space="preserve">по муниципальным гарантиям </w:t>
      </w:r>
      <w:r w:rsidR="00B34441" w:rsidRPr="00CF6C49">
        <w:rPr>
          <w:rFonts w:ascii="Arial" w:hAnsi="Arial" w:cs="Arial"/>
          <w:sz w:val="24"/>
          <w:szCs w:val="24"/>
        </w:rPr>
        <w:t xml:space="preserve">Новокиреметского сельского поселения   Аксубаевского муниципального района Республики Татарстан </w:t>
      </w:r>
      <w:r w:rsidR="00725374" w:rsidRPr="00CF6C49">
        <w:rPr>
          <w:rFonts w:ascii="Arial" w:hAnsi="Arial" w:cs="Arial"/>
          <w:sz w:val="24"/>
          <w:szCs w:val="24"/>
        </w:rPr>
        <w:t>в валюте Российской Фе</w:t>
      </w:r>
      <w:r w:rsidRPr="00CF6C49">
        <w:rPr>
          <w:rFonts w:ascii="Arial" w:hAnsi="Arial" w:cs="Arial"/>
          <w:sz w:val="24"/>
          <w:szCs w:val="24"/>
        </w:rPr>
        <w:t xml:space="preserve">дерации </w:t>
      </w:r>
      <w:r w:rsidR="00421316" w:rsidRPr="00CF6C49">
        <w:rPr>
          <w:rFonts w:ascii="Arial" w:hAnsi="Arial" w:cs="Arial"/>
          <w:sz w:val="24"/>
          <w:szCs w:val="24"/>
        </w:rPr>
        <w:t>с нулевым значением</w:t>
      </w:r>
      <w:r w:rsidRPr="00CF6C49">
        <w:rPr>
          <w:rFonts w:ascii="Arial" w:hAnsi="Arial" w:cs="Arial"/>
          <w:sz w:val="24"/>
          <w:szCs w:val="24"/>
        </w:rPr>
        <w:t>.</w:t>
      </w:r>
    </w:p>
    <w:p w:rsidR="00725374" w:rsidRPr="00CF6C49" w:rsidRDefault="0055761A" w:rsidP="00FA1E86">
      <w:pPr>
        <w:spacing w:after="0" w:line="240" w:lineRule="auto"/>
        <w:jc w:val="both"/>
        <w:rPr>
          <w:rFonts w:ascii="Arial" w:hAnsi="Arial" w:cs="Arial"/>
          <w:sz w:val="24"/>
          <w:szCs w:val="24"/>
        </w:rPr>
      </w:pPr>
      <w:r w:rsidRPr="00CF6C49">
        <w:rPr>
          <w:rFonts w:ascii="Arial" w:hAnsi="Arial" w:cs="Arial"/>
          <w:sz w:val="24"/>
          <w:szCs w:val="24"/>
        </w:rPr>
        <w:tab/>
        <w:t>2.</w:t>
      </w:r>
      <w:r w:rsidR="000812A1" w:rsidRPr="00CF6C49">
        <w:rPr>
          <w:rFonts w:ascii="Arial" w:hAnsi="Arial" w:cs="Arial"/>
          <w:sz w:val="24"/>
          <w:szCs w:val="24"/>
        </w:rPr>
        <w:t xml:space="preserve"> </w:t>
      </w:r>
      <w:r w:rsidR="00725374" w:rsidRPr="00CF6C49">
        <w:rPr>
          <w:rFonts w:ascii="Arial" w:hAnsi="Arial" w:cs="Arial"/>
          <w:sz w:val="24"/>
          <w:szCs w:val="24"/>
        </w:rPr>
        <w:t xml:space="preserve">Утвердить по состоянию на 1 января </w:t>
      </w:r>
      <w:r w:rsidR="00725374" w:rsidRPr="00CF6C49">
        <w:rPr>
          <w:rStyle w:val="a7"/>
          <w:rFonts w:ascii="Arial" w:hAnsi="Arial" w:cs="Arial"/>
          <w:b w:val="0"/>
          <w:color w:val="auto"/>
          <w:sz w:val="24"/>
          <w:szCs w:val="24"/>
        </w:rPr>
        <w:t>202</w:t>
      </w:r>
      <w:r w:rsidR="00421316" w:rsidRPr="00CF6C49">
        <w:rPr>
          <w:rStyle w:val="a7"/>
          <w:rFonts w:ascii="Arial" w:hAnsi="Arial" w:cs="Arial"/>
          <w:b w:val="0"/>
          <w:color w:val="auto"/>
          <w:sz w:val="24"/>
          <w:szCs w:val="24"/>
        </w:rPr>
        <w:t>8</w:t>
      </w:r>
      <w:r w:rsidR="000812A1" w:rsidRPr="00CF6C49">
        <w:rPr>
          <w:rStyle w:val="a7"/>
          <w:rFonts w:ascii="Arial" w:hAnsi="Arial" w:cs="Arial"/>
          <w:b w:val="0"/>
          <w:color w:val="auto"/>
          <w:sz w:val="24"/>
          <w:szCs w:val="24"/>
        </w:rPr>
        <w:t xml:space="preserve"> </w:t>
      </w:r>
      <w:r w:rsidR="00725374" w:rsidRPr="00CF6C49">
        <w:rPr>
          <w:rFonts w:ascii="Arial" w:hAnsi="Arial" w:cs="Arial"/>
          <w:sz w:val="24"/>
          <w:szCs w:val="24"/>
        </w:rPr>
        <w:t>года ве</w:t>
      </w:r>
      <w:r w:rsidRPr="00CF6C49">
        <w:rPr>
          <w:rFonts w:ascii="Arial" w:hAnsi="Arial" w:cs="Arial"/>
          <w:sz w:val="24"/>
          <w:szCs w:val="24"/>
        </w:rPr>
        <w:t>рхний предел муниципального вну</w:t>
      </w:r>
      <w:r w:rsidR="00FD250E" w:rsidRPr="00CF6C49">
        <w:rPr>
          <w:rFonts w:ascii="Arial" w:hAnsi="Arial" w:cs="Arial"/>
          <w:sz w:val="24"/>
          <w:szCs w:val="24"/>
        </w:rPr>
        <w:t>т</w:t>
      </w:r>
      <w:r w:rsidR="00725374" w:rsidRPr="00CF6C49">
        <w:rPr>
          <w:rFonts w:ascii="Arial" w:hAnsi="Arial" w:cs="Arial"/>
          <w:sz w:val="24"/>
          <w:szCs w:val="24"/>
        </w:rPr>
        <w:t>р</w:t>
      </w:r>
      <w:r w:rsidR="00FD250E" w:rsidRPr="00CF6C49">
        <w:rPr>
          <w:rFonts w:ascii="Arial" w:hAnsi="Arial" w:cs="Arial"/>
          <w:sz w:val="24"/>
          <w:szCs w:val="24"/>
        </w:rPr>
        <w:t>е</w:t>
      </w:r>
      <w:r w:rsidR="00725374" w:rsidRPr="00CF6C49">
        <w:rPr>
          <w:rFonts w:ascii="Arial" w:hAnsi="Arial" w:cs="Arial"/>
          <w:sz w:val="24"/>
          <w:szCs w:val="24"/>
        </w:rPr>
        <w:t>н</w:t>
      </w:r>
      <w:r w:rsidR="00FD250E" w:rsidRPr="00CF6C49">
        <w:rPr>
          <w:rFonts w:ascii="Arial" w:hAnsi="Arial" w:cs="Arial"/>
          <w:sz w:val="24"/>
          <w:szCs w:val="24"/>
        </w:rPr>
        <w:t>не</w:t>
      </w:r>
      <w:r w:rsidR="00725374" w:rsidRPr="00CF6C49">
        <w:rPr>
          <w:rFonts w:ascii="Arial" w:hAnsi="Arial" w:cs="Arial"/>
          <w:sz w:val="24"/>
          <w:szCs w:val="24"/>
        </w:rPr>
        <w:t xml:space="preserve">го долга </w:t>
      </w:r>
      <w:r w:rsidR="001F00DC"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725374" w:rsidRPr="00CF6C49">
        <w:rPr>
          <w:rFonts w:ascii="Arial" w:hAnsi="Arial" w:cs="Arial"/>
          <w:color w:val="000000"/>
          <w:sz w:val="24"/>
          <w:szCs w:val="24"/>
        </w:rPr>
        <w:t xml:space="preserve">Аксубаевского муниципального района </w:t>
      </w:r>
      <w:r w:rsidR="00725374" w:rsidRPr="00CF6C49">
        <w:rPr>
          <w:rFonts w:ascii="Arial" w:hAnsi="Arial" w:cs="Arial"/>
          <w:sz w:val="24"/>
          <w:szCs w:val="24"/>
        </w:rPr>
        <w:t xml:space="preserve">Республики Татарстан </w:t>
      </w:r>
      <w:r w:rsidR="00B34441" w:rsidRPr="00CF6C49">
        <w:rPr>
          <w:rFonts w:ascii="Arial" w:hAnsi="Arial" w:cs="Arial"/>
          <w:sz w:val="24"/>
          <w:szCs w:val="24"/>
        </w:rPr>
        <w:t>в сумме 0 тыс. рублей, в том числе верхний предел муниципального внутреннего долга Новокиреметского сельского поселения   Аксубаевского муниципального района Республики Татарстан по муниципальным гарантиям Новокиреметского сельского поселения   Аксубаевского муниципального района Республики Татарстан в валюте Российской Федерации с нулевым значением</w:t>
      </w:r>
      <w:r w:rsidRPr="00CF6C49">
        <w:rPr>
          <w:rFonts w:ascii="Arial" w:hAnsi="Arial" w:cs="Arial"/>
          <w:sz w:val="24"/>
          <w:szCs w:val="24"/>
        </w:rPr>
        <w:t>.</w:t>
      </w:r>
    </w:p>
    <w:p w:rsidR="00725374" w:rsidRPr="00CF6C49" w:rsidRDefault="0055761A" w:rsidP="00FA1E86">
      <w:pPr>
        <w:spacing w:after="0" w:line="240" w:lineRule="auto"/>
        <w:ind w:firstLine="708"/>
        <w:jc w:val="both"/>
        <w:rPr>
          <w:rFonts w:ascii="Arial" w:hAnsi="Arial" w:cs="Arial"/>
          <w:sz w:val="24"/>
          <w:szCs w:val="24"/>
        </w:rPr>
      </w:pPr>
      <w:r w:rsidRPr="00CF6C49">
        <w:rPr>
          <w:rFonts w:ascii="Arial" w:hAnsi="Arial" w:cs="Arial"/>
          <w:sz w:val="24"/>
          <w:szCs w:val="24"/>
        </w:rPr>
        <w:t>3.</w:t>
      </w:r>
      <w:r w:rsidR="000812A1" w:rsidRPr="00CF6C49">
        <w:rPr>
          <w:rFonts w:ascii="Arial" w:hAnsi="Arial" w:cs="Arial"/>
          <w:sz w:val="24"/>
          <w:szCs w:val="24"/>
        </w:rPr>
        <w:t xml:space="preserve"> </w:t>
      </w:r>
      <w:r w:rsidR="00725374" w:rsidRPr="00CF6C49">
        <w:rPr>
          <w:rFonts w:ascii="Arial" w:hAnsi="Arial" w:cs="Arial"/>
          <w:sz w:val="24"/>
          <w:szCs w:val="24"/>
        </w:rPr>
        <w:t xml:space="preserve">Утвердить по состоянию на 1 января </w:t>
      </w:r>
      <w:r w:rsidR="00725374" w:rsidRPr="00CF6C49">
        <w:rPr>
          <w:rStyle w:val="a7"/>
          <w:rFonts w:ascii="Arial" w:hAnsi="Arial" w:cs="Arial"/>
          <w:b w:val="0"/>
          <w:color w:val="auto"/>
          <w:sz w:val="24"/>
          <w:szCs w:val="24"/>
        </w:rPr>
        <w:t>202</w:t>
      </w:r>
      <w:r w:rsidR="00421316" w:rsidRPr="00CF6C49">
        <w:rPr>
          <w:rStyle w:val="a7"/>
          <w:rFonts w:ascii="Arial" w:hAnsi="Arial" w:cs="Arial"/>
          <w:b w:val="0"/>
          <w:color w:val="auto"/>
          <w:sz w:val="24"/>
          <w:szCs w:val="24"/>
        </w:rPr>
        <w:t>9</w:t>
      </w:r>
      <w:r w:rsidR="000812A1" w:rsidRPr="00CF6C49">
        <w:rPr>
          <w:rStyle w:val="a7"/>
          <w:rFonts w:ascii="Arial" w:hAnsi="Arial" w:cs="Arial"/>
          <w:b w:val="0"/>
          <w:color w:val="auto"/>
          <w:sz w:val="24"/>
          <w:szCs w:val="24"/>
        </w:rPr>
        <w:t xml:space="preserve"> </w:t>
      </w:r>
      <w:r w:rsidR="00473D32" w:rsidRPr="00CF6C49">
        <w:rPr>
          <w:rFonts w:ascii="Arial" w:hAnsi="Arial" w:cs="Arial"/>
          <w:sz w:val="24"/>
          <w:szCs w:val="24"/>
        </w:rPr>
        <w:t>года верхний</w:t>
      </w:r>
      <w:r w:rsidR="00725374" w:rsidRPr="00CF6C49">
        <w:rPr>
          <w:rFonts w:ascii="Arial" w:hAnsi="Arial" w:cs="Arial"/>
          <w:sz w:val="24"/>
          <w:szCs w:val="24"/>
        </w:rPr>
        <w:t xml:space="preserve"> предел муниципального внутреннего долга </w:t>
      </w:r>
      <w:r w:rsidR="001F00DC"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725374" w:rsidRPr="00CF6C49">
        <w:rPr>
          <w:rFonts w:ascii="Arial" w:hAnsi="Arial" w:cs="Arial"/>
          <w:color w:val="000000"/>
          <w:sz w:val="24"/>
          <w:szCs w:val="24"/>
        </w:rPr>
        <w:t xml:space="preserve">Аксубаевского муниципального района </w:t>
      </w:r>
      <w:r w:rsidR="00725374" w:rsidRPr="00CF6C49">
        <w:rPr>
          <w:rFonts w:ascii="Arial" w:hAnsi="Arial" w:cs="Arial"/>
          <w:sz w:val="24"/>
          <w:szCs w:val="24"/>
        </w:rPr>
        <w:t xml:space="preserve">Республики Татарстан </w:t>
      </w:r>
      <w:r w:rsidR="00B34441" w:rsidRPr="00CF6C49">
        <w:rPr>
          <w:rFonts w:ascii="Arial" w:hAnsi="Arial" w:cs="Arial"/>
          <w:sz w:val="24"/>
          <w:szCs w:val="24"/>
        </w:rPr>
        <w:t>в сумме 0 тыс. рублей, в том числе верхний предел муниципального внутреннего долга Новокиреметского сельского поселения   Аксубаевского муниципального района Республики Татарстан по муниципальным гарантиям Новокиреметского сельского поселения   Аксубаевского муниципального района Республики Татарстан в валюте Российской Федерации с нулевым значением</w:t>
      </w:r>
      <w:r w:rsidRPr="00CF6C49">
        <w:rPr>
          <w:rFonts w:ascii="Arial" w:hAnsi="Arial" w:cs="Arial"/>
          <w:sz w:val="24"/>
          <w:szCs w:val="24"/>
        </w:rPr>
        <w:t>.</w:t>
      </w:r>
    </w:p>
    <w:p w:rsidR="00725374" w:rsidRPr="00CF6C49" w:rsidRDefault="00725374" w:rsidP="00FA1E86">
      <w:pPr>
        <w:spacing w:after="0" w:line="240" w:lineRule="auto"/>
        <w:ind w:firstLine="540"/>
        <w:jc w:val="both"/>
        <w:rPr>
          <w:rFonts w:ascii="Arial" w:hAnsi="Arial" w:cs="Arial"/>
          <w:sz w:val="24"/>
          <w:szCs w:val="24"/>
          <w:lang w:val="tt-RU"/>
        </w:rPr>
      </w:pPr>
    </w:p>
    <w:p w:rsidR="00725374" w:rsidRPr="00CF6C49" w:rsidRDefault="00725374" w:rsidP="00FA1E86">
      <w:pPr>
        <w:spacing w:after="0" w:line="240" w:lineRule="auto"/>
        <w:jc w:val="both"/>
        <w:rPr>
          <w:rFonts w:ascii="Arial" w:hAnsi="Arial" w:cs="Arial"/>
          <w:b/>
          <w:color w:val="000000"/>
          <w:sz w:val="24"/>
          <w:szCs w:val="24"/>
        </w:rPr>
      </w:pPr>
      <w:r w:rsidRPr="00CF6C49">
        <w:rPr>
          <w:rFonts w:ascii="Arial" w:hAnsi="Arial" w:cs="Arial"/>
          <w:b/>
          <w:color w:val="000000"/>
          <w:sz w:val="24"/>
          <w:szCs w:val="24"/>
        </w:rPr>
        <w:t>Пункт 3</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Учесть в бюджете </w:t>
      </w:r>
      <w:r w:rsidR="001F00DC"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 прогнозируемые объемы доходов</w:t>
      </w:r>
      <w:r w:rsidR="00B34441" w:rsidRPr="00CF6C49">
        <w:rPr>
          <w:rFonts w:ascii="Arial" w:hAnsi="Arial" w:cs="Arial"/>
          <w:color w:val="000000"/>
          <w:sz w:val="24"/>
          <w:szCs w:val="24"/>
        </w:rPr>
        <w:t xml:space="preserve"> бюджета</w:t>
      </w:r>
      <w:r w:rsidR="000812A1" w:rsidRPr="00CF6C49">
        <w:rPr>
          <w:rFonts w:ascii="Arial" w:hAnsi="Arial" w:cs="Arial"/>
          <w:color w:val="000000"/>
          <w:sz w:val="24"/>
          <w:szCs w:val="24"/>
        </w:rPr>
        <w:t xml:space="preserve"> </w:t>
      </w:r>
      <w:r w:rsidR="00B34441" w:rsidRPr="00CF6C49">
        <w:rPr>
          <w:rFonts w:ascii="Arial" w:hAnsi="Arial" w:cs="Arial"/>
          <w:color w:val="000000"/>
          <w:sz w:val="24"/>
          <w:szCs w:val="24"/>
        </w:rPr>
        <w:t xml:space="preserve">Новокиреметского сельского поселения   Аксубаевского муниципального района Республики Татарстан </w:t>
      </w:r>
      <w:r w:rsidRPr="00CF6C49">
        <w:rPr>
          <w:rFonts w:ascii="Arial" w:hAnsi="Arial" w:cs="Arial"/>
          <w:color w:val="000000"/>
          <w:sz w:val="24"/>
          <w:szCs w:val="24"/>
        </w:rPr>
        <w:t xml:space="preserve">на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6</w:t>
      </w:r>
      <w:r w:rsid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год согласно приложению №3 к настоящему Решению, на плановый период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7</w:t>
      </w:r>
      <w:r w:rsidRPr="00CF6C49">
        <w:rPr>
          <w:rFonts w:ascii="Arial" w:hAnsi="Arial" w:cs="Arial"/>
          <w:color w:val="000000"/>
          <w:sz w:val="24"/>
          <w:szCs w:val="24"/>
        </w:rPr>
        <w:t xml:space="preserve"> и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8</w:t>
      </w:r>
      <w:r w:rsidR="00CF6C49">
        <w:rPr>
          <w:rStyle w:val="a7"/>
          <w:rFonts w:ascii="Arial" w:hAnsi="Arial" w:cs="Arial"/>
          <w:b w:val="0"/>
          <w:color w:val="000000"/>
          <w:sz w:val="24"/>
          <w:szCs w:val="24"/>
        </w:rPr>
        <w:t xml:space="preserve"> </w:t>
      </w:r>
      <w:r w:rsidRPr="00CF6C49">
        <w:rPr>
          <w:rFonts w:ascii="Arial" w:hAnsi="Arial" w:cs="Arial"/>
          <w:color w:val="000000"/>
          <w:sz w:val="24"/>
          <w:szCs w:val="24"/>
        </w:rPr>
        <w:t>годов согласно приложению   №4   к настоящему Решению.</w:t>
      </w:r>
    </w:p>
    <w:p w:rsidR="00486F6B" w:rsidRPr="00CF6C49" w:rsidRDefault="00486F6B" w:rsidP="00FA1E86">
      <w:pPr>
        <w:spacing w:after="0" w:line="240" w:lineRule="auto"/>
        <w:jc w:val="both"/>
        <w:rPr>
          <w:rStyle w:val="a7"/>
          <w:rFonts w:ascii="Arial" w:hAnsi="Arial" w:cs="Arial"/>
          <w:color w:val="000000"/>
          <w:sz w:val="24"/>
          <w:szCs w:val="24"/>
        </w:rPr>
      </w:pPr>
      <w:bookmarkStart w:id="3" w:name="sub_9"/>
    </w:p>
    <w:p w:rsidR="00725374" w:rsidRPr="00CF6C49" w:rsidRDefault="00725374" w:rsidP="00FA1E86">
      <w:pPr>
        <w:spacing w:after="0" w:line="240" w:lineRule="auto"/>
        <w:jc w:val="both"/>
        <w:rPr>
          <w:rStyle w:val="a7"/>
          <w:rFonts w:ascii="Arial" w:hAnsi="Arial" w:cs="Arial"/>
          <w:color w:val="000000"/>
          <w:sz w:val="24"/>
          <w:szCs w:val="24"/>
        </w:rPr>
      </w:pPr>
      <w:r w:rsidRPr="00CF6C49">
        <w:rPr>
          <w:rStyle w:val="a7"/>
          <w:rFonts w:ascii="Arial" w:hAnsi="Arial" w:cs="Arial"/>
          <w:color w:val="000000"/>
          <w:sz w:val="24"/>
          <w:szCs w:val="24"/>
        </w:rPr>
        <w:t xml:space="preserve">Пункт </w:t>
      </w:r>
      <w:r w:rsidR="00564B2C" w:rsidRPr="00CF6C49">
        <w:rPr>
          <w:rStyle w:val="a7"/>
          <w:rFonts w:ascii="Arial" w:hAnsi="Arial" w:cs="Arial"/>
          <w:color w:val="000000"/>
          <w:sz w:val="24"/>
          <w:szCs w:val="24"/>
        </w:rPr>
        <w:t>4</w:t>
      </w:r>
    </w:p>
    <w:p w:rsidR="00725374" w:rsidRPr="00CF6C49" w:rsidRDefault="00725374" w:rsidP="00FA1E86">
      <w:pPr>
        <w:spacing w:after="0" w:line="240" w:lineRule="auto"/>
        <w:jc w:val="both"/>
        <w:rPr>
          <w:rStyle w:val="a7"/>
          <w:rFonts w:ascii="Arial" w:hAnsi="Arial" w:cs="Arial"/>
          <w:b w:val="0"/>
          <w:color w:val="000000"/>
          <w:sz w:val="24"/>
          <w:szCs w:val="24"/>
        </w:rPr>
      </w:pPr>
      <w:r w:rsidRPr="00CF6C49">
        <w:rPr>
          <w:rStyle w:val="a7"/>
          <w:rFonts w:ascii="Arial" w:hAnsi="Arial" w:cs="Arial"/>
          <w:b w:val="0"/>
          <w:color w:val="000000"/>
          <w:sz w:val="24"/>
          <w:szCs w:val="24"/>
        </w:rPr>
        <w:t xml:space="preserve">        1.</w:t>
      </w:r>
      <w:r w:rsidR="000812A1" w:rsidRPr="00CF6C49">
        <w:rPr>
          <w:rStyle w:val="a7"/>
          <w:rFonts w:ascii="Arial" w:hAnsi="Arial" w:cs="Arial"/>
          <w:b w:val="0"/>
          <w:color w:val="000000"/>
          <w:sz w:val="24"/>
          <w:szCs w:val="24"/>
        </w:rPr>
        <w:t xml:space="preserve"> </w:t>
      </w:r>
      <w:r w:rsidRPr="00CF6C49">
        <w:rPr>
          <w:rStyle w:val="a7"/>
          <w:rFonts w:ascii="Arial" w:hAnsi="Arial" w:cs="Arial"/>
          <w:b w:val="0"/>
          <w:color w:val="000000"/>
          <w:sz w:val="24"/>
          <w:szCs w:val="24"/>
        </w:rPr>
        <w:t xml:space="preserve">Утвердить распределение бюджетных ассигнований </w:t>
      </w:r>
      <w:r w:rsidR="005B59CF" w:rsidRPr="00CF6C49">
        <w:rPr>
          <w:rStyle w:val="a7"/>
          <w:rFonts w:ascii="Arial" w:hAnsi="Arial" w:cs="Arial"/>
          <w:b w:val="0"/>
          <w:color w:val="000000"/>
          <w:sz w:val="24"/>
          <w:szCs w:val="24"/>
        </w:rPr>
        <w:t>бюджета</w:t>
      </w:r>
      <w:r w:rsidR="000812A1" w:rsidRPr="00CF6C49">
        <w:rPr>
          <w:rStyle w:val="a7"/>
          <w:rFonts w:ascii="Arial" w:hAnsi="Arial" w:cs="Arial"/>
          <w:b w:val="0"/>
          <w:color w:val="000000"/>
          <w:sz w:val="24"/>
          <w:szCs w:val="24"/>
        </w:rPr>
        <w:t xml:space="preserve"> </w:t>
      </w:r>
      <w:r w:rsidR="00240FC1" w:rsidRPr="00CF6C49">
        <w:rPr>
          <w:rStyle w:val="a7"/>
          <w:rFonts w:ascii="Arial" w:hAnsi="Arial" w:cs="Arial"/>
          <w:b w:val="0"/>
          <w:color w:val="000000"/>
          <w:sz w:val="24"/>
          <w:szCs w:val="24"/>
        </w:rPr>
        <w:t>Новокиреметского</w:t>
      </w:r>
      <w:r w:rsidR="000812A1" w:rsidRPr="00CF6C49">
        <w:rPr>
          <w:rStyle w:val="a7"/>
          <w:rFonts w:ascii="Arial" w:hAnsi="Arial" w:cs="Arial"/>
          <w:b w:val="0"/>
          <w:color w:val="000000"/>
          <w:sz w:val="24"/>
          <w:szCs w:val="24"/>
        </w:rPr>
        <w:t xml:space="preserve"> </w:t>
      </w:r>
      <w:r w:rsidR="005B59CF" w:rsidRPr="00CF6C49">
        <w:rPr>
          <w:rStyle w:val="a7"/>
          <w:rFonts w:ascii="Arial" w:hAnsi="Arial" w:cs="Arial"/>
          <w:b w:val="0"/>
          <w:color w:val="000000"/>
          <w:sz w:val="24"/>
          <w:szCs w:val="24"/>
        </w:rPr>
        <w:t>сельского поселения Аксубаевского муниципального района Республики Татарстан</w:t>
      </w:r>
      <w:r w:rsidR="000812A1" w:rsidRPr="00CF6C49">
        <w:rPr>
          <w:rStyle w:val="a7"/>
          <w:rFonts w:ascii="Arial" w:hAnsi="Arial" w:cs="Arial"/>
          <w:b w:val="0"/>
          <w:color w:val="000000"/>
          <w:sz w:val="24"/>
          <w:szCs w:val="24"/>
        </w:rPr>
        <w:t xml:space="preserve"> </w:t>
      </w:r>
      <w:r w:rsidR="005B59CF" w:rsidRPr="00CF6C49">
        <w:rPr>
          <w:rStyle w:val="a7"/>
          <w:rFonts w:ascii="Arial" w:hAnsi="Arial" w:cs="Arial"/>
          <w:b w:val="0"/>
          <w:color w:val="000000"/>
          <w:sz w:val="24"/>
          <w:szCs w:val="24"/>
        </w:rPr>
        <w:t>по разделам,</w:t>
      </w:r>
      <w:r w:rsidRPr="00CF6C49">
        <w:rPr>
          <w:rStyle w:val="a7"/>
          <w:rFonts w:ascii="Arial" w:hAnsi="Arial" w:cs="Arial"/>
          <w:b w:val="0"/>
          <w:color w:val="000000"/>
          <w:sz w:val="24"/>
          <w:szCs w:val="24"/>
        </w:rPr>
        <w:t xml:space="preserve"> подразделам, целевым статьям </w:t>
      </w:r>
      <w:r w:rsidRPr="00CF6C49">
        <w:rPr>
          <w:rFonts w:ascii="Arial" w:hAnsi="Arial" w:cs="Arial"/>
          <w:color w:val="000000"/>
          <w:sz w:val="24"/>
          <w:szCs w:val="24"/>
        </w:rPr>
        <w:lastRenderedPageBreak/>
        <w:t xml:space="preserve">(муниципальным программам </w:t>
      </w:r>
      <w:r w:rsidR="00240FC1"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Аксубаевского муниципального района Республики Татарстан</w:t>
      </w:r>
      <w:r w:rsidRPr="00CF6C49">
        <w:rPr>
          <w:rFonts w:ascii="Arial" w:hAnsi="Arial" w:cs="Arial"/>
          <w:color w:val="000000"/>
          <w:sz w:val="24"/>
          <w:szCs w:val="24"/>
        </w:rPr>
        <w:t xml:space="preserve"> и непрограммным направлениям деятельности), группам видов расходов</w:t>
      </w:r>
      <w:r w:rsidRPr="00CF6C49">
        <w:rPr>
          <w:rStyle w:val="a7"/>
          <w:rFonts w:ascii="Arial" w:hAnsi="Arial" w:cs="Arial"/>
          <w:b w:val="0"/>
          <w:color w:val="000000"/>
          <w:sz w:val="24"/>
          <w:szCs w:val="24"/>
        </w:rPr>
        <w:t xml:space="preserve"> классификации расходов бюджета:</w:t>
      </w:r>
    </w:p>
    <w:p w:rsidR="00725374" w:rsidRPr="00CF6C49" w:rsidRDefault="00725374" w:rsidP="00FA1E86">
      <w:pPr>
        <w:spacing w:after="0" w:line="240" w:lineRule="auto"/>
        <w:jc w:val="both"/>
        <w:rPr>
          <w:rStyle w:val="a7"/>
          <w:rFonts w:ascii="Arial" w:hAnsi="Arial" w:cs="Arial"/>
          <w:b w:val="0"/>
          <w:color w:val="000000"/>
          <w:sz w:val="24"/>
          <w:szCs w:val="24"/>
        </w:rPr>
      </w:pPr>
      <w:r w:rsidRPr="00CF6C49">
        <w:rPr>
          <w:rStyle w:val="a7"/>
          <w:rFonts w:ascii="Arial" w:hAnsi="Arial" w:cs="Arial"/>
          <w:b w:val="0"/>
          <w:color w:val="000000"/>
          <w:sz w:val="24"/>
          <w:szCs w:val="24"/>
        </w:rPr>
        <w:t>-   на 202</w:t>
      </w:r>
      <w:r w:rsidR="00421316" w:rsidRPr="00CF6C49">
        <w:rPr>
          <w:rStyle w:val="a7"/>
          <w:rFonts w:ascii="Arial" w:hAnsi="Arial" w:cs="Arial"/>
          <w:b w:val="0"/>
          <w:color w:val="000000"/>
          <w:sz w:val="24"/>
          <w:szCs w:val="24"/>
        </w:rPr>
        <w:t xml:space="preserve">6 </w:t>
      </w:r>
      <w:r w:rsidRPr="00CF6C49">
        <w:rPr>
          <w:rStyle w:val="a7"/>
          <w:rFonts w:ascii="Arial" w:hAnsi="Arial" w:cs="Arial"/>
          <w:b w:val="0"/>
          <w:color w:val="000000"/>
          <w:sz w:val="24"/>
          <w:szCs w:val="24"/>
        </w:rPr>
        <w:t xml:space="preserve">год согласно приложению № </w:t>
      </w:r>
      <w:r w:rsidR="001A73AC" w:rsidRPr="00CF6C49">
        <w:rPr>
          <w:rStyle w:val="a7"/>
          <w:rFonts w:ascii="Arial" w:hAnsi="Arial" w:cs="Arial"/>
          <w:b w:val="0"/>
          <w:color w:val="000000"/>
          <w:sz w:val="24"/>
          <w:szCs w:val="24"/>
        </w:rPr>
        <w:t>5</w:t>
      </w:r>
      <w:r w:rsidRPr="00CF6C49">
        <w:rPr>
          <w:rStyle w:val="a7"/>
          <w:rFonts w:ascii="Arial" w:hAnsi="Arial" w:cs="Arial"/>
          <w:b w:val="0"/>
          <w:color w:val="000000"/>
          <w:sz w:val="24"/>
          <w:szCs w:val="24"/>
        </w:rPr>
        <w:t xml:space="preserve"> к настоящему Решению;</w:t>
      </w:r>
    </w:p>
    <w:p w:rsidR="00725374" w:rsidRPr="00CF6C49" w:rsidRDefault="00725374" w:rsidP="00FA1E86">
      <w:pPr>
        <w:spacing w:after="0" w:line="240" w:lineRule="auto"/>
        <w:jc w:val="both"/>
        <w:rPr>
          <w:rStyle w:val="a7"/>
          <w:rFonts w:ascii="Arial" w:hAnsi="Arial" w:cs="Arial"/>
          <w:b w:val="0"/>
          <w:color w:val="000000"/>
          <w:sz w:val="24"/>
          <w:szCs w:val="24"/>
        </w:rPr>
      </w:pPr>
      <w:r w:rsidRPr="00CF6C49">
        <w:rPr>
          <w:rStyle w:val="a7"/>
          <w:rFonts w:ascii="Arial" w:hAnsi="Arial" w:cs="Arial"/>
          <w:b w:val="0"/>
          <w:color w:val="000000"/>
          <w:sz w:val="24"/>
          <w:szCs w:val="24"/>
        </w:rPr>
        <w:t>-   на плановый период 202</w:t>
      </w:r>
      <w:r w:rsidR="00421316" w:rsidRPr="00CF6C49">
        <w:rPr>
          <w:rStyle w:val="a7"/>
          <w:rFonts w:ascii="Arial" w:hAnsi="Arial" w:cs="Arial"/>
          <w:b w:val="0"/>
          <w:color w:val="000000"/>
          <w:sz w:val="24"/>
          <w:szCs w:val="24"/>
        </w:rPr>
        <w:t>7</w:t>
      </w:r>
      <w:r w:rsidRPr="00CF6C49">
        <w:rPr>
          <w:rStyle w:val="a7"/>
          <w:rFonts w:ascii="Arial" w:hAnsi="Arial" w:cs="Arial"/>
          <w:b w:val="0"/>
          <w:color w:val="000000"/>
          <w:sz w:val="24"/>
          <w:szCs w:val="24"/>
        </w:rPr>
        <w:t xml:space="preserve"> и 202</w:t>
      </w:r>
      <w:r w:rsidR="00421316" w:rsidRPr="00CF6C49">
        <w:rPr>
          <w:rStyle w:val="a7"/>
          <w:rFonts w:ascii="Arial" w:hAnsi="Arial" w:cs="Arial"/>
          <w:b w:val="0"/>
          <w:color w:val="000000"/>
          <w:sz w:val="24"/>
          <w:szCs w:val="24"/>
        </w:rPr>
        <w:t>8</w:t>
      </w:r>
      <w:r w:rsidRPr="00CF6C49">
        <w:rPr>
          <w:rStyle w:val="a7"/>
          <w:rFonts w:ascii="Arial" w:hAnsi="Arial" w:cs="Arial"/>
          <w:b w:val="0"/>
          <w:color w:val="000000"/>
          <w:sz w:val="24"/>
          <w:szCs w:val="24"/>
        </w:rPr>
        <w:t xml:space="preserve"> годов согласно приложению № </w:t>
      </w:r>
      <w:r w:rsidR="001A73AC" w:rsidRPr="00CF6C49">
        <w:rPr>
          <w:rStyle w:val="a7"/>
          <w:rFonts w:ascii="Arial" w:hAnsi="Arial" w:cs="Arial"/>
          <w:b w:val="0"/>
          <w:color w:val="000000"/>
          <w:sz w:val="24"/>
          <w:szCs w:val="24"/>
        </w:rPr>
        <w:t>6</w:t>
      </w:r>
      <w:r w:rsidRPr="00CF6C49">
        <w:rPr>
          <w:rStyle w:val="a7"/>
          <w:rFonts w:ascii="Arial" w:hAnsi="Arial" w:cs="Arial"/>
          <w:b w:val="0"/>
          <w:color w:val="000000"/>
          <w:sz w:val="24"/>
          <w:szCs w:val="24"/>
        </w:rPr>
        <w:t xml:space="preserve"> к настоящему Решению.</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2.</w:t>
      </w:r>
      <w:r w:rsidR="00AE4EF5" w:rsidRPr="00CF6C49">
        <w:rPr>
          <w:rFonts w:ascii="Arial" w:hAnsi="Arial" w:cs="Arial"/>
          <w:color w:val="000000"/>
          <w:sz w:val="24"/>
          <w:szCs w:val="24"/>
        </w:rPr>
        <w:t xml:space="preserve"> </w:t>
      </w:r>
      <w:r w:rsidRPr="00CF6C49">
        <w:rPr>
          <w:rFonts w:ascii="Arial" w:hAnsi="Arial" w:cs="Arial"/>
          <w:color w:val="000000"/>
          <w:sz w:val="24"/>
          <w:szCs w:val="24"/>
        </w:rPr>
        <w:t xml:space="preserve">Утвердить ведомственную структуру расходов бюджета </w:t>
      </w:r>
      <w:r w:rsidR="00240FC1"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на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6</w:t>
      </w:r>
      <w:r w:rsidRPr="00CF6C49">
        <w:rPr>
          <w:rFonts w:ascii="Arial" w:hAnsi="Arial" w:cs="Arial"/>
          <w:color w:val="000000"/>
          <w:sz w:val="24"/>
          <w:szCs w:val="24"/>
        </w:rPr>
        <w:t xml:space="preserve"> год согласно </w:t>
      </w:r>
      <w:hyperlink w:anchor="sub_1007" w:history="1">
        <w:r w:rsidRPr="00CF6C49">
          <w:rPr>
            <w:rStyle w:val="a8"/>
            <w:rFonts w:ascii="Arial" w:hAnsi="Arial" w:cs="Arial"/>
            <w:b w:val="0"/>
            <w:color w:val="000000"/>
            <w:sz w:val="24"/>
            <w:szCs w:val="24"/>
            <w:u w:val="none"/>
          </w:rPr>
          <w:t>приложению</w:t>
        </w:r>
      </w:hyperlink>
      <w:r w:rsidRPr="00CF6C49">
        <w:rPr>
          <w:rFonts w:ascii="Arial" w:hAnsi="Arial" w:cs="Arial"/>
          <w:bCs/>
          <w:color w:val="000000"/>
          <w:sz w:val="24"/>
          <w:szCs w:val="24"/>
        </w:rPr>
        <w:t xml:space="preserve"> № </w:t>
      </w:r>
      <w:r w:rsidR="001A73AC" w:rsidRPr="00CF6C49">
        <w:rPr>
          <w:rFonts w:ascii="Arial" w:hAnsi="Arial" w:cs="Arial"/>
          <w:bCs/>
          <w:color w:val="000000"/>
          <w:sz w:val="24"/>
          <w:szCs w:val="24"/>
        </w:rPr>
        <w:t>7</w:t>
      </w:r>
      <w:r w:rsidRPr="00CF6C49">
        <w:rPr>
          <w:rFonts w:ascii="Arial" w:hAnsi="Arial" w:cs="Arial"/>
          <w:color w:val="000000"/>
          <w:sz w:val="24"/>
          <w:szCs w:val="24"/>
        </w:rPr>
        <w:t xml:space="preserve"> к настоящему Решению;</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на плановый период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7</w:t>
      </w:r>
      <w:r w:rsidRPr="00CF6C49">
        <w:rPr>
          <w:rStyle w:val="a7"/>
          <w:rFonts w:ascii="Arial" w:hAnsi="Arial" w:cs="Arial"/>
          <w:b w:val="0"/>
          <w:color w:val="000000"/>
          <w:sz w:val="24"/>
          <w:szCs w:val="24"/>
        </w:rPr>
        <w:t xml:space="preserve"> и 202</w:t>
      </w:r>
      <w:r w:rsidR="00421316" w:rsidRPr="00CF6C49">
        <w:rPr>
          <w:rStyle w:val="a7"/>
          <w:rFonts w:ascii="Arial" w:hAnsi="Arial" w:cs="Arial"/>
          <w:b w:val="0"/>
          <w:color w:val="000000"/>
          <w:sz w:val="24"/>
          <w:szCs w:val="24"/>
        </w:rPr>
        <w:t>8</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годов согласно приложению №</w:t>
      </w:r>
      <w:r w:rsidR="00E52F2A" w:rsidRPr="00CF6C49">
        <w:rPr>
          <w:rFonts w:ascii="Arial" w:hAnsi="Arial" w:cs="Arial"/>
          <w:color w:val="000000"/>
          <w:sz w:val="24"/>
          <w:szCs w:val="24"/>
        </w:rPr>
        <w:t>8 к</w:t>
      </w:r>
      <w:r w:rsidRPr="00CF6C49">
        <w:rPr>
          <w:rFonts w:ascii="Arial" w:hAnsi="Arial" w:cs="Arial"/>
          <w:color w:val="000000"/>
          <w:sz w:val="24"/>
          <w:szCs w:val="24"/>
        </w:rPr>
        <w:t xml:space="preserve"> настоящему Решению</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3.</w:t>
      </w:r>
      <w:r w:rsidR="00AE4EF5" w:rsidRPr="00CF6C49">
        <w:rPr>
          <w:rFonts w:ascii="Arial" w:hAnsi="Arial" w:cs="Arial"/>
          <w:color w:val="000000"/>
          <w:sz w:val="24"/>
          <w:szCs w:val="24"/>
        </w:rPr>
        <w:t xml:space="preserve"> </w:t>
      </w:r>
      <w:r w:rsidRPr="00CF6C49">
        <w:rPr>
          <w:rFonts w:ascii="Arial" w:hAnsi="Arial" w:cs="Arial"/>
          <w:color w:val="000000"/>
          <w:sz w:val="24"/>
          <w:szCs w:val="24"/>
        </w:rPr>
        <w:t>Утвердить распределение бюджетных ассигнований</w:t>
      </w:r>
      <w:r w:rsidR="00AE4EF5" w:rsidRPr="00CF6C49">
        <w:rPr>
          <w:rFonts w:ascii="Arial" w:hAnsi="Arial" w:cs="Arial"/>
          <w:color w:val="000000"/>
          <w:sz w:val="24"/>
          <w:szCs w:val="24"/>
        </w:rPr>
        <w:t xml:space="preserve"> </w:t>
      </w:r>
      <w:r w:rsidR="005B59CF" w:rsidRPr="00CF6C49">
        <w:rPr>
          <w:rStyle w:val="a7"/>
          <w:rFonts w:ascii="Arial" w:hAnsi="Arial" w:cs="Arial"/>
          <w:b w:val="0"/>
          <w:color w:val="000000"/>
          <w:sz w:val="24"/>
          <w:szCs w:val="24"/>
        </w:rPr>
        <w:t>бюджета</w:t>
      </w:r>
      <w:r w:rsidR="00AE4EF5" w:rsidRPr="00CF6C49">
        <w:rPr>
          <w:rStyle w:val="a7"/>
          <w:rFonts w:ascii="Arial" w:hAnsi="Arial" w:cs="Arial"/>
          <w:b w:val="0"/>
          <w:color w:val="000000"/>
          <w:sz w:val="24"/>
          <w:szCs w:val="24"/>
        </w:rPr>
        <w:t xml:space="preserve"> </w:t>
      </w:r>
      <w:r w:rsidR="0083464A" w:rsidRPr="00CF6C49">
        <w:rPr>
          <w:rStyle w:val="a7"/>
          <w:rFonts w:ascii="Arial" w:hAnsi="Arial" w:cs="Arial"/>
          <w:b w:val="0"/>
          <w:color w:val="000000"/>
          <w:sz w:val="24"/>
          <w:szCs w:val="24"/>
        </w:rPr>
        <w:t>Новокиреметского</w:t>
      </w:r>
      <w:r w:rsidR="00AE4EF5" w:rsidRPr="00CF6C49">
        <w:rPr>
          <w:rStyle w:val="a7"/>
          <w:rFonts w:ascii="Arial" w:hAnsi="Arial" w:cs="Arial"/>
          <w:b w:val="0"/>
          <w:color w:val="000000"/>
          <w:sz w:val="24"/>
          <w:szCs w:val="24"/>
        </w:rPr>
        <w:t xml:space="preserve"> </w:t>
      </w:r>
      <w:r w:rsidR="005B59CF" w:rsidRPr="00CF6C49">
        <w:rPr>
          <w:rStyle w:val="a7"/>
          <w:rFonts w:ascii="Arial" w:hAnsi="Arial" w:cs="Arial"/>
          <w:b w:val="0"/>
          <w:color w:val="000000"/>
          <w:sz w:val="24"/>
          <w:szCs w:val="24"/>
        </w:rPr>
        <w:t>сельского поселения Аксубаевского муниципального района Республики Татарстан</w:t>
      </w:r>
      <w:r w:rsidRPr="00CF6C49">
        <w:rPr>
          <w:rFonts w:ascii="Arial" w:hAnsi="Arial" w:cs="Arial"/>
          <w:color w:val="000000"/>
          <w:sz w:val="24"/>
          <w:szCs w:val="24"/>
        </w:rPr>
        <w:t xml:space="preserve"> по целевым статьям (муниципальным программам </w:t>
      </w:r>
      <w:r w:rsidR="0083464A"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w:t>
      </w:r>
      <w:r w:rsidRPr="00CF6C49">
        <w:rPr>
          <w:rStyle w:val="a7"/>
          <w:rFonts w:ascii="Arial" w:hAnsi="Arial" w:cs="Arial"/>
          <w:b w:val="0"/>
          <w:color w:val="000000"/>
          <w:sz w:val="24"/>
          <w:szCs w:val="24"/>
        </w:rPr>
        <w:t xml:space="preserve"> муниципального района Республики Татарстан</w:t>
      </w:r>
      <w:r w:rsidRPr="00CF6C49">
        <w:rPr>
          <w:rFonts w:ascii="Arial" w:hAnsi="Arial" w:cs="Arial"/>
          <w:color w:val="000000"/>
          <w:sz w:val="24"/>
          <w:szCs w:val="24"/>
        </w:rPr>
        <w:t xml:space="preserve"> и непрограммным направлениям деятельности), группам видов расходов, разделам, подразделам классификации расходов бюджетов:</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на 202</w:t>
      </w:r>
      <w:r w:rsidR="00421316" w:rsidRPr="00CF6C49">
        <w:rPr>
          <w:rFonts w:ascii="Arial" w:hAnsi="Arial" w:cs="Arial"/>
          <w:color w:val="000000"/>
          <w:sz w:val="24"/>
          <w:szCs w:val="24"/>
        </w:rPr>
        <w:t>6</w:t>
      </w:r>
      <w:r w:rsidRPr="00CF6C49">
        <w:rPr>
          <w:rFonts w:ascii="Arial" w:hAnsi="Arial" w:cs="Arial"/>
          <w:color w:val="000000"/>
          <w:sz w:val="24"/>
          <w:szCs w:val="24"/>
        </w:rPr>
        <w:t xml:space="preserve"> год согласно приложению № </w:t>
      </w:r>
      <w:r w:rsidR="001A73AC" w:rsidRPr="00CF6C49">
        <w:rPr>
          <w:rFonts w:ascii="Arial" w:hAnsi="Arial" w:cs="Arial"/>
          <w:color w:val="000000"/>
          <w:sz w:val="24"/>
          <w:szCs w:val="24"/>
        </w:rPr>
        <w:t>9</w:t>
      </w:r>
      <w:r w:rsidRPr="00CF6C49">
        <w:rPr>
          <w:rFonts w:ascii="Arial" w:hAnsi="Arial" w:cs="Arial"/>
          <w:color w:val="000000"/>
          <w:sz w:val="24"/>
          <w:szCs w:val="24"/>
        </w:rPr>
        <w:t xml:space="preserve"> к настоящему Решению</w:t>
      </w:r>
      <w:r w:rsidRPr="00CF6C49">
        <w:rPr>
          <w:rFonts w:ascii="Arial" w:hAnsi="Arial" w:cs="Arial"/>
          <w:color w:val="000000"/>
          <w:sz w:val="24"/>
          <w:szCs w:val="24"/>
        </w:rPr>
        <w:tab/>
      </w:r>
    </w:p>
    <w:p w:rsidR="00725374" w:rsidRPr="00CF6C49" w:rsidRDefault="00725374" w:rsidP="00FA1E86">
      <w:pPr>
        <w:spacing w:after="0" w:line="240" w:lineRule="auto"/>
        <w:jc w:val="both"/>
        <w:rPr>
          <w:rStyle w:val="a7"/>
          <w:rFonts w:ascii="Arial" w:hAnsi="Arial" w:cs="Arial"/>
          <w:b w:val="0"/>
          <w:color w:val="000000"/>
          <w:sz w:val="24"/>
          <w:szCs w:val="24"/>
        </w:rPr>
      </w:pPr>
      <w:r w:rsidRPr="00CF6C49">
        <w:rPr>
          <w:rFonts w:ascii="Arial" w:hAnsi="Arial" w:cs="Arial"/>
          <w:color w:val="000000"/>
          <w:sz w:val="24"/>
          <w:szCs w:val="24"/>
        </w:rPr>
        <w:t xml:space="preserve">-  на плановый период </w:t>
      </w:r>
      <w:r w:rsidRPr="00CF6C49">
        <w:rPr>
          <w:rStyle w:val="a7"/>
          <w:rFonts w:ascii="Arial" w:hAnsi="Arial" w:cs="Arial"/>
          <w:b w:val="0"/>
          <w:color w:val="000000"/>
          <w:sz w:val="24"/>
          <w:szCs w:val="24"/>
        </w:rPr>
        <w:t>20</w:t>
      </w:r>
      <w:r w:rsidR="00A51070" w:rsidRPr="00CF6C49">
        <w:rPr>
          <w:rStyle w:val="a7"/>
          <w:rFonts w:ascii="Arial" w:hAnsi="Arial" w:cs="Arial"/>
          <w:b w:val="0"/>
          <w:color w:val="000000"/>
          <w:sz w:val="24"/>
          <w:szCs w:val="24"/>
        </w:rPr>
        <w:t>2</w:t>
      </w:r>
      <w:r w:rsidR="00421316" w:rsidRPr="00CF6C49">
        <w:rPr>
          <w:rStyle w:val="a7"/>
          <w:rFonts w:ascii="Arial" w:hAnsi="Arial" w:cs="Arial"/>
          <w:b w:val="0"/>
          <w:color w:val="000000"/>
          <w:sz w:val="24"/>
          <w:szCs w:val="24"/>
        </w:rPr>
        <w:t>7</w:t>
      </w:r>
      <w:r w:rsidRPr="00CF6C49">
        <w:rPr>
          <w:rStyle w:val="a7"/>
          <w:rFonts w:ascii="Arial" w:hAnsi="Arial" w:cs="Arial"/>
          <w:b w:val="0"/>
          <w:color w:val="000000"/>
          <w:sz w:val="24"/>
          <w:szCs w:val="24"/>
        </w:rPr>
        <w:t xml:space="preserve"> и 202</w:t>
      </w:r>
      <w:r w:rsidR="00421316" w:rsidRPr="00CF6C49">
        <w:rPr>
          <w:rStyle w:val="a7"/>
          <w:rFonts w:ascii="Arial" w:hAnsi="Arial" w:cs="Arial"/>
          <w:b w:val="0"/>
          <w:color w:val="000000"/>
          <w:sz w:val="24"/>
          <w:szCs w:val="24"/>
        </w:rPr>
        <w:t>8</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годов согласно приложению №</w:t>
      </w:r>
      <w:r w:rsidR="001A73AC" w:rsidRPr="00CF6C49">
        <w:rPr>
          <w:rFonts w:ascii="Arial" w:hAnsi="Arial" w:cs="Arial"/>
          <w:color w:val="000000"/>
          <w:sz w:val="24"/>
          <w:szCs w:val="24"/>
        </w:rPr>
        <w:t>10</w:t>
      </w:r>
      <w:r w:rsidRPr="00CF6C49">
        <w:rPr>
          <w:rFonts w:ascii="Arial" w:hAnsi="Arial" w:cs="Arial"/>
          <w:color w:val="000000"/>
          <w:sz w:val="24"/>
          <w:szCs w:val="24"/>
        </w:rPr>
        <w:t xml:space="preserve"> к настоящему Решению. </w:t>
      </w:r>
    </w:p>
    <w:p w:rsidR="00725374" w:rsidRPr="00CF6C49" w:rsidRDefault="00725374" w:rsidP="00FA1E86">
      <w:pPr>
        <w:spacing w:after="0" w:line="240" w:lineRule="auto"/>
        <w:jc w:val="both"/>
        <w:rPr>
          <w:rFonts w:ascii="Arial" w:hAnsi="Arial" w:cs="Arial"/>
          <w:color w:val="000000"/>
          <w:sz w:val="24"/>
          <w:szCs w:val="24"/>
        </w:rPr>
      </w:pPr>
      <w:bookmarkStart w:id="4" w:name="sub_13"/>
      <w:bookmarkEnd w:id="3"/>
      <w:r w:rsidRPr="00CF6C49">
        <w:rPr>
          <w:rFonts w:ascii="Arial" w:hAnsi="Arial" w:cs="Arial"/>
          <w:color w:val="000000"/>
          <w:sz w:val="24"/>
          <w:szCs w:val="24"/>
        </w:rPr>
        <w:t xml:space="preserve">        4.</w:t>
      </w:r>
      <w:r w:rsidR="00AE4EF5" w:rsidRPr="00CF6C49">
        <w:rPr>
          <w:rFonts w:ascii="Arial" w:hAnsi="Arial" w:cs="Arial"/>
          <w:color w:val="000000"/>
          <w:sz w:val="24"/>
          <w:szCs w:val="24"/>
        </w:rPr>
        <w:t xml:space="preserve"> </w:t>
      </w:r>
      <w:r w:rsidRPr="00CF6C49">
        <w:rPr>
          <w:rFonts w:ascii="Arial" w:hAnsi="Arial" w:cs="Arial"/>
          <w:color w:val="000000"/>
          <w:sz w:val="24"/>
          <w:szCs w:val="24"/>
        </w:rPr>
        <w:t>Утвердить общий объем бюджетных ассигнований</w:t>
      </w:r>
      <w:r w:rsidR="00AE4EF5" w:rsidRPr="00CF6C49">
        <w:rPr>
          <w:rFonts w:ascii="Arial" w:hAnsi="Arial" w:cs="Arial"/>
          <w:color w:val="000000"/>
          <w:sz w:val="24"/>
          <w:szCs w:val="24"/>
        </w:rPr>
        <w:t xml:space="preserve"> </w:t>
      </w:r>
      <w:r w:rsidR="005B59CF" w:rsidRPr="00CF6C49">
        <w:rPr>
          <w:rStyle w:val="a7"/>
          <w:rFonts w:ascii="Arial" w:hAnsi="Arial" w:cs="Arial"/>
          <w:b w:val="0"/>
          <w:color w:val="000000"/>
          <w:sz w:val="24"/>
          <w:szCs w:val="24"/>
        </w:rPr>
        <w:t>бюджета</w:t>
      </w:r>
      <w:r w:rsidR="00AE4EF5" w:rsidRPr="00CF6C49">
        <w:rPr>
          <w:rStyle w:val="a7"/>
          <w:rFonts w:ascii="Arial" w:hAnsi="Arial" w:cs="Arial"/>
          <w:b w:val="0"/>
          <w:color w:val="000000"/>
          <w:sz w:val="24"/>
          <w:szCs w:val="24"/>
        </w:rPr>
        <w:t xml:space="preserve"> </w:t>
      </w:r>
      <w:r w:rsidR="0083464A" w:rsidRPr="00CF6C49">
        <w:rPr>
          <w:rStyle w:val="a7"/>
          <w:rFonts w:ascii="Arial" w:hAnsi="Arial" w:cs="Arial"/>
          <w:b w:val="0"/>
          <w:color w:val="000000"/>
          <w:sz w:val="24"/>
          <w:szCs w:val="24"/>
        </w:rPr>
        <w:t>Новокиреметского</w:t>
      </w:r>
      <w:r w:rsidR="005B59CF" w:rsidRPr="00CF6C49">
        <w:rPr>
          <w:rStyle w:val="a7"/>
          <w:rFonts w:ascii="Arial" w:hAnsi="Arial" w:cs="Arial"/>
          <w:b w:val="0"/>
          <w:color w:val="000000"/>
          <w:sz w:val="24"/>
          <w:szCs w:val="24"/>
        </w:rPr>
        <w:t xml:space="preserve"> сельского поселения Аксубаевского муниципального района Республики Татарстан</w:t>
      </w:r>
      <w:r w:rsidR="00AE4EF5" w:rsidRPr="00CF6C49">
        <w:rPr>
          <w:rStyle w:val="a7"/>
          <w:rFonts w:ascii="Arial" w:hAnsi="Arial" w:cs="Arial"/>
          <w:b w:val="0"/>
          <w:color w:val="000000"/>
          <w:sz w:val="24"/>
          <w:szCs w:val="24"/>
        </w:rPr>
        <w:t xml:space="preserve"> </w:t>
      </w:r>
      <w:r w:rsidR="008821CA" w:rsidRPr="00CF6C49">
        <w:rPr>
          <w:rFonts w:ascii="Arial" w:hAnsi="Arial" w:cs="Arial"/>
          <w:color w:val="000000"/>
          <w:sz w:val="24"/>
          <w:szCs w:val="24"/>
        </w:rPr>
        <w:t xml:space="preserve">направляемых </w:t>
      </w:r>
      <w:r w:rsidRPr="00CF6C49">
        <w:rPr>
          <w:rFonts w:ascii="Arial" w:hAnsi="Arial" w:cs="Arial"/>
          <w:color w:val="000000"/>
          <w:sz w:val="24"/>
          <w:szCs w:val="24"/>
        </w:rPr>
        <w:t>на исполнение публичных нормативных обязательств</w:t>
      </w:r>
      <w:r w:rsidR="008821CA" w:rsidRPr="00CF6C49">
        <w:rPr>
          <w:rFonts w:ascii="Arial" w:hAnsi="Arial" w:cs="Arial"/>
          <w:color w:val="000000"/>
          <w:sz w:val="24"/>
          <w:szCs w:val="24"/>
        </w:rPr>
        <w:t>,</w:t>
      </w:r>
      <w:r w:rsidRPr="00CF6C49">
        <w:rPr>
          <w:rFonts w:ascii="Arial" w:hAnsi="Arial" w:cs="Arial"/>
          <w:color w:val="000000"/>
          <w:sz w:val="24"/>
          <w:szCs w:val="24"/>
        </w:rPr>
        <w:t xml:space="preserve"> на </w:t>
      </w:r>
      <w:r w:rsidRPr="00CF6C49">
        <w:rPr>
          <w:rStyle w:val="a7"/>
          <w:rFonts w:ascii="Arial" w:hAnsi="Arial" w:cs="Arial"/>
          <w:b w:val="0"/>
          <w:color w:val="000000"/>
          <w:sz w:val="24"/>
          <w:szCs w:val="24"/>
        </w:rPr>
        <w:t>20</w:t>
      </w:r>
      <w:r w:rsidR="00A51070" w:rsidRPr="00CF6C49">
        <w:rPr>
          <w:rStyle w:val="a7"/>
          <w:rFonts w:ascii="Arial" w:hAnsi="Arial" w:cs="Arial"/>
          <w:b w:val="0"/>
          <w:color w:val="000000"/>
          <w:sz w:val="24"/>
          <w:szCs w:val="24"/>
        </w:rPr>
        <w:t>2</w:t>
      </w:r>
      <w:r w:rsidR="00421316" w:rsidRPr="00CF6C49">
        <w:rPr>
          <w:rStyle w:val="a7"/>
          <w:rFonts w:ascii="Arial" w:hAnsi="Arial" w:cs="Arial"/>
          <w:b w:val="0"/>
          <w:color w:val="000000"/>
          <w:sz w:val="24"/>
          <w:szCs w:val="24"/>
        </w:rPr>
        <w:t>6</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год в сумме 0 </w:t>
      </w:r>
      <w:r w:rsidR="008D17C6" w:rsidRPr="00CF6C49">
        <w:rPr>
          <w:rFonts w:ascii="Arial" w:hAnsi="Arial" w:cs="Arial"/>
          <w:color w:val="000000"/>
          <w:sz w:val="24"/>
          <w:szCs w:val="24"/>
        </w:rPr>
        <w:t>тыс. рублей</w:t>
      </w:r>
      <w:r w:rsidRPr="00CF6C49">
        <w:rPr>
          <w:rFonts w:ascii="Arial" w:hAnsi="Arial" w:cs="Arial"/>
          <w:color w:val="000000"/>
          <w:sz w:val="24"/>
          <w:szCs w:val="24"/>
        </w:rPr>
        <w:t xml:space="preserve">, на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7</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год 0 тыс. </w:t>
      </w:r>
      <w:r w:rsidR="008D17C6" w:rsidRPr="00CF6C49">
        <w:rPr>
          <w:rFonts w:ascii="Arial" w:hAnsi="Arial" w:cs="Arial"/>
          <w:color w:val="000000"/>
          <w:sz w:val="24"/>
          <w:szCs w:val="24"/>
        </w:rPr>
        <w:t>рублей и</w:t>
      </w:r>
      <w:r w:rsidRPr="00CF6C49">
        <w:rPr>
          <w:rFonts w:ascii="Arial" w:hAnsi="Arial" w:cs="Arial"/>
          <w:color w:val="000000"/>
          <w:sz w:val="24"/>
          <w:szCs w:val="24"/>
        </w:rPr>
        <w:t xml:space="preserve"> на </w:t>
      </w:r>
      <w:r w:rsidRPr="00CF6C49">
        <w:rPr>
          <w:rStyle w:val="a7"/>
          <w:rFonts w:ascii="Arial" w:hAnsi="Arial" w:cs="Arial"/>
          <w:b w:val="0"/>
          <w:color w:val="000000"/>
          <w:sz w:val="24"/>
          <w:szCs w:val="24"/>
        </w:rPr>
        <w:t>20</w:t>
      </w:r>
      <w:r w:rsidR="00A51070" w:rsidRPr="00CF6C49">
        <w:rPr>
          <w:rStyle w:val="a7"/>
          <w:rFonts w:ascii="Arial" w:hAnsi="Arial" w:cs="Arial"/>
          <w:b w:val="0"/>
          <w:color w:val="000000"/>
          <w:sz w:val="24"/>
          <w:szCs w:val="24"/>
        </w:rPr>
        <w:t>2</w:t>
      </w:r>
      <w:r w:rsidR="00421316" w:rsidRPr="00CF6C49">
        <w:rPr>
          <w:rStyle w:val="a7"/>
          <w:rFonts w:ascii="Arial" w:hAnsi="Arial" w:cs="Arial"/>
          <w:b w:val="0"/>
          <w:color w:val="000000"/>
          <w:sz w:val="24"/>
          <w:szCs w:val="24"/>
        </w:rPr>
        <w:t>8</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год 0 тыс. рублей.</w:t>
      </w:r>
      <w:bookmarkStart w:id="5" w:name="sub_10000000"/>
      <w:bookmarkEnd w:id="4"/>
    </w:p>
    <w:p w:rsidR="008921C9" w:rsidRPr="00CF6C49" w:rsidRDefault="008921C9" w:rsidP="00FA1E86">
      <w:pPr>
        <w:spacing w:after="0" w:line="240" w:lineRule="auto"/>
        <w:jc w:val="both"/>
        <w:rPr>
          <w:rFonts w:ascii="Arial" w:hAnsi="Arial" w:cs="Arial"/>
          <w:b/>
          <w:color w:val="000000"/>
          <w:sz w:val="24"/>
          <w:szCs w:val="24"/>
        </w:rPr>
      </w:pPr>
    </w:p>
    <w:p w:rsidR="00725374" w:rsidRPr="00CF6C49" w:rsidRDefault="00725374" w:rsidP="00FA1E86">
      <w:pPr>
        <w:spacing w:after="0" w:line="240" w:lineRule="auto"/>
        <w:jc w:val="both"/>
        <w:rPr>
          <w:rFonts w:ascii="Arial" w:hAnsi="Arial" w:cs="Arial"/>
          <w:b/>
          <w:color w:val="000000"/>
          <w:sz w:val="24"/>
          <w:szCs w:val="24"/>
        </w:rPr>
      </w:pPr>
      <w:r w:rsidRPr="00CF6C49">
        <w:rPr>
          <w:rFonts w:ascii="Arial" w:hAnsi="Arial" w:cs="Arial"/>
          <w:b/>
          <w:color w:val="000000"/>
          <w:sz w:val="24"/>
          <w:szCs w:val="24"/>
        </w:rPr>
        <w:t xml:space="preserve">Пункт </w:t>
      </w:r>
      <w:r w:rsidR="00564B2C" w:rsidRPr="00CF6C49">
        <w:rPr>
          <w:rFonts w:ascii="Arial" w:hAnsi="Arial" w:cs="Arial"/>
          <w:b/>
          <w:color w:val="000000"/>
          <w:sz w:val="24"/>
          <w:szCs w:val="24"/>
        </w:rPr>
        <w:t>5</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Учесть в бюджете </w:t>
      </w:r>
      <w:r w:rsidR="0083464A" w:rsidRPr="00CF6C49">
        <w:rPr>
          <w:rStyle w:val="a7"/>
          <w:rFonts w:ascii="Arial" w:hAnsi="Arial" w:cs="Arial"/>
          <w:b w:val="0"/>
          <w:color w:val="000000"/>
          <w:sz w:val="24"/>
          <w:szCs w:val="24"/>
        </w:rPr>
        <w:t>Новокиреметского</w:t>
      </w:r>
      <w:r w:rsidR="00AE4EF5" w:rsidRPr="00CF6C49">
        <w:rPr>
          <w:rStyle w:val="a7"/>
          <w:rFonts w:ascii="Arial" w:hAnsi="Arial" w:cs="Arial"/>
          <w:b w:val="0"/>
          <w:color w:val="000000"/>
          <w:sz w:val="24"/>
          <w:szCs w:val="24"/>
        </w:rPr>
        <w:t xml:space="preserve"> </w:t>
      </w:r>
      <w:r w:rsidR="00473D32" w:rsidRPr="00CF6C49">
        <w:rPr>
          <w:rStyle w:val="a7"/>
          <w:rFonts w:ascii="Arial" w:hAnsi="Arial" w:cs="Arial"/>
          <w:b w:val="0"/>
          <w:color w:val="000000"/>
          <w:sz w:val="24"/>
          <w:szCs w:val="24"/>
        </w:rPr>
        <w:t>сельского</w:t>
      </w:r>
      <w:r w:rsidRPr="00CF6C49">
        <w:rPr>
          <w:rStyle w:val="a7"/>
          <w:rFonts w:ascii="Arial" w:hAnsi="Arial" w:cs="Arial"/>
          <w:b w:val="0"/>
          <w:color w:val="000000"/>
          <w:sz w:val="24"/>
          <w:szCs w:val="24"/>
        </w:rPr>
        <w:t xml:space="preserve"> поселения </w:t>
      </w:r>
      <w:r w:rsidRPr="00CF6C49">
        <w:rPr>
          <w:rFonts w:ascii="Arial" w:hAnsi="Arial" w:cs="Arial"/>
          <w:color w:val="000000"/>
          <w:sz w:val="24"/>
          <w:szCs w:val="24"/>
        </w:rPr>
        <w:t>Аксубаевского муниципального района Республики Татарстан   объем дотаций на выравнивание бюджетной обеспеченности:</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в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6</w:t>
      </w:r>
      <w:r w:rsidRPr="00CF6C49">
        <w:rPr>
          <w:rFonts w:ascii="Arial" w:hAnsi="Arial" w:cs="Arial"/>
          <w:color w:val="000000"/>
          <w:sz w:val="24"/>
          <w:szCs w:val="24"/>
        </w:rPr>
        <w:t xml:space="preserve"> году в сумме </w:t>
      </w:r>
      <w:r w:rsidR="00421316" w:rsidRPr="00CF6C49">
        <w:rPr>
          <w:rFonts w:ascii="Arial" w:hAnsi="Arial" w:cs="Arial"/>
          <w:color w:val="000000"/>
          <w:sz w:val="24"/>
          <w:szCs w:val="24"/>
        </w:rPr>
        <w:t>5970,1</w:t>
      </w:r>
      <w:r w:rsidRPr="00CF6C49">
        <w:rPr>
          <w:rFonts w:ascii="Arial" w:hAnsi="Arial" w:cs="Arial"/>
          <w:color w:val="000000"/>
          <w:sz w:val="24"/>
          <w:szCs w:val="24"/>
        </w:rPr>
        <w:t xml:space="preserve"> тыс. рублей, </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в плановом периоде </w:t>
      </w:r>
      <w:r w:rsidRPr="00CF6C49">
        <w:rPr>
          <w:rStyle w:val="a7"/>
          <w:rFonts w:ascii="Arial" w:hAnsi="Arial" w:cs="Arial"/>
          <w:b w:val="0"/>
          <w:color w:val="000000"/>
          <w:sz w:val="24"/>
          <w:szCs w:val="24"/>
        </w:rPr>
        <w:t>20</w:t>
      </w:r>
      <w:r w:rsidR="00C93921" w:rsidRPr="00CF6C49">
        <w:rPr>
          <w:rStyle w:val="a7"/>
          <w:rFonts w:ascii="Arial" w:hAnsi="Arial" w:cs="Arial"/>
          <w:b w:val="0"/>
          <w:color w:val="000000"/>
          <w:sz w:val="24"/>
          <w:szCs w:val="24"/>
        </w:rPr>
        <w:t>2</w:t>
      </w:r>
      <w:r w:rsidR="00421316" w:rsidRPr="00CF6C49">
        <w:rPr>
          <w:rStyle w:val="a7"/>
          <w:rFonts w:ascii="Arial" w:hAnsi="Arial" w:cs="Arial"/>
          <w:b w:val="0"/>
          <w:color w:val="000000"/>
          <w:sz w:val="24"/>
          <w:szCs w:val="24"/>
        </w:rPr>
        <w:t>7</w:t>
      </w:r>
      <w:r w:rsidRPr="00CF6C49">
        <w:rPr>
          <w:rFonts w:ascii="Arial" w:hAnsi="Arial" w:cs="Arial"/>
          <w:color w:val="000000"/>
          <w:sz w:val="24"/>
          <w:szCs w:val="24"/>
        </w:rPr>
        <w:t xml:space="preserve"> года в сумме </w:t>
      </w:r>
      <w:r w:rsidR="00421316" w:rsidRPr="00CF6C49">
        <w:rPr>
          <w:rFonts w:ascii="Arial" w:hAnsi="Arial" w:cs="Arial"/>
          <w:color w:val="000000"/>
          <w:sz w:val="24"/>
          <w:szCs w:val="24"/>
        </w:rPr>
        <w:t>6526,1</w:t>
      </w:r>
      <w:r w:rsidRPr="00CF6C49">
        <w:rPr>
          <w:rFonts w:ascii="Arial" w:hAnsi="Arial" w:cs="Arial"/>
          <w:color w:val="000000"/>
          <w:sz w:val="24"/>
          <w:szCs w:val="24"/>
        </w:rPr>
        <w:t xml:space="preserve"> тыс. рублей,</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 в плановом периоде </w:t>
      </w:r>
      <w:r w:rsidRPr="00CF6C49">
        <w:rPr>
          <w:rStyle w:val="a7"/>
          <w:rFonts w:ascii="Arial" w:hAnsi="Arial" w:cs="Arial"/>
          <w:b w:val="0"/>
          <w:color w:val="000000"/>
          <w:sz w:val="24"/>
          <w:szCs w:val="24"/>
        </w:rPr>
        <w:t>202</w:t>
      </w:r>
      <w:r w:rsidR="00421316" w:rsidRPr="00CF6C49">
        <w:rPr>
          <w:rStyle w:val="a7"/>
          <w:rFonts w:ascii="Arial" w:hAnsi="Arial" w:cs="Arial"/>
          <w:b w:val="0"/>
          <w:color w:val="000000"/>
          <w:sz w:val="24"/>
          <w:szCs w:val="24"/>
        </w:rPr>
        <w:t>8</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 xml:space="preserve">года в сумме </w:t>
      </w:r>
      <w:r w:rsidR="00421316" w:rsidRPr="00CF6C49">
        <w:rPr>
          <w:rFonts w:ascii="Arial" w:hAnsi="Arial" w:cs="Arial"/>
          <w:color w:val="000000"/>
          <w:sz w:val="24"/>
          <w:szCs w:val="24"/>
        </w:rPr>
        <w:t>7131,1</w:t>
      </w:r>
      <w:r w:rsidRPr="00CF6C49">
        <w:rPr>
          <w:rFonts w:ascii="Arial" w:hAnsi="Arial" w:cs="Arial"/>
          <w:color w:val="000000"/>
          <w:sz w:val="24"/>
          <w:szCs w:val="24"/>
        </w:rPr>
        <w:t xml:space="preserve"> тыс. рублей. </w:t>
      </w:r>
    </w:p>
    <w:p w:rsidR="00DB6BD4" w:rsidRPr="00CF6C49" w:rsidRDefault="00DB6BD4" w:rsidP="00FA1E86">
      <w:pPr>
        <w:spacing w:after="0" w:line="240" w:lineRule="auto"/>
        <w:jc w:val="both"/>
        <w:rPr>
          <w:rFonts w:ascii="Arial" w:hAnsi="Arial" w:cs="Arial"/>
          <w:color w:val="000000"/>
          <w:sz w:val="24"/>
          <w:szCs w:val="24"/>
        </w:rPr>
      </w:pPr>
    </w:p>
    <w:p w:rsidR="00DB6BD4" w:rsidRPr="00CF6C49" w:rsidRDefault="00DB6BD4" w:rsidP="00DB6BD4">
      <w:pPr>
        <w:spacing w:after="0" w:line="240" w:lineRule="auto"/>
        <w:jc w:val="both"/>
        <w:rPr>
          <w:rFonts w:ascii="Arial" w:hAnsi="Arial" w:cs="Arial"/>
          <w:b/>
          <w:color w:val="000000"/>
          <w:sz w:val="24"/>
          <w:szCs w:val="24"/>
        </w:rPr>
      </w:pPr>
      <w:r w:rsidRPr="00CF6C49">
        <w:rPr>
          <w:rFonts w:ascii="Arial" w:hAnsi="Arial" w:cs="Arial"/>
          <w:b/>
          <w:color w:val="000000"/>
          <w:sz w:val="24"/>
          <w:szCs w:val="24"/>
        </w:rPr>
        <w:t>Пункт 6</w:t>
      </w:r>
    </w:p>
    <w:p w:rsidR="00DB6BD4" w:rsidRPr="00CF6C49" w:rsidRDefault="00DB6BD4" w:rsidP="00DB6BD4">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Учесть в бюджете Новокиреметского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DB6BD4" w:rsidRPr="00CF6C49" w:rsidRDefault="00271115" w:rsidP="00DB6BD4">
      <w:pPr>
        <w:spacing w:after="0" w:line="240" w:lineRule="auto"/>
        <w:jc w:val="both"/>
        <w:rPr>
          <w:rFonts w:ascii="Arial" w:hAnsi="Arial" w:cs="Arial"/>
          <w:color w:val="000000"/>
          <w:sz w:val="24"/>
          <w:szCs w:val="24"/>
        </w:rPr>
      </w:pPr>
      <w:r w:rsidRPr="00CF6C49">
        <w:rPr>
          <w:rFonts w:ascii="Arial" w:hAnsi="Arial" w:cs="Arial"/>
          <w:color w:val="000000"/>
          <w:sz w:val="24"/>
          <w:szCs w:val="24"/>
        </w:rPr>
        <w:t>-в 2026</w:t>
      </w:r>
      <w:r w:rsidR="00DB6BD4" w:rsidRPr="00CF6C49">
        <w:rPr>
          <w:rFonts w:ascii="Arial" w:hAnsi="Arial" w:cs="Arial"/>
          <w:color w:val="000000"/>
          <w:sz w:val="24"/>
          <w:szCs w:val="24"/>
        </w:rPr>
        <w:t xml:space="preserve"> году в сумме 207,2 тыс. рублей, </w:t>
      </w:r>
    </w:p>
    <w:p w:rsidR="00DB6BD4" w:rsidRPr="00CF6C49" w:rsidRDefault="00271115" w:rsidP="00DB6BD4">
      <w:pPr>
        <w:spacing w:after="0" w:line="240" w:lineRule="auto"/>
        <w:jc w:val="both"/>
        <w:rPr>
          <w:rFonts w:ascii="Arial" w:hAnsi="Arial" w:cs="Arial"/>
          <w:color w:val="000000"/>
          <w:sz w:val="24"/>
          <w:szCs w:val="24"/>
        </w:rPr>
      </w:pPr>
      <w:r w:rsidRPr="00CF6C49">
        <w:rPr>
          <w:rFonts w:ascii="Arial" w:hAnsi="Arial" w:cs="Arial"/>
          <w:color w:val="000000"/>
          <w:sz w:val="24"/>
          <w:szCs w:val="24"/>
        </w:rPr>
        <w:t>-в плановом периоде 2027</w:t>
      </w:r>
      <w:r w:rsidR="00DB6BD4" w:rsidRPr="00CF6C49">
        <w:rPr>
          <w:rFonts w:ascii="Arial" w:hAnsi="Arial" w:cs="Arial"/>
          <w:color w:val="000000"/>
          <w:sz w:val="24"/>
          <w:szCs w:val="24"/>
        </w:rPr>
        <w:t xml:space="preserve"> года в сумме 233,0 тыс. рублей,</w:t>
      </w:r>
    </w:p>
    <w:p w:rsidR="00DB6BD4" w:rsidRPr="00CF6C49" w:rsidRDefault="00271115" w:rsidP="00DB6BD4">
      <w:pPr>
        <w:spacing w:after="0" w:line="240" w:lineRule="auto"/>
        <w:jc w:val="both"/>
        <w:rPr>
          <w:rFonts w:ascii="Arial" w:hAnsi="Arial" w:cs="Arial"/>
          <w:color w:val="000000"/>
          <w:sz w:val="24"/>
          <w:szCs w:val="24"/>
        </w:rPr>
      </w:pPr>
      <w:r w:rsidRPr="00CF6C49">
        <w:rPr>
          <w:rFonts w:ascii="Arial" w:hAnsi="Arial" w:cs="Arial"/>
          <w:color w:val="000000"/>
          <w:sz w:val="24"/>
          <w:szCs w:val="24"/>
        </w:rPr>
        <w:t>-в плановом периоде 2028</w:t>
      </w:r>
      <w:r w:rsidR="00DB6BD4" w:rsidRPr="00CF6C49">
        <w:rPr>
          <w:rFonts w:ascii="Arial" w:hAnsi="Arial" w:cs="Arial"/>
          <w:color w:val="000000"/>
          <w:sz w:val="24"/>
          <w:szCs w:val="24"/>
        </w:rPr>
        <w:t xml:space="preserve"> года в сумме 301,0 тыс. рублей</w:t>
      </w:r>
    </w:p>
    <w:p w:rsidR="008921C9" w:rsidRPr="00CF6C49" w:rsidRDefault="008921C9" w:rsidP="00FA1E86">
      <w:pPr>
        <w:spacing w:after="0" w:line="240" w:lineRule="auto"/>
        <w:jc w:val="both"/>
        <w:rPr>
          <w:rFonts w:ascii="Arial" w:hAnsi="Arial" w:cs="Arial"/>
          <w:b/>
          <w:color w:val="000000"/>
          <w:sz w:val="24"/>
          <w:szCs w:val="24"/>
        </w:rPr>
      </w:pPr>
    </w:p>
    <w:p w:rsidR="00725374" w:rsidRPr="00CF6C49" w:rsidRDefault="00725374" w:rsidP="00FA1E86">
      <w:pPr>
        <w:spacing w:after="0" w:line="240" w:lineRule="auto"/>
        <w:jc w:val="both"/>
        <w:rPr>
          <w:rFonts w:ascii="Arial" w:hAnsi="Arial" w:cs="Arial"/>
          <w:b/>
          <w:color w:val="000000"/>
          <w:sz w:val="24"/>
          <w:szCs w:val="24"/>
        </w:rPr>
      </w:pPr>
      <w:r w:rsidRPr="00CF6C49">
        <w:rPr>
          <w:rFonts w:ascii="Arial" w:hAnsi="Arial" w:cs="Arial"/>
          <w:b/>
          <w:color w:val="000000"/>
          <w:sz w:val="24"/>
          <w:szCs w:val="24"/>
        </w:rPr>
        <w:t xml:space="preserve">Пункт </w:t>
      </w:r>
      <w:r w:rsidR="00DB6BD4" w:rsidRPr="00CF6C49">
        <w:rPr>
          <w:rFonts w:ascii="Arial" w:hAnsi="Arial" w:cs="Arial"/>
          <w:b/>
          <w:color w:val="000000"/>
          <w:sz w:val="24"/>
          <w:szCs w:val="24"/>
        </w:rPr>
        <w:t>7</w:t>
      </w:r>
    </w:p>
    <w:p w:rsidR="00725374" w:rsidRPr="00CF6C49" w:rsidRDefault="00A52991"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Утвердить </w:t>
      </w:r>
      <w:r w:rsidR="00725374" w:rsidRPr="00CF6C49">
        <w:rPr>
          <w:rFonts w:ascii="Arial" w:hAnsi="Arial" w:cs="Arial"/>
          <w:color w:val="000000"/>
          <w:sz w:val="24"/>
          <w:szCs w:val="24"/>
        </w:rPr>
        <w:t xml:space="preserve">в бюджете </w:t>
      </w:r>
      <w:r w:rsidR="0083464A"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   </w:t>
      </w:r>
      <w:r w:rsidR="00725374" w:rsidRPr="00CF6C49">
        <w:rPr>
          <w:rFonts w:ascii="Arial" w:hAnsi="Arial" w:cs="Arial"/>
          <w:color w:val="000000"/>
          <w:sz w:val="24"/>
          <w:szCs w:val="24"/>
        </w:rPr>
        <w:t>Аксубаевского</w:t>
      </w:r>
      <w:r w:rsidR="00725374" w:rsidRPr="00CF6C49">
        <w:rPr>
          <w:rStyle w:val="a7"/>
          <w:rFonts w:ascii="Arial" w:hAnsi="Arial" w:cs="Arial"/>
          <w:b w:val="0"/>
          <w:color w:val="000000"/>
          <w:sz w:val="24"/>
          <w:szCs w:val="24"/>
        </w:rPr>
        <w:t xml:space="preserve"> муниципального района Республики Татарстан</w:t>
      </w:r>
      <w:r w:rsidR="00A95AC7" w:rsidRPr="00CF6C49">
        <w:rPr>
          <w:rFonts w:ascii="Arial" w:hAnsi="Arial" w:cs="Arial"/>
          <w:color w:val="000000"/>
          <w:sz w:val="24"/>
          <w:szCs w:val="24"/>
        </w:rPr>
        <w:t xml:space="preserve"> объем  </w:t>
      </w:r>
      <w:r w:rsidR="00725374" w:rsidRPr="00CF6C49">
        <w:rPr>
          <w:rFonts w:ascii="Arial" w:hAnsi="Arial" w:cs="Arial"/>
          <w:color w:val="000000"/>
          <w:sz w:val="24"/>
          <w:szCs w:val="24"/>
        </w:rPr>
        <w:t xml:space="preserve"> межбюджетных трансфертов, передаваемые бюджету Аксубаевского муниципального района из бюджета </w:t>
      </w:r>
      <w:r w:rsidR="00ED7181" w:rsidRPr="00CF6C49">
        <w:rPr>
          <w:rStyle w:val="a7"/>
          <w:rFonts w:ascii="Arial" w:hAnsi="Arial" w:cs="Arial"/>
          <w:b w:val="0"/>
          <w:color w:val="000000"/>
          <w:sz w:val="24"/>
          <w:szCs w:val="24"/>
        </w:rPr>
        <w:t>Новокиреметского сельского</w:t>
      </w:r>
      <w:r w:rsidR="00725374" w:rsidRPr="00CF6C49">
        <w:rPr>
          <w:rStyle w:val="a7"/>
          <w:rFonts w:ascii="Arial" w:hAnsi="Arial" w:cs="Arial"/>
          <w:b w:val="0"/>
          <w:color w:val="000000"/>
          <w:sz w:val="24"/>
          <w:szCs w:val="24"/>
        </w:rPr>
        <w:t xml:space="preserve"> поселения </w:t>
      </w:r>
      <w:r w:rsidR="00725374" w:rsidRPr="00CF6C49">
        <w:rPr>
          <w:rFonts w:ascii="Arial" w:hAnsi="Arial" w:cs="Arial"/>
          <w:color w:val="000000"/>
          <w:sz w:val="24"/>
          <w:szCs w:val="24"/>
        </w:rPr>
        <w:t xml:space="preserve">Аксубаевского муниципального района Республики Татарстан на осуществление внешнего муниципального финансового контроля, согласно заключенными </w:t>
      </w:r>
      <w:r w:rsidR="00C31415" w:rsidRPr="00CF6C49">
        <w:rPr>
          <w:rFonts w:ascii="Arial" w:hAnsi="Arial" w:cs="Arial"/>
          <w:color w:val="000000"/>
          <w:sz w:val="24"/>
          <w:szCs w:val="24"/>
        </w:rPr>
        <w:t>соглашениями в</w:t>
      </w:r>
      <w:r w:rsidR="00AE4EF5" w:rsidRPr="00CF6C49">
        <w:rPr>
          <w:rFonts w:ascii="Arial" w:hAnsi="Arial" w:cs="Arial"/>
          <w:color w:val="000000"/>
          <w:sz w:val="24"/>
          <w:szCs w:val="24"/>
        </w:rPr>
        <w:t xml:space="preserve"> </w:t>
      </w:r>
      <w:r w:rsidR="00725374" w:rsidRPr="00CF6C49">
        <w:rPr>
          <w:rStyle w:val="a7"/>
          <w:rFonts w:ascii="Arial" w:hAnsi="Arial" w:cs="Arial"/>
          <w:b w:val="0"/>
          <w:color w:val="000000"/>
          <w:sz w:val="24"/>
          <w:szCs w:val="24"/>
        </w:rPr>
        <w:t>202</w:t>
      </w:r>
      <w:r w:rsidR="005B4325" w:rsidRPr="00CF6C49">
        <w:rPr>
          <w:rStyle w:val="a7"/>
          <w:rFonts w:ascii="Arial" w:hAnsi="Arial" w:cs="Arial"/>
          <w:b w:val="0"/>
          <w:color w:val="000000"/>
          <w:sz w:val="24"/>
          <w:szCs w:val="24"/>
        </w:rPr>
        <w:t>6</w:t>
      </w:r>
      <w:r w:rsidR="00725374" w:rsidRPr="00CF6C49">
        <w:rPr>
          <w:rFonts w:ascii="Arial" w:hAnsi="Arial" w:cs="Arial"/>
          <w:color w:val="000000"/>
          <w:sz w:val="24"/>
          <w:szCs w:val="24"/>
        </w:rPr>
        <w:t xml:space="preserve"> году в сумме </w:t>
      </w:r>
      <w:r w:rsidR="005B4325" w:rsidRPr="00CF6C49">
        <w:rPr>
          <w:rFonts w:ascii="Arial" w:hAnsi="Arial" w:cs="Arial"/>
          <w:color w:val="000000"/>
          <w:sz w:val="24"/>
          <w:szCs w:val="24"/>
        </w:rPr>
        <w:t>34,1</w:t>
      </w:r>
      <w:r w:rsidR="00725374" w:rsidRPr="00CF6C49">
        <w:rPr>
          <w:rFonts w:ascii="Arial" w:hAnsi="Arial" w:cs="Arial"/>
          <w:color w:val="000000"/>
          <w:sz w:val="24"/>
          <w:szCs w:val="24"/>
        </w:rPr>
        <w:t xml:space="preserve">тыс. </w:t>
      </w:r>
      <w:r w:rsidR="00C31415" w:rsidRPr="00CF6C49">
        <w:rPr>
          <w:rFonts w:ascii="Arial" w:hAnsi="Arial" w:cs="Arial"/>
          <w:color w:val="000000"/>
          <w:sz w:val="24"/>
          <w:szCs w:val="24"/>
        </w:rPr>
        <w:t>рублей, в</w:t>
      </w:r>
      <w:r w:rsidR="00725374" w:rsidRPr="00CF6C49">
        <w:rPr>
          <w:rFonts w:ascii="Arial" w:hAnsi="Arial" w:cs="Arial"/>
          <w:color w:val="000000"/>
          <w:sz w:val="24"/>
          <w:szCs w:val="24"/>
        </w:rPr>
        <w:t xml:space="preserve"> плановом периоде </w:t>
      </w:r>
      <w:r w:rsidR="00725374" w:rsidRPr="00CF6C49">
        <w:rPr>
          <w:rStyle w:val="a7"/>
          <w:rFonts w:ascii="Arial" w:hAnsi="Arial" w:cs="Arial"/>
          <w:b w:val="0"/>
          <w:color w:val="000000"/>
          <w:sz w:val="24"/>
          <w:szCs w:val="24"/>
        </w:rPr>
        <w:t>20</w:t>
      </w:r>
      <w:r w:rsidR="005B4325" w:rsidRPr="00CF6C49">
        <w:rPr>
          <w:rStyle w:val="a7"/>
          <w:rFonts w:ascii="Arial" w:hAnsi="Arial" w:cs="Arial"/>
          <w:b w:val="0"/>
          <w:color w:val="000000"/>
          <w:sz w:val="24"/>
          <w:szCs w:val="24"/>
        </w:rPr>
        <w:t>27</w:t>
      </w:r>
      <w:r w:rsidR="00AE4EF5" w:rsidRPr="00CF6C49">
        <w:rPr>
          <w:rStyle w:val="a7"/>
          <w:rFonts w:ascii="Arial" w:hAnsi="Arial" w:cs="Arial"/>
          <w:b w:val="0"/>
          <w:color w:val="000000"/>
          <w:sz w:val="24"/>
          <w:szCs w:val="24"/>
        </w:rPr>
        <w:t xml:space="preserve"> </w:t>
      </w:r>
      <w:r w:rsidR="00725374" w:rsidRPr="00CF6C49">
        <w:rPr>
          <w:rFonts w:ascii="Arial" w:hAnsi="Arial" w:cs="Arial"/>
          <w:color w:val="000000"/>
          <w:sz w:val="24"/>
          <w:szCs w:val="24"/>
        </w:rPr>
        <w:t xml:space="preserve">года в сумме </w:t>
      </w:r>
      <w:r w:rsidR="005B4325" w:rsidRPr="00CF6C49">
        <w:rPr>
          <w:rFonts w:ascii="Arial" w:hAnsi="Arial" w:cs="Arial"/>
          <w:color w:val="000000"/>
          <w:sz w:val="24"/>
          <w:szCs w:val="24"/>
        </w:rPr>
        <w:t>34,1</w:t>
      </w:r>
      <w:r w:rsidR="00F94036">
        <w:rPr>
          <w:rFonts w:ascii="Arial" w:hAnsi="Arial" w:cs="Arial"/>
          <w:color w:val="000000"/>
          <w:sz w:val="24"/>
          <w:szCs w:val="24"/>
        </w:rPr>
        <w:t xml:space="preserve"> </w:t>
      </w:r>
      <w:r w:rsidR="00725374" w:rsidRPr="00CF6C49">
        <w:rPr>
          <w:rFonts w:ascii="Arial" w:hAnsi="Arial" w:cs="Arial"/>
          <w:color w:val="000000"/>
          <w:sz w:val="24"/>
          <w:szCs w:val="24"/>
        </w:rPr>
        <w:t xml:space="preserve">тыс. рублей и </w:t>
      </w:r>
      <w:r w:rsidR="00725374" w:rsidRPr="00CF6C49">
        <w:rPr>
          <w:rStyle w:val="a7"/>
          <w:rFonts w:ascii="Arial" w:hAnsi="Arial" w:cs="Arial"/>
          <w:b w:val="0"/>
          <w:color w:val="000000"/>
          <w:sz w:val="24"/>
          <w:szCs w:val="24"/>
        </w:rPr>
        <w:t>202</w:t>
      </w:r>
      <w:r w:rsidR="005B4325" w:rsidRPr="00CF6C49">
        <w:rPr>
          <w:rStyle w:val="a7"/>
          <w:rFonts w:ascii="Arial" w:hAnsi="Arial" w:cs="Arial"/>
          <w:b w:val="0"/>
          <w:color w:val="000000"/>
          <w:sz w:val="24"/>
          <w:szCs w:val="24"/>
        </w:rPr>
        <w:t>8</w:t>
      </w:r>
      <w:r w:rsidR="00AE4EF5" w:rsidRPr="00CF6C49">
        <w:rPr>
          <w:rStyle w:val="a7"/>
          <w:rFonts w:ascii="Arial" w:hAnsi="Arial" w:cs="Arial"/>
          <w:b w:val="0"/>
          <w:color w:val="000000"/>
          <w:sz w:val="24"/>
          <w:szCs w:val="24"/>
        </w:rPr>
        <w:t xml:space="preserve"> </w:t>
      </w:r>
      <w:r w:rsidR="00725374" w:rsidRPr="00CF6C49">
        <w:rPr>
          <w:rFonts w:ascii="Arial" w:hAnsi="Arial" w:cs="Arial"/>
          <w:color w:val="000000"/>
          <w:sz w:val="24"/>
          <w:szCs w:val="24"/>
        </w:rPr>
        <w:t>года в сумме</w:t>
      </w:r>
      <w:r w:rsidR="00AE4EF5" w:rsidRPr="00CF6C49">
        <w:rPr>
          <w:rFonts w:ascii="Arial" w:hAnsi="Arial" w:cs="Arial"/>
          <w:color w:val="000000"/>
          <w:sz w:val="24"/>
          <w:szCs w:val="24"/>
        </w:rPr>
        <w:t xml:space="preserve"> </w:t>
      </w:r>
      <w:r w:rsidR="005B4325" w:rsidRPr="00CF6C49">
        <w:rPr>
          <w:rFonts w:ascii="Arial" w:hAnsi="Arial" w:cs="Arial"/>
          <w:color w:val="000000"/>
          <w:sz w:val="24"/>
          <w:szCs w:val="24"/>
        </w:rPr>
        <w:t>34,1</w:t>
      </w:r>
      <w:r w:rsidR="00FD250E" w:rsidRPr="00CF6C49">
        <w:rPr>
          <w:rFonts w:ascii="Arial" w:hAnsi="Arial" w:cs="Arial"/>
          <w:color w:val="000000"/>
          <w:sz w:val="24"/>
          <w:szCs w:val="24"/>
        </w:rPr>
        <w:t xml:space="preserve"> т</w:t>
      </w:r>
      <w:r w:rsidR="00725374" w:rsidRPr="00CF6C49">
        <w:rPr>
          <w:rFonts w:ascii="Arial" w:hAnsi="Arial" w:cs="Arial"/>
          <w:color w:val="000000"/>
          <w:sz w:val="24"/>
          <w:szCs w:val="24"/>
        </w:rPr>
        <w:t>ыс. рублей.</w:t>
      </w:r>
      <w:bookmarkStart w:id="6" w:name="sub_1301"/>
    </w:p>
    <w:bookmarkEnd w:id="6"/>
    <w:p w:rsidR="008921C9" w:rsidRPr="00CF6C49" w:rsidRDefault="008921C9" w:rsidP="00FA1E86">
      <w:pPr>
        <w:spacing w:after="0" w:line="240" w:lineRule="auto"/>
        <w:jc w:val="both"/>
        <w:rPr>
          <w:rStyle w:val="a7"/>
          <w:rFonts w:ascii="Arial" w:hAnsi="Arial" w:cs="Arial"/>
          <w:color w:val="000000"/>
          <w:sz w:val="24"/>
          <w:szCs w:val="24"/>
        </w:rPr>
      </w:pPr>
    </w:p>
    <w:p w:rsidR="00725374" w:rsidRPr="00CF6C49" w:rsidRDefault="00725374" w:rsidP="00FA1E86">
      <w:pPr>
        <w:spacing w:after="0" w:line="240" w:lineRule="auto"/>
        <w:jc w:val="both"/>
        <w:rPr>
          <w:rFonts w:ascii="Arial" w:hAnsi="Arial" w:cs="Arial"/>
          <w:color w:val="000000"/>
          <w:sz w:val="24"/>
          <w:szCs w:val="24"/>
        </w:rPr>
      </w:pPr>
      <w:r w:rsidRPr="00CF6C49">
        <w:rPr>
          <w:rStyle w:val="a7"/>
          <w:rFonts w:ascii="Arial" w:hAnsi="Arial" w:cs="Arial"/>
          <w:color w:val="000000"/>
          <w:sz w:val="24"/>
          <w:szCs w:val="24"/>
        </w:rPr>
        <w:t xml:space="preserve">Пункт </w:t>
      </w:r>
      <w:r w:rsidR="00DB6BD4" w:rsidRPr="00CF6C49">
        <w:rPr>
          <w:rStyle w:val="a7"/>
          <w:rFonts w:ascii="Arial" w:hAnsi="Arial" w:cs="Arial"/>
          <w:color w:val="000000"/>
          <w:sz w:val="24"/>
          <w:szCs w:val="24"/>
        </w:rPr>
        <w:t>8</w:t>
      </w:r>
    </w:p>
    <w:p w:rsidR="000251A8" w:rsidRPr="00CF6C49" w:rsidRDefault="000251A8"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Орган местного самоуправления </w:t>
      </w:r>
      <w:r w:rsidR="005A7F7A"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 не вправе принимать в 202</w:t>
      </w:r>
      <w:r w:rsidR="005B4325" w:rsidRPr="00CF6C49">
        <w:rPr>
          <w:rFonts w:ascii="Arial" w:hAnsi="Arial" w:cs="Arial"/>
          <w:color w:val="000000"/>
          <w:sz w:val="24"/>
          <w:szCs w:val="24"/>
        </w:rPr>
        <w:t>6</w:t>
      </w:r>
      <w:r w:rsidRPr="00CF6C49">
        <w:rPr>
          <w:rFonts w:ascii="Arial" w:hAnsi="Arial" w:cs="Arial"/>
          <w:color w:val="000000"/>
          <w:sz w:val="24"/>
          <w:szCs w:val="24"/>
        </w:rPr>
        <w:t xml:space="preserve"> году решения, приводящие к увеличению численности муниципальных  служащих</w:t>
      </w:r>
      <w:r w:rsidR="00AE4EF5" w:rsidRPr="00CF6C49">
        <w:rPr>
          <w:rFonts w:ascii="Arial" w:hAnsi="Arial" w:cs="Arial"/>
          <w:color w:val="000000"/>
          <w:sz w:val="24"/>
          <w:szCs w:val="24"/>
        </w:rPr>
        <w:t xml:space="preserve"> </w:t>
      </w:r>
      <w:r w:rsidR="00ED7181" w:rsidRPr="00CF6C49">
        <w:rPr>
          <w:rStyle w:val="a7"/>
          <w:rFonts w:ascii="Arial" w:hAnsi="Arial" w:cs="Arial"/>
          <w:b w:val="0"/>
          <w:color w:val="000000"/>
          <w:sz w:val="24"/>
          <w:szCs w:val="24"/>
        </w:rPr>
        <w:t>Новокиреметского сельского</w:t>
      </w:r>
      <w:r w:rsidRPr="00CF6C49">
        <w:rPr>
          <w:rStyle w:val="a7"/>
          <w:rFonts w:ascii="Arial" w:hAnsi="Arial" w:cs="Arial"/>
          <w:b w:val="0"/>
          <w:color w:val="000000"/>
          <w:sz w:val="24"/>
          <w:szCs w:val="24"/>
        </w:rPr>
        <w:t xml:space="preserve"> поселения </w:t>
      </w:r>
      <w:r w:rsidRPr="00CF6C49">
        <w:rPr>
          <w:rFonts w:ascii="Arial" w:hAnsi="Arial" w:cs="Arial"/>
          <w:color w:val="000000"/>
          <w:sz w:val="24"/>
          <w:szCs w:val="24"/>
        </w:rPr>
        <w:t xml:space="preserve">Аксубаевского муниципального района Республики Татарстан, а также  работников органов местного самоуправления </w:t>
      </w:r>
      <w:r w:rsidR="005A7F7A"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w:t>
      </w:r>
      <w:r w:rsidR="00AE4EF5" w:rsidRPr="00CF6C49">
        <w:rPr>
          <w:rFonts w:ascii="Arial" w:hAnsi="Arial" w:cs="Arial"/>
          <w:color w:val="000000"/>
          <w:sz w:val="24"/>
          <w:szCs w:val="24"/>
        </w:rPr>
        <w:t xml:space="preserve"> </w:t>
      </w:r>
      <w:r w:rsidRPr="00CF6C49">
        <w:rPr>
          <w:rStyle w:val="a7"/>
          <w:rFonts w:ascii="Arial" w:hAnsi="Arial" w:cs="Arial"/>
          <w:b w:val="0"/>
          <w:color w:val="000000"/>
          <w:sz w:val="24"/>
          <w:szCs w:val="24"/>
        </w:rPr>
        <w:t xml:space="preserve">и </w:t>
      </w:r>
      <w:r w:rsidRPr="00CF6C49">
        <w:rPr>
          <w:rFonts w:ascii="Arial" w:hAnsi="Arial" w:cs="Arial"/>
          <w:color w:val="000000"/>
          <w:sz w:val="24"/>
          <w:szCs w:val="24"/>
        </w:rPr>
        <w:t>за исключением  случаев принятия  таких решений в связи с наделением органов  местного самоуправления</w:t>
      </w:r>
      <w:r w:rsidR="00AE4EF5" w:rsidRPr="00CF6C49">
        <w:rPr>
          <w:rFonts w:ascii="Arial" w:hAnsi="Arial" w:cs="Arial"/>
          <w:color w:val="000000"/>
          <w:sz w:val="24"/>
          <w:szCs w:val="24"/>
        </w:rPr>
        <w:t xml:space="preserve"> </w:t>
      </w:r>
      <w:r w:rsidR="005A7F7A"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 муниципального района Республики Татарстан,  новыми функциями или полномочиями.</w:t>
      </w:r>
    </w:p>
    <w:p w:rsidR="008921C9" w:rsidRPr="00CF6C49" w:rsidRDefault="008921C9" w:rsidP="00FA1E86">
      <w:pPr>
        <w:spacing w:after="0" w:line="240" w:lineRule="auto"/>
        <w:jc w:val="both"/>
        <w:rPr>
          <w:rStyle w:val="a7"/>
          <w:rFonts w:ascii="Arial" w:hAnsi="Arial" w:cs="Arial"/>
          <w:color w:val="000000"/>
          <w:sz w:val="24"/>
          <w:szCs w:val="24"/>
        </w:rPr>
      </w:pPr>
    </w:p>
    <w:p w:rsidR="00725374" w:rsidRPr="00CF6C49" w:rsidRDefault="00725374" w:rsidP="00FA1E86">
      <w:pPr>
        <w:spacing w:after="0" w:line="240" w:lineRule="auto"/>
        <w:jc w:val="both"/>
        <w:rPr>
          <w:rStyle w:val="a7"/>
          <w:rFonts w:ascii="Arial" w:hAnsi="Arial" w:cs="Arial"/>
          <w:color w:val="000000"/>
          <w:sz w:val="24"/>
          <w:szCs w:val="24"/>
        </w:rPr>
      </w:pPr>
      <w:r w:rsidRPr="00CF6C49">
        <w:rPr>
          <w:rStyle w:val="a7"/>
          <w:rFonts w:ascii="Arial" w:hAnsi="Arial" w:cs="Arial"/>
          <w:color w:val="000000"/>
          <w:sz w:val="24"/>
          <w:szCs w:val="24"/>
        </w:rPr>
        <w:t xml:space="preserve">Пункт </w:t>
      </w:r>
      <w:r w:rsidR="00DB6BD4" w:rsidRPr="00CF6C49">
        <w:rPr>
          <w:rStyle w:val="a7"/>
          <w:rFonts w:ascii="Arial" w:hAnsi="Arial" w:cs="Arial"/>
          <w:color w:val="000000"/>
          <w:sz w:val="24"/>
          <w:szCs w:val="24"/>
        </w:rPr>
        <w:t>9</w:t>
      </w:r>
    </w:p>
    <w:p w:rsidR="00725374" w:rsidRPr="00CF6C49" w:rsidRDefault="00725374"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 xml:space="preserve">Остатки средств бюджета </w:t>
      </w:r>
      <w:r w:rsidR="00115FD3"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w:t>
      </w:r>
      <w:r w:rsidRPr="00CF6C49">
        <w:rPr>
          <w:rStyle w:val="a7"/>
          <w:rFonts w:ascii="Arial" w:hAnsi="Arial" w:cs="Arial"/>
          <w:b w:val="0"/>
          <w:color w:val="000000"/>
          <w:sz w:val="24"/>
          <w:szCs w:val="24"/>
        </w:rPr>
        <w:t xml:space="preserve"> муниципального  района Республики Татарстан</w:t>
      </w:r>
      <w:r w:rsidR="000251A8" w:rsidRPr="00CF6C49">
        <w:rPr>
          <w:rStyle w:val="a7"/>
          <w:rFonts w:ascii="Arial" w:hAnsi="Arial" w:cs="Arial"/>
          <w:b w:val="0"/>
          <w:color w:val="000000"/>
          <w:sz w:val="24"/>
          <w:szCs w:val="24"/>
        </w:rPr>
        <w:t xml:space="preserve"> на 1 января 202</w:t>
      </w:r>
      <w:r w:rsidR="005B4325" w:rsidRPr="00CF6C49">
        <w:rPr>
          <w:rStyle w:val="a7"/>
          <w:rFonts w:ascii="Arial" w:hAnsi="Arial" w:cs="Arial"/>
          <w:b w:val="0"/>
          <w:color w:val="000000"/>
          <w:sz w:val="24"/>
          <w:szCs w:val="24"/>
        </w:rPr>
        <w:t>6</w:t>
      </w:r>
      <w:r w:rsidR="000251A8" w:rsidRPr="00CF6C49">
        <w:rPr>
          <w:rStyle w:val="a7"/>
          <w:rFonts w:ascii="Arial" w:hAnsi="Arial" w:cs="Arial"/>
          <w:b w:val="0"/>
          <w:color w:val="000000"/>
          <w:sz w:val="24"/>
          <w:szCs w:val="24"/>
        </w:rPr>
        <w:t xml:space="preserve"> года</w:t>
      </w:r>
      <w:r w:rsidRPr="00CF6C49">
        <w:rPr>
          <w:rFonts w:ascii="Arial" w:hAnsi="Arial" w:cs="Arial"/>
          <w:color w:val="000000"/>
          <w:sz w:val="24"/>
          <w:szCs w:val="24"/>
        </w:rPr>
        <w:t xml:space="preserve"> в объеме, не превышающем сумму остатка неиспользованных бюджетных ассигнований на оплату заключенных от имени  </w:t>
      </w:r>
      <w:r w:rsidR="005C0A52" w:rsidRPr="00CF6C49">
        <w:rPr>
          <w:rFonts w:ascii="Arial" w:hAnsi="Arial" w:cs="Arial"/>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w:t>
      </w:r>
      <w:r w:rsidRPr="00CF6C49">
        <w:rPr>
          <w:rStyle w:val="a7"/>
          <w:rFonts w:ascii="Arial" w:hAnsi="Arial" w:cs="Arial"/>
          <w:b w:val="0"/>
          <w:color w:val="000000"/>
          <w:sz w:val="24"/>
          <w:szCs w:val="24"/>
        </w:rPr>
        <w:t xml:space="preserve"> муниципального  района Республики Татарстан</w:t>
      </w:r>
      <w:r w:rsidRPr="00CF6C49">
        <w:rPr>
          <w:rFonts w:ascii="Arial" w:hAnsi="Arial" w:cs="Arial"/>
          <w:color w:val="000000"/>
          <w:sz w:val="24"/>
          <w:szCs w:val="24"/>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w:t>
      </w:r>
      <w:r w:rsidR="003D2951" w:rsidRPr="00CF6C49">
        <w:rPr>
          <w:rFonts w:ascii="Arial" w:hAnsi="Arial" w:cs="Arial"/>
          <w:color w:val="000000"/>
          <w:sz w:val="24"/>
          <w:szCs w:val="24"/>
        </w:rPr>
        <w:t>2</w:t>
      </w:r>
      <w:r w:rsidR="005B4325" w:rsidRPr="00CF6C49">
        <w:rPr>
          <w:rFonts w:ascii="Arial" w:hAnsi="Arial" w:cs="Arial"/>
          <w:color w:val="000000"/>
          <w:sz w:val="24"/>
          <w:szCs w:val="24"/>
        </w:rPr>
        <w:t>5</w:t>
      </w:r>
      <w:r w:rsidRPr="00CF6C49">
        <w:rPr>
          <w:rFonts w:ascii="Arial" w:hAnsi="Arial" w:cs="Arial"/>
          <w:color w:val="000000"/>
          <w:sz w:val="24"/>
          <w:szCs w:val="24"/>
        </w:rPr>
        <w:t xml:space="preserve"> году, направляются в 202</w:t>
      </w:r>
      <w:r w:rsidR="005B4325" w:rsidRPr="00CF6C49">
        <w:rPr>
          <w:rFonts w:ascii="Arial" w:hAnsi="Arial" w:cs="Arial"/>
          <w:color w:val="000000"/>
          <w:sz w:val="24"/>
          <w:szCs w:val="24"/>
        </w:rPr>
        <w:t>6</w:t>
      </w:r>
      <w:r w:rsidRPr="00CF6C49">
        <w:rPr>
          <w:rFonts w:ascii="Arial" w:hAnsi="Arial" w:cs="Arial"/>
          <w:color w:val="000000"/>
          <w:sz w:val="24"/>
          <w:szCs w:val="24"/>
        </w:rPr>
        <w:t xml:space="preserve"> году на увеличение соответствующих бюджетных ассигнований на указанные цели, в случае принятия Исполнительным комитетом  </w:t>
      </w:r>
      <w:r w:rsidR="00115FD3" w:rsidRPr="00CF6C49">
        <w:rPr>
          <w:rStyle w:val="a7"/>
          <w:rFonts w:ascii="Arial" w:hAnsi="Arial" w:cs="Arial"/>
          <w:b w:val="0"/>
          <w:color w:val="000000"/>
          <w:sz w:val="24"/>
          <w:szCs w:val="24"/>
        </w:rPr>
        <w:t>Новокиреметского</w:t>
      </w:r>
      <w:r w:rsidRPr="00CF6C49">
        <w:rPr>
          <w:rStyle w:val="a7"/>
          <w:rFonts w:ascii="Arial" w:hAnsi="Arial" w:cs="Arial"/>
          <w:b w:val="0"/>
          <w:color w:val="000000"/>
          <w:sz w:val="24"/>
          <w:szCs w:val="24"/>
        </w:rPr>
        <w:t xml:space="preserve"> сельского поселения </w:t>
      </w:r>
      <w:r w:rsidRPr="00CF6C49">
        <w:rPr>
          <w:rFonts w:ascii="Arial" w:hAnsi="Arial" w:cs="Arial"/>
          <w:color w:val="000000"/>
          <w:sz w:val="24"/>
          <w:szCs w:val="24"/>
        </w:rPr>
        <w:t>Аксубаевского</w:t>
      </w:r>
      <w:r w:rsidRPr="00CF6C49">
        <w:rPr>
          <w:rStyle w:val="a7"/>
          <w:rFonts w:ascii="Arial" w:hAnsi="Arial" w:cs="Arial"/>
          <w:b w:val="0"/>
          <w:color w:val="000000"/>
          <w:sz w:val="24"/>
          <w:szCs w:val="24"/>
        </w:rPr>
        <w:t xml:space="preserve"> муниципального  района Республики Татарстан </w:t>
      </w:r>
      <w:r w:rsidRPr="00CF6C49">
        <w:rPr>
          <w:rFonts w:ascii="Arial" w:hAnsi="Arial" w:cs="Arial"/>
          <w:color w:val="000000"/>
          <w:sz w:val="24"/>
          <w:szCs w:val="24"/>
        </w:rPr>
        <w:t xml:space="preserve"> соответствующего решения.</w:t>
      </w:r>
    </w:p>
    <w:p w:rsidR="008921C9" w:rsidRPr="00CF6C49" w:rsidRDefault="008921C9" w:rsidP="00FA1E86">
      <w:pPr>
        <w:spacing w:after="0" w:line="240" w:lineRule="auto"/>
        <w:jc w:val="both"/>
        <w:rPr>
          <w:rStyle w:val="a7"/>
          <w:rFonts w:ascii="Arial" w:hAnsi="Arial" w:cs="Arial"/>
          <w:color w:val="000000"/>
          <w:sz w:val="24"/>
          <w:szCs w:val="24"/>
        </w:rPr>
      </w:pPr>
    </w:p>
    <w:p w:rsidR="00725374" w:rsidRPr="00CF6C49" w:rsidRDefault="00725374" w:rsidP="00FA1E86">
      <w:pPr>
        <w:spacing w:after="0" w:line="240" w:lineRule="auto"/>
        <w:jc w:val="both"/>
        <w:rPr>
          <w:rFonts w:ascii="Arial" w:hAnsi="Arial" w:cs="Arial"/>
          <w:color w:val="000000"/>
          <w:sz w:val="24"/>
          <w:szCs w:val="24"/>
        </w:rPr>
      </w:pPr>
      <w:r w:rsidRPr="00CF6C49">
        <w:rPr>
          <w:rStyle w:val="a7"/>
          <w:rFonts w:ascii="Arial" w:hAnsi="Arial" w:cs="Arial"/>
          <w:color w:val="000000"/>
          <w:sz w:val="24"/>
          <w:szCs w:val="24"/>
        </w:rPr>
        <w:t xml:space="preserve">Пункт </w:t>
      </w:r>
      <w:r w:rsidR="00DB6BD4" w:rsidRPr="00CF6C49">
        <w:rPr>
          <w:rStyle w:val="a7"/>
          <w:rFonts w:ascii="Arial" w:hAnsi="Arial" w:cs="Arial"/>
          <w:color w:val="000000"/>
          <w:sz w:val="24"/>
          <w:szCs w:val="24"/>
        </w:rPr>
        <w:t>10</w:t>
      </w:r>
    </w:p>
    <w:p w:rsidR="005B4325" w:rsidRPr="00CF6C49" w:rsidRDefault="005B4325" w:rsidP="00FA1E86">
      <w:pPr>
        <w:spacing w:after="0" w:line="240" w:lineRule="auto"/>
        <w:jc w:val="both"/>
        <w:rPr>
          <w:rFonts w:ascii="Arial" w:hAnsi="Arial" w:cs="Arial"/>
          <w:color w:val="000000"/>
          <w:sz w:val="24"/>
          <w:szCs w:val="24"/>
        </w:rPr>
      </w:pPr>
      <w:r w:rsidRPr="00CF6C49">
        <w:rPr>
          <w:rFonts w:ascii="Arial" w:hAnsi="Arial" w:cs="Arial"/>
          <w:color w:val="000000"/>
          <w:sz w:val="24"/>
          <w:szCs w:val="24"/>
        </w:rPr>
        <w:t>Территориальное отделение Департамента казначейства Министерства финансов Республики Татарстан Аксубаевского района осуществляют отдельные функции по исполнению бюджета</w:t>
      </w:r>
      <w:r w:rsidR="00AE4EF5" w:rsidRPr="00CF6C49">
        <w:rPr>
          <w:rFonts w:ascii="Arial" w:hAnsi="Arial" w:cs="Arial"/>
          <w:color w:val="000000"/>
          <w:sz w:val="24"/>
          <w:szCs w:val="24"/>
        </w:rPr>
        <w:t xml:space="preserve"> </w:t>
      </w:r>
      <w:r w:rsidRPr="00CF6C49">
        <w:rPr>
          <w:rStyle w:val="a7"/>
          <w:rFonts w:ascii="Arial" w:hAnsi="Arial" w:cs="Arial"/>
          <w:b w:val="0"/>
          <w:color w:val="000000"/>
          <w:sz w:val="24"/>
          <w:szCs w:val="24"/>
        </w:rPr>
        <w:t>Новокиреметского сельского поселения</w:t>
      </w:r>
      <w:r w:rsidR="00AE4EF5" w:rsidRPr="00CF6C49">
        <w:rPr>
          <w:rStyle w:val="a7"/>
          <w:rFonts w:ascii="Arial" w:hAnsi="Arial" w:cs="Arial"/>
          <w:b w:val="0"/>
          <w:color w:val="000000"/>
          <w:sz w:val="24"/>
          <w:szCs w:val="24"/>
        </w:rPr>
        <w:t xml:space="preserve"> </w:t>
      </w:r>
      <w:r w:rsidRPr="00CF6C49">
        <w:rPr>
          <w:rFonts w:ascii="Arial" w:hAnsi="Arial" w:cs="Arial"/>
          <w:color w:val="000000"/>
          <w:sz w:val="24"/>
          <w:szCs w:val="24"/>
        </w:rPr>
        <w:t>Аксубаевского муниципального района Республики Татарстан в соответствии с заключенными соглашениями.</w:t>
      </w:r>
    </w:p>
    <w:p w:rsidR="008921C9" w:rsidRPr="00CF6C49" w:rsidRDefault="008921C9" w:rsidP="00FA1E86">
      <w:pPr>
        <w:spacing w:after="0" w:line="240" w:lineRule="auto"/>
        <w:jc w:val="both"/>
        <w:rPr>
          <w:rStyle w:val="a7"/>
          <w:rFonts w:ascii="Arial" w:hAnsi="Arial" w:cs="Arial"/>
          <w:color w:val="000000"/>
          <w:sz w:val="24"/>
          <w:szCs w:val="24"/>
        </w:rPr>
      </w:pPr>
    </w:p>
    <w:p w:rsidR="000E13D7" w:rsidRPr="00CF6C49" w:rsidRDefault="00DB6BD4" w:rsidP="00FA1E86">
      <w:pPr>
        <w:spacing w:after="0" w:line="240" w:lineRule="auto"/>
        <w:jc w:val="both"/>
        <w:rPr>
          <w:rStyle w:val="a7"/>
          <w:rFonts w:ascii="Arial" w:hAnsi="Arial" w:cs="Arial"/>
          <w:color w:val="000000"/>
          <w:sz w:val="24"/>
          <w:szCs w:val="24"/>
        </w:rPr>
      </w:pPr>
      <w:r w:rsidRPr="00CF6C49">
        <w:rPr>
          <w:rStyle w:val="a7"/>
          <w:rFonts w:ascii="Arial" w:hAnsi="Arial" w:cs="Arial"/>
          <w:color w:val="000000"/>
          <w:sz w:val="24"/>
          <w:szCs w:val="24"/>
        </w:rPr>
        <w:t>Пункт 11</w:t>
      </w:r>
    </w:p>
    <w:p w:rsidR="004D693D" w:rsidRPr="00CF6C49" w:rsidRDefault="004D693D" w:rsidP="00FA1E86">
      <w:pPr>
        <w:spacing w:after="0" w:line="240" w:lineRule="auto"/>
        <w:jc w:val="both"/>
        <w:rPr>
          <w:rFonts w:ascii="Arial" w:hAnsi="Arial" w:cs="Arial"/>
          <w:color w:val="212121"/>
          <w:sz w:val="24"/>
          <w:szCs w:val="24"/>
          <w:shd w:val="clear" w:color="auto" w:fill="FFFFFF"/>
        </w:rPr>
      </w:pPr>
      <w:r w:rsidRPr="00CF6C49">
        <w:rPr>
          <w:rFonts w:ascii="Arial" w:hAnsi="Arial" w:cs="Arial"/>
          <w:color w:val="212121"/>
          <w:sz w:val="24"/>
          <w:szCs w:val="24"/>
          <w:shd w:val="clear" w:color="auto" w:fill="FFFFFF"/>
        </w:rPr>
        <w:t>Назначить публичные  слушания по проекту бюджета Новокиреметского сельского поселения Аксубаевского муниципального района на 2026 и плановый период 2027 и 2028 годов на 04 декабря 2025, определить местом проведения сельский дом культуры села Новая</w:t>
      </w:r>
      <w:r w:rsidR="004F681B" w:rsidRPr="00CF6C49">
        <w:rPr>
          <w:rFonts w:ascii="Arial" w:hAnsi="Arial" w:cs="Arial"/>
          <w:color w:val="212121"/>
          <w:sz w:val="24"/>
          <w:szCs w:val="24"/>
          <w:shd w:val="clear" w:color="auto" w:fill="FFFFFF"/>
        </w:rPr>
        <w:t xml:space="preserve"> </w:t>
      </w:r>
      <w:r w:rsidRPr="00CF6C49">
        <w:rPr>
          <w:rFonts w:ascii="Arial" w:hAnsi="Arial" w:cs="Arial"/>
          <w:color w:val="212121"/>
          <w:sz w:val="24"/>
          <w:szCs w:val="24"/>
          <w:shd w:val="clear" w:color="auto" w:fill="FFFFFF"/>
        </w:rPr>
        <w:t>Киреметь, который находится по адресу: РТ, Аксубаевский район, с.Новая</w:t>
      </w:r>
      <w:r w:rsidR="004F681B" w:rsidRPr="00CF6C49">
        <w:rPr>
          <w:rFonts w:ascii="Arial" w:hAnsi="Arial" w:cs="Arial"/>
          <w:color w:val="212121"/>
          <w:sz w:val="24"/>
          <w:szCs w:val="24"/>
          <w:shd w:val="clear" w:color="auto" w:fill="FFFFFF"/>
        </w:rPr>
        <w:t xml:space="preserve"> </w:t>
      </w:r>
      <w:r w:rsidRPr="00CF6C49">
        <w:rPr>
          <w:rFonts w:ascii="Arial" w:hAnsi="Arial" w:cs="Arial"/>
          <w:color w:val="212121"/>
          <w:sz w:val="24"/>
          <w:szCs w:val="24"/>
          <w:shd w:val="clear" w:color="auto" w:fill="FFFFFF"/>
        </w:rPr>
        <w:t>Киреметь, ул.Мусы</w:t>
      </w:r>
      <w:r w:rsidR="004F681B" w:rsidRPr="00CF6C49">
        <w:rPr>
          <w:rFonts w:ascii="Arial" w:hAnsi="Arial" w:cs="Arial"/>
          <w:color w:val="212121"/>
          <w:sz w:val="24"/>
          <w:szCs w:val="24"/>
          <w:shd w:val="clear" w:color="auto" w:fill="FFFFFF"/>
        </w:rPr>
        <w:t xml:space="preserve"> </w:t>
      </w:r>
      <w:r w:rsidRPr="00CF6C49">
        <w:rPr>
          <w:rFonts w:ascii="Arial" w:hAnsi="Arial" w:cs="Arial"/>
          <w:color w:val="212121"/>
          <w:sz w:val="24"/>
          <w:szCs w:val="24"/>
          <w:shd w:val="clear" w:color="auto" w:fill="FFFFFF"/>
        </w:rPr>
        <w:t>Джалиля, д.15а, время проведения -10.00 часов.</w:t>
      </w:r>
    </w:p>
    <w:p w:rsidR="008921C9" w:rsidRPr="00CF6C49" w:rsidRDefault="008921C9" w:rsidP="00FA1E86">
      <w:pPr>
        <w:spacing w:after="0" w:line="240" w:lineRule="auto"/>
        <w:jc w:val="both"/>
        <w:rPr>
          <w:rStyle w:val="a7"/>
          <w:rFonts w:ascii="Arial" w:hAnsi="Arial" w:cs="Arial"/>
          <w:color w:val="000000"/>
          <w:sz w:val="24"/>
          <w:szCs w:val="24"/>
        </w:rPr>
      </w:pPr>
    </w:p>
    <w:p w:rsidR="00E26C2E" w:rsidRPr="00CF6C49" w:rsidRDefault="00725374" w:rsidP="00FA1E86">
      <w:pPr>
        <w:spacing w:after="0" w:line="240" w:lineRule="auto"/>
        <w:jc w:val="both"/>
        <w:rPr>
          <w:rStyle w:val="a7"/>
          <w:rFonts w:ascii="Arial" w:hAnsi="Arial" w:cs="Arial"/>
          <w:color w:val="000000"/>
          <w:sz w:val="24"/>
          <w:szCs w:val="24"/>
        </w:rPr>
      </w:pPr>
      <w:r w:rsidRPr="00CF6C49">
        <w:rPr>
          <w:rStyle w:val="a7"/>
          <w:rFonts w:ascii="Arial" w:hAnsi="Arial" w:cs="Arial"/>
          <w:color w:val="000000"/>
          <w:sz w:val="24"/>
          <w:szCs w:val="24"/>
        </w:rPr>
        <w:t>Пункт 1</w:t>
      </w:r>
      <w:r w:rsidR="00DB6BD4" w:rsidRPr="00CF6C49">
        <w:rPr>
          <w:rStyle w:val="a7"/>
          <w:rFonts w:ascii="Arial" w:hAnsi="Arial" w:cs="Arial"/>
          <w:color w:val="000000"/>
          <w:sz w:val="24"/>
          <w:szCs w:val="24"/>
        </w:rPr>
        <w:t>2</w:t>
      </w:r>
    </w:p>
    <w:p w:rsidR="00725374" w:rsidRPr="00CF6C49" w:rsidRDefault="00725374" w:rsidP="00FA1E86">
      <w:pPr>
        <w:spacing w:after="0" w:line="240" w:lineRule="auto"/>
        <w:jc w:val="both"/>
        <w:rPr>
          <w:rFonts w:ascii="Arial" w:hAnsi="Arial" w:cs="Arial"/>
          <w:b/>
          <w:color w:val="000000"/>
          <w:sz w:val="24"/>
          <w:szCs w:val="24"/>
        </w:rPr>
      </w:pPr>
      <w:r w:rsidRPr="00CF6C49">
        <w:rPr>
          <w:rFonts w:ascii="Arial" w:hAnsi="Arial" w:cs="Arial"/>
          <w:sz w:val="24"/>
          <w:szCs w:val="24"/>
        </w:rPr>
        <w:t>Настоящее Решение вступает в силу с 1 января 202</w:t>
      </w:r>
      <w:r w:rsidR="005B4325" w:rsidRPr="00CF6C49">
        <w:rPr>
          <w:rFonts w:ascii="Arial" w:hAnsi="Arial" w:cs="Arial"/>
          <w:sz w:val="24"/>
          <w:szCs w:val="24"/>
        </w:rPr>
        <w:t>6</w:t>
      </w:r>
      <w:r w:rsidR="004F681B" w:rsidRPr="00CF6C49">
        <w:rPr>
          <w:rFonts w:ascii="Arial" w:hAnsi="Arial" w:cs="Arial"/>
          <w:sz w:val="24"/>
          <w:szCs w:val="24"/>
        </w:rPr>
        <w:t xml:space="preserve"> </w:t>
      </w:r>
      <w:r w:rsidRPr="00CF6C49">
        <w:rPr>
          <w:rFonts w:ascii="Arial" w:hAnsi="Arial" w:cs="Arial"/>
          <w:sz w:val="24"/>
          <w:szCs w:val="24"/>
        </w:rPr>
        <w:t>года</w:t>
      </w:r>
      <w:r w:rsidR="00912789" w:rsidRPr="00CF6C49">
        <w:rPr>
          <w:rFonts w:ascii="Arial" w:hAnsi="Arial" w:cs="Arial"/>
          <w:sz w:val="24"/>
          <w:szCs w:val="24"/>
        </w:rPr>
        <w:t xml:space="preserve"> и подлежит опубликованию на официальном сайте</w:t>
      </w:r>
      <w:r w:rsidR="004F681B" w:rsidRPr="00CF6C49">
        <w:rPr>
          <w:rFonts w:ascii="Arial" w:hAnsi="Arial" w:cs="Arial"/>
          <w:sz w:val="24"/>
          <w:szCs w:val="24"/>
        </w:rPr>
        <w:t xml:space="preserve"> </w:t>
      </w:r>
      <w:r w:rsidR="00912789" w:rsidRPr="00CF6C49">
        <w:rPr>
          <w:rFonts w:ascii="Arial" w:hAnsi="Arial" w:cs="Arial"/>
          <w:color w:val="000000"/>
          <w:sz w:val="24"/>
          <w:szCs w:val="24"/>
        </w:rPr>
        <w:t xml:space="preserve">Аксубаевского муниципального района </w:t>
      </w:r>
      <w:hyperlink r:id="rId9" w:history="1">
        <w:r w:rsidR="0007600A" w:rsidRPr="00CF6C49">
          <w:rPr>
            <w:rStyle w:val="af2"/>
            <w:rFonts w:ascii="Arial" w:hAnsi="Arial" w:cs="Arial"/>
            <w:sz w:val="24"/>
            <w:szCs w:val="24"/>
          </w:rPr>
          <w:t>http://aksubaevo.tatar.ru</w:t>
        </w:r>
      </w:hyperlink>
      <w:r w:rsidR="0007600A" w:rsidRPr="00CF6C49">
        <w:rPr>
          <w:rFonts w:ascii="Arial" w:hAnsi="Arial" w:cs="Arial"/>
          <w:sz w:val="24"/>
          <w:szCs w:val="24"/>
        </w:rPr>
        <w:t xml:space="preserve"> и на портале правовой информации Республики Татарстан pravo.tatarstan. ru</w:t>
      </w:r>
    </w:p>
    <w:p w:rsidR="00010030" w:rsidRPr="00CF6C49" w:rsidRDefault="00010030" w:rsidP="00FA1E86">
      <w:pPr>
        <w:pStyle w:val="11"/>
        <w:jc w:val="both"/>
        <w:rPr>
          <w:rFonts w:ascii="Arial" w:hAnsi="Arial" w:cs="Arial"/>
          <w:sz w:val="24"/>
          <w:szCs w:val="24"/>
          <w:lang w:eastAsia="ru-RU"/>
        </w:rPr>
      </w:pPr>
    </w:p>
    <w:p w:rsidR="002A7B9F" w:rsidRPr="00CF6C49" w:rsidRDefault="002A7B9F" w:rsidP="00FA1E86">
      <w:pPr>
        <w:pStyle w:val="11"/>
        <w:jc w:val="both"/>
        <w:rPr>
          <w:rFonts w:ascii="Arial" w:hAnsi="Arial" w:cs="Arial"/>
          <w:sz w:val="24"/>
          <w:szCs w:val="24"/>
          <w:lang w:eastAsia="ru-RU"/>
        </w:rPr>
      </w:pPr>
    </w:p>
    <w:p w:rsidR="002A7B9F" w:rsidRPr="00CF6C49" w:rsidRDefault="002A7B9F" w:rsidP="00FA1E86">
      <w:pPr>
        <w:pStyle w:val="11"/>
        <w:jc w:val="both"/>
        <w:rPr>
          <w:rFonts w:ascii="Arial" w:hAnsi="Arial" w:cs="Arial"/>
          <w:sz w:val="24"/>
          <w:szCs w:val="24"/>
          <w:lang w:eastAsia="ru-RU"/>
        </w:rPr>
      </w:pPr>
    </w:p>
    <w:p w:rsidR="00725374" w:rsidRPr="00CF6C49" w:rsidRDefault="00725374" w:rsidP="00FA1E86">
      <w:pPr>
        <w:pStyle w:val="11"/>
        <w:jc w:val="both"/>
        <w:rPr>
          <w:rFonts w:ascii="Arial" w:hAnsi="Arial" w:cs="Arial"/>
          <w:sz w:val="24"/>
          <w:szCs w:val="24"/>
          <w:lang w:eastAsia="ru-RU"/>
        </w:rPr>
      </w:pPr>
      <w:r w:rsidRPr="00CF6C49">
        <w:rPr>
          <w:rFonts w:ascii="Arial" w:hAnsi="Arial" w:cs="Arial"/>
          <w:sz w:val="24"/>
          <w:szCs w:val="24"/>
          <w:lang w:eastAsia="ru-RU"/>
        </w:rPr>
        <w:t>Председатель Совета</w:t>
      </w:r>
    </w:p>
    <w:p w:rsidR="00725374" w:rsidRPr="00CF6C49" w:rsidRDefault="002F6A98" w:rsidP="00FA1E86">
      <w:pPr>
        <w:pStyle w:val="11"/>
        <w:jc w:val="both"/>
        <w:rPr>
          <w:rStyle w:val="a7"/>
          <w:rFonts w:ascii="Arial" w:hAnsi="Arial" w:cs="Arial"/>
          <w:b w:val="0"/>
          <w:color w:val="000000"/>
          <w:sz w:val="24"/>
          <w:szCs w:val="24"/>
        </w:rPr>
      </w:pPr>
      <w:r w:rsidRPr="00CF6C49">
        <w:rPr>
          <w:rStyle w:val="a7"/>
          <w:rFonts w:ascii="Arial" w:hAnsi="Arial" w:cs="Arial"/>
          <w:b w:val="0"/>
          <w:color w:val="000000"/>
          <w:sz w:val="24"/>
          <w:szCs w:val="24"/>
        </w:rPr>
        <w:t>Новокиреметского</w:t>
      </w:r>
      <w:r w:rsidR="00725374" w:rsidRPr="00CF6C49">
        <w:rPr>
          <w:rStyle w:val="a7"/>
          <w:rFonts w:ascii="Arial" w:hAnsi="Arial" w:cs="Arial"/>
          <w:b w:val="0"/>
          <w:color w:val="000000"/>
          <w:sz w:val="24"/>
          <w:szCs w:val="24"/>
        </w:rPr>
        <w:t xml:space="preserve"> сельского поселения</w:t>
      </w:r>
    </w:p>
    <w:p w:rsidR="00725374" w:rsidRPr="00CF6C49" w:rsidRDefault="00725374" w:rsidP="00FA1E86">
      <w:pPr>
        <w:pStyle w:val="11"/>
        <w:jc w:val="both"/>
        <w:rPr>
          <w:rStyle w:val="a7"/>
          <w:rFonts w:ascii="Arial" w:hAnsi="Arial" w:cs="Arial"/>
          <w:b w:val="0"/>
          <w:color w:val="000000"/>
          <w:sz w:val="24"/>
          <w:szCs w:val="24"/>
        </w:rPr>
      </w:pPr>
      <w:r w:rsidRPr="00CF6C49">
        <w:rPr>
          <w:rStyle w:val="a7"/>
          <w:rFonts w:ascii="Arial" w:hAnsi="Arial" w:cs="Arial"/>
          <w:b w:val="0"/>
          <w:color w:val="000000"/>
          <w:sz w:val="24"/>
          <w:szCs w:val="24"/>
        </w:rPr>
        <w:t xml:space="preserve">Аксубаевского муниципального  </w:t>
      </w:r>
    </w:p>
    <w:p w:rsidR="00725374" w:rsidRPr="00CF6C49" w:rsidRDefault="00725374" w:rsidP="00FA1E86">
      <w:pPr>
        <w:pStyle w:val="11"/>
        <w:jc w:val="both"/>
        <w:rPr>
          <w:rFonts w:ascii="Arial" w:hAnsi="Arial" w:cs="Arial"/>
          <w:sz w:val="24"/>
          <w:szCs w:val="24"/>
          <w:lang w:eastAsia="ru-RU"/>
        </w:rPr>
      </w:pPr>
      <w:r w:rsidRPr="00CF6C49">
        <w:rPr>
          <w:rStyle w:val="a7"/>
          <w:rFonts w:ascii="Arial" w:hAnsi="Arial" w:cs="Arial"/>
          <w:b w:val="0"/>
          <w:color w:val="000000"/>
          <w:sz w:val="24"/>
          <w:szCs w:val="24"/>
        </w:rPr>
        <w:t>района Республики Татарстан</w:t>
      </w:r>
      <w:r w:rsidRPr="00CF6C49">
        <w:rPr>
          <w:rFonts w:ascii="Arial" w:hAnsi="Arial" w:cs="Arial"/>
          <w:sz w:val="24"/>
          <w:szCs w:val="24"/>
          <w:lang w:eastAsia="ru-RU"/>
        </w:rPr>
        <w:tab/>
      </w:r>
      <w:r w:rsidRPr="00CF6C49">
        <w:rPr>
          <w:rFonts w:ascii="Arial" w:hAnsi="Arial" w:cs="Arial"/>
          <w:sz w:val="24"/>
          <w:szCs w:val="24"/>
          <w:lang w:eastAsia="ru-RU"/>
        </w:rPr>
        <w:tab/>
      </w:r>
      <w:r w:rsidRPr="00CF6C49">
        <w:rPr>
          <w:rFonts w:ascii="Arial" w:hAnsi="Arial" w:cs="Arial"/>
          <w:sz w:val="24"/>
          <w:szCs w:val="24"/>
          <w:lang w:eastAsia="ru-RU"/>
        </w:rPr>
        <w:tab/>
      </w:r>
      <w:r w:rsidRPr="00CF6C49">
        <w:rPr>
          <w:rFonts w:ascii="Arial" w:hAnsi="Arial" w:cs="Arial"/>
          <w:sz w:val="24"/>
          <w:szCs w:val="24"/>
          <w:lang w:eastAsia="ru-RU"/>
        </w:rPr>
        <w:tab/>
      </w:r>
      <w:r w:rsidRPr="00CF6C49">
        <w:rPr>
          <w:rFonts w:ascii="Arial" w:hAnsi="Arial" w:cs="Arial"/>
          <w:sz w:val="24"/>
          <w:szCs w:val="24"/>
          <w:lang w:eastAsia="ru-RU"/>
        </w:rPr>
        <w:tab/>
      </w:r>
      <w:bookmarkEnd w:id="5"/>
      <w:r w:rsidR="002F6A98" w:rsidRPr="00CF6C49">
        <w:rPr>
          <w:rFonts w:ascii="Arial" w:hAnsi="Arial" w:cs="Arial"/>
          <w:sz w:val="24"/>
          <w:szCs w:val="24"/>
          <w:lang w:eastAsia="ru-RU"/>
        </w:rPr>
        <w:t>И.Р.Шакиров</w:t>
      </w:r>
    </w:p>
    <w:p w:rsidR="00B77957" w:rsidRPr="00CF6C49" w:rsidRDefault="00B77957" w:rsidP="00FA1E86">
      <w:pPr>
        <w:pStyle w:val="11"/>
        <w:jc w:val="both"/>
        <w:rPr>
          <w:rFonts w:ascii="Arial" w:hAnsi="Arial" w:cs="Arial"/>
          <w:sz w:val="24"/>
          <w:szCs w:val="24"/>
          <w:lang w:eastAsia="ru-RU"/>
        </w:rPr>
      </w:pPr>
    </w:p>
    <w:p w:rsidR="00B77957" w:rsidRPr="00CF6C49" w:rsidRDefault="00B77957" w:rsidP="00DA45DC">
      <w:pPr>
        <w:pStyle w:val="11"/>
        <w:jc w:val="both"/>
        <w:rPr>
          <w:rFonts w:ascii="Arial" w:hAnsi="Arial" w:cs="Arial"/>
          <w:sz w:val="24"/>
          <w:szCs w:val="24"/>
          <w:lang w:eastAsia="ru-RU"/>
        </w:rPr>
      </w:pPr>
    </w:p>
    <w:p w:rsidR="004F681B" w:rsidRPr="00CF6C49" w:rsidRDefault="004F681B" w:rsidP="004F681B">
      <w:pPr>
        <w:pStyle w:val="14"/>
        <w:ind w:left="4956"/>
        <w:jc w:val="both"/>
        <w:rPr>
          <w:rFonts w:ascii="Arial" w:hAnsi="Arial" w:cs="Arial"/>
          <w:sz w:val="24"/>
          <w:szCs w:val="24"/>
        </w:rPr>
      </w:pPr>
      <w:r w:rsidRPr="00CF6C49">
        <w:rPr>
          <w:rFonts w:ascii="Arial" w:hAnsi="Arial" w:cs="Arial"/>
          <w:sz w:val="24"/>
          <w:szCs w:val="24"/>
        </w:rPr>
        <w:t>Приложение №1</w:t>
      </w:r>
    </w:p>
    <w:p w:rsidR="00B77957" w:rsidRPr="00CF6C49" w:rsidRDefault="00B77957" w:rsidP="004F681B">
      <w:pPr>
        <w:pStyle w:val="14"/>
        <w:ind w:left="4956"/>
        <w:jc w:val="both"/>
        <w:rPr>
          <w:rFonts w:ascii="Arial" w:hAnsi="Arial" w:cs="Arial"/>
          <w:sz w:val="24"/>
          <w:szCs w:val="24"/>
        </w:rPr>
      </w:pPr>
      <w:r w:rsidRPr="00CF6C49">
        <w:rPr>
          <w:rFonts w:ascii="Arial" w:hAnsi="Arial" w:cs="Arial"/>
          <w:sz w:val="24"/>
          <w:szCs w:val="24"/>
        </w:rPr>
        <w:t>к решению Совета «О бюджете Новокиреметского сельского поселения Аксубаевского муниципального района на 2026 годи плановый период 2027 и 2028 годов»</w:t>
      </w:r>
      <w:r w:rsidR="004F681B" w:rsidRPr="00CF6C49">
        <w:rPr>
          <w:rFonts w:ascii="Arial" w:hAnsi="Arial" w:cs="Arial"/>
          <w:sz w:val="24"/>
          <w:szCs w:val="24"/>
        </w:rPr>
        <w:t xml:space="preserve"> </w:t>
      </w:r>
      <w:r w:rsidRPr="00CF6C49">
        <w:rPr>
          <w:rFonts w:ascii="Arial" w:hAnsi="Arial" w:cs="Arial"/>
          <w:sz w:val="24"/>
          <w:szCs w:val="24"/>
        </w:rPr>
        <w:t xml:space="preserve">№ </w:t>
      </w:r>
      <w:r w:rsidR="004F681B" w:rsidRPr="00CF6C49">
        <w:rPr>
          <w:rFonts w:ascii="Arial" w:hAnsi="Arial" w:cs="Arial"/>
          <w:sz w:val="24"/>
          <w:szCs w:val="24"/>
        </w:rPr>
        <w:t xml:space="preserve">9 </w:t>
      </w:r>
      <w:r w:rsidRPr="00CF6C49">
        <w:rPr>
          <w:rFonts w:ascii="Arial" w:hAnsi="Arial" w:cs="Arial"/>
          <w:sz w:val="24"/>
          <w:szCs w:val="24"/>
        </w:rPr>
        <w:t xml:space="preserve">от </w:t>
      </w:r>
      <w:r w:rsidR="001C21D1" w:rsidRPr="00CF6C49">
        <w:rPr>
          <w:rFonts w:ascii="Arial" w:hAnsi="Arial" w:cs="Arial"/>
          <w:sz w:val="24"/>
          <w:szCs w:val="24"/>
        </w:rPr>
        <w:t>1</w:t>
      </w:r>
      <w:r w:rsidR="004F681B" w:rsidRPr="00CF6C49">
        <w:rPr>
          <w:rFonts w:ascii="Arial" w:hAnsi="Arial" w:cs="Arial"/>
          <w:sz w:val="24"/>
          <w:szCs w:val="24"/>
        </w:rPr>
        <w:t>5</w:t>
      </w:r>
      <w:r w:rsidR="001C21D1" w:rsidRPr="00CF6C49">
        <w:rPr>
          <w:rFonts w:ascii="Arial" w:hAnsi="Arial" w:cs="Arial"/>
          <w:sz w:val="24"/>
          <w:szCs w:val="24"/>
        </w:rPr>
        <w:t xml:space="preserve"> </w:t>
      </w:r>
      <w:r w:rsidR="004F681B" w:rsidRPr="00CF6C49">
        <w:rPr>
          <w:rFonts w:ascii="Arial" w:hAnsi="Arial" w:cs="Arial"/>
          <w:sz w:val="24"/>
          <w:szCs w:val="24"/>
        </w:rPr>
        <w:t xml:space="preserve">декабря </w:t>
      </w:r>
      <w:r w:rsidRPr="00CF6C49">
        <w:rPr>
          <w:rFonts w:ascii="Arial" w:hAnsi="Arial" w:cs="Arial"/>
          <w:sz w:val="24"/>
          <w:szCs w:val="24"/>
        </w:rPr>
        <w:t xml:space="preserve">2025 года </w:t>
      </w:r>
    </w:p>
    <w:p w:rsidR="00B77957" w:rsidRPr="00CF6C49" w:rsidRDefault="00B77957" w:rsidP="00B77957">
      <w:pPr>
        <w:pStyle w:val="14"/>
        <w:jc w:val="both"/>
        <w:rPr>
          <w:rFonts w:ascii="Arial" w:hAnsi="Arial" w:cs="Arial"/>
          <w:sz w:val="24"/>
          <w:szCs w:val="24"/>
        </w:rPr>
      </w:pPr>
    </w:p>
    <w:p w:rsidR="00B77957" w:rsidRPr="00CF6C49" w:rsidRDefault="00B77957" w:rsidP="00B77957">
      <w:pPr>
        <w:pStyle w:val="14"/>
        <w:jc w:val="center"/>
        <w:rPr>
          <w:rFonts w:ascii="Arial" w:hAnsi="Arial" w:cs="Arial"/>
          <w:b/>
          <w:sz w:val="24"/>
          <w:szCs w:val="24"/>
        </w:rPr>
      </w:pPr>
      <w:r w:rsidRPr="00CF6C49">
        <w:rPr>
          <w:rFonts w:ascii="Arial" w:hAnsi="Arial" w:cs="Arial"/>
          <w:b/>
          <w:sz w:val="24"/>
          <w:szCs w:val="24"/>
        </w:rPr>
        <w:t xml:space="preserve">Источники   финансирования дефицита бюджета Новокиреметского поселения </w:t>
      </w:r>
    </w:p>
    <w:p w:rsidR="00B77957" w:rsidRPr="00CF6C49" w:rsidRDefault="00B77957" w:rsidP="00B77957">
      <w:pPr>
        <w:pStyle w:val="14"/>
        <w:jc w:val="center"/>
        <w:rPr>
          <w:rFonts w:ascii="Arial" w:hAnsi="Arial" w:cs="Arial"/>
          <w:b/>
          <w:sz w:val="24"/>
          <w:szCs w:val="24"/>
        </w:rPr>
      </w:pPr>
      <w:r w:rsidRPr="00CF6C49">
        <w:rPr>
          <w:rFonts w:ascii="Arial" w:hAnsi="Arial" w:cs="Arial"/>
          <w:b/>
          <w:sz w:val="24"/>
          <w:szCs w:val="24"/>
        </w:rPr>
        <w:t>Аксубаевского муниципального района Республики Татарстан на 2026 год</w:t>
      </w:r>
    </w:p>
    <w:tbl>
      <w:tblPr>
        <w:tblW w:w="975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5"/>
        <w:gridCol w:w="3057"/>
        <w:gridCol w:w="1763"/>
      </w:tblGrid>
      <w:tr w:rsidR="00B77957" w:rsidRPr="00CF6C49" w:rsidTr="00953776">
        <w:trPr>
          <w:trHeight w:val="260"/>
        </w:trPr>
        <w:tc>
          <w:tcPr>
            <w:tcW w:w="4935" w:type="dxa"/>
          </w:tcPr>
          <w:p w:rsidR="00B77957" w:rsidRPr="00CF6C49" w:rsidRDefault="00B77957" w:rsidP="00953776">
            <w:pPr>
              <w:pStyle w:val="14"/>
              <w:jc w:val="both"/>
              <w:rPr>
                <w:rFonts w:ascii="Arial" w:hAnsi="Arial" w:cs="Arial"/>
                <w:sz w:val="24"/>
                <w:szCs w:val="24"/>
              </w:rPr>
            </w:pPr>
            <w:r w:rsidRPr="00CF6C49">
              <w:rPr>
                <w:rFonts w:ascii="Arial" w:hAnsi="Arial" w:cs="Arial"/>
                <w:sz w:val="24"/>
                <w:szCs w:val="24"/>
              </w:rPr>
              <w:t xml:space="preserve">Наименование показателя </w:t>
            </w:r>
          </w:p>
        </w:tc>
        <w:tc>
          <w:tcPr>
            <w:tcW w:w="3057" w:type="dxa"/>
          </w:tcPr>
          <w:p w:rsidR="00B77957" w:rsidRPr="00CF6C49" w:rsidRDefault="00B77957" w:rsidP="00953776">
            <w:pPr>
              <w:pStyle w:val="14"/>
              <w:jc w:val="both"/>
              <w:rPr>
                <w:rFonts w:ascii="Arial" w:hAnsi="Arial" w:cs="Arial"/>
                <w:sz w:val="24"/>
                <w:szCs w:val="24"/>
              </w:rPr>
            </w:pPr>
            <w:r w:rsidRPr="00CF6C49">
              <w:rPr>
                <w:rFonts w:ascii="Arial" w:hAnsi="Arial" w:cs="Arial"/>
                <w:sz w:val="24"/>
                <w:szCs w:val="24"/>
              </w:rPr>
              <w:t xml:space="preserve">Код  показателя </w:t>
            </w:r>
          </w:p>
        </w:tc>
        <w:tc>
          <w:tcPr>
            <w:tcW w:w="1763" w:type="dxa"/>
            <w:tcBorders>
              <w:right w:val="single" w:sz="4" w:space="0" w:color="auto"/>
            </w:tcBorders>
          </w:tcPr>
          <w:p w:rsidR="00B77957" w:rsidRPr="00CF6C49" w:rsidRDefault="00B77957" w:rsidP="00953776">
            <w:pPr>
              <w:pStyle w:val="14"/>
              <w:jc w:val="both"/>
              <w:rPr>
                <w:rFonts w:ascii="Arial" w:hAnsi="Arial" w:cs="Arial"/>
                <w:sz w:val="24"/>
                <w:szCs w:val="24"/>
              </w:rPr>
            </w:pPr>
            <w:r w:rsidRPr="00CF6C49">
              <w:rPr>
                <w:rFonts w:ascii="Arial" w:hAnsi="Arial" w:cs="Arial"/>
                <w:sz w:val="24"/>
                <w:szCs w:val="24"/>
              </w:rPr>
              <w:t>Сумма  тыс.руб.</w:t>
            </w:r>
          </w:p>
        </w:tc>
      </w:tr>
      <w:tr w:rsidR="00B77957" w:rsidRPr="00CF6C49" w:rsidTr="00953776">
        <w:trPr>
          <w:cantSplit/>
          <w:trHeight w:val="300"/>
        </w:trPr>
        <w:tc>
          <w:tcPr>
            <w:tcW w:w="4935" w:type="dxa"/>
            <w:tcBorders>
              <w:top w:val="nil"/>
            </w:tcBorders>
          </w:tcPr>
          <w:p w:rsidR="00B77957" w:rsidRPr="00CF6C49" w:rsidRDefault="00B77957" w:rsidP="00953776">
            <w:pPr>
              <w:spacing w:after="0" w:line="288" w:lineRule="auto"/>
              <w:rPr>
                <w:rFonts w:ascii="Arial" w:hAnsi="Arial" w:cs="Arial"/>
                <w:bCs/>
                <w:sz w:val="24"/>
                <w:szCs w:val="24"/>
                <w:lang w:eastAsia="ru-RU"/>
              </w:rPr>
            </w:pPr>
            <w:r w:rsidRPr="00CF6C49">
              <w:rPr>
                <w:rFonts w:ascii="Arial" w:hAnsi="Arial" w:cs="Arial"/>
                <w:bCs/>
                <w:sz w:val="24"/>
                <w:szCs w:val="24"/>
                <w:lang w:eastAsia="ru-RU"/>
              </w:rPr>
              <w:t>Источники внутреннего финансирования дефицитов бюджетов</w:t>
            </w:r>
          </w:p>
        </w:tc>
        <w:tc>
          <w:tcPr>
            <w:tcW w:w="3057" w:type="dxa"/>
            <w:tcBorders>
              <w:top w:val="nil"/>
            </w:tcBorders>
          </w:tcPr>
          <w:p w:rsidR="00B77957" w:rsidRPr="00CF6C49" w:rsidRDefault="00B77957" w:rsidP="00953776">
            <w:pPr>
              <w:spacing w:after="0" w:line="288" w:lineRule="auto"/>
              <w:jc w:val="center"/>
              <w:rPr>
                <w:rFonts w:ascii="Arial" w:hAnsi="Arial" w:cs="Arial"/>
                <w:bCs/>
                <w:sz w:val="24"/>
                <w:szCs w:val="24"/>
                <w:lang w:eastAsia="ru-RU"/>
              </w:rPr>
            </w:pPr>
          </w:p>
          <w:p w:rsidR="00B77957" w:rsidRPr="00CF6C49" w:rsidRDefault="00B77957" w:rsidP="00953776">
            <w:pPr>
              <w:spacing w:after="0" w:line="288" w:lineRule="auto"/>
              <w:jc w:val="center"/>
              <w:rPr>
                <w:rFonts w:ascii="Arial" w:hAnsi="Arial" w:cs="Arial"/>
                <w:bCs/>
                <w:sz w:val="24"/>
                <w:szCs w:val="24"/>
                <w:lang w:eastAsia="ru-RU"/>
              </w:rPr>
            </w:pPr>
            <w:r w:rsidRPr="00CF6C49">
              <w:rPr>
                <w:rFonts w:ascii="Arial" w:hAnsi="Arial" w:cs="Arial"/>
                <w:bCs/>
                <w:sz w:val="24"/>
                <w:szCs w:val="24"/>
                <w:lang w:eastAsia="ru-RU"/>
              </w:rPr>
              <w:t>01 00 00 00 00 0000 000</w:t>
            </w:r>
          </w:p>
        </w:tc>
        <w:tc>
          <w:tcPr>
            <w:tcW w:w="1763" w:type="dxa"/>
            <w:tcBorders>
              <w:top w:val="nil"/>
            </w:tcBorders>
          </w:tcPr>
          <w:p w:rsidR="00B77957" w:rsidRPr="00CF6C49" w:rsidRDefault="00B77957" w:rsidP="00953776">
            <w:pPr>
              <w:pStyle w:val="14"/>
              <w:jc w:val="center"/>
              <w:rPr>
                <w:rFonts w:ascii="Arial" w:hAnsi="Arial" w:cs="Arial"/>
                <w:b/>
                <w:bCs/>
                <w:sz w:val="24"/>
                <w:szCs w:val="24"/>
              </w:rPr>
            </w:pPr>
          </w:p>
          <w:p w:rsidR="00B77957" w:rsidRPr="00CF6C49" w:rsidRDefault="00B77957" w:rsidP="00953776">
            <w:pPr>
              <w:pStyle w:val="14"/>
              <w:jc w:val="center"/>
              <w:rPr>
                <w:rFonts w:ascii="Arial" w:hAnsi="Arial" w:cs="Arial"/>
                <w:bCs/>
                <w:sz w:val="24"/>
                <w:szCs w:val="24"/>
              </w:rPr>
            </w:pPr>
            <w:r w:rsidRPr="00CF6C49">
              <w:rPr>
                <w:rFonts w:ascii="Arial" w:hAnsi="Arial" w:cs="Arial"/>
                <w:bCs/>
                <w:sz w:val="24"/>
                <w:szCs w:val="24"/>
              </w:rPr>
              <w:t>0</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spacing w:after="0" w:line="288" w:lineRule="auto"/>
              <w:rPr>
                <w:rFonts w:ascii="Arial" w:hAnsi="Arial" w:cs="Arial"/>
                <w:sz w:val="24"/>
                <w:szCs w:val="24"/>
                <w:lang w:eastAsia="ru-RU"/>
              </w:rPr>
            </w:pPr>
            <w:r w:rsidRPr="00CF6C49">
              <w:rPr>
                <w:rFonts w:ascii="Arial" w:hAnsi="Arial" w:cs="Arial"/>
                <w:sz w:val="24"/>
                <w:szCs w:val="24"/>
                <w:lang w:eastAsia="ru-RU"/>
              </w:rPr>
              <w:t>Изменение остатков средств на счетах по учету средств бюджетов</w:t>
            </w:r>
          </w:p>
        </w:tc>
        <w:tc>
          <w:tcPr>
            <w:tcW w:w="3057" w:type="dxa"/>
          </w:tcPr>
          <w:p w:rsidR="00B77957" w:rsidRPr="00CF6C49" w:rsidRDefault="00B77957"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01 05 00 00 00 0000 000</w:t>
            </w:r>
          </w:p>
        </w:tc>
        <w:tc>
          <w:tcPr>
            <w:tcW w:w="1763" w:type="dxa"/>
          </w:tcPr>
          <w:p w:rsidR="00B77957" w:rsidRPr="00CF6C49" w:rsidRDefault="00B77957" w:rsidP="00953776">
            <w:pPr>
              <w:pStyle w:val="14"/>
              <w:jc w:val="center"/>
              <w:rPr>
                <w:rFonts w:ascii="Arial" w:hAnsi="Arial" w:cs="Arial"/>
                <w:sz w:val="24"/>
                <w:szCs w:val="24"/>
              </w:rPr>
            </w:pPr>
            <w:r w:rsidRPr="00CF6C49">
              <w:rPr>
                <w:rFonts w:ascii="Arial" w:hAnsi="Arial" w:cs="Arial"/>
                <w:sz w:val="24"/>
                <w:szCs w:val="24"/>
              </w:rPr>
              <w:t>0</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Увеличение остатков средств бюджетов</w:t>
            </w:r>
          </w:p>
        </w:tc>
        <w:tc>
          <w:tcPr>
            <w:tcW w:w="3057" w:type="dxa"/>
          </w:tcPr>
          <w:p w:rsidR="00B77957" w:rsidRPr="00CF6C49" w:rsidRDefault="00B77957"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01 05 00 00 00 0000 500</w:t>
            </w:r>
          </w:p>
        </w:tc>
        <w:tc>
          <w:tcPr>
            <w:tcW w:w="1763" w:type="dxa"/>
          </w:tcPr>
          <w:p w:rsidR="00B77957" w:rsidRPr="00CF6C49" w:rsidRDefault="00B77957"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pStyle w:val="14"/>
              <w:rPr>
                <w:rFonts w:ascii="Arial" w:hAnsi="Arial" w:cs="Arial"/>
                <w:sz w:val="24"/>
                <w:szCs w:val="24"/>
              </w:rPr>
            </w:pPr>
            <w:r w:rsidRPr="00CF6C49">
              <w:rPr>
                <w:rFonts w:ascii="Arial" w:hAnsi="Arial" w:cs="Arial"/>
                <w:sz w:val="24"/>
                <w:szCs w:val="24"/>
              </w:rPr>
              <w:t>Увеличение прочих остатков средств бюджетов</w:t>
            </w:r>
          </w:p>
        </w:tc>
        <w:tc>
          <w:tcPr>
            <w:tcW w:w="3057" w:type="dxa"/>
          </w:tcPr>
          <w:p w:rsidR="00B77957" w:rsidRPr="00CF6C49" w:rsidRDefault="00B77957" w:rsidP="00953776">
            <w:pPr>
              <w:pStyle w:val="14"/>
              <w:jc w:val="center"/>
              <w:rPr>
                <w:rFonts w:ascii="Arial" w:hAnsi="Arial" w:cs="Arial"/>
                <w:sz w:val="24"/>
                <w:szCs w:val="24"/>
              </w:rPr>
            </w:pPr>
            <w:r w:rsidRPr="00CF6C49">
              <w:rPr>
                <w:rFonts w:ascii="Arial" w:hAnsi="Arial" w:cs="Arial"/>
                <w:sz w:val="24"/>
                <w:szCs w:val="24"/>
              </w:rPr>
              <w:t>01 05 02 00 00 0000 500</w:t>
            </w:r>
          </w:p>
        </w:tc>
        <w:tc>
          <w:tcPr>
            <w:tcW w:w="1763" w:type="dxa"/>
          </w:tcPr>
          <w:p w:rsidR="00B77957" w:rsidRPr="00CF6C49" w:rsidRDefault="00B77957"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pStyle w:val="14"/>
              <w:rPr>
                <w:rFonts w:ascii="Arial" w:hAnsi="Arial" w:cs="Arial"/>
                <w:sz w:val="24"/>
                <w:szCs w:val="24"/>
              </w:rPr>
            </w:pPr>
            <w:r w:rsidRPr="00CF6C49">
              <w:rPr>
                <w:rFonts w:ascii="Arial" w:hAnsi="Arial" w:cs="Arial"/>
                <w:sz w:val="24"/>
                <w:szCs w:val="24"/>
                <w:lang w:val="tt-RU"/>
              </w:rPr>
              <w:t>Увеличение прочих остатков денежных средств бюджетов</w:t>
            </w:r>
          </w:p>
        </w:tc>
        <w:tc>
          <w:tcPr>
            <w:tcW w:w="3057" w:type="dxa"/>
          </w:tcPr>
          <w:p w:rsidR="00B77957" w:rsidRPr="00CF6C49" w:rsidRDefault="00B77957" w:rsidP="00953776">
            <w:pPr>
              <w:pStyle w:val="14"/>
              <w:jc w:val="center"/>
              <w:rPr>
                <w:rFonts w:ascii="Arial" w:hAnsi="Arial" w:cs="Arial"/>
                <w:sz w:val="24"/>
                <w:szCs w:val="24"/>
                <w:lang w:val="tt-RU"/>
              </w:rPr>
            </w:pPr>
          </w:p>
          <w:p w:rsidR="00B77957" w:rsidRPr="00CF6C49" w:rsidRDefault="00B77957" w:rsidP="00953776">
            <w:pPr>
              <w:pStyle w:val="14"/>
              <w:jc w:val="center"/>
              <w:rPr>
                <w:rFonts w:ascii="Arial" w:hAnsi="Arial" w:cs="Arial"/>
                <w:sz w:val="24"/>
                <w:szCs w:val="24"/>
              </w:rPr>
            </w:pPr>
            <w:r w:rsidRPr="00CF6C49">
              <w:rPr>
                <w:rFonts w:ascii="Arial" w:hAnsi="Arial" w:cs="Arial"/>
                <w:sz w:val="24"/>
                <w:szCs w:val="24"/>
                <w:lang w:val="tt-RU"/>
              </w:rPr>
              <w:t>01 05 02 01 00 0000 510</w:t>
            </w:r>
          </w:p>
        </w:tc>
        <w:tc>
          <w:tcPr>
            <w:tcW w:w="1763" w:type="dxa"/>
          </w:tcPr>
          <w:p w:rsidR="00B77957" w:rsidRPr="00CF6C49" w:rsidRDefault="00B77957"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Увеличение прочих остатков денежных средств бюджетов сельских поселений</w:t>
            </w:r>
          </w:p>
        </w:tc>
        <w:tc>
          <w:tcPr>
            <w:tcW w:w="3057" w:type="dxa"/>
          </w:tcPr>
          <w:p w:rsidR="00B77957" w:rsidRPr="00CF6C49" w:rsidRDefault="00B77957" w:rsidP="00953776">
            <w:pPr>
              <w:spacing w:after="0" w:line="288" w:lineRule="auto"/>
              <w:jc w:val="center"/>
              <w:rPr>
                <w:rFonts w:ascii="Arial" w:hAnsi="Arial" w:cs="Arial"/>
                <w:sz w:val="24"/>
                <w:szCs w:val="24"/>
                <w:lang w:eastAsia="ru-RU"/>
              </w:rPr>
            </w:pPr>
          </w:p>
          <w:p w:rsidR="00B77957" w:rsidRPr="00CF6C49" w:rsidRDefault="00B77957"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01 05 02 01 10 0000 510</w:t>
            </w:r>
          </w:p>
        </w:tc>
        <w:tc>
          <w:tcPr>
            <w:tcW w:w="1763" w:type="dxa"/>
          </w:tcPr>
          <w:p w:rsidR="00B77957" w:rsidRPr="00CF6C49" w:rsidRDefault="00B77957"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Уменьшение остатков средств бюджетов</w:t>
            </w:r>
          </w:p>
        </w:tc>
        <w:tc>
          <w:tcPr>
            <w:tcW w:w="3057" w:type="dxa"/>
          </w:tcPr>
          <w:p w:rsidR="00B77957" w:rsidRPr="00CF6C49" w:rsidRDefault="00B77957"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01 05 00 00 00 0000 600</w:t>
            </w:r>
          </w:p>
        </w:tc>
        <w:tc>
          <w:tcPr>
            <w:tcW w:w="1763" w:type="dxa"/>
          </w:tcPr>
          <w:p w:rsidR="00B77957"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pStyle w:val="14"/>
              <w:rPr>
                <w:rFonts w:ascii="Arial" w:hAnsi="Arial" w:cs="Arial"/>
                <w:sz w:val="24"/>
                <w:szCs w:val="24"/>
              </w:rPr>
            </w:pPr>
            <w:r w:rsidRPr="00CF6C49">
              <w:rPr>
                <w:rFonts w:ascii="Arial" w:hAnsi="Arial" w:cs="Arial"/>
                <w:sz w:val="24"/>
                <w:szCs w:val="24"/>
              </w:rPr>
              <w:t>Уменьшение прочих остатков средств бюджетов</w:t>
            </w:r>
          </w:p>
        </w:tc>
        <w:tc>
          <w:tcPr>
            <w:tcW w:w="3057" w:type="dxa"/>
          </w:tcPr>
          <w:p w:rsidR="00B77957" w:rsidRPr="00CF6C49" w:rsidRDefault="00B77957" w:rsidP="00953776">
            <w:pPr>
              <w:pStyle w:val="14"/>
              <w:jc w:val="center"/>
              <w:rPr>
                <w:rFonts w:ascii="Arial" w:hAnsi="Arial" w:cs="Arial"/>
                <w:sz w:val="24"/>
                <w:szCs w:val="24"/>
              </w:rPr>
            </w:pPr>
            <w:r w:rsidRPr="00CF6C49">
              <w:rPr>
                <w:rFonts w:ascii="Arial" w:hAnsi="Arial" w:cs="Arial"/>
                <w:sz w:val="24"/>
                <w:szCs w:val="24"/>
              </w:rPr>
              <w:t>01 05 02 00 00 0000 600</w:t>
            </w:r>
          </w:p>
        </w:tc>
        <w:tc>
          <w:tcPr>
            <w:tcW w:w="1763" w:type="dxa"/>
          </w:tcPr>
          <w:p w:rsidR="00B77957"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pStyle w:val="14"/>
              <w:rPr>
                <w:rFonts w:ascii="Arial" w:hAnsi="Arial" w:cs="Arial"/>
                <w:sz w:val="24"/>
                <w:szCs w:val="24"/>
              </w:rPr>
            </w:pPr>
            <w:r w:rsidRPr="00CF6C49">
              <w:rPr>
                <w:rFonts w:ascii="Arial" w:hAnsi="Arial" w:cs="Arial"/>
                <w:sz w:val="24"/>
                <w:szCs w:val="24"/>
              </w:rPr>
              <w:t>Уменьшение прочих остатков денежных средств бюджетов</w:t>
            </w:r>
          </w:p>
        </w:tc>
        <w:tc>
          <w:tcPr>
            <w:tcW w:w="3057" w:type="dxa"/>
          </w:tcPr>
          <w:p w:rsidR="00B77957" w:rsidRPr="00CF6C49" w:rsidRDefault="00B77957" w:rsidP="00953776">
            <w:pPr>
              <w:pStyle w:val="14"/>
              <w:jc w:val="center"/>
              <w:rPr>
                <w:rFonts w:ascii="Arial" w:hAnsi="Arial" w:cs="Arial"/>
                <w:sz w:val="24"/>
                <w:szCs w:val="24"/>
                <w:lang w:val="tt-RU"/>
              </w:rPr>
            </w:pPr>
          </w:p>
          <w:p w:rsidR="00B77957" w:rsidRPr="00CF6C49" w:rsidRDefault="00B77957" w:rsidP="00953776">
            <w:pPr>
              <w:pStyle w:val="14"/>
              <w:jc w:val="center"/>
              <w:rPr>
                <w:rFonts w:ascii="Arial" w:hAnsi="Arial" w:cs="Arial"/>
                <w:sz w:val="24"/>
                <w:szCs w:val="24"/>
              </w:rPr>
            </w:pPr>
            <w:r w:rsidRPr="00CF6C49">
              <w:rPr>
                <w:rFonts w:ascii="Arial" w:hAnsi="Arial" w:cs="Arial"/>
                <w:sz w:val="24"/>
                <w:szCs w:val="24"/>
                <w:lang w:val="tt-RU"/>
              </w:rPr>
              <w:t>01 05 02 01 00 0000 610</w:t>
            </w:r>
          </w:p>
        </w:tc>
        <w:tc>
          <w:tcPr>
            <w:tcW w:w="1763" w:type="dxa"/>
          </w:tcPr>
          <w:p w:rsidR="00B77957"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8081,3</w:t>
            </w:r>
          </w:p>
        </w:tc>
      </w:tr>
      <w:tr w:rsidR="00B77957" w:rsidRPr="00CF6C49" w:rsidTr="00953776">
        <w:trPr>
          <w:cantSplit/>
          <w:trHeight w:val="300"/>
        </w:trPr>
        <w:tc>
          <w:tcPr>
            <w:tcW w:w="4935" w:type="dxa"/>
            <w:tcBorders>
              <w:left w:val="single" w:sz="4" w:space="0" w:color="auto"/>
            </w:tcBorders>
          </w:tcPr>
          <w:p w:rsidR="00B77957" w:rsidRPr="00CF6C49" w:rsidRDefault="00B77957"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Уменьшение прочих остатков денежных средств бюджетов сельских поселений</w:t>
            </w:r>
          </w:p>
        </w:tc>
        <w:tc>
          <w:tcPr>
            <w:tcW w:w="3057" w:type="dxa"/>
          </w:tcPr>
          <w:p w:rsidR="00B77957" w:rsidRPr="00CF6C49" w:rsidRDefault="00B77957" w:rsidP="00953776">
            <w:pPr>
              <w:spacing w:after="0" w:line="288" w:lineRule="auto"/>
              <w:jc w:val="center"/>
              <w:rPr>
                <w:rFonts w:ascii="Arial" w:hAnsi="Arial" w:cs="Arial"/>
                <w:sz w:val="24"/>
                <w:szCs w:val="24"/>
                <w:lang w:eastAsia="ru-RU"/>
              </w:rPr>
            </w:pPr>
          </w:p>
          <w:p w:rsidR="00B77957" w:rsidRPr="00CF6C49" w:rsidRDefault="00B77957"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01 05 02 01 10 0000 610</w:t>
            </w:r>
          </w:p>
        </w:tc>
        <w:tc>
          <w:tcPr>
            <w:tcW w:w="1763" w:type="dxa"/>
          </w:tcPr>
          <w:p w:rsidR="00B77957"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8081,3</w:t>
            </w:r>
          </w:p>
        </w:tc>
      </w:tr>
    </w:tbl>
    <w:p w:rsidR="00B77957" w:rsidRPr="00CF6C49" w:rsidRDefault="00B77957" w:rsidP="00B77957">
      <w:pPr>
        <w:pStyle w:val="14"/>
        <w:jc w:val="both"/>
        <w:rPr>
          <w:rFonts w:ascii="Arial" w:hAnsi="Arial" w:cs="Arial"/>
          <w:sz w:val="24"/>
          <w:szCs w:val="24"/>
        </w:rPr>
      </w:pPr>
    </w:p>
    <w:p w:rsidR="00B77957" w:rsidRPr="00CF6C49" w:rsidRDefault="00B77957"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1C21D1" w:rsidRPr="00CF6C49" w:rsidRDefault="001C21D1" w:rsidP="001C21D1">
      <w:pPr>
        <w:pStyle w:val="14"/>
        <w:jc w:val="both"/>
        <w:rPr>
          <w:rFonts w:ascii="Arial" w:hAnsi="Arial" w:cs="Arial"/>
          <w:sz w:val="24"/>
          <w:szCs w:val="24"/>
        </w:rPr>
      </w:pPr>
    </w:p>
    <w:p w:rsidR="000B6C75" w:rsidRPr="00CF6C49" w:rsidRDefault="000B6C75" w:rsidP="001C21D1">
      <w:pPr>
        <w:pStyle w:val="14"/>
        <w:jc w:val="both"/>
        <w:rPr>
          <w:rFonts w:ascii="Arial" w:hAnsi="Arial" w:cs="Arial"/>
          <w:sz w:val="24"/>
          <w:szCs w:val="24"/>
        </w:rPr>
      </w:pPr>
    </w:p>
    <w:p w:rsidR="000B6C75" w:rsidRPr="00CF6C49" w:rsidRDefault="000B6C75" w:rsidP="001C21D1">
      <w:pPr>
        <w:pStyle w:val="14"/>
        <w:jc w:val="both"/>
        <w:rPr>
          <w:rFonts w:ascii="Arial" w:hAnsi="Arial" w:cs="Arial"/>
          <w:sz w:val="24"/>
          <w:szCs w:val="24"/>
        </w:rPr>
      </w:pPr>
    </w:p>
    <w:p w:rsidR="000B6C75" w:rsidRPr="00CF6C49" w:rsidRDefault="000B6C75" w:rsidP="001C21D1">
      <w:pPr>
        <w:pStyle w:val="14"/>
        <w:jc w:val="both"/>
        <w:rPr>
          <w:rFonts w:ascii="Arial" w:hAnsi="Arial" w:cs="Arial"/>
          <w:sz w:val="24"/>
          <w:szCs w:val="24"/>
        </w:rPr>
      </w:pPr>
    </w:p>
    <w:p w:rsidR="008637DF" w:rsidRPr="00CF6C49" w:rsidRDefault="008637DF" w:rsidP="008637DF">
      <w:pPr>
        <w:pStyle w:val="14"/>
        <w:ind w:left="4248"/>
        <w:jc w:val="both"/>
        <w:rPr>
          <w:rFonts w:ascii="Arial" w:hAnsi="Arial" w:cs="Arial"/>
          <w:sz w:val="24"/>
          <w:szCs w:val="24"/>
        </w:rPr>
      </w:pPr>
      <w:r w:rsidRPr="00CF6C49">
        <w:rPr>
          <w:rFonts w:ascii="Arial" w:hAnsi="Arial" w:cs="Arial"/>
          <w:sz w:val="24"/>
          <w:szCs w:val="24"/>
        </w:rPr>
        <w:t xml:space="preserve">Приложение № 2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9 от 15 декабря 2025 года</w:t>
      </w:r>
    </w:p>
    <w:p w:rsidR="008637DF" w:rsidRPr="00CF6C49" w:rsidRDefault="008637DF" w:rsidP="008637DF">
      <w:pPr>
        <w:pStyle w:val="14"/>
        <w:jc w:val="both"/>
        <w:rPr>
          <w:rFonts w:ascii="Arial" w:hAnsi="Arial" w:cs="Arial"/>
          <w:sz w:val="24"/>
          <w:szCs w:val="24"/>
        </w:rPr>
      </w:pPr>
    </w:p>
    <w:p w:rsidR="008637DF" w:rsidRPr="00CF6C49" w:rsidRDefault="008637DF" w:rsidP="008637DF">
      <w:pPr>
        <w:pStyle w:val="14"/>
        <w:jc w:val="both"/>
        <w:rPr>
          <w:rFonts w:ascii="Arial" w:hAnsi="Arial" w:cs="Arial"/>
          <w:b/>
          <w:sz w:val="24"/>
          <w:szCs w:val="24"/>
        </w:rPr>
      </w:pPr>
    </w:p>
    <w:p w:rsidR="008637DF" w:rsidRPr="00CF6C49" w:rsidRDefault="008637DF" w:rsidP="008637DF">
      <w:pPr>
        <w:pStyle w:val="14"/>
        <w:jc w:val="both"/>
        <w:rPr>
          <w:rFonts w:ascii="Arial" w:hAnsi="Arial" w:cs="Arial"/>
          <w:b/>
          <w:sz w:val="24"/>
          <w:szCs w:val="24"/>
        </w:rPr>
      </w:pPr>
      <w:r w:rsidRPr="00CF6C49">
        <w:rPr>
          <w:rFonts w:ascii="Arial" w:hAnsi="Arial" w:cs="Arial"/>
          <w:b/>
          <w:sz w:val="24"/>
          <w:szCs w:val="24"/>
        </w:rPr>
        <w:t xml:space="preserve">  Источники   финансирования дефицита бюджета Новокиреметского сельского поселения Аксубаевского муниципального района Республики Татарстан </w:t>
      </w:r>
    </w:p>
    <w:p w:rsidR="008637DF" w:rsidRPr="00CF6C49" w:rsidRDefault="008637DF" w:rsidP="008637DF">
      <w:pPr>
        <w:pStyle w:val="14"/>
        <w:jc w:val="center"/>
        <w:rPr>
          <w:rFonts w:ascii="Arial" w:hAnsi="Arial" w:cs="Arial"/>
          <w:b/>
          <w:sz w:val="24"/>
          <w:szCs w:val="24"/>
        </w:rPr>
      </w:pPr>
      <w:r w:rsidRPr="00CF6C49">
        <w:rPr>
          <w:rFonts w:ascii="Arial" w:hAnsi="Arial" w:cs="Arial"/>
          <w:b/>
          <w:sz w:val="24"/>
          <w:szCs w:val="24"/>
        </w:rPr>
        <w:t>на плановый период 2027-2028 годов</w:t>
      </w:r>
    </w:p>
    <w:p w:rsidR="008637DF" w:rsidRPr="00CF6C49" w:rsidRDefault="008637DF" w:rsidP="008637DF">
      <w:pPr>
        <w:pStyle w:val="14"/>
        <w:tabs>
          <w:tab w:val="left" w:pos="9165"/>
        </w:tabs>
        <w:rPr>
          <w:rFonts w:ascii="Arial" w:hAnsi="Arial" w:cs="Arial"/>
          <w:sz w:val="24"/>
          <w:szCs w:val="24"/>
        </w:rPr>
      </w:pPr>
      <w:r w:rsidRPr="00CF6C49">
        <w:rPr>
          <w:rFonts w:ascii="Arial" w:hAnsi="Arial" w:cs="Arial"/>
          <w:sz w:val="24"/>
          <w:szCs w:val="24"/>
        </w:rPr>
        <w:t xml:space="preserve">                                                                                                                       в тыс. рублей</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2"/>
        <w:gridCol w:w="2976"/>
        <w:gridCol w:w="1231"/>
        <w:gridCol w:w="1321"/>
      </w:tblGrid>
      <w:tr w:rsidR="008637DF" w:rsidRPr="00CF6C49" w:rsidTr="00557B90">
        <w:trPr>
          <w:trHeight w:val="260"/>
        </w:trPr>
        <w:tc>
          <w:tcPr>
            <w:tcW w:w="4652" w:type="dxa"/>
          </w:tcPr>
          <w:p w:rsidR="008637DF" w:rsidRPr="00CF6C49" w:rsidRDefault="008637DF" w:rsidP="00953776">
            <w:pPr>
              <w:pStyle w:val="14"/>
              <w:jc w:val="both"/>
              <w:rPr>
                <w:rFonts w:ascii="Arial" w:hAnsi="Arial" w:cs="Arial"/>
                <w:sz w:val="24"/>
                <w:szCs w:val="24"/>
              </w:rPr>
            </w:pPr>
            <w:r w:rsidRPr="00CF6C49">
              <w:rPr>
                <w:rFonts w:ascii="Arial" w:hAnsi="Arial" w:cs="Arial"/>
                <w:sz w:val="24"/>
                <w:szCs w:val="24"/>
              </w:rPr>
              <w:t xml:space="preserve">Наименование показателя </w:t>
            </w:r>
          </w:p>
        </w:tc>
        <w:tc>
          <w:tcPr>
            <w:tcW w:w="2976" w:type="dxa"/>
          </w:tcPr>
          <w:p w:rsidR="008637DF" w:rsidRPr="00CF6C49" w:rsidRDefault="008637DF" w:rsidP="00953776">
            <w:pPr>
              <w:pStyle w:val="14"/>
              <w:jc w:val="both"/>
              <w:rPr>
                <w:rFonts w:ascii="Arial" w:hAnsi="Arial" w:cs="Arial"/>
                <w:sz w:val="24"/>
                <w:szCs w:val="24"/>
              </w:rPr>
            </w:pPr>
            <w:r w:rsidRPr="00CF6C49">
              <w:rPr>
                <w:rFonts w:ascii="Arial" w:hAnsi="Arial" w:cs="Arial"/>
                <w:sz w:val="24"/>
                <w:szCs w:val="24"/>
              </w:rPr>
              <w:t xml:space="preserve">Код  показателя </w:t>
            </w:r>
          </w:p>
        </w:tc>
        <w:tc>
          <w:tcPr>
            <w:tcW w:w="1231" w:type="dxa"/>
            <w:tcBorders>
              <w:right w:val="single" w:sz="4" w:space="0" w:color="auto"/>
            </w:tcBorders>
          </w:tcPr>
          <w:p w:rsidR="008637DF" w:rsidRPr="00CF6C49" w:rsidRDefault="008637DF" w:rsidP="00953776">
            <w:pPr>
              <w:pStyle w:val="14"/>
              <w:jc w:val="both"/>
              <w:rPr>
                <w:rFonts w:ascii="Arial" w:hAnsi="Arial" w:cs="Arial"/>
                <w:sz w:val="24"/>
                <w:szCs w:val="24"/>
              </w:rPr>
            </w:pPr>
            <w:r w:rsidRPr="00CF6C49">
              <w:rPr>
                <w:rFonts w:ascii="Arial" w:hAnsi="Arial" w:cs="Arial"/>
                <w:sz w:val="24"/>
                <w:szCs w:val="24"/>
              </w:rPr>
              <w:t>2027 год</w:t>
            </w:r>
          </w:p>
        </w:tc>
        <w:tc>
          <w:tcPr>
            <w:tcW w:w="1321" w:type="dxa"/>
            <w:tcBorders>
              <w:right w:val="single" w:sz="4" w:space="0" w:color="auto"/>
            </w:tcBorders>
          </w:tcPr>
          <w:p w:rsidR="008637DF" w:rsidRPr="00CF6C49" w:rsidRDefault="008637DF" w:rsidP="00953776">
            <w:pPr>
              <w:pStyle w:val="14"/>
              <w:jc w:val="both"/>
              <w:rPr>
                <w:rFonts w:ascii="Arial" w:hAnsi="Arial" w:cs="Arial"/>
                <w:sz w:val="24"/>
                <w:szCs w:val="24"/>
              </w:rPr>
            </w:pPr>
            <w:r w:rsidRPr="00CF6C49">
              <w:rPr>
                <w:rFonts w:ascii="Arial" w:hAnsi="Arial" w:cs="Arial"/>
                <w:sz w:val="24"/>
                <w:szCs w:val="24"/>
              </w:rPr>
              <w:t>2028 год</w:t>
            </w:r>
          </w:p>
        </w:tc>
      </w:tr>
      <w:tr w:rsidR="008637DF" w:rsidRPr="00CF6C49" w:rsidTr="00557B90">
        <w:trPr>
          <w:cantSplit/>
          <w:trHeight w:val="300"/>
        </w:trPr>
        <w:tc>
          <w:tcPr>
            <w:tcW w:w="4652" w:type="dxa"/>
            <w:tcBorders>
              <w:top w:val="nil"/>
            </w:tcBorders>
          </w:tcPr>
          <w:p w:rsidR="008637DF" w:rsidRPr="00CF6C49" w:rsidRDefault="008637DF" w:rsidP="00953776">
            <w:pPr>
              <w:spacing w:after="0" w:line="288" w:lineRule="auto"/>
              <w:rPr>
                <w:rFonts w:ascii="Arial" w:hAnsi="Arial" w:cs="Arial"/>
                <w:bCs/>
                <w:sz w:val="24"/>
                <w:szCs w:val="24"/>
                <w:lang w:eastAsia="ru-RU"/>
              </w:rPr>
            </w:pPr>
            <w:r w:rsidRPr="00CF6C49">
              <w:rPr>
                <w:rFonts w:ascii="Arial" w:hAnsi="Arial" w:cs="Arial"/>
                <w:bCs/>
                <w:sz w:val="24"/>
                <w:szCs w:val="24"/>
                <w:lang w:eastAsia="ru-RU"/>
              </w:rPr>
              <w:t>Источники внутреннего финансирования дефицитов бюджетов</w:t>
            </w:r>
          </w:p>
        </w:tc>
        <w:tc>
          <w:tcPr>
            <w:tcW w:w="2976" w:type="dxa"/>
            <w:tcBorders>
              <w:top w:val="nil"/>
            </w:tcBorders>
          </w:tcPr>
          <w:p w:rsidR="008637DF" w:rsidRPr="00CF6C49" w:rsidRDefault="008637DF" w:rsidP="00953776">
            <w:pPr>
              <w:spacing w:after="0" w:line="288" w:lineRule="auto"/>
              <w:jc w:val="center"/>
              <w:rPr>
                <w:rFonts w:ascii="Arial" w:hAnsi="Arial" w:cs="Arial"/>
                <w:bCs/>
                <w:sz w:val="24"/>
                <w:szCs w:val="24"/>
                <w:lang w:eastAsia="ru-RU"/>
              </w:rPr>
            </w:pPr>
          </w:p>
          <w:p w:rsidR="008637DF" w:rsidRPr="00CF6C49" w:rsidRDefault="008637DF" w:rsidP="00953776">
            <w:pPr>
              <w:spacing w:after="0" w:line="288" w:lineRule="auto"/>
              <w:jc w:val="center"/>
              <w:rPr>
                <w:rFonts w:ascii="Arial" w:hAnsi="Arial" w:cs="Arial"/>
                <w:bCs/>
                <w:sz w:val="24"/>
                <w:szCs w:val="24"/>
                <w:lang w:eastAsia="ru-RU"/>
              </w:rPr>
            </w:pPr>
            <w:r w:rsidRPr="00CF6C49">
              <w:rPr>
                <w:rFonts w:ascii="Arial" w:hAnsi="Arial" w:cs="Arial"/>
                <w:bCs/>
                <w:sz w:val="24"/>
                <w:szCs w:val="24"/>
                <w:lang w:eastAsia="ru-RU"/>
              </w:rPr>
              <w:t>01 00 00 00 00 0000 000</w:t>
            </w:r>
          </w:p>
        </w:tc>
        <w:tc>
          <w:tcPr>
            <w:tcW w:w="1231" w:type="dxa"/>
            <w:tcBorders>
              <w:top w:val="nil"/>
            </w:tcBorders>
          </w:tcPr>
          <w:p w:rsidR="008637DF" w:rsidRPr="00CF6C49" w:rsidRDefault="008637DF" w:rsidP="00953776">
            <w:pPr>
              <w:pStyle w:val="14"/>
              <w:jc w:val="center"/>
              <w:rPr>
                <w:rFonts w:ascii="Arial" w:hAnsi="Arial" w:cs="Arial"/>
                <w:b/>
                <w:bCs/>
                <w:sz w:val="24"/>
                <w:szCs w:val="24"/>
              </w:rPr>
            </w:pPr>
          </w:p>
          <w:p w:rsidR="008637DF" w:rsidRPr="00CF6C49" w:rsidRDefault="008637DF" w:rsidP="00953776">
            <w:pPr>
              <w:pStyle w:val="14"/>
              <w:jc w:val="center"/>
              <w:rPr>
                <w:rFonts w:ascii="Arial" w:hAnsi="Arial" w:cs="Arial"/>
                <w:bCs/>
                <w:sz w:val="24"/>
                <w:szCs w:val="24"/>
              </w:rPr>
            </w:pPr>
            <w:r w:rsidRPr="00CF6C49">
              <w:rPr>
                <w:rFonts w:ascii="Arial" w:hAnsi="Arial" w:cs="Arial"/>
                <w:bCs/>
                <w:sz w:val="24"/>
                <w:szCs w:val="24"/>
              </w:rPr>
              <w:t>0</w:t>
            </w:r>
          </w:p>
        </w:tc>
        <w:tc>
          <w:tcPr>
            <w:tcW w:w="1321" w:type="dxa"/>
            <w:tcBorders>
              <w:top w:val="nil"/>
            </w:tcBorders>
          </w:tcPr>
          <w:p w:rsidR="008637DF" w:rsidRPr="00CF6C49" w:rsidRDefault="008637DF" w:rsidP="00953776">
            <w:pPr>
              <w:pStyle w:val="14"/>
              <w:jc w:val="center"/>
              <w:rPr>
                <w:rFonts w:ascii="Arial" w:hAnsi="Arial" w:cs="Arial"/>
                <w:b/>
                <w:bCs/>
                <w:sz w:val="24"/>
                <w:szCs w:val="24"/>
              </w:rPr>
            </w:pPr>
          </w:p>
          <w:p w:rsidR="008637DF" w:rsidRPr="00CF6C49" w:rsidRDefault="008637DF" w:rsidP="00953776">
            <w:pPr>
              <w:pStyle w:val="14"/>
              <w:jc w:val="center"/>
              <w:rPr>
                <w:rFonts w:ascii="Arial" w:hAnsi="Arial" w:cs="Arial"/>
                <w:bCs/>
                <w:sz w:val="24"/>
                <w:szCs w:val="24"/>
              </w:rPr>
            </w:pPr>
            <w:r w:rsidRPr="00CF6C49">
              <w:rPr>
                <w:rFonts w:ascii="Arial" w:hAnsi="Arial" w:cs="Arial"/>
                <w:bCs/>
                <w:sz w:val="24"/>
                <w:szCs w:val="24"/>
              </w:rPr>
              <w:t>0</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spacing w:after="0" w:line="288" w:lineRule="auto"/>
              <w:rPr>
                <w:rFonts w:ascii="Arial" w:hAnsi="Arial" w:cs="Arial"/>
                <w:sz w:val="24"/>
                <w:szCs w:val="24"/>
                <w:lang w:eastAsia="ru-RU"/>
              </w:rPr>
            </w:pPr>
            <w:r w:rsidRPr="00CF6C49">
              <w:rPr>
                <w:rFonts w:ascii="Arial" w:hAnsi="Arial" w:cs="Arial"/>
                <w:sz w:val="24"/>
                <w:szCs w:val="24"/>
                <w:lang w:eastAsia="ru-RU"/>
              </w:rPr>
              <w:t>Изменение остатков средств на счетах по учету средств бюджетов</w:t>
            </w:r>
          </w:p>
        </w:tc>
        <w:tc>
          <w:tcPr>
            <w:tcW w:w="2976" w:type="dxa"/>
          </w:tcPr>
          <w:p w:rsidR="008637DF" w:rsidRPr="00CF6C49" w:rsidRDefault="008637DF"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01 05 00 00 00 0000 000</w:t>
            </w:r>
          </w:p>
        </w:tc>
        <w:tc>
          <w:tcPr>
            <w:tcW w:w="1231" w:type="dxa"/>
          </w:tcPr>
          <w:p w:rsidR="008637DF" w:rsidRPr="00CF6C49" w:rsidRDefault="008637DF" w:rsidP="00953776">
            <w:pPr>
              <w:pStyle w:val="14"/>
              <w:jc w:val="center"/>
              <w:rPr>
                <w:rFonts w:ascii="Arial" w:hAnsi="Arial" w:cs="Arial"/>
                <w:sz w:val="24"/>
                <w:szCs w:val="24"/>
              </w:rPr>
            </w:pPr>
            <w:r w:rsidRPr="00CF6C49">
              <w:rPr>
                <w:rFonts w:ascii="Arial" w:hAnsi="Arial" w:cs="Arial"/>
                <w:sz w:val="24"/>
                <w:szCs w:val="24"/>
              </w:rPr>
              <w:t>0</w:t>
            </w:r>
          </w:p>
        </w:tc>
        <w:tc>
          <w:tcPr>
            <w:tcW w:w="1321" w:type="dxa"/>
          </w:tcPr>
          <w:p w:rsidR="008637DF" w:rsidRPr="00CF6C49" w:rsidRDefault="008637DF" w:rsidP="00953776">
            <w:pPr>
              <w:pStyle w:val="14"/>
              <w:jc w:val="center"/>
              <w:rPr>
                <w:rFonts w:ascii="Arial" w:hAnsi="Arial" w:cs="Arial"/>
                <w:sz w:val="24"/>
                <w:szCs w:val="24"/>
              </w:rPr>
            </w:pPr>
            <w:r w:rsidRPr="00CF6C49">
              <w:rPr>
                <w:rFonts w:ascii="Arial" w:hAnsi="Arial" w:cs="Arial"/>
                <w:sz w:val="24"/>
                <w:szCs w:val="24"/>
              </w:rPr>
              <w:t>0</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Увеличение остатков средств бюджетов</w:t>
            </w:r>
          </w:p>
        </w:tc>
        <w:tc>
          <w:tcPr>
            <w:tcW w:w="2976" w:type="dxa"/>
          </w:tcPr>
          <w:p w:rsidR="008637DF" w:rsidRPr="00CF6C49" w:rsidRDefault="008637DF"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01 05 00 00 00 0000 500</w:t>
            </w:r>
          </w:p>
        </w:tc>
        <w:tc>
          <w:tcPr>
            <w:tcW w:w="123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8690,1</w:t>
            </w:r>
          </w:p>
        </w:tc>
        <w:tc>
          <w:tcPr>
            <w:tcW w:w="132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9391,10</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pStyle w:val="14"/>
              <w:rPr>
                <w:rFonts w:ascii="Arial" w:hAnsi="Arial" w:cs="Arial"/>
                <w:sz w:val="24"/>
                <w:szCs w:val="24"/>
              </w:rPr>
            </w:pPr>
            <w:r w:rsidRPr="00CF6C49">
              <w:rPr>
                <w:rFonts w:ascii="Arial" w:hAnsi="Arial" w:cs="Arial"/>
                <w:sz w:val="24"/>
                <w:szCs w:val="24"/>
              </w:rPr>
              <w:t>Увеличение прочих остатков средств бюджетов</w:t>
            </w:r>
          </w:p>
        </w:tc>
        <w:tc>
          <w:tcPr>
            <w:tcW w:w="2976" w:type="dxa"/>
          </w:tcPr>
          <w:p w:rsidR="008637DF" w:rsidRPr="00CF6C49" w:rsidRDefault="008637DF" w:rsidP="00953776">
            <w:pPr>
              <w:pStyle w:val="14"/>
              <w:jc w:val="center"/>
              <w:rPr>
                <w:rFonts w:ascii="Arial" w:hAnsi="Arial" w:cs="Arial"/>
                <w:sz w:val="24"/>
                <w:szCs w:val="24"/>
              </w:rPr>
            </w:pPr>
            <w:r w:rsidRPr="00CF6C49">
              <w:rPr>
                <w:rFonts w:ascii="Arial" w:hAnsi="Arial" w:cs="Arial"/>
                <w:sz w:val="24"/>
                <w:szCs w:val="24"/>
              </w:rPr>
              <w:t>01 05 02 00 00 0000 500</w:t>
            </w:r>
          </w:p>
        </w:tc>
        <w:tc>
          <w:tcPr>
            <w:tcW w:w="123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8690,1</w:t>
            </w:r>
          </w:p>
        </w:tc>
        <w:tc>
          <w:tcPr>
            <w:tcW w:w="132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pStyle w:val="14"/>
              <w:rPr>
                <w:rFonts w:ascii="Arial" w:hAnsi="Arial" w:cs="Arial"/>
                <w:sz w:val="24"/>
                <w:szCs w:val="24"/>
              </w:rPr>
            </w:pPr>
            <w:r w:rsidRPr="00CF6C49">
              <w:rPr>
                <w:rFonts w:ascii="Arial" w:hAnsi="Arial" w:cs="Arial"/>
                <w:sz w:val="24"/>
                <w:szCs w:val="24"/>
                <w:lang w:val="tt-RU"/>
              </w:rPr>
              <w:t>Увеличение прочих остатков денежных средств бюджетов</w:t>
            </w:r>
          </w:p>
        </w:tc>
        <w:tc>
          <w:tcPr>
            <w:tcW w:w="2976" w:type="dxa"/>
          </w:tcPr>
          <w:p w:rsidR="008637DF" w:rsidRPr="00CF6C49" w:rsidRDefault="008637DF" w:rsidP="00953776">
            <w:pPr>
              <w:pStyle w:val="14"/>
              <w:jc w:val="center"/>
              <w:rPr>
                <w:rFonts w:ascii="Arial" w:hAnsi="Arial" w:cs="Arial"/>
                <w:sz w:val="24"/>
                <w:szCs w:val="24"/>
                <w:lang w:val="tt-RU"/>
              </w:rPr>
            </w:pPr>
          </w:p>
          <w:p w:rsidR="008637DF" w:rsidRPr="00CF6C49" w:rsidRDefault="008637DF" w:rsidP="00953776">
            <w:pPr>
              <w:pStyle w:val="14"/>
              <w:jc w:val="center"/>
              <w:rPr>
                <w:rFonts w:ascii="Arial" w:hAnsi="Arial" w:cs="Arial"/>
                <w:sz w:val="24"/>
                <w:szCs w:val="24"/>
              </w:rPr>
            </w:pPr>
            <w:r w:rsidRPr="00CF6C49">
              <w:rPr>
                <w:rFonts w:ascii="Arial" w:hAnsi="Arial" w:cs="Arial"/>
                <w:sz w:val="24"/>
                <w:szCs w:val="24"/>
                <w:lang w:val="tt-RU"/>
              </w:rPr>
              <w:t>01 05 02 01 00 0000 510</w:t>
            </w:r>
          </w:p>
        </w:tc>
        <w:tc>
          <w:tcPr>
            <w:tcW w:w="123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8690,1</w:t>
            </w:r>
          </w:p>
        </w:tc>
        <w:tc>
          <w:tcPr>
            <w:tcW w:w="132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Увеличение прочих остатков денежных средств бюджетов сельских поселений</w:t>
            </w:r>
          </w:p>
        </w:tc>
        <w:tc>
          <w:tcPr>
            <w:tcW w:w="2976" w:type="dxa"/>
          </w:tcPr>
          <w:p w:rsidR="008637DF" w:rsidRPr="00CF6C49" w:rsidRDefault="008637DF" w:rsidP="00953776">
            <w:pPr>
              <w:spacing w:after="0" w:line="288" w:lineRule="auto"/>
              <w:jc w:val="center"/>
              <w:rPr>
                <w:rFonts w:ascii="Arial" w:hAnsi="Arial" w:cs="Arial"/>
                <w:sz w:val="24"/>
                <w:szCs w:val="24"/>
                <w:lang w:eastAsia="ru-RU"/>
              </w:rPr>
            </w:pPr>
          </w:p>
          <w:p w:rsidR="008637DF" w:rsidRPr="00CF6C49" w:rsidRDefault="008637DF"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01 05 02 01 10 0000 510</w:t>
            </w:r>
          </w:p>
        </w:tc>
        <w:tc>
          <w:tcPr>
            <w:tcW w:w="123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8690,1</w:t>
            </w:r>
          </w:p>
        </w:tc>
        <w:tc>
          <w:tcPr>
            <w:tcW w:w="1321" w:type="dxa"/>
          </w:tcPr>
          <w:p w:rsidR="008637DF" w:rsidRPr="00CF6C49" w:rsidRDefault="008637DF" w:rsidP="00953776">
            <w:pPr>
              <w:pStyle w:val="14"/>
              <w:jc w:val="center"/>
              <w:rPr>
                <w:rFonts w:ascii="Arial" w:hAnsi="Arial" w:cs="Arial"/>
                <w:color w:val="000000"/>
                <w:sz w:val="24"/>
                <w:szCs w:val="24"/>
              </w:rPr>
            </w:pPr>
            <w:r w:rsidRPr="00CF6C49">
              <w:rPr>
                <w:rFonts w:ascii="Arial" w:hAnsi="Arial" w:cs="Arial"/>
                <w:color w:val="000000"/>
                <w:sz w:val="24"/>
                <w:szCs w:val="24"/>
              </w:rPr>
              <w:t xml:space="preserve">- </w:t>
            </w:r>
            <w:r w:rsidR="0045154F"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Уменьшение остатков средств бюджетов</w:t>
            </w:r>
          </w:p>
        </w:tc>
        <w:tc>
          <w:tcPr>
            <w:tcW w:w="2976" w:type="dxa"/>
          </w:tcPr>
          <w:p w:rsidR="008637DF" w:rsidRPr="00CF6C49" w:rsidRDefault="008637DF"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01 05 00 00 00 0000 600</w:t>
            </w:r>
          </w:p>
        </w:tc>
        <w:tc>
          <w:tcPr>
            <w:tcW w:w="123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8690,1</w:t>
            </w:r>
          </w:p>
        </w:tc>
        <w:tc>
          <w:tcPr>
            <w:tcW w:w="132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pStyle w:val="14"/>
              <w:rPr>
                <w:rFonts w:ascii="Arial" w:hAnsi="Arial" w:cs="Arial"/>
                <w:sz w:val="24"/>
                <w:szCs w:val="24"/>
              </w:rPr>
            </w:pPr>
            <w:r w:rsidRPr="00CF6C49">
              <w:rPr>
                <w:rFonts w:ascii="Arial" w:hAnsi="Arial" w:cs="Arial"/>
                <w:sz w:val="24"/>
                <w:szCs w:val="24"/>
              </w:rPr>
              <w:t>Уменьшение прочих остатков средств бюджетов</w:t>
            </w:r>
          </w:p>
        </w:tc>
        <w:tc>
          <w:tcPr>
            <w:tcW w:w="2976" w:type="dxa"/>
          </w:tcPr>
          <w:p w:rsidR="008637DF" w:rsidRPr="00CF6C49" w:rsidRDefault="008637DF" w:rsidP="00953776">
            <w:pPr>
              <w:pStyle w:val="14"/>
              <w:jc w:val="center"/>
              <w:rPr>
                <w:rFonts w:ascii="Arial" w:hAnsi="Arial" w:cs="Arial"/>
                <w:sz w:val="24"/>
                <w:szCs w:val="24"/>
              </w:rPr>
            </w:pPr>
            <w:r w:rsidRPr="00CF6C49">
              <w:rPr>
                <w:rFonts w:ascii="Arial" w:hAnsi="Arial" w:cs="Arial"/>
                <w:sz w:val="24"/>
                <w:szCs w:val="24"/>
              </w:rPr>
              <w:t>01 05 02 00 00 0000 600</w:t>
            </w:r>
          </w:p>
        </w:tc>
        <w:tc>
          <w:tcPr>
            <w:tcW w:w="123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8690,1</w:t>
            </w:r>
          </w:p>
        </w:tc>
        <w:tc>
          <w:tcPr>
            <w:tcW w:w="132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pStyle w:val="14"/>
              <w:rPr>
                <w:rFonts w:ascii="Arial" w:hAnsi="Arial" w:cs="Arial"/>
                <w:sz w:val="24"/>
                <w:szCs w:val="24"/>
              </w:rPr>
            </w:pPr>
            <w:r w:rsidRPr="00CF6C49">
              <w:rPr>
                <w:rFonts w:ascii="Arial" w:hAnsi="Arial" w:cs="Arial"/>
                <w:sz w:val="24"/>
                <w:szCs w:val="24"/>
              </w:rPr>
              <w:t>Уменьшение прочих остатков денежных средств бюджетов</w:t>
            </w:r>
          </w:p>
        </w:tc>
        <w:tc>
          <w:tcPr>
            <w:tcW w:w="2976" w:type="dxa"/>
          </w:tcPr>
          <w:p w:rsidR="008637DF" w:rsidRPr="00CF6C49" w:rsidRDefault="008637DF" w:rsidP="00953776">
            <w:pPr>
              <w:pStyle w:val="14"/>
              <w:jc w:val="center"/>
              <w:rPr>
                <w:rFonts w:ascii="Arial" w:hAnsi="Arial" w:cs="Arial"/>
                <w:sz w:val="24"/>
                <w:szCs w:val="24"/>
                <w:lang w:val="tt-RU"/>
              </w:rPr>
            </w:pPr>
          </w:p>
          <w:p w:rsidR="008637DF" w:rsidRPr="00CF6C49" w:rsidRDefault="008637DF" w:rsidP="00953776">
            <w:pPr>
              <w:pStyle w:val="14"/>
              <w:jc w:val="center"/>
              <w:rPr>
                <w:rFonts w:ascii="Arial" w:hAnsi="Arial" w:cs="Arial"/>
                <w:sz w:val="24"/>
                <w:szCs w:val="24"/>
              </w:rPr>
            </w:pPr>
            <w:r w:rsidRPr="00CF6C49">
              <w:rPr>
                <w:rFonts w:ascii="Arial" w:hAnsi="Arial" w:cs="Arial"/>
                <w:sz w:val="24"/>
                <w:szCs w:val="24"/>
                <w:lang w:val="tt-RU"/>
              </w:rPr>
              <w:t>01 05 02 01 00 0000 610</w:t>
            </w:r>
          </w:p>
        </w:tc>
        <w:tc>
          <w:tcPr>
            <w:tcW w:w="123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8690,1</w:t>
            </w:r>
          </w:p>
        </w:tc>
        <w:tc>
          <w:tcPr>
            <w:tcW w:w="132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9391,1</w:t>
            </w:r>
          </w:p>
        </w:tc>
      </w:tr>
      <w:tr w:rsidR="008637DF" w:rsidRPr="00CF6C49" w:rsidTr="00557B90">
        <w:trPr>
          <w:cantSplit/>
          <w:trHeight w:val="300"/>
        </w:trPr>
        <w:tc>
          <w:tcPr>
            <w:tcW w:w="4652" w:type="dxa"/>
            <w:tcBorders>
              <w:left w:val="single" w:sz="4" w:space="0" w:color="auto"/>
            </w:tcBorders>
          </w:tcPr>
          <w:p w:rsidR="008637DF" w:rsidRPr="00CF6C49" w:rsidRDefault="008637DF" w:rsidP="00953776">
            <w:pPr>
              <w:spacing w:after="0" w:line="288" w:lineRule="auto"/>
              <w:rPr>
                <w:rFonts w:ascii="Arial" w:hAnsi="Arial" w:cs="Arial"/>
                <w:sz w:val="24"/>
                <w:szCs w:val="24"/>
                <w:lang w:eastAsia="ru-RU"/>
              </w:rPr>
            </w:pPr>
            <w:r w:rsidRPr="00CF6C49">
              <w:rPr>
                <w:rFonts w:ascii="Arial" w:hAnsi="Arial" w:cs="Arial"/>
                <w:sz w:val="24"/>
                <w:szCs w:val="24"/>
                <w:lang w:eastAsia="ru-RU"/>
              </w:rPr>
              <w:t>Уменьшение прочих остатков денежных средств бюджетов сельских поселений</w:t>
            </w:r>
          </w:p>
        </w:tc>
        <w:tc>
          <w:tcPr>
            <w:tcW w:w="2976" w:type="dxa"/>
          </w:tcPr>
          <w:p w:rsidR="008637DF" w:rsidRPr="00CF6C49" w:rsidRDefault="008637DF" w:rsidP="00953776">
            <w:pPr>
              <w:spacing w:after="0" w:line="288" w:lineRule="auto"/>
              <w:jc w:val="center"/>
              <w:rPr>
                <w:rFonts w:ascii="Arial" w:hAnsi="Arial" w:cs="Arial"/>
                <w:sz w:val="24"/>
                <w:szCs w:val="24"/>
                <w:lang w:eastAsia="ru-RU"/>
              </w:rPr>
            </w:pPr>
          </w:p>
          <w:p w:rsidR="008637DF" w:rsidRPr="00CF6C49" w:rsidRDefault="008637DF" w:rsidP="00953776">
            <w:pPr>
              <w:spacing w:after="0" w:line="288" w:lineRule="auto"/>
              <w:jc w:val="center"/>
              <w:rPr>
                <w:rFonts w:ascii="Arial" w:hAnsi="Arial" w:cs="Arial"/>
                <w:sz w:val="24"/>
                <w:szCs w:val="24"/>
                <w:lang w:eastAsia="ru-RU"/>
              </w:rPr>
            </w:pPr>
            <w:r w:rsidRPr="00CF6C49">
              <w:rPr>
                <w:rFonts w:ascii="Arial" w:hAnsi="Arial" w:cs="Arial"/>
                <w:sz w:val="24"/>
                <w:szCs w:val="24"/>
                <w:lang w:eastAsia="ru-RU"/>
              </w:rPr>
              <w:t>01 05 02 01 10 0000 610</w:t>
            </w:r>
          </w:p>
        </w:tc>
        <w:tc>
          <w:tcPr>
            <w:tcW w:w="123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8690,1</w:t>
            </w:r>
          </w:p>
        </w:tc>
        <w:tc>
          <w:tcPr>
            <w:tcW w:w="1321" w:type="dxa"/>
          </w:tcPr>
          <w:p w:rsidR="008637DF" w:rsidRPr="00CF6C49" w:rsidRDefault="0045154F" w:rsidP="00953776">
            <w:pPr>
              <w:pStyle w:val="14"/>
              <w:jc w:val="center"/>
              <w:rPr>
                <w:rFonts w:ascii="Arial" w:hAnsi="Arial" w:cs="Arial"/>
                <w:color w:val="000000"/>
                <w:sz w:val="24"/>
                <w:szCs w:val="24"/>
              </w:rPr>
            </w:pPr>
            <w:r w:rsidRPr="00CF6C49">
              <w:rPr>
                <w:rFonts w:ascii="Arial" w:hAnsi="Arial" w:cs="Arial"/>
                <w:color w:val="000000"/>
                <w:sz w:val="24"/>
                <w:szCs w:val="24"/>
              </w:rPr>
              <w:t>9391,1</w:t>
            </w:r>
          </w:p>
        </w:tc>
      </w:tr>
    </w:tbl>
    <w:p w:rsidR="001C21D1" w:rsidRPr="00CF6C49" w:rsidRDefault="001C21D1" w:rsidP="001C21D1">
      <w:pPr>
        <w:pStyle w:val="14"/>
        <w:jc w:val="both"/>
        <w:rPr>
          <w:rFonts w:ascii="Arial" w:hAnsi="Arial" w:cs="Arial"/>
          <w:sz w:val="24"/>
          <w:szCs w:val="24"/>
        </w:rPr>
      </w:pPr>
    </w:p>
    <w:p w:rsidR="0051530A" w:rsidRPr="00CF6C49" w:rsidRDefault="0051530A" w:rsidP="000B6C75">
      <w:pPr>
        <w:pStyle w:val="14"/>
        <w:rPr>
          <w:rFonts w:ascii="Arial" w:hAnsi="Arial" w:cs="Arial"/>
          <w:sz w:val="24"/>
          <w:szCs w:val="24"/>
        </w:rPr>
      </w:pPr>
    </w:p>
    <w:p w:rsidR="00ED6E49" w:rsidRPr="00CF6C49" w:rsidRDefault="00ED6E49" w:rsidP="000B6C75">
      <w:pPr>
        <w:pStyle w:val="14"/>
        <w:rPr>
          <w:rFonts w:ascii="Arial" w:hAnsi="Arial" w:cs="Arial"/>
          <w:sz w:val="24"/>
          <w:szCs w:val="24"/>
        </w:rPr>
      </w:pPr>
    </w:p>
    <w:p w:rsidR="00557B90" w:rsidRPr="00CF6C49" w:rsidRDefault="00557B90" w:rsidP="000B6C75">
      <w:pPr>
        <w:pStyle w:val="14"/>
        <w:rPr>
          <w:rFonts w:ascii="Arial" w:hAnsi="Arial" w:cs="Arial"/>
          <w:sz w:val="24"/>
          <w:szCs w:val="24"/>
        </w:rPr>
      </w:pPr>
    </w:p>
    <w:p w:rsidR="00557B90" w:rsidRPr="00CF6C49" w:rsidRDefault="00557B90" w:rsidP="000B6C75">
      <w:pPr>
        <w:pStyle w:val="14"/>
        <w:rPr>
          <w:rFonts w:ascii="Arial" w:hAnsi="Arial" w:cs="Arial"/>
          <w:sz w:val="24"/>
          <w:szCs w:val="24"/>
        </w:rPr>
      </w:pPr>
    </w:p>
    <w:p w:rsidR="00557B90" w:rsidRPr="00CF6C49" w:rsidRDefault="00557B90" w:rsidP="000B6C75">
      <w:pPr>
        <w:pStyle w:val="14"/>
        <w:rPr>
          <w:rFonts w:ascii="Arial" w:hAnsi="Arial" w:cs="Arial"/>
          <w:sz w:val="24"/>
          <w:szCs w:val="24"/>
        </w:rPr>
      </w:pPr>
    </w:p>
    <w:p w:rsidR="00557B90" w:rsidRPr="00CF6C49" w:rsidRDefault="00557B90" w:rsidP="000B6C75">
      <w:pPr>
        <w:pStyle w:val="14"/>
        <w:rPr>
          <w:rFonts w:ascii="Arial" w:hAnsi="Arial" w:cs="Arial"/>
          <w:sz w:val="24"/>
          <w:szCs w:val="24"/>
        </w:rPr>
      </w:pPr>
    </w:p>
    <w:p w:rsidR="00557B90" w:rsidRPr="00CF6C49" w:rsidRDefault="00557B90" w:rsidP="000B6C75">
      <w:pPr>
        <w:pStyle w:val="14"/>
        <w:rPr>
          <w:rFonts w:ascii="Arial" w:hAnsi="Arial" w:cs="Arial"/>
          <w:sz w:val="24"/>
          <w:szCs w:val="24"/>
        </w:rPr>
      </w:pPr>
    </w:p>
    <w:p w:rsidR="00ED6E49" w:rsidRPr="00CF6C49" w:rsidRDefault="00ED6E49" w:rsidP="000B6C75">
      <w:pPr>
        <w:pStyle w:val="14"/>
        <w:rPr>
          <w:rFonts w:ascii="Arial" w:hAnsi="Arial" w:cs="Arial"/>
          <w:sz w:val="24"/>
          <w:szCs w:val="24"/>
        </w:rPr>
      </w:pPr>
    </w:p>
    <w:p w:rsidR="00ED6E49" w:rsidRPr="00CF6C49" w:rsidRDefault="00ED6E49" w:rsidP="000B6C75">
      <w:pPr>
        <w:pStyle w:val="14"/>
        <w:rPr>
          <w:rFonts w:ascii="Arial" w:hAnsi="Arial" w:cs="Arial"/>
          <w:sz w:val="24"/>
          <w:szCs w:val="24"/>
        </w:rPr>
      </w:pPr>
    </w:p>
    <w:p w:rsidR="00ED6E49" w:rsidRPr="00CF6C49" w:rsidRDefault="00ED6E49" w:rsidP="000B6C75">
      <w:pPr>
        <w:pStyle w:val="14"/>
        <w:rPr>
          <w:rFonts w:ascii="Arial" w:hAnsi="Arial" w:cs="Arial"/>
          <w:sz w:val="24"/>
          <w:szCs w:val="24"/>
        </w:rPr>
      </w:pPr>
    </w:p>
    <w:p w:rsidR="0051530A" w:rsidRPr="00CF6C49" w:rsidRDefault="0051530A" w:rsidP="0051530A">
      <w:pPr>
        <w:pStyle w:val="14"/>
        <w:ind w:left="4248"/>
        <w:jc w:val="both"/>
        <w:rPr>
          <w:rFonts w:ascii="Arial" w:hAnsi="Arial" w:cs="Arial"/>
          <w:sz w:val="24"/>
          <w:szCs w:val="24"/>
        </w:rPr>
      </w:pPr>
      <w:r w:rsidRPr="00CF6C49">
        <w:rPr>
          <w:rFonts w:ascii="Arial" w:hAnsi="Arial" w:cs="Arial"/>
          <w:sz w:val="24"/>
          <w:szCs w:val="24"/>
        </w:rPr>
        <w:t xml:space="preserve">Приложение № 3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9 от 15 декабря 2025 года</w:t>
      </w:r>
    </w:p>
    <w:p w:rsidR="0051530A" w:rsidRPr="00CF6C49" w:rsidRDefault="0051530A" w:rsidP="0051530A">
      <w:pPr>
        <w:pStyle w:val="af8"/>
        <w:rPr>
          <w:rFonts w:ascii="Arial" w:hAnsi="Arial" w:cs="Arial"/>
          <w:i w:val="0"/>
          <w:sz w:val="24"/>
          <w:szCs w:val="24"/>
        </w:rPr>
      </w:pPr>
    </w:p>
    <w:p w:rsidR="0051530A" w:rsidRPr="00CF6C49" w:rsidRDefault="0051530A" w:rsidP="0051530A">
      <w:pPr>
        <w:pStyle w:val="af8"/>
        <w:rPr>
          <w:rFonts w:ascii="Arial" w:hAnsi="Arial" w:cs="Arial"/>
          <w:i w:val="0"/>
          <w:sz w:val="24"/>
          <w:szCs w:val="24"/>
        </w:rPr>
      </w:pPr>
    </w:p>
    <w:p w:rsidR="0051530A" w:rsidRPr="00CF6C49" w:rsidRDefault="0051530A" w:rsidP="0051530A">
      <w:pPr>
        <w:pStyle w:val="af8"/>
        <w:rPr>
          <w:rFonts w:ascii="Arial" w:hAnsi="Arial" w:cs="Arial"/>
          <w:b/>
          <w:i w:val="0"/>
          <w:sz w:val="24"/>
          <w:szCs w:val="24"/>
        </w:rPr>
      </w:pPr>
      <w:r w:rsidRPr="00CF6C49">
        <w:rPr>
          <w:rFonts w:ascii="Arial" w:hAnsi="Arial" w:cs="Arial"/>
          <w:b/>
          <w:i w:val="0"/>
          <w:sz w:val="24"/>
          <w:szCs w:val="24"/>
        </w:rPr>
        <w:t>Прогнозируемые объёмы доходов</w:t>
      </w:r>
    </w:p>
    <w:p w:rsidR="0051530A" w:rsidRPr="00CF6C49" w:rsidRDefault="0051530A" w:rsidP="0051530A">
      <w:pPr>
        <w:pStyle w:val="af8"/>
        <w:rPr>
          <w:rFonts w:ascii="Arial" w:hAnsi="Arial" w:cs="Arial"/>
          <w:b/>
          <w:sz w:val="24"/>
          <w:szCs w:val="24"/>
        </w:rPr>
      </w:pPr>
      <w:r w:rsidRPr="00CF6C49">
        <w:rPr>
          <w:rFonts w:ascii="Arial" w:hAnsi="Arial" w:cs="Arial"/>
          <w:b/>
          <w:i w:val="0"/>
          <w:sz w:val="24"/>
          <w:szCs w:val="24"/>
        </w:rPr>
        <w:t>бюджета  Новокиреметского  сельского поселения  Аксубаевского муниципального района Республики Татарстан на 2026 год</w:t>
      </w:r>
    </w:p>
    <w:p w:rsidR="0051530A" w:rsidRPr="00CF6C49" w:rsidRDefault="0051530A" w:rsidP="0051530A">
      <w:pPr>
        <w:pStyle w:val="af8"/>
        <w:jc w:val="right"/>
        <w:rPr>
          <w:rFonts w:ascii="Arial" w:hAnsi="Arial" w:cs="Arial"/>
          <w:sz w:val="24"/>
          <w:szCs w:val="24"/>
        </w:rPr>
      </w:pPr>
      <w:r w:rsidRPr="00CF6C49">
        <w:rPr>
          <w:rFonts w:ascii="Arial" w:hAnsi="Arial" w:cs="Arial"/>
          <w:i w:val="0"/>
          <w:sz w:val="24"/>
          <w:szCs w:val="24"/>
        </w:rPr>
        <w:t>(тыс.руб.)</w:t>
      </w:r>
    </w:p>
    <w:tbl>
      <w:tblPr>
        <w:tblW w:w="10632" w:type="dxa"/>
        <w:tblInd w:w="-601" w:type="dxa"/>
        <w:tblBorders>
          <w:top w:val="single" w:sz="4" w:space="0" w:color="auto"/>
          <w:left w:val="single" w:sz="4" w:space="0" w:color="auto"/>
          <w:bottom w:val="single" w:sz="4" w:space="0" w:color="auto"/>
          <w:right w:val="single" w:sz="4" w:space="0" w:color="auto"/>
        </w:tblBorders>
        <w:tblLook w:val="0000"/>
      </w:tblPr>
      <w:tblGrid>
        <w:gridCol w:w="6521"/>
        <w:gridCol w:w="2977"/>
        <w:gridCol w:w="1134"/>
      </w:tblGrid>
      <w:tr w:rsidR="0051530A" w:rsidRPr="00CF6C49" w:rsidTr="00557B90">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51530A" w:rsidRPr="00CF6C49" w:rsidRDefault="0051530A" w:rsidP="00953776">
            <w:pPr>
              <w:widowControl w:val="0"/>
              <w:autoSpaceDE w:val="0"/>
              <w:autoSpaceDN w:val="0"/>
              <w:adjustRightInd w:val="0"/>
              <w:spacing w:after="0" w:line="240" w:lineRule="auto"/>
              <w:ind w:firstLine="720"/>
              <w:jc w:val="center"/>
              <w:rPr>
                <w:rFonts w:ascii="Arial" w:hAnsi="Arial" w:cs="Arial"/>
                <w:sz w:val="24"/>
                <w:szCs w:val="24"/>
                <w:lang w:eastAsia="ru-RU"/>
              </w:rPr>
            </w:pPr>
            <w:r w:rsidRPr="00CF6C49">
              <w:rPr>
                <w:rFonts w:ascii="Arial" w:hAnsi="Arial" w:cs="Arial"/>
                <w:sz w:val="24"/>
                <w:szCs w:val="24"/>
                <w:lang w:eastAsia="ru-RU"/>
              </w:rPr>
              <w:t>Наименование</w:t>
            </w:r>
          </w:p>
        </w:tc>
        <w:tc>
          <w:tcPr>
            <w:tcW w:w="2977" w:type="dxa"/>
            <w:tcBorders>
              <w:top w:val="single" w:sz="4" w:space="0" w:color="auto"/>
              <w:left w:val="single" w:sz="4" w:space="0" w:color="auto"/>
              <w:bottom w:val="single" w:sz="4" w:space="0" w:color="auto"/>
              <w:right w:val="single" w:sz="4" w:space="0" w:color="auto"/>
            </w:tcBorders>
            <w:vAlign w:val="center"/>
          </w:tcPr>
          <w:p w:rsidR="0051530A" w:rsidRPr="00CF6C49" w:rsidRDefault="0051530A" w:rsidP="00953776">
            <w:pPr>
              <w:widowControl w:val="0"/>
              <w:autoSpaceDE w:val="0"/>
              <w:autoSpaceDN w:val="0"/>
              <w:adjustRightInd w:val="0"/>
              <w:spacing w:after="0" w:line="240" w:lineRule="auto"/>
              <w:jc w:val="center"/>
              <w:rPr>
                <w:rFonts w:ascii="Arial" w:hAnsi="Arial" w:cs="Arial"/>
                <w:sz w:val="24"/>
                <w:szCs w:val="24"/>
                <w:lang w:eastAsia="ru-RU"/>
              </w:rPr>
            </w:pPr>
            <w:r w:rsidRPr="00CF6C49">
              <w:rPr>
                <w:rFonts w:ascii="Arial" w:hAnsi="Arial" w:cs="Arial"/>
                <w:sz w:val="24"/>
                <w:szCs w:val="24"/>
                <w:lang w:eastAsia="ru-RU"/>
              </w:rPr>
              <w:t>Код  доходов</w:t>
            </w:r>
          </w:p>
        </w:tc>
        <w:tc>
          <w:tcPr>
            <w:tcW w:w="1134" w:type="dxa"/>
            <w:tcBorders>
              <w:top w:val="single" w:sz="4" w:space="0" w:color="auto"/>
              <w:left w:val="single" w:sz="4" w:space="0" w:color="auto"/>
              <w:bottom w:val="single" w:sz="4" w:space="0" w:color="auto"/>
              <w:right w:val="single" w:sz="4" w:space="0" w:color="auto"/>
            </w:tcBorders>
            <w:vAlign w:val="center"/>
          </w:tcPr>
          <w:p w:rsidR="0051530A" w:rsidRPr="00CF6C49" w:rsidRDefault="0051530A" w:rsidP="00953776">
            <w:pPr>
              <w:widowControl w:val="0"/>
              <w:autoSpaceDE w:val="0"/>
              <w:autoSpaceDN w:val="0"/>
              <w:adjustRightInd w:val="0"/>
              <w:spacing w:after="0" w:line="240" w:lineRule="auto"/>
              <w:jc w:val="center"/>
              <w:rPr>
                <w:rFonts w:ascii="Arial" w:hAnsi="Arial" w:cs="Arial"/>
                <w:sz w:val="24"/>
                <w:szCs w:val="24"/>
                <w:lang w:eastAsia="ru-RU"/>
              </w:rPr>
            </w:pPr>
            <w:r w:rsidRPr="00CF6C49">
              <w:rPr>
                <w:rFonts w:ascii="Arial" w:hAnsi="Arial" w:cs="Arial"/>
                <w:sz w:val="24"/>
                <w:szCs w:val="24"/>
                <w:lang w:eastAsia="ru-RU"/>
              </w:rPr>
              <w:t>Сумма</w:t>
            </w:r>
          </w:p>
          <w:p w:rsidR="0051530A" w:rsidRPr="00CF6C49" w:rsidRDefault="0051530A" w:rsidP="00953776">
            <w:pPr>
              <w:widowControl w:val="0"/>
              <w:autoSpaceDE w:val="0"/>
              <w:autoSpaceDN w:val="0"/>
              <w:adjustRightInd w:val="0"/>
              <w:spacing w:after="0" w:line="240" w:lineRule="auto"/>
              <w:jc w:val="center"/>
              <w:rPr>
                <w:rFonts w:ascii="Arial" w:hAnsi="Arial" w:cs="Arial"/>
                <w:sz w:val="24"/>
                <w:szCs w:val="24"/>
                <w:lang w:eastAsia="ru-RU"/>
              </w:rPr>
            </w:pP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rPr>
                <w:rFonts w:ascii="Arial" w:hAnsi="Arial" w:cs="Arial"/>
                <w:b/>
                <w:sz w:val="24"/>
                <w:szCs w:val="24"/>
                <w:lang w:eastAsia="ru-RU"/>
              </w:rPr>
            </w:pPr>
            <w:r w:rsidRPr="00CF6C49">
              <w:rPr>
                <w:rFonts w:ascii="Arial" w:hAnsi="Arial" w:cs="Arial"/>
                <w:b/>
                <w:sz w:val="24"/>
                <w:szCs w:val="24"/>
                <w:lang w:eastAsia="ru-RU"/>
              </w:rPr>
              <w:t xml:space="preserve">Налоговые и неналоговые доходы </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hanging="39"/>
              <w:jc w:val="center"/>
              <w:rPr>
                <w:rFonts w:ascii="Arial" w:hAnsi="Arial" w:cs="Arial"/>
                <w:b/>
                <w:sz w:val="24"/>
                <w:szCs w:val="24"/>
                <w:lang w:eastAsia="ru-RU"/>
              </w:rPr>
            </w:pPr>
            <w:r w:rsidRPr="00CF6C49">
              <w:rPr>
                <w:rFonts w:ascii="Arial" w:hAnsi="Arial" w:cs="Arial"/>
                <w:b/>
                <w:sz w:val="24"/>
                <w:szCs w:val="24"/>
                <w:lang w:eastAsia="ru-RU"/>
              </w:rPr>
              <w:t>10000000 00 0000 000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jc w:val="right"/>
              <w:rPr>
                <w:rFonts w:ascii="Arial" w:hAnsi="Arial" w:cs="Arial"/>
                <w:b/>
                <w:sz w:val="24"/>
                <w:szCs w:val="24"/>
                <w:lang w:eastAsia="ru-RU"/>
              </w:rPr>
            </w:pPr>
            <w:r w:rsidRPr="00CF6C49">
              <w:rPr>
                <w:rFonts w:ascii="Arial" w:hAnsi="Arial" w:cs="Arial"/>
                <w:b/>
                <w:sz w:val="24"/>
                <w:szCs w:val="24"/>
                <w:lang w:eastAsia="ru-RU"/>
              </w:rPr>
              <w:t>1904,0</w:t>
            </w:r>
          </w:p>
        </w:tc>
      </w:tr>
      <w:tr w:rsidR="0051530A" w:rsidRPr="00CF6C49" w:rsidTr="00557B90">
        <w:trPr>
          <w:trHeight w:val="315"/>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rPr>
              <w:t>Налоги на прибыль, доходы</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CF6C49">
              <w:rPr>
                <w:rFonts w:ascii="Arial" w:hAnsi="Arial" w:cs="Arial"/>
                <w:b/>
                <w:sz w:val="24"/>
                <w:szCs w:val="24"/>
              </w:rPr>
              <w:t>1 01 00000 00 0000 000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370,0</w:t>
            </w:r>
          </w:p>
        </w:tc>
      </w:tr>
      <w:tr w:rsidR="0051530A" w:rsidRPr="00CF6C49" w:rsidTr="00557B90">
        <w:trPr>
          <w:trHeight w:val="315"/>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Налог на доходы физических лиц</w:t>
            </w:r>
            <w:r w:rsidRPr="00CF6C49">
              <w:rPr>
                <w:rFonts w:ascii="Arial" w:hAnsi="Arial" w:cs="Arial"/>
                <w:sz w:val="24"/>
                <w:szCs w:val="24"/>
                <w:lang w:eastAsia="ru-RU"/>
              </w:rPr>
              <w:tab/>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left="-129" w:right="-82"/>
              <w:jc w:val="center"/>
              <w:rPr>
                <w:rFonts w:ascii="Arial" w:hAnsi="Arial" w:cs="Arial"/>
                <w:sz w:val="24"/>
                <w:szCs w:val="24"/>
                <w:lang w:eastAsia="ru-RU"/>
              </w:rPr>
            </w:pPr>
            <w:r w:rsidRPr="00CF6C49">
              <w:rPr>
                <w:rFonts w:ascii="Arial" w:hAnsi="Arial" w:cs="Arial"/>
                <w:sz w:val="24"/>
                <w:szCs w:val="24"/>
                <w:lang w:eastAsia="ru-RU"/>
              </w:rPr>
              <w:t>101 02000 01 0000 110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370,0</w:t>
            </w:r>
          </w:p>
        </w:tc>
      </w:tr>
      <w:tr w:rsidR="0051530A" w:rsidRPr="00CF6C49" w:rsidTr="00557B90">
        <w:trPr>
          <w:trHeight w:val="315"/>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Налоги на совокупный доход</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CF6C49">
              <w:rPr>
                <w:rFonts w:ascii="Arial" w:hAnsi="Arial" w:cs="Arial"/>
                <w:b/>
                <w:sz w:val="24"/>
                <w:szCs w:val="24"/>
                <w:lang w:eastAsia="ru-RU"/>
              </w:rPr>
              <w:t>105 00000 00 0000 000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5,0</w:t>
            </w:r>
          </w:p>
        </w:tc>
      </w:tr>
      <w:tr w:rsidR="0051530A" w:rsidRPr="00CF6C49" w:rsidTr="00557B90">
        <w:trPr>
          <w:trHeight w:val="315"/>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Единый сельскохозяйственный налог</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left="-129" w:right="-82"/>
              <w:jc w:val="center"/>
              <w:rPr>
                <w:rFonts w:ascii="Arial" w:hAnsi="Arial" w:cs="Arial"/>
                <w:sz w:val="24"/>
                <w:szCs w:val="24"/>
                <w:lang w:eastAsia="ru-RU"/>
              </w:rPr>
            </w:pPr>
            <w:r w:rsidRPr="00CF6C49">
              <w:rPr>
                <w:rFonts w:ascii="Arial" w:hAnsi="Arial" w:cs="Arial"/>
                <w:sz w:val="24"/>
                <w:szCs w:val="24"/>
                <w:lang w:eastAsia="ru-RU"/>
              </w:rPr>
              <w:t>105 03000 01 0000 110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5,0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Налоги на имущество</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106 0000000 0000 000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885,0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Налог на имущество физических лиц</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106 0100000 0000 110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95,0</w:t>
            </w:r>
          </w:p>
        </w:tc>
      </w:tr>
      <w:tr w:rsidR="0051530A" w:rsidRPr="00CF6C49" w:rsidTr="00557B90">
        <w:trPr>
          <w:trHeight w:val="270"/>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 xml:space="preserve">Земельный налог </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106 06000000000 110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790,0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Государственная пошлина</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108 00000 00 0000 000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4,0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center"/>
              <w:rPr>
                <w:rFonts w:ascii="Arial" w:hAnsi="Arial" w:cs="Arial"/>
                <w:sz w:val="24"/>
                <w:szCs w:val="24"/>
                <w:lang w:eastAsia="ru-RU"/>
              </w:rPr>
            </w:pPr>
          </w:p>
          <w:p w:rsidR="0051530A" w:rsidRPr="00CF6C49" w:rsidRDefault="0051530A"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10804000010000 110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4,0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b/>
                <w:color w:val="333333"/>
                <w:sz w:val="24"/>
                <w:szCs w:val="24"/>
                <w:lang w:eastAsia="ru-RU"/>
              </w:rPr>
            </w:pPr>
            <w:r w:rsidRPr="00CF6C49">
              <w:rPr>
                <w:rFonts w:ascii="Arial" w:hAnsi="Arial" w:cs="Arial"/>
                <w:b/>
                <w:color w:val="333333"/>
                <w:sz w:val="24"/>
                <w:szCs w:val="24"/>
                <w:lang w:eastAsia="ru-RU"/>
              </w:rPr>
              <w:t>Доходы от оказания платных услуг и компенсации затрат государства</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113 00000 00 0000 000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640,0</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color w:val="333333"/>
                <w:sz w:val="24"/>
                <w:szCs w:val="24"/>
                <w:lang w:eastAsia="ru-RU"/>
              </w:rPr>
            </w:pPr>
            <w:r w:rsidRPr="00CF6C49">
              <w:rPr>
                <w:rFonts w:ascii="Arial" w:hAnsi="Arial" w:cs="Arial"/>
                <w:sz w:val="24"/>
                <w:szCs w:val="24"/>
              </w:rPr>
              <w:t>Доходы от компенсации затрат государства</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rPr>
              <w:t xml:space="preserve">    113 02000 00 0000 130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640,0</w:t>
            </w:r>
          </w:p>
        </w:tc>
      </w:tr>
      <w:tr w:rsidR="0051530A" w:rsidRPr="00CF6C49" w:rsidTr="00557B90">
        <w:trPr>
          <w:trHeight w:val="255"/>
        </w:trPr>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Безвозмездные  поступления</w:t>
            </w:r>
          </w:p>
        </w:tc>
        <w:tc>
          <w:tcPr>
            <w:tcW w:w="2977" w:type="dxa"/>
            <w:tcBorders>
              <w:top w:val="single" w:sz="4" w:space="0" w:color="auto"/>
              <w:left w:val="single" w:sz="4" w:space="0" w:color="auto"/>
              <w:bottom w:val="single" w:sz="4" w:space="0" w:color="auto"/>
              <w:right w:val="single" w:sz="4" w:space="0" w:color="auto"/>
            </w:tcBorders>
            <w:vAlign w:val="bottom"/>
          </w:tcPr>
          <w:p w:rsidR="0051530A" w:rsidRPr="00CF6C49" w:rsidRDefault="0051530A"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200 00000 00 0000 000</w:t>
            </w:r>
          </w:p>
        </w:tc>
        <w:tc>
          <w:tcPr>
            <w:tcW w:w="1134" w:type="dxa"/>
            <w:tcBorders>
              <w:top w:val="single" w:sz="4" w:space="0" w:color="auto"/>
              <w:left w:val="single" w:sz="4" w:space="0" w:color="auto"/>
              <w:bottom w:val="single" w:sz="4" w:space="0" w:color="auto"/>
              <w:right w:val="single" w:sz="4" w:space="0" w:color="auto"/>
            </w:tcBorders>
            <w:vAlign w:val="bottom"/>
          </w:tcPr>
          <w:p w:rsidR="0051530A" w:rsidRPr="00CF6C49" w:rsidRDefault="0045154F" w:rsidP="00953776">
            <w:pPr>
              <w:widowControl w:val="0"/>
              <w:autoSpaceDE w:val="0"/>
              <w:autoSpaceDN w:val="0"/>
              <w:adjustRightInd w:val="0"/>
              <w:spacing w:after="0" w:line="240" w:lineRule="auto"/>
              <w:ind w:right="-82"/>
              <w:jc w:val="right"/>
              <w:rPr>
                <w:rFonts w:ascii="Arial" w:hAnsi="Arial" w:cs="Arial"/>
                <w:b/>
                <w:color w:val="000000"/>
                <w:sz w:val="24"/>
                <w:szCs w:val="24"/>
                <w:lang w:eastAsia="ru-RU"/>
              </w:rPr>
            </w:pPr>
            <w:r w:rsidRPr="00CF6C49">
              <w:rPr>
                <w:rFonts w:ascii="Arial" w:hAnsi="Arial" w:cs="Arial"/>
                <w:b/>
                <w:color w:val="000000"/>
                <w:sz w:val="24"/>
                <w:szCs w:val="24"/>
                <w:lang w:eastAsia="ru-RU"/>
              </w:rPr>
              <w:t>6177,3</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120" w:line="240" w:lineRule="auto"/>
              <w:ind w:right="-82"/>
              <w:jc w:val="both"/>
              <w:rPr>
                <w:rFonts w:ascii="Arial" w:hAnsi="Arial" w:cs="Arial"/>
                <w:bCs/>
                <w:sz w:val="24"/>
                <w:szCs w:val="24"/>
                <w:lang w:eastAsia="ru-RU"/>
              </w:rPr>
            </w:pPr>
            <w:r w:rsidRPr="00CF6C49">
              <w:rPr>
                <w:rFonts w:ascii="Arial" w:hAnsi="Arial" w:cs="Arial"/>
                <w:bCs/>
                <w:sz w:val="24"/>
                <w:szCs w:val="24"/>
                <w:lang w:eastAsia="ru-RU"/>
              </w:rPr>
              <w:t xml:space="preserve">Дотация бюджетам бюджетной системы Российской Федерации </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120" w:line="240" w:lineRule="auto"/>
              <w:ind w:right="-82"/>
              <w:rPr>
                <w:rFonts w:ascii="Arial" w:hAnsi="Arial" w:cs="Arial"/>
                <w:sz w:val="24"/>
                <w:szCs w:val="24"/>
                <w:lang w:eastAsia="ru-RU"/>
              </w:rPr>
            </w:pPr>
            <w:r w:rsidRPr="00CF6C49">
              <w:rPr>
                <w:rFonts w:ascii="Arial" w:hAnsi="Arial" w:cs="Arial"/>
                <w:sz w:val="24"/>
                <w:szCs w:val="24"/>
                <w:lang w:eastAsia="ru-RU"/>
              </w:rPr>
              <w:t xml:space="preserve">    202 10000 00 0000 150</w:t>
            </w: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120" w:line="240" w:lineRule="auto"/>
              <w:ind w:right="-82"/>
              <w:jc w:val="right"/>
              <w:rPr>
                <w:rFonts w:ascii="Arial" w:hAnsi="Arial" w:cs="Arial"/>
                <w:bCs/>
                <w:sz w:val="24"/>
                <w:szCs w:val="24"/>
                <w:lang w:eastAsia="ru-RU"/>
              </w:rPr>
            </w:pPr>
            <w:r w:rsidRPr="00CF6C49">
              <w:rPr>
                <w:rFonts w:ascii="Arial" w:hAnsi="Arial" w:cs="Arial"/>
                <w:bCs/>
                <w:sz w:val="24"/>
                <w:szCs w:val="24"/>
                <w:lang w:eastAsia="ru-RU"/>
              </w:rPr>
              <w:t>5970,1</w:t>
            </w:r>
          </w:p>
        </w:tc>
      </w:tr>
      <w:tr w:rsidR="00DB6BD4" w:rsidRPr="00CF6C49" w:rsidTr="00557B90">
        <w:tc>
          <w:tcPr>
            <w:tcW w:w="6521" w:type="dxa"/>
            <w:tcBorders>
              <w:top w:val="single" w:sz="4" w:space="0" w:color="auto"/>
              <w:left w:val="single" w:sz="4" w:space="0" w:color="auto"/>
              <w:bottom w:val="single" w:sz="4" w:space="0" w:color="auto"/>
              <w:right w:val="single" w:sz="4" w:space="0" w:color="auto"/>
            </w:tcBorders>
          </w:tcPr>
          <w:p w:rsidR="00DB6BD4" w:rsidRPr="00CF6C49" w:rsidRDefault="00DB6BD4" w:rsidP="00EA6318">
            <w:pPr>
              <w:widowControl w:val="0"/>
              <w:autoSpaceDE w:val="0"/>
              <w:autoSpaceDN w:val="0"/>
              <w:adjustRightInd w:val="0"/>
              <w:spacing w:after="120" w:line="240" w:lineRule="auto"/>
              <w:ind w:right="-82"/>
              <w:jc w:val="both"/>
              <w:rPr>
                <w:rFonts w:ascii="Arial" w:hAnsi="Arial" w:cs="Arial"/>
                <w:bCs/>
                <w:sz w:val="24"/>
                <w:szCs w:val="24"/>
                <w:lang w:eastAsia="ru-RU"/>
              </w:rPr>
            </w:pPr>
            <w:r w:rsidRPr="00CF6C49">
              <w:rPr>
                <w:rFonts w:ascii="Arial" w:hAnsi="Arial" w:cs="Arial"/>
                <w:bCs/>
                <w:sz w:val="24"/>
                <w:szCs w:val="24"/>
                <w:lang w:eastAsia="ru-RU"/>
              </w:rPr>
              <w:t>Субвенции бюджетам на реализацию полномочий по осуществлению первичного воинского учета на территориях, на которых отсутствуют военные комиссариаты</w:t>
            </w:r>
          </w:p>
        </w:tc>
        <w:tc>
          <w:tcPr>
            <w:tcW w:w="2977" w:type="dxa"/>
            <w:tcBorders>
              <w:top w:val="single" w:sz="4" w:space="0" w:color="auto"/>
              <w:left w:val="single" w:sz="4" w:space="0" w:color="auto"/>
              <w:bottom w:val="single" w:sz="4" w:space="0" w:color="auto"/>
              <w:right w:val="single" w:sz="4" w:space="0" w:color="auto"/>
            </w:tcBorders>
          </w:tcPr>
          <w:p w:rsidR="00DB6BD4" w:rsidRPr="00CF6C49" w:rsidRDefault="00DB6BD4" w:rsidP="00EA6318">
            <w:pPr>
              <w:widowControl w:val="0"/>
              <w:autoSpaceDE w:val="0"/>
              <w:autoSpaceDN w:val="0"/>
              <w:adjustRightInd w:val="0"/>
              <w:spacing w:after="120" w:line="240" w:lineRule="auto"/>
              <w:ind w:right="-82"/>
              <w:rPr>
                <w:rFonts w:ascii="Arial" w:hAnsi="Arial" w:cs="Arial"/>
                <w:sz w:val="24"/>
                <w:szCs w:val="24"/>
                <w:lang w:eastAsia="ru-RU"/>
              </w:rPr>
            </w:pPr>
            <w:r w:rsidRPr="00CF6C49">
              <w:rPr>
                <w:rFonts w:ascii="Arial" w:hAnsi="Arial" w:cs="Arial"/>
                <w:sz w:val="24"/>
                <w:szCs w:val="24"/>
                <w:lang w:eastAsia="ru-RU"/>
              </w:rPr>
              <w:t xml:space="preserve">    202 30000 00 0000 150</w:t>
            </w:r>
          </w:p>
        </w:tc>
        <w:tc>
          <w:tcPr>
            <w:tcW w:w="1134" w:type="dxa"/>
            <w:tcBorders>
              <w:top w:val="single" w:sz="4" w:space="0" w:color="auto"/>
              <w:left w:val="single" w:sz="4" w:space="0" w:color="auto"/>
              <w:bottom w:val="single" w:sz="4" w:space="0" w:color="auto"/>
              <w:right w:val="single" w:sz="4" w:space="0" w:color="auto"/>
            </w:tcBorders>
          </w:tcPr>
          <w:p w:rsidR="00DB6BD4" w:rsidRPr="00CF6C49" w:rsidRDefault="00DB6BD4" w:rsidP="00953776">
            <w:pPr>
              <w:widowControl w:val="0"/>
              <w:autoSpaceDE w:val="0"/>
              <w:autoSpaceDN w:val="0"/>
              <w:adjustRightInd w:val="0"/>
              <w:spacing w:after="120" w:line="240" w:lineRule="auto"/>
              <w:ind w:right="-82"/>
              <w:jc w:val="right"/>
              <w:rPr>
                <w:rFonts w:ascii="Arial" w:hAnsi="Arial" w:cs="Arial"/>
                <w:bCs/>
                <w:sz w:val="24"/>
                <w:szCs w:val="24"/>
                <w:lang w:eastAsia="ru-RU"/>
              </w:rPr>
            </w:pPr>
            <w:r w:rsidRPr="00CF6C49">
              <w:rPr>
                <w:rFonts w:ascii="Arial" w:hAnsi="Arial" w:cs="Arial"/>
                <w:bCs/>
                <w:sz w:val="24"/>
                <w:szCs w:val="24"/>
                <w:lang w:eastAsia="ru-RU"/>
              </w:rPr>
              <w:t>207,2</w:t>
            </w:r>
          </w:p>
        </w:tc>
      </w:tr>
      <w:tr w:rsidR="0051530A" w:rsidRPr="00CF6C49" w:rsidTr="00557B90">
        <w:tc>
          <w:tcPr>
            <w:tcW w:w="6521"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120" w:line="240" w:lineRule="auto"/>
              <w:ind w:right="-82"/>
              <w:jc w:val="both"/>
              <w:rPr>
                <w:rFonts w:ascii="Arial" w:hAnsi="Arial" w:cs="Arial"/>
                <w:b/>
                <w:bCs/>
                <w:sz w:val="24"/>
                <w:szCs w:val="24"/>
                <w:lang w:eastAsia="ru-RU"/>
              </w:rPr>
            </w:pPr>
            <w:r w:rsidRPr="00CF6C49">
              <w:rPr>
                <w:rFonts w:ascii="Arial" w:hAnsi="Arial" w:cs="Arial"/>
                <w:b/>
                <w:bCs/>
                <w:sz w:val="24"/>
                <w:szCs w:val="24"/>
                <w:lang w:eastAsia="ru-RU"/>
              </w:rPr>
              <w:t>ВСЕГО  ДОХОДОВ</w:t>
            </w:r>
          </w:p>
        </w:tc>
        <w:tc>
          <w:tcPr>
            <w:tcW w:w="2977" w:type="dxa"/>
            <w:tcBorders>
              <w:top w:val="single" w:sz="4" w:space="0" w:color="auto"/>
              <w:left w:val="single" w:sz="4" w:space="0" w:color="auto"/>
              <w:bottom w:val="single" w:sz="4" w:space="0" w:color="auto"/>
              <w:right w:val="single" w:sz="4" w:space="0" w:color="auto"/>
            </w:tcBorders>
          </w:tcPr>
          <w:p w:rsidR="0051530A" w:rsidRPr="00CF6C49" w:rsidRDefault="0051530A" w:rsidP="00953776">
            <w:pPr>
              <w:widowControl w:val="0"/>
              <w:autoSpaceDE w:val="0"/>
              <w:autoSpaceDN w:val="0"/>
              <w:adjustRightInd w:val="0"/>
              <w:spacing w:after="120" w:line="240" w:lineRule="auto"/>
              <w:ind w:right="-82"/>
              <w:jc w:val="center"/>
              <w:rPr>
                <w:rFonts w:ascii="Arial" w:hAnsi="Arial" w:cs="Arial"/>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1530A" w:rsidRPr="00CF6C49" w:rsidRDefault="0045154F" w:rsidP="00953776">
            <w:pPr>
              <w:widowControl w:val="0"/>
              <w:autoSpaceDE w:val="0"/>
              <w:autoSpaceDN w:val="0"/>
              <w:adjustRightInd w:val="0"/>
              <w:spacing w:after="120" w:line="240" w:lineRule="auto"/>
              <w:ind w:right="-82"/>
              <w:jc w:val="right"/>
              <w:rPr>
                <w:rFonts w:ascii="Arial" w:hAnsi="Arial" w:cs="Arial"/>
                <w:b/>
                <w:bCs/>
                <w:color w:val="000000"/>
                <w:sz w:val="24"/>
                <w:szCs w:val="24"/>
                <w:lang w:eastAsia="ru-RU"/>
              </w:rPr>
            </w:pPr>
            <w:r w:rsidRPr="00CF6C49">
              <w:rPr>
                <w:rFonts w:ascii="Arial" w:hAnsi="Arial" w:cs="Arial"/>
                <w:b/>
                <w:bCs/>
                <w:color w:val="000000"/>
                <w:sz w:val="24"/>
                <w:szCs w:val="24"/>
                <w:lang w:eastAsia="ru-RU"/>
              </w:rPr>
              <w:t>8081,3</w:t>
            </w:r>
          </w:p>
        </w:tc>
      </w:tr>
    </w:tbl>
    <w:p w:rsidR="008637DF" w:rsidRPr="00CF6C49" w:rsidRDefault="008637DF" w:rsidP="001C21D1">
      <w:pPr>
        <w:pStyle w:val="14"/>
        <w:jc w:val="both"/>
        <w:rPr>
          <w:rFonts w:ascii="Arial" w:hAnsi="Arial" w:cs="Arial"/>
          <w:sz w:val="24"/>
          <w:szCs w:val="24"/>
        </w:rPr>
      </w:pPr>
    </w:p>
    <w:p w:rsidR="008637DF" w:rsidRPr="00CF6C49" w:rsidRDefault="008637DF" w:rsidP="001C21D1">
      <w:pPr>
        <w:pStyle w:val="14"/>
        <w:jc w:val="both"/>
        <w:rPr>
          <w:rFonts w:ascii="Arial" w:hAnsi="Arial" w:cs="Arial"/>
          <w:sz w:val="24"/>
          <w:szCs w:val="24"/>
        </w:rPr>
      </w:pPr>
    </w:p>
    <w:p w:rsidR="0051530A" w:rsidRPr="00CF6C49" w:rsidRDefault="0051530A" w:rsidP="001C21D1">
      <w:pPr>
        <w:pStyle w:val="14"/>
        <w:jc w:val="both"/>
        <w:rPr>
          <w:rFonts w:ascii="Arial" w:hAnsi="Arial" w:cs="Arial"/>
          <w:sz w:val="24"/>
          <w:szCs w:val="24"/>
        </w:rPr>
      </w:pPr>
    </w:p>
    <w:p w:rsidR="0051530A" w:rsidRPr="00CF6C49" w:rsidRDefault="0051530A" w:rsidP="001C21D1">
      <w:pPr>
        <w:pStyle w:val="14"/>
        <w:jc w:val="both"/>
        <w:rPr>
          <w:rFonts w:ascii="Arial" w:hAnsi="Arial" w:cs="Arial"/>
          <w:sz w:val="24"/>
          <w:szCs w:val="24"/>
        </w:rPr>
      </w:pPr>
    </w:p>
    <w:p w:rsidR="0061537F" w:rsidRPr="00CF6C49" w:rsidRDefault="0061537F" w:rsidP="001C21D1">
      <w:pPr>
        <w:pStyle w:val="14"/>
        <w:jc w:val="both"/>
        <w:rPr>
          <w:rFonts w:ascii="Arial" w:hAnsi="Arial" w:cs="Arial"/>
          <w:sz w:val="24"/>
          <w:szCs w:val="24"/>
        </w:rPr>
      </w:pPr>
    </w:p>
    <w:p w:rsidR="0061537F" w:rsidRPr="00CF6C49" w:rsidRDefault="0061537F" w:rsidP="001C21D1">
      <w:pPr>
        <w:pStyle w:val="14"/>
        <w:jc w:val="both"/>
        <w:rPr>
          <w:rFonts w:ascii="Arial" w:hAnsi="Arial" w:cs="Arial"/>
          <w:sz w:val="24"/>
          <w:szCs w:val="24"/>
        </w:rPr>
      </w:pPr>
    </w:p>
    <w:p w:rsidR="00557B90" w:rsidRPr="00CF6C49" w:rsidRDefault="00557B90" w:rsidP="001C21D1">
      <w:pPr>
        <w:pStyle w:val="14"/>
        <w:jc w:val="both"/>
        <w:rPr>
          <w:rFonts w:ascii="Arial" w:hAnsi="Arial" w:cs="Arial"/>
          <w:sz w:val="24"/>
          <w:szCs w:val="24"/>
        </w:rPr>
      </w:pPr>
    </w:p>
    <w:p w:rsidR="00557B90" w:rsidRPr="00CF6C49" w:rsidRDefault="00557B90" w:rsidP="001C21D1">
      <w:pPr>
        <w:pStyle w:val="14"/>
        <w:jc w:val="both"/>
        <w:rPr>
          <w:rFonts w:ascii="Arial" w:hAnsi="Arial" w:cs="Arial"/>
          <w:sz w:val="24"/>
          <w:szCs w:val="24"/>
        </w:rPr>
      </w:pPr>
    </w:p>
    <w:p w:rsidR="00557B90" w:rsidRPr="00CF6C49" w:rsidRDefault="00557B90" w:rsidP="001C21D1">
      <w:pPr>
        <w:pStyle w:val="14"/>
        <w:jc w:val="both"/>
        <w:rPr>
          <w:rFonts w:ascii="Arial" w:hAnsi="Arial" w:cs="Arial"/>
          <w:sz w:val="24"/>
          <w:szCs w:val="24"/>
        </w:rPr>
      </w:pPr>
    </w:p>
    <w:p w:rsidR="00557B90" w:rsidRPr="00CF6C49" w:rsidRDefault="00557B90" w:rsidP="001C21D1">
      <w:pPr>
        <w:pStyle w:val="14"/>
        <w:jc w:val="both"/>
        <w:rPr>
          <w:rFonts w:ascii="Arial" w:hAnsi="Arial" w:cs="Arial"/>
          <w:sz w:val="24"/>
          <w:szCs w:val="24"/>
        </w:rPr>
      </w:pPr>
    </w:p>
    <w:p w:rsidR="0061537F" w:rsidRPr="00CF6C49" w:rsidRDefault="0061537F" w:rsidP="001C21D1">
      <w:pPr>
        <w:pStyle w:val="14"/>
        <w:jc w:val="both"/>
        <w:rPr>
          <w:rFonts w:ascii="Arial" w:hAnsi="Arial" w:cs="Arial"/>
          <w:sz w:val="24"/>
          <w:szCs w:val="24"/>
        </w:rPr>
      </w:pPr>
    </w:p>
    <w:p w:rsidR="0061537F" w:rsidRPr="00CF6C49" w:rsidRDefault="0061537F" w:rsidP="0061537F">
      <w:pPr>
        <w:pStyle w:val="14"/>
        <w:ind w:left="4248"/>
        <w:jc w:val="both"/>
        <w:rPr>
          <w:rFonts w:ascii="Arial" w:hAnsi="Arial" w:cs="Arial"/>
          <w:sz w:val="24"/>
          <w:szCs w:val="24"/>
        </w:rPr>
      </w:pPr>
      <w:r w:rsidRPr="00CF6C49">
        <w:rPr>
          <w:rFonts w:ascii="Arial" w:hAnsi="Arial" w:cs="Arial"/>
          <w:sz w:val="24"/>
          <w:szCs w:val="24"/>
        </w:rPr>
        <w:t xml:space="preserve">Приложение № 4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9 от 15 декабря 2025 года</w:t>
      </w:r>
    </w:p>
    <w:p w:rsidR="0061537F" w:rsidRPr="00CF6C49" w:rsidRDefault="0061537F" w:rsidP="0061537F">
      <w:pPr>
        <w:pStyle w:val="14"/>
        <w:ind w:left="4956" w:firstLine="708"/>
        <w:rPr>
          <w:rFonts w:ascii="Arial" w:hAnsi="Arial" w:cs="Arial"/>
          <w:b/>
          <w:i/>
          <w:sz w:val="24"/>
          <w:szCs w:val="24"/>
        </w:rPr>
      </w:pPr>
    </w:p>
    <w:p w:rsidR="0061537F" w:rsidRPr="00CF6C49" w:rsidRDefault="0061537F" w:rsidP="0061537F">
      <w:pPr>
        <w:pStyle w:val="af8"/>
        <w:rPr>
          <w:rFonts w:ascii="Arial" w:hAnsi="Arial" w:cs="Arial"/>
          <w:b/>
          <w:i w:val="0"/>
          <w:sz w:val="24"/>
          <w:szCs w:val="24"/>
        </w:rPr>
      </w:pPr>
      <w:r w:rsidRPr="00CF6C49">
        <w:rPr>
          <w:rFonts w:ascii="Arial" w:hAnsi="Arial" w:cs="Arial"/>
          <w:b/>
          <w:i w:val="0"/>
          <w:sz w:val="24"/>
          <w:szCs w:val="24"/>
        </w:rPr>
        <w:t>Прогнозируемые объемы   доходов</w:t>
      </w:r>
    </w:p>
    <w:p w:rsidR="0061537F" w:rsidRPr="00CF6C49" w:rsidRDefault="0061537F" w:rsidP="0061537F">
      <w:pPr>
        <w:pStyle w:val="af8"/>
        <w:rPr>
          <w:rFonts w:ascii="Arial" w:hAnsi="Arial" w:cs="Arial"/>
          <w:b/>
          <w:i w:val="0"/>
          <w:sz w:val="24"/>
          <w:szCs w:val="24"/>
        </w:rPr>
      </w:pPr>
      <w:r w:rsidRPr="00CF6C49">
        <w:rPr>
          <w:rFonts w:ascii="Arial" w:hAnsi="Arial" w:cs="Arial"/>
          <w:b/>
          <w:i w:val="0"/>
          <w:sz w:val="24"/>
          <w:szCs w:val="24"/>
        </w:rPr>
        <w:t>бюджета  Новокиреметского  сельского поселения</w:t>
      </w:r>
    </w:p>
    <w:p w:rsidR="0061537F" w:rsidRPr="00CF6C49" w:rsidRDefault="0061537F" w:rsidP="0061537F">
      <w:pPr>
        <w:pStyle w:val="af8"/>
        <w:rPr>
          <w:rFonts w:ascii="Arial" w:hAnsi="Arial" w:cs="Arial"/>
          <w:b/>
          <w:i w:val="0"/>
          <w:sz w:val="24"/>
          <w:szCs w:val="24"/>
        </w:rPr>
      </w:pPr>
      <w:r w:rsidRPr="00CF6C49">
        <w:rPr>
          <w:rFonts w:ascii="Arial" w:hAnsi="Arial" w:cs="Arial"/>
          <w:b/>
          <w:i w:val="0"/>
          <w:sz w:val="24"/>
          <w:szCs w:val="24"/>
        </w:rPr>
        <w:t xml:space="preserve">Аксубаевского муниципального района Республики Татарстан </w:t>
      </w:r>
    </w:p>
    <w:p w:rsidR="0061537F" w:rsidRPr="00CF6C49" w:rsidRDefault="0061537F" w:rsidP="0061537F">
      <w:pPr>
        <w:pStyle w:val="af8"/>
        <w:rPr>
          <w:rFonts w:ascii="Arial" w:hAnsi="Arial" w:cs="Arial"/>
          <w:b/>
          <w:i w:val="0"/>
          <w:sz w:val="24"/>
          <w:szCs w:val="24"/>
        </w:rPr>
      </w:pPr>
      <w:r w:rsidRPr="00CF6C49">
        <w:rPr>
          <w:rFonts w:ascii="Arial" w:hAnsi="Arial" w:cs="Arial"/>
          <w:b/>
          <w:i w:val="0"/>
          <w:sz w:val="24"/>
          <w:szCs w:val="24"/>
        </w:rPr>
        <w:t>на плановый период 2027-2028 годов</w:t>
      </w:r>
    </w:p>
    <w:p w:rsidR="0061537F" w:rsidRPr="00CF6C49" w:rsidRDefault="0061537F" w:rsidP="0061537F">
      <w:pPr>
        <w:pStyle w:val="af8"/>
        <w:jc w:val="left"/>
        <w:rPr>
          <w:rFonts w:ascii="Arial" w:hAnsi="Arial" w:cs="Arial"/>
          <w:i w:val="0"/>
          <w:sz w:val="24"/>
          <w:szCs w:val="24"/>
        </w:rPr>
      </w:pPr>
      <w:r w:rsidRPr="00CF6C49">
        <w:rPr>
          <w:rFonts w:ascii="Arial" w:hAnsi="Arial" w:cs="Arial"/>
          <w:i w:val="0"/>
          <w:sz w:val="24"/>
          <w:szCs w:val="24"/>
        </w:rPr>
        <w:t xml:space="preserve">в тыс. рублей </w:t>
      </w:r>
    </w:p>
    <w:tbl>
      <w:tblPr>
        <w:tblW w:w="10152" w:type="dxa"/>
        <w:jc w:val="center"/>
        <w:tblBorders>
          <w:top w:val="single" w:sz="4" w:space="0" w:color="auto"/>
          <w:left w:val="single" w:sz="4" w:space="0" w:color="auto"/>
          <w:bottom w:val="single" w:sz="4" w:space="0" w:color="auto"/>
          <w:right w:val="single" w:sz="4" w:space="0" w:color="auto"/>
        </w:tblBorders>
        <w:tblLook w:val="0000"/>
      </w:tblPr>
      <w:tblGrid>
        <w:gridCol w:w="5373"/>
        <w:gridCol w:w="2826"/>
        <w:gridCol w:w="951"/>
        <w:gridCol w:w="1002"/>
      </w:tblGrid>
      <w:tr w:rsidR="0061537F" w:rsidRPr="00CF6C49" w:rsidTr="00DB6BD4">
        <w:trPr>
          <w:trHeight w:val="594"/>
          <w:jc w:val="center"/>
        </w:trPr>
        <w:tc>
          <w:tcPr>
            <w:tcW w:w="5373" w:type="dxa"/>
            <w:tcBorders>
              <w:top w:val="single" w:sz="4" w:space="0" w:color="auto"/>
              <w:left w:val="single" w:sz="4" w:space="0" w:color="auto"/>
              <w:bottom w:val="single" w:sz="4" w:space="0" w:color="auto"/>
              <w:right w:val="single" w:sz="4" w:space="0" w:color="auto"/>
            </w:tcBorders>
            <w:vAlign w:val="center"/>
          </w:tcPr>
          <w:p w:rsidR="0061537F" w:rsidRPr="00CF6C49" w:rsidRDefault="0061537F" w:rsidP="00953776">
            <w:pPr>
              <w:widowControl w:val="0"/>
              <w:autoSpaceDE w:val="0"/>
              <w:autoSpaceDN w:val="0"/>
              <w:adjustRightInd w:val="0"/>
              <w:spacing w:after="0" w:line="240" w:lineRule="auto"/>
              <w:ind w:firstLine="720"/>
              <w:jc w:val="center"/>
              <w:rPr>
                <w:rFonts w:ascii="Arial" w:hAnsi="Arial" w:cs="Arial"/>
                <w:sz w:val="24"/>
                <w:szCs w:val="24"/>
                <w:lang w:eastAsia="ru-RU"/>
              </w:rPr>
            </w:pPr>
            <w:r w:rsidRPr="00CF6C49">
              <w:rPr>
                <w:rFonts w:ascii="Arial" w:hAnsi="Arial" w:cs="Arial"/>
                <w:sz w:val="24"/>
                <w:szCs w:val="24"/>
                <w:lang w:eastAsia="ru-RU"/>
              </w:rPr>
              <w:t>Наименование</w:t>
            </w:r>
          </w:p>
        </w:tc>
        <w:tc>
          <w:tcPr>
            <w:tcW w:w="2826" w:type="dxa"/>
            <w:tcBorders>
              <w:top w:val="single" w:sz="4" w:space="0" w:color="auto"/>
              <w:left w:val="single" w:sz="4" w:space="0" w:color="auto"/>
              <w:bottom w:val="single" w:sz="4" w:space="0" w:color="auto"/>
              <w:right w:val="single" w:sz="4" w:space="0" w:color="auto"/>
            </w:tcBorders>
            <w:vAlign w:val="center"/>
          </w:tcPr>
          <w:p w:rsidR="0061537F" w:rsidRPr="00CF6C49" w:rsidRDefault="0061537F" w:rsidP="00953776">
            <w:pPr>
              <w:widowControl w:val="0"/>
              <w:autoSpaceDE w:val="0"/>
              <w:autoSpaceDN w:val="0"/>
              <w:adjustRightInd w:val="0"/>
              <w:spacing w:after="0" w:line="240" w:lineRule="auto"/>
              <w:jc w:val="center"/>
              <w:rPr>
                <w:rFonts w:ascii="Arial" w:hAnsi="Arial" w:cs="Arial"/>
                <w:sz w:val="24"/>
                <w:szCs w:val="24"/>
                <w:lang w:eastAsia="ru-RU"/>
              </w:rPr>
            </w:pPr>
            <w:r w:rsidRPr="00CF6C49">
              <w:rPr>
                <w:rFonts w:ascii="Arial" w:hAnsi="Arial" w:cs="Arial"/>
                <w:sz w:val="24"/>
                <w:szCs w:val="24"/>
                <w:lang w:eastAsia="ru-RU"/>
              </w:rPr>
              <w:t>Код  доходов</w:t>
            </w:r>
          </w:p>
        </w:tc>
        <w:tc>
          <w:tcPr>
            <w:tcW w:w="951" w:type="dxa"/>
            <w:tcBorders>
              <w:top w:val="single" w:sz="4" w:space="0" w:color="auto"/>
              <w:left w:val="single" w:sz="4" w:space="0" w:color="auto"/>
              <w:bottom w:val="single" w:sz="4" w:space="0" w:color="auto"/>
              <w:right w:val="single" w:sz="4" w:space="0" w:color="auto"/>
            </w:tcBorders>
            <w:vAlign w:val="center"/>
          </w:tcPr>
          <w:p w:rsidR="0061537F" w:rsidRPr="00CF6C49" w:rsidRDefault="0061537F" w:rsidP="00953776">
            <w:pPr>
              <w:widowControl w:val="0"/>
              <w:autoSpaceDE w:val="0"/>
              <w:autoSpaceDN w:val="0"/>
              <w:adjustRightInd w:val="0"/>
              <w:spacing w:after="0" w:line="240" w:lineRule="auto"/>
              <w:jc w:val="center"/>
              <w:rPr>
                <w:rFonts w:ascii="Arial" w:hAnsi="Arial" w:cs="Arial"/>
                <w:sz w:val="24"/>
                <w:szCs w:val="24"/>
                <w:lang w:eastAsia="ru-RU"/>
              </w:rPr>
            </w:pPr>
          </w:p>
          <w:p w:rsidR="0061537F" w:rsidRPr="00CF6C49" w:rsidRDefault="0061537F" w:rsidP="00953776">
            <w:pPr>
              <w:widowControl w:val="0"/>
              <w:autoSpaceDE w:val="0"/>
              <w:autoSpaceDN w:val="0"/>
              <w:adjustRightInd w:val="0"/>
              <w:spacing w:after="0" w:line="240" w:lineRule="auto"/>
              <w:jc w:val="center"/>
              <w:rPr>
                <w:rFonts w:ascii="Arial" w:hAnsi="Arial" w:cs="Arial"/>
                <w:sz w:val="24"/>
                <w:szCs w:val="24"/>
                <w:lang w:eastAsia="ru-RU"/>
              </w:rPr>
            </w:pPr>
            <w:r w:rsidRPr="00CF6C49">
              <w:rPr>
                <w:rFonts w:ascii="Arial" w:hAnsi="Arial" w:cs="Arial"/>
                <w:sz w:val="24"/>
                <w:szCs w:val="24"/>
                <w:lang w:eastAsia="ru-RU"/>
              </w:rPr>
              <w:t>2027 г</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jc w:val="center"/>
              <w:rPr>
                <w:rFonts w:ascii="Arial" w:hAnsi="Arial" w:cs="Arial"/>
                <w:sz w:val="24"/>
                <w:szCs w:val="24"/>
                <w:lang w:eastAsia="ru-RU"/>
              </w:rPr>
            </w:pPr>
          </w:p>
          <w:p w:rsidR="0061537F" w:rsidRPr="00CF6C49" w:rsidRDefault="0061537F" w:rsidP="00953776">
            <w:pPr>
              <w:widowControl w:val="0"/>
              <w:autoSpaceDE w:val="0"/>
              <w:autoSpaceDN w:val="0"/>
              <w:adjustRightInd w:val="0"/>
              <w:spacing w:after="0" w:line="240" w:lineRule="auto"/>
              <w:jc w:val="center"/>
              <w:rPr>
                <w:rFonts w:ascii="Arial" w:hAnsi="Arial" w:cs="Arial"/>
                <w:sz w:val="24"/>
                <w:szCs w:val="24"/>
                <w:lang w:eastAsia="ru-RU"/>
              </w:rPr>
            </w:pPr>
            <w:r w:rsidRPr="00CF6C49">
              <w:rPr>
                <w:rFonts w:ascii="Arial" w:hAnsi="Arial" w:cs="Arial"/>
                <w:sz w:val="24"/>
                <w:szCs w:val="24"/>
                <w:lang w:eastAsia="ru-RU"/>
              </w:rPr>
              <w:t>2028г</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rPr>
                <w:rFonts w:ascii="Arial" w:hAnsi="Arial" w:cs="Arial"/>
                <w:b/>
                <w:sz w:val="24"/>
                <w:szCs w:val="24"/>
                <w:lang w:eastAsia="ru-RU"/>
              </w:rPr>
            </w:pPr>
            <w:r w:rsidRPr="00CF6C49">
              <w:rPr>
                <w:rFonts w:ascii="Arial" w:hAnsi="Arial" w:cs="Arial"/>
                <w:b/>
                <w:sz w:val="24"/>
                <w:szCs w:val="24"/>
                <w:lang w:eastAsia="ru-RU"/>
              </w:rPr>
              <w:t xml:space="preserve">Налоговые и неналоговые доходы </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hanging="39"/>
              <w:jc w:val="center"/>
              <w:rPr>
                <w:rFonts w:ascii="Arial" w:hAnsi="Arial" w:cs="Arial"/>
                <w:b/>
                <w:sz w:val="24"/>
                <w:szCs w:val="24"/>
                <w:lang w:eastAsia="ru-RU"/>
              </w:rPr>
            </w:pPr>
            <w:r w:rsidRPr="00CF6C49">
              <w:rPr>
                <w:rFonts w:ascii="Arial" w:hAnsi="Arial" w:cs="Arial"/>
                <w:b/>
                <w:sz w:val="24"/>
                <w:szCs w:val="24"/>
                <w:lang w:eastAsia="ru-RU"/>
              </w:rPr>
              <w:t>10000000 00 0000 000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jc w:val="right"/>
              <w:rPr>
                <w:rFonts w:ascii="Arial" w:hAnsi="Arial" w:cs="Arial"/>
                <w:b/>
                <w:sz w:val="24"/>
                <w:szCs w:val="24"/>
                <w:lang w:eastAsia="ru-RU"/>
              </w:rPr>
            </w:pPr>
            <w:r w:rsidRPr="00CF6C49">
              <w:rPr>
                <w:rFonts w:ascii="Arial" w:hAnsi="Arial" w:cs="Arial"/>
                <w:b/>
                <w:sz w:val="24"/>
                <w:szCs w:val="24"/>
                <w:lang w:eastAsia="ru-RU"/>
              </w:rPr>
              <w:t>1931,0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jc w:val="right"/>
              <w:rPr>
                <w:rFonts w:ascii="Arial" w:hAnsi="Arial" w:cs="Arial"/>
                <w:b/>
                <w:sz w:val="24"/>
                <w:szCs w:val="24"/>
                <w:lang w:eastAsia="ru-RU"/>
              </w:rPr>
            </w:pPr>
            <w:r w:rsidRPr="00CF6C49">
              <w:rPr>
                <w:rFonts w:ascii="Arial" w:hAnsi="Arial" w:cs="Arial"/>
                <w:b/>
                <w:sz w:val="24"/>
                <w:szCs w:val="24"/>
                <w:lang w:eastAsia="ru-RU"/>
              </w:rPr>
              <w:t>1959,0</w:t>
            </w:r>
          </w:p>
        </w:tc>
      </w:tr>
      <w:tr w:rsidR="0061537F" w:rsidRPr="00CF6C49" w:rsidTr="00DB6BD4">
        <w:trPr>
          <w:trHeight w:val="315"/>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rPr>
              <w:t>Налоги на прибыль, доходы</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CF6C49">
              <w:rPr>
                <w:rFonts w:ascii="Arial" w:hAnsi="Arial" w:cs="Arial"/>
                <w:b/>
                <w:sz w:val="24"/>
                <w:szCs w:val="24"/>
              </w:rPr>
              <w:t>1 01 00000 00 0000 000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396,0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424,0</w:t>
            </w:r>
          </w:p>
        </w:tc>
      </w:tr>
      <w:tr w:rsidR="0061537F" w:rsidRPr="00CF6C49" w:rsidTr="00DB6BD4">
        <w:trPr>
          <w:trHeight w:val="315"/>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Налог на доходы физических лиц</w:t>
            </w:r>
            <w:r w:rsidRPr="00CF6C49">
              <w:rPr>
                <w:rFonts w:ascii="Arial" w:hAnsi="Arial" w:cs="Arial"/>
                <w:sz w:val="24"/>
                <w:szCs w:val="24"/>
                <w:lang w:eastAsia="ru-RU"/>
              </w:rPr>
              <w:tab/>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left="-129" w:right="-82"/>
              <w:jc w:val="center"/>
              <w:rPr>
                <w:rFonts w:ascii="Arial" w:hAnsi="Arial" w:cs="Arial"/>
                <w:sz w:val="24"/>
                <w:szCs w:val="24"/>
                <w:lang w:eastAsia="ru-RU"/>
              </w:rPr>
            </w:pPr>
            <w:r w:rsidRPr="00CF6C49">
              <w:rPr>
                <w:rFonts w:ascii="Arial" w:hAnsi="Arial" w:cs="Arial"/>
                <w:sz w:val="24"/>
                <w:szCs w:val="24"/>
                <w:lang w:eastAsia="ru-RU"/>
              </w:rPr>
              <w:t>101 02000 01 0000 110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396,0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424,0</w:t>
            </w:r>
          </w:p>
        </w:tc>
      </w:tr>
      <w:tr w:rsidR="0061537F" w:rsidRPr="00CF6C49" w:rsidTr="00DB6BD4">
        <w:trPr>
          <w:trHeight w:val="315"/>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tabs>
                <w:tab w:val="left" w:pos="4170"/>
              </w:tabs>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Налоги на совокупный доход</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CF6C49">
              <w:rPr>
                <w:rFonts w:ascii="Arial" w:hAnsi="Arial" w:cs="Arial"/>
                <w:b/>
                <w:sz w:val="24"/>
                <w:szCs w:val="24"/>
                <w:lang w:eastAsia="ru-RU"/>
              </w:rPr>
              <w:t>105 00000 00 0000 000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6,0</w:t>
            </w:r>
          </w:p>
        </w:tc>
      </w:tr>
      <w:tr w:rsidR="0061537F" w:rsidRPr="00CF6C49" w:rsidTr="00DB6BD4">
        <w:trPr>
          <w:trHeight w:val="315"/>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tabs>
                <w:tab w:val="left" w:pos="4170"/>
              </w:tabs>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Единый сельскохозяйственный налог</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left="-129" w:right="-82"/>
              <w:jc w:val="center"/>
              <w:rPr>
                <w:rFonts w:ascii="Arial" w:hAnsi="Arial" w:cs="Arial"/>
                <w:sz w:val="24"/>
                <w:szCs w:val="24"/>
                <w:lang w:eastAsia="ru-RU"/>
              </w:rPr>
            </w:pPr>
            <w:r w:rsidRPr="00CF6C49">
              <w:rPr>
                <w:rFonts w:ascii="Arial" w:hAnsi="Arial" w:cs="Arial"/>
                <w:sz w:val="24"/>
                <w:szCs w:val="24"/>
                <w:lang w:eastAsia="ru-RU"/>
              </w:rPr>
              <w:t>105 03000 01 0000 110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6,0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Налоги на имущество</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106 0000000 0000 000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1036,0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1039,0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Налог на имущество физических лиц</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106 0100000 0000 110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96,0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99,0</w:t>
            </w:r>
          </w:p>
        </w:tc>
      </w:tr>
      <w:tr w:rsidR="0061537F" w:rsidRPr="00CF6C49" w:rsidTr="00DB6BD4">
        <w:trPr>
          <w:trHeight w:val="270"/>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 xml:space="preserve">Земельный налог </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106 06000000000 110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940,0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940,0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Государственная пошлина</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108 00000 00 0000 000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4,00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sz w:val="24"/>
                <w:szCs w:val="24"/>
                <w:lang w:eastAsia="ru-RU"/>
              </w:rPr>
            </w:pPr>
            <w:r w:rsidRPr="00CF6C49">
              <w:rPr>
                <w:rFonts w:ascii="Arial" w:hAnsi="Arial" w:cs="Arial"/>
                <w:b/>
                <w:sz w:val="24"/>
                <w:szCs w:val="24"/>
                <w:lang w:eastAsia="ru-RU"/>
              </w:rPr>
              <w:t>4,00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sz w:val="24"/>
                <w:szCs w:val="24"/>
                <w:lang w:eastAsia="ru-RU"/>
              </w:rPr>
            </w:pPr>
            <w:r w:rsidRPr="00CF6C49">
              <w:rPr>
                <w:rFonts w:ascii="Arial" w:hAnsi="Arial" w:cs="Arial"/>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center"/>
              <w:rPr>
                <w:rFonts w:ascii="Arial" w:hAnsi="Arial" w:cs="Arial"/>
                <w:sz w:val="24"/>
                <w:szCs w:val="24"/>
                <w:lang w:eastAsia="ru-RU"/>
              </w:rPr>
            </w:pPr>
          </w:p>
          <w:p w:rsidR="0061537F" w:rsidRPr="00CF6C49" w:rsidRDefault="0061537F" w:rsidP="00953776">
            <w:pPr>
              <w:widowControl w:val="0"/>
              <w:autoSpaceDE w:val="0"/>
              <w:autoSpaceDN w:val="0"/>
              <w:adjustRightInd w:val="0"/>
              <w:spacing w:after="0" w:line="240" w:lineRule="auto"/>
              <w:ind w:right="-82"/>
              <w:rPr>
                <w:rFonts w:ascii="Arial" w:hAnsi="Arial" w:cs="Arial"/>
                <w:sz w:val="24"/>
                <w:szCs w:val="24"/>
                <w:lang w:eastAsia="ru-RU"/>
              </w:rPr>
            </w:pPr>
            <w:r w:rsidRPr="00CF6C49">
              <w:rPr>
                <w:rFonts w:ascii="Arial" w:hAnsi="Arial" w:cs="Arial"/>
                <w:sz w:val="24"/>
                <w:szCs w:val="24"/>
                <w:lang w:eastAsia="ru-RU"/>
              </w:rPr>
              <w:t xml:space="preserve">  10804000010000 110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4,00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sz w:val="24"/>
                <w:szCs w:val="24"/>
                <w:lang w:eastAsia="ru-RU"/>
              </w:rPr>
            </w:pPr>
            <w:r w:rsidRPr="00CF6C49">
              <w:rPr>
                <w:rFonts w:ascii="Arial" w:hAnsi="Arial" w:cs="Arial"/>
                <w:sz w:val="24"/>
                <w:szCs w:val="24"/>
                <w:lang w:eastAsia="ru-RU"/>
              </w:rPr>
              <w:t>4,00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b/>
                <w:color w:val="333333"/>
                <w:sz w:val="24"/>
                <w:szCs w:val="24"/>
                <w:lang w:eastAsia="ru-RU"/>
              </w:rPr>
            </w:pPr>
            <w:r w:rsidRPr="00CF6C49">
              <w:rPr>
                <w:rFonts w:ascii="Arial" w:hAnsi="Arial" w:cs="Arial"/>
                <w:b/>
                <w:color w:val="333333"/>
                <w:sz w:val="24"/>
                <w:szCs w:val="24"/>
                <w:lang w:eastAsia="ru-RU"/>
              </w:rPr>
              <w:t>Доходы от оказания платных услуг и компенсации затрат государства</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113 00000 00 0000 000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color w:val="000000"/>
                <w:sz w:val="24"/>
                <w:szCs w:val="24"/>
                <w:lang w:eastAsia="ru-RU"/>
              </w:rPr>
            </w:pPr>
            <w:r w:rsidRPr="00CF6C49">
              <w:rPr>
                <w:rFonts w:ascii="Arial" w:hAnsi="Arial" w:cs="Arial"/>
                <w:b/>
                <w:color w:val="000000"/>
                <w:sz w:val="24"/>
                <w:szCs w:val="24"/>
                <w:lang w:eastAsia="ru-RU"/>
              </w:rPr>
              <w:t>640,0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b/>
                <w:color w:val="000000"/>
                <w:sz w:val="24"/>
                <w:szCs w:val="24"/>
                <w:lang w:eastAsia="ru-RU"/>
              </w:rPr>
            </w:pPr>
            <w:r w:rsidRPr="00CF6C49">
              <w:rPr>
                <w:rFonts w:ascii="Arial" w:hAnsi="Arial" w:cs="Arial"/>
                <w:b/>
                <w:color w:val="000000"/>
                <w:sz w:val="24"/>
                <w:szCs w:val="24"/>
                <w:lang w:eastAsia="ru-RU"/>
              </w:rPr>
              <w:t>640,0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color w:val="333333"/>
                <w:sz w:val="24"/>
                <w:szCs w:val="24"/>
                <w:lang w:eastAsia="ru-RU"/>
              </w:rPr>
            </w:pPr>
            <w:r w:rsidRPr="00CF6C49">
              <w:rPr>
                <w:rFonts w:ascii="Arial" w:hAnsi="Arial" w:cs="Arial"/>
                <w:sz w:val="24"/>
                <w:szCs w:val="24"/>
              </w:rPr>
              <w:t>Доходы от компенсации затрат государства</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center"/>
              <w:rPr>
                <w:rFonts w:ascii="Arial" w:hAnsi="Arial" w:cs="Arial"/>
                <w:sz w:val="24"/>
                <w:szCs w:val="24"/>
                <w:lang w:eastAsia="ru-RU"/>
              </w:rPr>
            </w:pPr>
            <w:r w:rsidRPr="00CF6C49">
              <w:rPr>
                <w:rFonts w:ascii="Arial" w:hAnsi="Arial" w:cs="Arial"/>
                <w:sz w:val="24"/>
                <w:szCs w:val="24"/>
              </w:rPr>
              <w:t>113 02000 00 0000 130</w:t>
            </w: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640,0</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640,0</w:t>
            </w:r>
          </w:p>
        </w:tc>
      </w:tr>
      <w:tr w:rsidR="0061537F" w:rsidRPr="00CF6C49" w:rsidTr="00DB6BD4">
        <w:trPr>
          <w:trHeight w:val="255"/>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0" w:line="240" w:lineRule="auto"/>
              <w:ind w:right="-82"/>
              <w:jc w:val="both"/>
              <w:rPr>
                <w:rFonts w:ascii="Arial" w:hAnsi="Arial" w:cs="Arial"/>
                <w:b/>
                <w:sz w:val="24"/>
                <w:szCs w:val="24"/>
                <w:lang w:eastAsia="ru-RU"/>
              </w:rPr>
            </w:pPr>
            <w:r w:rsidRPr="00CF6C49">
              <w:rPr>
                <w:rFonts w:ascii="Arial" w:hAnsi="Arial" w:cs="Arial"/>
                <w:b/>
                <w:sz w:val="24"/>
                <w:szCs w:val="24"/>
                <w:lang w:eastAsia="ru-RU"/>
              </w:rPr>
              <w:t>Безвозмездные  поступления</w:t>
            </w:r>
          </w:p>
        </w:tc>
        <w:tc>
          <w:tcPr>
            <w:tcW w:w="2826" w:type="dxa"/>
            <w:tcBorders>
              <w:top w:val="single" w:sz="4" w:space="0" w:color="auto"/>
              <w:left w:val="single" w:sz="4" w:space="0" w:color="auto"/>
              <w:bottom w:val="single" w:sz="4" w:space="0" w:color="auto"/>
              <w:right w:val="single" w:sz="4" w:space="0" w:color="auto"/>
            </w:tcBorders>
            <w:vAlign w:val="bottom"/>
          </w:tcPr>
          <w:p w:rsidR="0061537F" w:rsidRPr="00CF6C49" w:rsidRDefault="0061537F" w:rsidP="00953776">
            <w:pPr>
              <w:widowControl w:val="0"/>
              <w:autoSpaceDE w:val="0"/>
              <w:autoSpaceDN w:val="0"/>
              <w:adjustRightInd w:val="0"/>
              <w:spacing w:after="0" w:line="240" w:lineRule="auto"/>
              <w:ind w:right="-82"/>
              <w:rPr>
                <w:rFonts w:ascii="Arial" w:hAnsi="Arial" w:cs="Arial"/>
                <w:b/>
                <w:sz w:val="24"/>
                <w:szCs w:val="24"/>
                <w:lang w:eastAsia="ru-RU"/>
              </w:rPr>
            </w:pPr>
            <w:r w:rsidRPr="00CF6C49">
              <w:rPr>
                <w:rFonts w:ascii="Arial" w:hAnsi="Arial" w:cs="Arial"/>
                <w:b/>
                <w:sz w:val="24"/>
                <w:szCs w:val="24"/>
                <w:lang w:eastAsia="ru-RU"/>
              </w:rPr>
              <w:t xml:space="preserve">  200 00000 00 0000 000</w:t>
            </w:r>
          </w:p>
        </w:tc>
        <w:tc>
          <w:tcPr>
            <w:tcW w:w="951" w:type="dxa"/>
            <w:tcBorders>
              <w:top w:val="single" w:sz="4" w:space="0" w:color="auto"/>
              <w:left w:val="single" w:sz="4" w:space="0" w:color="auto"/>
              <w:bottom w:val="single" w:sz="4" w:space="0" w:color="auto"/>
              <w:right w:val="single" w:sz="4" w:space="0" w:color="auto"/>
            </w:tcBorders>
            <w:vAlign w:val="bottom"/>
          </w:tcPr>
          <w:p w:rsidR="0061537F" w:rsidRPr="00CF6C49" w:rsidRDefault="0045154F" w:rsidP="00953776">
            <w:pPr>
              <w:widowControl w:val="0"/>
              <w:autoSpaceDE w:val="0"/>
              <w:autoSpaceDN w:val="0"/>
              <w:adjustRightInd w:val="0"/>
              <w:spacing w:after="0" w:line="240" w:lineRule="auto"/>
              <w:ind w:right="-82"/>
              <w:jc w:val="right"/>
              <w:rPr>
                <w:rFonts w:ascii="Arial" w:hAnsi="Arial" w:cs="Arial"/>
                <w:b/>
                <w:color w:val="000000"/>
                <w:sz w:val="24"/>
                <w:szCs w:val="24"/>
                <w:lang w:eastAsia="ru-RU"/>
              </w:rPr>
            </w:pPr>
            <w:r w:rsidRPr="00CF6C49">
              <w:rPr>
                <w:rFonts w:ascii="Arial" w:hAnsi="Arial" w:cs="Arial"/>
                <w:b/>
                <w:color w:val="000000"/>
                <w:sz w:val="24"/>
                <w:szCs w:val="24"/>
                <w:lang w:eastAsia="ru-RU"/>
              </w:rPr>
              <w:t>6759,1</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45154F" w:rsidP="00953776">
            <w:pPr>
              <w:widowControl w:val="0"/>
              <w:autoSpaceDE w:val="0"/>
              <w:autoSpaceDN w:val="0"/>
              <w:adjustRightInd w:val="0"/>
              <w:spacing w:after="0" w:line="240" w:lineRule="auto"/>
              <w:ind w:right="-82"/>
              <w:jc w:val="right"/>
              <w:rPr>
                <w:rFonts w:ascii="Arial" w:hAnsi="Arial" w:cs="Arial"/>
                <w:b/>
                <w:color w:val="000000"/>
                <w:sz w:val="24"/>
                <w:szCs w:val="24"/>
                <w:lang w:eastAsia="ru-RU"/>
              </w:rPr>
            </w:pPr>
            <w:r w:rsidRPr="00CF6C49">
              <w:rPr>
                <w:rFonts w:ascii="Arial" w:hAnsi="Arial" w:cs="Arial"/>
                <w:b/>
                <w:color w:val="000000"/>
                <w:sz w:val="24"/>
                <w:szCs w:val="24"/>
                <w:lang w:eastAsia="ru-RU"/>
              </w:rPr>
              <w:t>7432,1</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120" w:line="240" w:lineRule="auto"/>
              <w:ind w:right="-82"/>
              <w:jc w:val="both"/>
              <w:rPr>
                <w:rFonts w:ascii="Arial" w:hAnsi="Arial" w:cs="Arial"/>
                <w:bCs/>
                <w:sz w:val="24"/>
                <w:szCs w:val="24"/>
                <w:lang w:eastAsia="ru-RU"/>
              </w:rPr>
            </w:pPr>
            <w:r w:rsidRPr="00CF6C49">
              <w:rPr>
                <w:rFonts w:ascii="Arial" w:hAnsi="Arial" w:cs="Arial"/>
                <w:bCs/>
                <w:sz w:val="24"/>
                <w:szCs w:val="24"/>
                <w:lang w:eastAsia="ru-RU"/>
              </w:rPr>
              <w:t xml:space="preserve">Дотации бюджетам бюджетной системы Российской Федерации </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120" w:line="240" w:lineRule="auto"/>
              <w:ind w:right="-82"/>
              <w:rPr>
                <w:rFonts w:ascii="Arial" w:hAnsi="Arial" w:cs="Arial"/>
                <w:sz w:val="24"/>
                <w:szCs w:val="24"/>
                <w:lang w:eastAsia="ru-RU"/>
              </w:rPr>
            </w:pPr>
            <w:r w:rsidRPr="00CF6C49">
              <w:rPr>
                <w:rFonts w:ascii="Arial" w:hAnsi="Arial" w:cs="Arial"/>
                <w:sz w:val="24"/>
                <w:szCs w:val="24"/>
                <w:lang w:eastAsia="ru-RU"/>
              </w:rPr>
              <w:t xml:space="preserve">  202 10000 00 0000 150</w:t>
            </w:r>
          </w:p>
        </w:tc>
        <w:tc>
          <w:tcPr>
            <w:tcW w:w="951" w:type="dxa"/>
            <w:tcBorders>
              <w:top w:val="single" w:sz="4" w:space="0" w:color="auto"/>
              <w:left w:val="single" w:sz="4" w:space="0" w:color="auto"/>
              <w:bottom w:val="single" w:sz="4" w:space="0" w:color="auto"/>
              <w:right w:val="single" w:sz="4" w:space="0" w:color="auto"/>
            </w:tcBorders>
            <w:vAlign w:val="bottom"/>
          </w:tcPr>
          <w:p w:rsidR="0061537F" w:rsidRPr="00CF6C49" w:rsidRDefault="0061537F"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6526,1</w:t>
            </w:r>
          </w:p>
        </w:tc>
        <w:tc>
          <w:tcPr>
            <w:tcW w:w="1002" w:type="dxa"/>
            <w:tcBorders>
              <w:top w:val="single" w:sz="4" w:space="0" w:color="auto"/>
              <w:left w:val="single" w:sz="4" w:space="0" w:color="auto"/>
              <w:bottom w:val="single" w:sz="4" w:space="0" w:color="auto"/>
              <w:right w:val="single" w:sz="4" w:space="0" w:color="auto"/>
            </w:tcBorders>
            <w:vAlign w:val="bottom"/>
          </w:tcPr>
          <w:p w:rsidR="0061537F" w:rsidRPr="00CF6C49" w:rsidRDefault="0061537F"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7131,1</w:t>
            </w:r>
          </w:p>
        </w:tc>
      </w:tr>
      <w:tr w:rsidR="00DB6BD4"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DB6BD4" w:rsidRPr="00CF6C49" w:rsidRDefault="00DB6BD4" w:rsidP="00EA6318">
            <w:pPr>
              <w:widowControl w:val="0"/>
              <w:autoSpaceDE w:val="0"/>
              <w:autoSpaceDN w:val="0"/>
              <w:adjustRightInd w:val="0"/>
              <w:spacing w:after="120" w:line="240" w:lineRule="auto"/>
              <w:ind w:right="-82"/>
              <w:jc w:val="both"/>
              <w:rPr>
                <w:rFonts w:ascii="Arial" w:hAnsi="Arial" w:cs="Arial"/>
                <w:bCs/>
                <w:sz w:val="24"/>
                <w:szCs w:val="24"/>
                <w:lang w:eastAsia="ru-RU"/>
              </w:rPr>
            </w:pPr>
            <w:r w:rsidRPr="00CF6C49">
              <w:rPr>
                <w:rFonts w:ascii="Arial" w:hAnsi="Arial" w:cs="Arial"/>
                <w:bCs/>
                <w:sz w:val="24"/>
                <w:szCs w:val="24"/>
                <w:lang w:eastAsia="ru-RU"/>
              </w:rPr>
              <w:t>Субвенции бюджетам на реализацию полномочий по осуществлению первичного воинского учета на территориях, на которых отсутствуют военные комиссариаты</w:t>
            </w:r>
          </w:p>
        </w:tc>
        <w:tc>
          <w:tcPr>
            <w:tcW w:w="2826" w:type="dxa"/>
            <w:tcBorders>
              <w:top w:val="single" w:sz="4" w:space="0" w:color="auto"/>
              <w:left w:val="single" w:sz="4" w:space="0" w:color="auto"/>
              <w:bottom w:val="single" w:sz="4" w:space="0" w:color="auto"/>
              <w:right w:val="single" w:sz="4" w:space="0" w:color="auto"/>
            </w:tcBorders>
          </w:tcPr>
          <w:p w:rsidR="00DB6BD4" w:rsidRPr="00CF6C49" w:rsidRDefault="00DB6BD4" w:rsidP="00EA6318">
            <w:pPr>
              <w:widowControl w:val="0"/>
              <w:autoSpaceDE w:val="0"/>
              <w:autoSpaceDN w:val="0"/>
              <w:adjustRightInd w:val="0"/>
              <w:spacing w:after="120" w:line="240" w:lineRule="auto"/>
              <w:ind w:right="-82"/>
              <w:rPr>
                <w:rFonts w:ascii="Arial" w:hAnsi="Arial" w:cs="Arial"/>
                <w:sz w:val="24"/>
                <w:szCs w:val="24"/>
                <w:lang w:eastAsia="ru-RU"/>
              </w:rPr>
            </w:pPr>
            <w:r w:rsidRPr="00CF6C49">
              <w:rPr>
                <w:rFonts w:ascii="Arial" w:hAnsi="Arial" w:cs="Arial"/>
                <w:sz w:val="24"/>
                <w:szCs w:val="24"/>
                <w:lang w:eastAsia="ru-RU"/>
              </w:rPr>
              <w:t xml:space="preserve">    202 30000 00 0000 150</w:t>
            </w:r>
          </w:p>
        </w:tc>
        <w:tc>
          <w:tcPr>
            <w:tcW w:w="951" w:type="dxa"/>
            <w:tcBorders>
              <w:top w:val="single" w:sz="4" w:space="0" w:color="auto"/>
              <w:left w:val="single" w:sz="4" w:space="0" w:color="auto"/>
              <w:bottom w:val="single" w:sz="4" w:space="0" w:color="auto"/>
              <w:right w:val="single" w:sz="4" w:space="0" w:color="auto"/>
            </w:tcBorders>
            <w:vAlign w:val="bottom"/>
          </w:tcPr>
          <w:p w:rsidR="00DB6BD4" w:rsidRPr="00CF6C49" w:rsidRDefault="00DB6BD4"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233,0</w:t>
            </w:r>
          </w:p>
        </w:tc>
        <w:tc>
          <w:tcPr>
            <w:tcW w:w="1002" w:type="dxa"/>
            <w:tcBorders>
              <w:top w:val="single" w:sz="4" w:space="0" w:color="auto"/>
              <w:left w:val="single" w:sz="4" w:space="0" w:color="auto"/>
              <w:bottom w:val="single" w:sz="4" w:space="0" w:color="auto"/>
              <w:right w:val="single" w:sz="4" w:space="0" w:color="auto"/>
            </w:tcBorders>
            <w:vAlign w:val="bottom"/>
          </w:tcPr>
          <w:p w:rsidR="00DB6BD4" w:rsidRPr="00CF6C49" w:rsidRDefault="00DB6BD4" w:rsidP="00953776">
            <w:pPr>
              <w:widowControl w:val="0"/>
              <w:autoSpaceDE w:val="0"/>
              <w:autoSpaceDN w:val="0"/>
              <w:adjustRightInd w:val="0"/>
              <w:spacing w:after="0" w:line="240" w:lineRule="auto"/>
              <w:ind w:right="-82"/>
              <w:jc w:val="right"/>
              <w:rPr>
                <w:rFonts w:ascii="Arial" w:hAnsi="Arial" w:cs="Arial"/>
                <w:color w:val="000000"/>
                <w:sz w:val="24"/>
                <w:szCs w:val="24"/>
                <w:lang w:eastAsia="ru-RU"/>
              </w:rPr>
            </w:pPr>
            <w:r w:rsidRPr="00CF6C49">
              <w:rPr>
                <w:rFonts w:ascii="Arial" w:hAnsi="Arial" w:cs="Arial"/>
                <w:color w:val="000000"/>
                <w:sz w:val="24"/>
                <w:szCs w:val="24"/>
                <w:lang w:eastAsia="ru-RU"/>
              </w:rPr>
              <w:t>301,0</w:t>
            </w:r>
          </w:p>
        </w:tc>
      </w:tr>
      <w:tr w:rsidR="0061537F" w:rsidRPr="00CF6C49" w:rsidTr="00DB6BD4">
        <w:trPr>
          <w:jc w:val="center"/>
        </w:trPr>
        <w:tc>
          <w:tcPr>
            <w:tcW w:w="5373"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120" w:line="240" w:lineRule="auto"/>
              <w:ind w:right="-82"/>
              <w:jc w:val="both"/>
              <w:rPr>
                <w:rFonts w:ascii="Arial" w:hAnsi="Arial" w:cs="Arial"/>
                <w:b/>
                <w:bCs/>
                <w:sz w:val="24"/>
                <w:szCs w:val="24"/>
                <w:lang w:eastAsia="ru-RU"/>
              </w:rPr>
            </w:pPr>
            <w:r w:rsidRPr="00CF6C49">
              <w:rPr>
                <w:rFonts w:ascii="Arial" w:hAnsi="Arial" w:cs="Arial"/>
                <w:b/>
                <w:bCs/>
                <w:sz w:val="24"/>
                <w:szCs w:val="24"/>
                <w:lang w:eastAsia="ru-RU"/>
              </w:rPr>
              <w:t>ВСЕГО  ДОХОДОВ</w:t>
            </w:r>
          </w:p>
        </w:tc>
        <w:tc>
          <w:tcPr>
            <w:tcW w:w="2826" w:type="dxa"/>
            <w:tcBorders>
              <w:top w:val="single" w:sz="4" w:space="0" w:color="auto"/>
              <w:left w:val="single" w:sz="4" w:space="0" w:color="auto"/>
              <w:bottom w:val="single" w:sz="4" w:space="0" w:color="auto"/>
              <w:right w:val="single" w:sz="4" w:space="0" w:color="auto"/>
            </w:tcBorders>
          </w:tcPr>
          <w:p w:rsidR="0061537F" w:rsidRPr="00CF6C49" w:rsidRDefault="0061537F" w:rsidP="00953776">
            <w:pPr>
              <w:widowControl w:val="0"/>
              <w:autoSpaceDE w:val="0"/>
              <w:autoSpaceDN w:val="0"/>
              <w:adjustRightInd w:val="0"/>
              <w:spacing w:after="120" w:line="240" w:lineRule="auto"/>
              <w:ind w:right="-82"/>
              <w:jc w:val="center"/>
              <w:rPr>
                <w:rFonts w:ascii="Arial" w:hAnsi="Arial" w:cs="Arial"/>
                <w:b/>
                <w:bCs/>
                <w:sz w:val="24"/>
                <w:szCs w:val="24"/>
                <w:lang w:eastAsia="ru-RU"/>
              </w:rPr>
            </w:pPr>
          </w:p>
        </w:tc>
        <w:tc>
          <w:tcPr>
            <w:tcW w:w="951" w:type="dxa"/>
            <w:tcBorders>
              <w:top w:val="single" w:sz="4" w:space="0" w:color="auto"/>
              <w:left w:val="single" w:sz="4" w:space="0" w:color="auto"/>
              <w:bottom w:val="single" w:sz="4" w:space="0" w:color="auto"/>
              <w:right w:val="single" w:sz="4" w:space="0" w:color="auto"/>
            </w:tcBorders>
          </w:tcPr>
          <w:p w:rsidR="0061537F" w:rsidRPr="00CF6C49" w:rsidRDefault="0045154F" w:rsidP="00953776">
            <w:pPr>
              <w:widowControl w:val="0"/>
              <w:autoSpaceDE w:val="0"/>
              <w:autoSpaceDN w:val="0"/>
              <w:adjustRightInd w:val="0"/>
              <w:spacing w:after="120" w:line="240" w:lineRule="auto"/>
              <w:ind w:right="-82"/>
              <w:jc w:val="right"/>
              <w:rPr>
                <w:rFonts w:ascii="Arial" w:hAnsi="Arial" w:cs="Arial"/>
                <w:b/>
                <w:bCs/>
                <w:sz w:val="24"/>
                <w:szCs w:val="24"/>
                <w:lang w:eastAsia="ru-RU"/>
              </w:rPr>
            </w:pPr>
            <w:r w:rsidRPr="00CF6C49">
              <w:rPr>
                <w:rFonts w:ascii="Arial" w:hAnsi="Arial" w:cs="Arial"/>
                <w:b/>
                <w:bCs/>
                <w:sz w:val="24"/>
                <w:szCs w:val="24"/>
                <w:lang w:eastAsia="ru-RU"/>
              </w:rPr>
              <w:t>8690,1</w:t>
            </w:r>
          </w:p>
        </w:tc>
        <w:tc>
          <w:tcPr>
            <w:tcW w:w="1002" w:type="dxa"/>
            <w:tcBorders>
              <w:top w:val="single" w:sz="4" w:space="0" w:color="auto"/>
              <w:left w:val="single" w:sz="4" w:space="0" w:color="auto"/>
              <w:bottom w:val="single" w:sz="4" w:space="0" w:color="auto"/>
              <w:right w:val="single" w:sz="4" w:space="0" w:color="auto"/>
            </w:tcBorders>
          </w:tcPr>
          <w:p w:rsidR="0061537F" w:rsidRPr="00CF6C49" w:rsidRDefault="0045154F" w:rsidP="00953776">
            <w:pPr>
              <w:widowControl w:val="0"/>
              <w:autoSpaceDE w:val="0"/>
              <w:autoSpaceDN w:val="0"/>
              <w:adjustRightInd w:val="0"/>
              <w:spacing w:after="120" w:line="240" w:lineRule="auto"/>
              <w:ind w:right="-82"/>
              <w:jc w:val="right"/>
              <w:rPr>
                <w:rFonts w:ascii="Arial" w:hAnsi="Arial" w:cs="Arial"/>
                <w:b/>
                <w:bCs/>
                <w:sz w:val="24"/>
                <w:szCs w:val="24"/>
                <w:lang w:eastAsia="ru-RU"/>
              </w:rPr>
            </w:pPr>
            <w:r w:rsidRPr="00CF6C49">
              <w:rPr>
                <w:rFonts w:ascii="Arial" w:hAnsi="Arial" w:cs="Arial"/>
                <w:b/>
                <w:bCs/>
                <w:sz w:val="24"/>
                <w:szCs w:val="24"/>
                <w:lang w:eastAsia="ru-RU"/>
              </w:rPr>
              <w:t>9391,10</w:t>
            </w:r>
          </w:p>
        </w:tc>
      </w:tr>
    </w:tbl>
    <w:p w:rsidR="0061537F" w:rsidRPr="00CF6C49" w:rsidRDefault="0061537F" w:rsidP="0061537F">
      <w:pPr>
        <w:pStyle w:val="ab"/>
        <w:rPr>
          <w:rFonts w:ascii="Arial" w:hAnsi="Arial" w:cs="Arial"/>
          <w:szCs w:val="24"/>
        </w:rPr>
      </w:pPr>
    </w:p>
    <w:p w:rsidR="0061537F" w:rsidRPr="00CF6C49" w:rsidRDefault="0061537F" w:rsidP="0061537F">
      <w:pPr>
        <w:pStyle w:val="ab"/>
        <w:rPr>
          <w:rFonts w:ascii="Arial" w:hAnsi="Arial" w:cs="Arial"/>
          <w:szCs w:val="24"/>
        </w:rPr>
      </w:pPr>
    </w:p>
    <w:p w:rsidR="0061537F" w:rsidRPr="00CF6C49" w:rsidRDefault="0061537F" w:rsidP="00DB10B5">
      <w:pPr>
        <w:pStyle w:val="ab"/>
        <w:jc w:val="both"/>
        <w:rPr>
          <w:rFonts w:ascii="Arial" w:hAnsi="Arial" w:cs="Arial"/>
          <w:szCs w:val="24"/>
        </w:rPr>
      </w:pPr>
    </w:p>
    <w:p w:rsidR="00DB10B5" w:rsidRPr="00CF6C49" w:rsidRDefault="00DB10B5" w:rsidP="00DB10B5">
      <w:pPr>
        <w:pStyle w:val="ab"/>
        <w:jc w:val="both"/>
        <w:rPr>
          <w:rFonts w:ascii="Arial" w:hAnsi="Arial" w:cs="Arial"/>
          <w:szCs w:val="24"/>
        </w:rPr>
      </w:pPr>
    </w:p>
    <w:p w:rsidR="00DB10B5" w:rsidRPr="00CF6C49" w:rsidRDefault="00DB10B5" w:rsidP="00DB10B5">
      <w:pPr>
        <w:pStyle w:val="ab"/>
        <w:jc w:val="both"/>
        <w:rPr>
          <w:rFonts w:ascii="Arial" w:hAnsi="Arial" w:cs="Arial"/>
          <w:szCs w:val="24"/>
        </w:rPr>
      </w:pPr>
    </w:p>
    <w:p w:rsidR="00DB10B5" w:rsidRPr="00CF6C49" w:rsidRDefault="00DB10B5" w:rsidP="00DB10B5">
      <w:pPr>
        <w:pStyle w:val="ab"/>
        <w:jc w:val="both"/>
        <w:rPr>
          <w:rFonts w:ascii="Arial" w:hAnsi="Arial" w:cs="Arial"/>
          <w:szCs w:val="24"/>
        </w:rPr>
      </w:pPr>
    </w:p>
    <w:p w:rsidR="00557B90" w:rsidRPr="00CF6C49" w:rsidRDefault="00557B90" w:rsidP="00DB10B5">
      <w:pPr>
        <w:pStyle w:val="ab"/>
        <w:jc w:val="both"/>
        <w:rPr>
          <w:rFonts w:ascii="Arial" w:hAnsi="Arial" w:cs="Arial"/>
          <w:szCs w:val="24"/>
        </w:rPr>
      </w:pPr>
    </w:p>
    <w:p w:rsidR="004F681B" w:rsidRPr="00CF6C49" w:rsidRDefault="004F681B" w:rsidP="00DB10B5">
      <w:pPr>
        <w:pStyle w:val="ab"/>
        <w:jc w:val="both"/>
        <w:rPr>
          <w:rFonts w:ascii="Arial" w:hAnsi="Arial" w:cs="Arial"/>
          <w:szCs w:val="24"/>
        </w:rPr>
      </w:pPr>
    </w:p>
    <w:p w:rsidR="004F681B" w:rsidRPr="00CF6C49" w:rsidRDefault="004F681B" w:rsidP="00DB10B5">
      <w:pPr>
        <w:pStyle w:val="ab"/>
        <w:jc w:val="both"/>
        <w:rPr>
          <w:rFonts w:ascii="Arial" w:hAnsi="Arial" w:cs="Arial"/>
          <w:szCs w:val="24"/>
        </w:rPr>
      </w:pPr>
    </w:p>
    <w:p w:rsidR="00DB10B5" w:rsidRPr="00CF6C49" w:rsidRDefault="00DB10B5" w:rsidP="00DB10B5">
      <w:pPr>
        <w:pStyle w:val="ab"/>
        <w:jc w:val="both"/>
        <w:rPr>
          <w:rFonts w:ascii="Arial" w:hAnsi="Arial" w:cs="Arial"/>
          <w:szCs w:val="24"/>
        </w:rPr>
      </w:pPr>
    </w:p>
    <w:p w:rsidR="00993A90" w:rsidRPr="00CF6C49" w:rsidRDefault="00993A90" w:rsidP="00993A90">
      <w:pPr>
        <w:pStyle w:val="14"/>
        <w:spacing w:line="276" w:lineRule="auto"/>
        <w:ind w:left="4248"/>
        <w:jc w:val="both"/>
        <w:rPr>
          <w:rFonts w:ascii="Arial" w:hAnsi="Arial" w:cs="Arial"/>
          <w:sz w:val="24"/>
          <w:szCs w:val="24"/>
        </w:rPr>
      </w:pPr>
      <w:r w:rsidRPr="00CF6C49">
        <w:rPr>
          <w:rFonts w:ascii="Arial" w:hAnsi="Arial" w:cs="Arial"/>
          <w:sz w:val="24"/>
          <w:szCs w:val="24"/>
        </w:rPr>
        <w:lastRenderedPageBreak/>
        <w:t xml:space="preserve">Приложение № 5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9 от 15 декабря 2025 года</w:t>
      </w:r>
    </w:p>
    <w:p w:rsidR="00DB10B5" w:rsidRPr="00CF6C49" w:rsidRDefault="00DB10B5" w:rsidP="00DB10B5">
      <w:pPr>
        <w:pStyle w:val="ab"/>
        <w:rPr>
          <w:rFonts w:ascii="Arial" w:hAnsi="Arial" w:cs="Arial"/>
          <w:b/>
          <w:szCs w:val="24"/>
        </w:rPr>
      </w:pPr>
    </w:p>
    <w:p w:rsidR="00DB10B5" w:rsidRPr="00CF6C49" w:rsidRDefault="00DB10B5" w:rsidP="00390E8F">
      <w:pPr>
        <w:pStyle w:val="ab"/>
        <w:spacing w:line="276" w:lineRule="auto"/>
        <w:rPr>
          <w:rFonts w:ascii="Arial" w:hAnsi="Arial" w:cs="Arial"/>
          <w:b/>
          <w:szCs w:val="24"/>
        </w:rPr>
      </w:pPr>
      <w:r w:rsidRPr="00CF6C49">
        <w:rPr>
          <w:rFonts w:ascii="Arial" w:hAnsi="Arial" w:cs="Arial"/>
          <w:b/>
          <w:szCs w:val="24"/>
        </w:rPr>
        <w:t>Распределение</w:t>
      </w:r>
      <w:r w:rsidR="004F681B" w:rsidRPr="00CF6C49">
        <w:rPr>
          <w:rFonts w:ascii="Arial" w:hAnsi="Arial" w:cs="Arial"/>
          <w:b/>
          <w:szCs w:val="24"/>
        </w:rPr>
        <w:t xml:space="preserve"> </w:t>
      </w:r>
      <w:r w:rsidRPr="00CF6C49">
        <w:rPr>
          <w:rFonts w:ascii="Arial" w:hAnsi="Arial" w:cs="Arial"/>
          <w:b/>
          <w:szCs w:val="24"/>
        </w:rPr>
        <w:t>бюджетных ассигнований по разделам и подразделам, целевым статьям (муниципальным программам Новокиреметского сельского поселения Аксубаевского муниципального района Республики Татарстан и непрограммным направлениям деятельности), группам видов</w:t>
      </w:r>
      <w:r w:rsidR="004F681B" w:rsidRPr="00CF6C49">
        <w:rPr>
          <w:rFonts w:ascii="Arial" w:hAnsi="Arial" w:cs="Arial"/>
          <w:b/>
          <w:szCs w:val="24"/>
        </w:rPr>
        <w:t xml:space="preserve"> </w:t>
      </w:r>
      <w:r w:rsidRPr="00CF6C49">
        <w:rPr>
          <w:rFonts w:ascii="Arial" w:hAnsi="Arial" w:cs="Arial"/>
          <w:b/>
          <w:szCs w:val="24"/>
        </w:rPr>
        <w:t>расходов классификации расходов бюджета</w:t>
      </w:r>
      <w:r w:rsidR="004F681B" w:rsidRPr="00CF6C49">
        <w:rPr>
          <w:rFonts w:ascii="Arial" w:hAnsi="Arial" w:cs="Arial"/>
          <w:b/>
          <w:szCs w:val="24"/>
        </w:rPr>
        <w:t xml:space="preserve"> </w:t>
      </w:r>
      <w:r w:rsidRPr="00CF6C49">
        <w:rPr>
          <w:rFonts w:ascii="Arial" w:hAnsi="Arial" w:cs="Arial"/>
          <w:b/>
          <w:szCs w:val="24"/>
        </w:rPr>
        <w:t>Новокиреметского сельского поселения Аксубаевского муниципального района Республики Татарстан на 2026 год</w:t>
      </w:r>
      <w:r w:rsidRPr="00CF6C49">
        <w:rPr>
          <w:rFonts w:ascii="Arial" w:hAnsi="Arial" w:cs="Arial"/>
          <w:szCs w:val="24"/>
        </w:rPr>
        <w:t xml:space="preserve">                                                                                                                                                         (тыс. рублей)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721"/>
        <w:gridCol w:w="567"/>
        <w:gridCol w:w="1689"/>
        <w:gridCol w:w="708"/>
        <w:gridCol w:w="993"/>
      </w:tblGrid>
      <w:tr w:rsidR="00DB10B5" w:rsidRPr="00CF6C49" w:rsidTr="00ED6E49">
        <w:trPr>
          <w:cantSplit/>
          <w:trHeight w:val="336"/>
        </w:trPr>
        <w:tc>
          <w:tcPr>
            <w:tcW w:w="5387" w:type="dxa"/>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Наименование</w:t>
            </w:r>
          </w:p>
        </w:tc>
        <w:tc>
          <w:tcPr>
            <w:tcW w:w="721"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Рз</w:t>
            </w:r>
          </w:p>
        </w:tc>
        <w:tc>
          <w:tcPr>
            <w:tcW w:w="567"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ПР</w:t>
            </w:r>
          </w:p>
        </w:tc>
        <w:tc>
          <w:tcPr>
            <w:tcW w:w="1689"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ЦСР</w:t>
            </w:r>
          </w:p>
        </w:tc>
        <w:tc>
          <w:tcPr>
            <w:tcW w:w="708"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ВР</w:t>
            </w:r>
          </w:p>
        </w:tc>
        <w:tc>
          <w:tcPr>
            <w:tcW w:w="993" w:type="dxa"/>
          </w:tcPr>
          <w:p w:rsidR="00DB10B5" w:rsidRPr="00CF6C49" w:rsidRDefault="001832D7" w:rsidP="00536BD8">
            <w:pPr>
              <w:spacing w:after="0" w:line="240" w:lineRule="auto"/>
              <w:jc w:val="center"/>
              <w:rPr>
                <w:rFonts w:ascii="Arial" w:hAnsi="Arial" w:cs="Arial"/>
                <w:b/>
                <w:sz w:val="24"/>
                <w:szCs w:val="24"/>
              </w:rPr>
            </w:pPr>
            <w:r w:rsidRPr="00CF6C49">
              <w:rPr>
                <w:rFonts w:ascii="Arial" w:hAnsi="Arial" w:cs="Arial"/>
                <w:b/>
                <w:sz w:val="24"/>
                <w:szCs w:val="24"/>
              </w:rPr>
              <w:t>202</w:t>
            </w:r>
            <w:r w:rsidRPr="00CF6C49">
              <w:rPr>
                <w:rFonts w:ascii="Arial" w:hAnsi="Arial" w:cs="Arial"/>
                <w:b/>
                <w:sz w:val="24"/>
                <w:szCs w:val="24"/>
                <w:lang w:val="tt-RU"/>
              </w:rPr>
              <w:t>6</w:t>
            </w:r>
            <w:r w:rsidR="00DB10B5" w:rsidRPr="00CF6C49">
              <w:rPr>
                <w:rFonts w:ascii="Arial" w:hAnsi="Arial" w:cs="Arial"/>
                <w:b/>
                <w:sz w:val="24"/>
                <w:szCs w:val="24"/>
              </w:rPr>
              <w:t xml:space="preserve"> г</w:t>
            </w:r>
          </w:p>
        </w:tc>
      </w:tr>
      <w:tr w:rsidR="00DB10B5" w:rsidRPr="00CF6C49" w:rsidTr="00ED6E49">
        <w:trPr>
          <w:cantSplit/>
          <w:trHeight w:val="336"/>
        </w:trPr>
        <w:tc>
          <w:tcPr>
            <w:tcW w:w="5387" w:type="dxa"/>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Общегосударственные вопросы</w:t>
            </w:r>
          </w:p>
        </w:tc>
        <w:tc>
          <w:tcPr>
            <w:tcW w:w="721"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01</w:t>
            </w:r>
          </w:p>
        </w:tc>
        <w:tc>
          <w:tcPr>
            <w:tcW w:w="567" w:type="dxa"/>
          </w:tcPr>
          <w:p w:rsidR="00DB10B5" w:rsidRPr="00CF6C49" w:rsidRDefault="00DB10B5" w:rsidP="00536BD8">
            <w:pPr>
              <w:spacing w:after="0" w:line="240" w:lineRule="auto"/>
              <w:jc w:val="center"/>
              <w:rPr>
                <w:rFonts w:ascii="Arial" w:hAnsi="Arial" w:cs="Arial"/>
                <w:b/>
                <w:sz w:val="24"/>
                <w:szCs w:val="24"/>
              </w:rPr>
            </w:pPr>
          </w:p>
        </w:tc>
        <w:tc>
          <w:tcPr>
            <w:tcW w:w="1689" w:type="dxa"/>
          </w:tcPr>
          <w:p w:rsidR="00DB10B5" w:rsidRPr="00CF6C49" w:rsidRDefault="00DB10B5" w:rsidP="00536BD8">
            <w:pPr>
              <w:spacing w:after="0" w:line="240" w:lineRule="auto"/>
              <w:jc w:val="center"/>
              <w:rPr>
                <w:rFonts w:ascii="Arial" w:hAnsi="Arial" w:cs="Arial"/>
                <w:b/>
                <w:sz w:val="24"/>
                <w:szCs w:val="24"/>
              </w:rPr>
            </w:pPr>
          </w:p>
        </w:tc>
        <w:tc>
          <w:tcPr>
            <w:tcW w:w="708" w:type="dxa"/>
          </w:tcPr>
          <w:p w:rsidR="00DB10B5" w:rsidRPr="00CF6C49" w:rsidRDefault="00DB10B5" w:rsidP="00536BD8">
            <w:pPr>
              <w:spacing w:after="0" w:line="240" w:lineRule="auto"/>
              <w:jc w:val="center"/>
              <w:rPr>
                <w:rFonts w:ascii="Arial" w:hAnsi="Arial" w:cs="Arial"/>
                <w:b/>
                <w:sz w:val="24"/>
                <w:szCs w:val="24"/>
              </w:rPr>
            </w:pPr>
          </w:p>
        </w:tc>
        <w:tc>
          <w:tcPr>
            <w:tcW w:w="993"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2543,1</w:t>
            </w:r>
          </w:p>
        </w:tc>
      </w:tr>
      <w:tr w:rsidR="00DB10B5" w:rsidRPr="00CF6C49" w:rsidTr="00ED6E49">
        <w:trPr>
          <w:cantSplit/>
          <w:trHeight w:val="289"/>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02</w:t>
            </w:r>
          </w:p>
        </w:tc>
        <w:tc>
          <w:tcPr>
            <w:tcW w:w="1689" w:type="dxa"/>
          </w:tcPr>
          <w:p w:rsidR="00DB10B5" w:rsidRPr="00CF6C49" w:rsidRDefault="00DB10B5" w:rsidP="00536BD8">
            <w:pPr>
              <w:spacing w:after="0" w:line="240" w:lineRule="auto"/>
              <w:jc w:val="center"/>
              <w:rPr>
                <w:rFonts w:ascii="Arial" w:hAnsi="Arial" w:cs="Arial"/>
                <w:sz w:val="24"/>
                <w:szCs w:val="24"/>
              </w:rPr>
            </w:pP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DB10B5" w:rsidRPr="00CF6C49" w:rsidTr="00ED6E49">
        <w:trPr>
          <w:cantSplit/>
          <w:trHeight w:val="289"/>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9"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DB10B5" w:rsidRPr="00CF6C49" w:rsidTr="00ED6E49">
        <w:trPr>
          <w:cantSplit/>
          <w:trHeight w:val="289"/>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Глава муниципального образования</w:t>
            </w:r>
          </w:p>
        </w:tc>
        <w:tc>
          <w:tcPr>
            <w:tcW w:w="721"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9"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DB10B5" w:rsidRPr="00CF6C49" w:rsidTr="00ED6E49">
        <w:trPr>
          <w:cantSplit/>
          <w:trHeight w:val="289"/>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Функционирование органов исполнительной власти</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04</w:t>
            </w:r>
          </w:p>
        </w:tc>
        <w:tc>
          <w:tcPr>
            <w:tcW w:w="1689" w:type="dxa"/>
          </w:tcPr>
          <w:p w:rsidR="00DB10B5" w:rsidRPr="00CF6C49" w:rsidRDefault="00DB10B5" w:rsidP="00536BD8">
            <w:pPr>
              <w:spacing w:after="0" w:line="240" w:lineRule="auto"/>
              <w:jc w:val="center"/>
              <w:rPr>
                <w:rFonts w:ascii="Arial" w:hAnsi="Arial" w:cs="Arial"/>
                <w:iCs/>
                <w:sz w:val="24"/>
                <w:szCs w:val="24"/>
              </w:rPr>
            </w:pP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9"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i/>
                <w:sz w:val="24"/>
                <w:szCs w:val="24"/>
              </w:rPr>
            </w:pPr>
            <w:r w:rsidRPr="00CF6C49">
              <w:rPr>
                <w:rFonts w:ascii="Arial" w:hAnsi="Arial" w:cs="Arial"/>
                <w:sz w:val="24"/>
                <w:szCs w:val="24"/>
              </w:rPr>
              <w:t>Центральный аппарат</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672,0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9"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8"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9"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8" w:type="dxa"/>
            <w:vAlign w:val="bottom"/>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06</w:t>
            </w:r>
          </w:p>
        </w:tc>
        <w:tc>
          <w:tcPr>
            <w:tcW w:w="1689" w:type="dxa"/>
          </w:tcPr>
          <w:p w:rsidR="00DB10B5" w:rsidRPr="00CF6C49" w:rsidRDefault="00DB10B5" w:rsidP="00536BD8">
            <w:pPr>
              <w:spacing w:after="0" w:line="240" w:lineRule="auto"/>
              <w:jc w:val="center"/>
              <w:rPr>
                <w:rFonts w:ascii="Arial" w:hAnsi="Arial" w:cs="Arial"/>
                <w:iCs/>
                <w:sz w:val="24"/>
                <w:szCs w:val="24"/>
              </w:rPr>
            </w:pP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34,1</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34,1</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lastRenderedPageBreak/>
              <w:t>Резервный фонд</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9" w:type="dxa"/>
          </w:tcPr>
          <w:p w:rsidR="00DB10B5" w:rsidRPr="00CF6C49" w:rsidRDefault="00DB10B5" w:rsidP="00536BD8">
            <w:pPr>
              <w:spacing w:after="0" w:line="240" w:lineRule="auto"/>
              <w:jc w:val="center"/>
              <w:rPr>
                <w:rFonts w:ascii="Arial" w:hAnsi="Arial" w:cs="Arial"/>
                <w:iCs/>
                <w:sz w:val="24"/>
                <w:szCs w:val="24"/>
              </w:rPr>
            </w:pP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Резервный фонд исполнительного комитета</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i/>
                <w:sz w:val="24"/>
                <w:szCs w:val="24"/>
              </w:rPr>
            </w:pPr>
            <w:r w:rsidRPr="00CF6C49">
              <w:rPr>
                <w:rFonts w:ascii="Arial" w:hAnsi="Arial" w:cs="Arial"/>
                <w:sz w:val="24"/>
                <w:szCs w:val="24"/>
              </w:rPr>
              <w:t>Иные бюджетные ассигнования</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800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Другие общегосударственные расходы</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9" w:type="dxa"/>
          </w:tcPr>
          <w:p w:rsidR="00DB10B5" w:rsidRPr="00CF6C49" w:rsidRDefault="00DB10B5" w:rsidP="00536BD8">
            <w:pPr>
              <w:spacing w:after="0" w:line="240" w:lineRule="auto"/>
              <w:jc w:val="center"/>
              <w:rPr>
                <w:rFonts w:ascii="Arial" w:hAnsi="Arial" w:cs="Arial"/>
                <w:i/>
                <w:sz w:val="24"/>
                <w:szCs w:val="24"/>
              </w:rPr>
            </w:pPr>
          </w:p>
        </w:tc>
        <w:tc>
          <w:tcPr>
            <w:tcW w:w="708" w:type="dxa"/>
          </w:tcPr>
          <w:p w:rsidR="00DB10B5" w:rsidRPr="00CF6C49" w:rsidRDefault="00DB10B5" w:rsidP="00536BD8">
            <w:pPr>
              <w:spacing w:after="0" w:line="240" w:lineRule="auto"/>
              <w:jc w:val="center"/>
              <w:rPr>
                <w:rFonts w:ascii="Arial" w:hAnsi="Arial" w:cs="Arial"/>
                <w:i/>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711,0</w:t>
            </w:r>
          </w:p>
        </w:tc>
      </w:tr>
      <w:tr w:rsidR="00DB10B5" w:rsidRPr="00CF6C49" w:rsidTr="00ED6E49">
        <w:trPr>
          <w:cantSplit/>
          <w:trHeight w:val="84"/>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711,0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iCs/>
                <w:sz w:val="24"/>
                <w:szCs w:val="24"/>
              </w:rPr>
            </w:pPr>
            <w:r w:rsidRPr="00CF6C49">
              <w:rPr>
                <w:rFonts w:ascii="Arial" w:hAnsi="Arial" w:cs="Arial"/>
                <w:bCs/>
                <w:sz w:val="24"/>
                <w:szCs w:val="24"/>
              </w:rPr>
              <w:t>Обеспечение деятельности подведомственных учреждений</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683,0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635,0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48,0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Уплата налога на имущество</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28,0</w:t>
            </w:r>
          </w:p>
        </w:tc>
      </w:tr>
      <w:tr w:rsidR="00DB6BD4" w:rsidRPr="00CF6C49" w:rsidTr="00ED6E49">
        <w:trPr>
          <w:cantSplit/>
          <w:trHeight w:val="90"/>
        </w:trPr>
        <w:tc>
          <w:tcPr>
            <w:tcW w:w="5387" w:type="dxa"/>
          </w:tcPr>
          <w:p w:rsidR="00DB6BD4" w:rsidRPr="00CF6C49" w:rsidRDefault="00DB6BD4" w:rsidP="00EA6318">
            <w:pPr>
              <w:rPr>
                <w:rFonts w:ascii="Arial" w:hAnsi="Arial" w:cs="Arial"/>
                <w:b/>
                <w:sz w:val="24"/>
                <w:szCs w:val="24"/>
              </w:rPr>
            </w:pPr>
            <w:r w:rsidRPr="00CF6C49">
              <w:rPr>
                <w:rFonts w:ascii="Arial" w:hAnsi="Arial" w:cs="Arial"/>
                <w:b/>
                <w:sz w:val="24"/>
                <w:szCs w:val="24"/>
              </w:rPr>
              <w:t>Национальная оборона</w:t>
            </w:r>
          </w:p>
        </w:tc>
        <w:tc>
          <w:tcPr>
            <w:tcW w:w="721" w:type="dxa"/>
          </w:tcPr>
          <w:p w:rsidR="00DB6BD4" w:rsidRPr="00CF6C49" w:rsidRDefault="00DB6BD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B6BD4" w:rsidRPr="00CF6C49" w:rsidRDefault="00DB6BD4" w:rsidP="00536BD8">
            <w:pPr>
              <w:spacing w:after="0" w:line="240" w:lineRule="auto"/>
              <w:jc w:val="center"/>
              <w:rPr>
                <w:rFonts w:ascii="Arial" w:hAnsi="Arial" w:cs="Arial"/>
                <w:sz w:val="24"/>
                <w:szCs w:val="24"/>
              </w:rPr>
            </w:pPr>
          </w:p>
        </w:tc>
        <w:tc>
          <w:tcPr>
            <w:tcW w:w="1689" w:type="dxa"/>
          </w:tcPr>
          <w:p w:rsidR="00DB6BD4" w:rsidRPr="00CF6C49" w:rsidRDefault="00DB6BD4" w:rsidP="00536BD8">
            <w:pPr>
              <w:spacing w:after="0" w:line="240" w:lineRule="auto"/>
              <w:jc w:val="center"/>
              <w:rPr>
                <w:rFonts w:ascii="Arial" w:hAnsi="Arial" w:cs="Arial"/>
                <w:sz w:val="24"/>
                <w:szCs w:val="24"/>
              </w:rPr>
            </w:pPr>
          </w:p>
        </w:tc>
        <w:tc>
          <w:tcPr>
            <w:tcW w:w="708" w:type="dxa"/>
          </w:tcPr>
          <w:p w:rsidR="00DB6BD4" w:rsidRPr="00CF6C49" w:rsidRDefault="00DB6BD4" w:rsidP="00536BD8">
            <w:pPr>
              <w:spacing w:after="0" w:line="240" w:lineRule="auto"/>
              <w:jc w:val="center"/>
              <w:rPr>
                <w:rFonts w:ascii="Arial" w:hAnsi="Arial" w:cs="Arial"/>
                <w:sz w:val="24"/>
                <w:szCs w:val="24"/>
              </w:rPr>
            </w:pPr>
          </w:p>
        </w:tc>
        <w:tc>
          <w:tcPr>
            <w:tcW w:w="993" w:type="dxa"/>
          </w:tcPr>
          <w:p w:rsidR="00DB6BD4" w:rsidRPr="00CF6C49" w:rsidRDefault="00DB6BD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B6BD4" w:rsidRPr="00CF6C49" w:rsidTr="00ED6E49">
        <w:trPr>
          <w:cantSplit/>
          <w:trHeight w:val="90"/>
        </w:trPr>
        <w:tc>
          <w:tcPr>
            <w:tcW w:w="5387" w:type="dxa"/>
          </w:tcPr>
          <w:p w:rsidR="00DB6BD4" w:rsidRPr="00CF6C49" w:rsidRDefault="00DB6BD4" w:rsidP="00EA6318">
            <w:pPr>
              <w:pStyle w:val="af9"/>
              <w:rPr>
                <w:rFonts w:ascii="Arial" w:hAnsi="Arial" w:cs="Arial"/>
                <w:sz w:val="24"/>
                <w:szCs w:val="24"/>
              </w:rPr>
            </w:pPr>
            <w:r w:rsidRPr="00CF6C49">
              <w:rPr>
                <w:rFonts w:ascii="Arial" w:hAnsi="Arial" w:cs="Arial"/>
                <w:sz w:val="24"/>
                <w:szCs w:val="24"/>
              </w:rPr>
              <w:t>Мобилизационная и вневойсковая подготовка</w:t>
            </w:r>
          </w:p>
        </w:tc>
        <w:tc>
          <w:tcPr>
            <w:tcW w:w="721" w:type="dxa"/>
          </w:tcPr>
          <w:p w:rsidR="00DB6BD4" w:rsidRPr="00CF6C49" w:rsidRDefault="00DB6BD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B6BD4" w:rsidRPr="00CF6C49" w:rsidRDefault="00DB6BD4" w:rsidP="00536BD8">
            <w:pPr>
              <w:spacing w:after="0" w:line="240" w:lineRule="auto"/>
              <w:jc w:val="center"/>
              <w:rPr>
                <w:rFonts w:ascii="Arial" w:hAnsi="Arial" w:cs="Arial"/>
                <w:sz w:val="24"/>
                <w:szCs w:val="24"/>
              </w:rPr>
            </w:pPr>
            <w:r w:rsidRPr="00CF6C49">
              <w:rPr>
                <w:rFonts w:ascii="Arial" w:hAnsi="Arial" w:cs="Arial"/>
                <w:sz w:val="24"/>
                <w:szCs w:val="24"/>
              </w:rPr>
              <w:t>03</w:t>
            </w:r>
          </w:p>
        </w:tc>
        <w:tc>
          <w:tcPr>
            <w:tcW w:w="1689" w:type="dxa"/>
          </w:tcPr>
          <w:p w:rsidR="00DB6BD4" w:rsidRPr="00CF6C49" w:rsidRDefault="00DB6BD4" w:rsidP="00536BD8">
            <w:pPr>
              <w:spacing w:after="0" w:line="240" w:lineRule="auto"/>
              <w:jc w:val="center"/>
              <w:rPr>
                <w:rFonts w:ascii="Arial" w:hAnsi="Arial" w:cs="Arial"/>
                <w:sz w:val="24"/>
                <w:szCs w:val="24"/>
              </w:rPr>
            </w:pPr>
          </w:p>
        </w:tc>
        <w:tc>
          <w:tcPr>
            <w:tcW w:w="708" w:type="dxa"/>
          </w:tcPr>
          <w:p w:rsidR="00DB6BD4" w:rsidRPr="00CF6C49" w:rsidRDefault="00DB6BD4" w:rsidP="00536BD8">
            <w:pPr>
              <w:spacing w:after="0" w:line="240" w:lineRule="auto"/>
              <w:jc w:val="center"/>
              <w:rPr>
                <w:rFonts w:ascii="Arial" w:hAnsi="Arial" w:cs="Arial"/>
                <w:sz w:val="24"/>
                <w:szCs w:val="24"/>
              </w:rPr>
            </w:pPr>
          </w:p>
        </w:tc>
        <w:tc>
          <w:tcPr>
            <w:tcW w:w="993" w:type="dxa"/>
          </w:tcPr>
          <w:p w:rsidR="00DB6BD4" w:rsidRPr="00CF6C49" w:rsidRDefault="00DB6BD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C0954" w:rsidRPr="00CF6C49" w:rsidTr="00ED6E49">
        <w:trPr>
          <w:cantSplit/>
          <w:trHeight w:val="90"/>
        </w:trPr>
        <w:tc>
          <w:tcPr>
            <w:tcW w:w="5387" w:type="dxa"/>
          </w:tcPr>
          <w:p w:rsidR="00DC0954" w:rsidRPr="00CF6C49" w:rsidRDefault="00DC0954" w:rsidP="00EA6318">
            <w:pPr>
              <w:pStyle w:val="af9"/>
              <w:rPr>
                <w:rFonts w:ascii="Arial" w:hAnsi="Arial" w:cs="Arial"/>
                <w:sz w:val="24"/>
                <w:szCs w:val="24"/>
              </w:rPr>
            </w:pPr>
            <w:r w:rsidRPr="00CF6C49">
              <w:rPr>
                <w:rFonts w:ascii="Arial" w:hAnsi="Arial" w:cs="Arial"/>
                <w:sz w:val="24"/>
                <w:szCs w:val="24"/>
              </w:rPr>
              <w:t>Непрограммные направления расходов</w:t>
            </w:r>
          </w:p>
        </w:tc>
        <w:tc>
          <w:tcPr>
            <w:tcW w:w="721"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03</w:t>
            </w:r>
          </w:p>
        </w:tc>
        <w:tc>
          <w:tcPr>
            <w:tcW w:w="1689"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8" w:type="dxa"/>
          </w:tcPr>
          <w:p w:rsidR="00DC0954" w:rsidRPr="00CF6C49" w:rsidRDefault="00DC0954" w:rsidP="00536BD8">
            <w:pPr>
              <w:spacing w:after="0" w:line="240" w:lineRule="auto"/>
              <w:jc w:val="center"/>
              <w:rPr>
                <w:rFonts w:ascii="Arial" w:hAnsi="Arial" w:cs="Arial"/>
                <w:sz w:val="24"/>
                <w:szCs w:val="24"/>
              </w:rPr>
            </w:pPr>
          </w:p>
        </w:tc>
        <w:tc>
          <w:tcPr>
            <w:tcW w:w="993" w:type="dxa"/>
          </w:tcPr>
          <w:p w:rsidR="00DC0954" w:rsidRPr="00CF6C49" w:rsidRDefault="00DC0954" w:rsidP="00536BD8">
            <w:pPr>
              <w:spacing w:after="0" w:line="240" w:lineRule="auto"/>
              <w:jc w:val="center"/>
              <w:rPr>
                <w:rFonts w:ascii="Arial" w:hAnsi="Arial" w:cs="Arial"/>
                <w:iCs/>
                <w:sz w:val="24"/>
                <w:szCs w:val="24"/>
              </w:rPr>
            </w:pPr>
          </w:p>
        </w:tc>
      </w:tr>
      <w:tr w:rsidR="00DC0954" w:rsidRPr="00CF6C49" w:rsidTr="00ED6E49">
        <w:trPr>
          <w:cantSplit/>
          <w:trHeight w:val="90"/>
        </w:trPr>
        <w:tc>
          <w:tcPr>
            <w:tcW w:w="5387" w:type="dxa"/>
          </w:tcPr>
          <w:p w:rsidR="00DC0954" w:rsidRPr="00CF6C49" w:rsidRDefault="00DC0954" w:rsidP="00EA6318">
            <w:pPr>
              <w:pStyle w:val="af9"/>
              <w:rPr>
                <w:rFonts w:ascii="Arial" w:hAnsi="Arial" w:cs="Arial"/>
                <w:i/>
                <w:sz w:val="24"/>
                <w:szCs w:val="24"/>
              </w:rPr>
            </w:pPr>
            <w:r w:rsidRPr="00CF6C49">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21"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03</w:t>
            </w:r>
          </w:p>
        </w:tc>
        <w:tc>
          <w:tcPr>
            <w:tcW w:w="1689"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8" w:type="dxa"/>
          </w:tcPr>
          <w:p w:rsidR="00DC0954" w:rsidRPr="00CF6C49" w:rsidRDefault="00DC0954" w:rsidP="00536BD8">
            <w:pPr>
              <w:spacing w:after="0" w:line="240" w:lineRule="auto"/>
              <w:jc w:val="center"/>
              <w:rPr>
                <w:rFonts w:ascii="Arial" w:hAnsi="Arial" w:cs="Arial"/>
                <w:sz w:val="24"/>
                <w:szCs w:val="24"/>
              </w:rPr>
            </w:pPr>
          </w:p>
        </w:tc>
        <w:tc>
          <w:tcPr>
            <w:tcW w:w="993"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C0954" w:rsidRPr="00CF6C49" w:rsidTr="00EA6318">
        <w:trPr>
          <w:cantSplit/>
          <w:trHeight w:val="90"/>
        </w:trPr>
        <w:tc>
          <w:tcPr>
            <w:tcW w:w="5387"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03</w:t>
            </w:r>
          </w:p>
        </w:tc>
        <w:tc>
          <w:tcPr>
            <w:tcW w:w="1689"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8"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3"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199,2</w:t>
            </w:r>
          </w:p>
        </w:tc>
      </w:tr>
      <w:tr w:rsidR="00DC0954" w:rsidRPr="00CF6C49" w:rsidTr="00EA6318">
        <w:trPr>
          <w:cantSplit/>
          <w:trHeight w:val="90"/>
        </w:trPr>
        <w:tc>
          <w:tcPr>
            <w:tcW w:w="5387"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03</w:t>
            </w:r>
          </w:p>
        </w:tc>
        <w:tc>
          <w:tcPr>
            <w:tcW w:w="1689"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8"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8,0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Национальная экономика</w:t>
            </w:r>
          </w:p>
        </w:tc>
        <w:tc>
          <w:tcPr>
            <w:tcW w:w="721"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04</w:t>
            </w:r>
          </w:p>
        </w:tc>
        <w:tc>
          <w:tcPr>
            <w:tcW w:w="567" w:type="dxa"/>
          </w:tcPr>
          <w:p w:rsidR="00DB10B5" w:rsidRPr="00CF6C49" w:rsidRDefault="00DB10B5" w:rsidP="00536BD8">
            <w:pPr>
              <w:spacing w:after="0" w:line="240" w:lineRule="auto"/>
              <w:jc w:val="center"/>
              <w:rPr>
                <w:rFonts w:ascii="Arial" w:hAnsi="Arial" w:cs="Arial"/>
                <w:b/>
                <w:sz w:val="24"/>
                <w:szCs w:val="24"/>
              </w:rPr>
            </w:pPr>
          </w:p>
        </w:tc>
        <w:tc>
          <w:tcPr>
            <w:tcW w:w="1689" w:type="dxa"/>
          </w:tcPr>
          <w:p w:rsidR="00DB10B5" w:rsidRPr="00CF6C49" w:rsidRDefault="00DB10B5" w:rsidP="00536BD8">
            <w:pPr>
              <w:spacing w:after="0" w:line="240" w:lineRule="auto"/>
              <w:jc w:val="center"/>
              <w:rPr>
                <w:rFonts w:ascii="Arial" w:hAnsi="Arial" w:cs="Arial"/>
                <w:b/>
                <w:sz w:val="24"/>
                <w:szCs w:val="24"/>
              </w:rPr>
            </w:pPr>
          </w:p>
        </w:tc>
        <w:tc>
          <w:tcPr>
            <w:tcW w:w="708" w:type="dxa"/>
          </w:tcPr>
          <w:p w:rsidR="00DB10B5" w:rsidRPr="00CF6C49" w:rsidRDefault="00DB10B5" w:rsidP="00536BD8">
            <w:pPr>
              <w:spacing w:after="0" w:line="240" w:lineRule="auto"/>
              <w:jc w:val="center"/>
              <w:rPr>
                <w:rFonts w:ascii="Arial" w:hAnsi="Arial" w:cs="Arial"/>
                <w:b/>
                <w:sz w:val="24"/>
                <w:szCs w:val="24"/>
              </w:rPr>
            </w:pPr>
          </w:p>
        </w:tc>
        <w:tc>
          <w:tcPr>
            <w:tcW w:w="993"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110,0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Дорожное хозяйство (дорожные фонды)</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9" w:type="dxa"/>
          </w:tcPr>
          <w:p w:rsidR="00DB10B5" w:rsidRPr="00CF6C49" w:rsidRDefault="00DB10B5" w:rsidP="00536BD8">
            <w:pPr>
              <w:spacing w:after="0" w:line="240" w:lineRule="auto"/>
              <w:jc w:val="center"/>
              <w:rPr>
                <w:rFonts w:ascii="Arial" w:hAnsi="Arial" w:cs="Arial"/>
                <w:sz w:val="24"/>
                <w:szCs w:val="24"/>
              </w:rPr>
            </w:pP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DB10B5" w:rsidRPr="00CF6C49" w:rsidTr="00ED6E49">
        <w:trPr>
          <w:cantSplit/>
          <w:trHeight w:val="90"/>
        </w:trPr>
        <w:tc>
          <w:tcPr>
            <w:tcW w:w="5387" w:type="dxa"/>
            <w:vAlign w:val="bottom"/>
          </w:tcPr>
          <w:p w:rsidR="00DB10B5" w:rsidRPr="00CF6C49" w:rsidRDefault="004E3B3F" w:rsidP="00536BD8">
            <w:pPr>
              <w:spacing w:after="0" w:line="240" w:lineRule="auto"/>
              <w:jc w:val="both"/>
              <w:rPr>
                <w:rFonts w:ascii="Arial" w:hAnsi="Arial" w:cs="Arial"/>
                <w:sz w:val="24"/>
                <w:szCs w:val="24"/>
              </w:rPr>
            </w:pPr>
            <w:r w:rsidRPr="00CF6C49">
              <w:rPr>
                <w:rFonts w:ascii="Arial" w:hAnsi="Arial" w:cs="Arial"/>
                <w:sz w:val="24"/>
                <w:szCs w:val="24"/>
              </w:rPr>
              <w:t xml:space="preserve">Муниципальная программа </w:t>
            </w:r>
            <w:r w:rsidR="00DB10B5" w:rsidRPr="00CF6C49">
              <w:rPr>
                <w:rFonts w:ascii="Arial" w:hAnsi="Arial" w:cs="Arial"/>
                <w:sz w:val="24"/>
                <w:szCs w:val="24"/>
              </w:rPr>
              <w:t>Благоустройство территории Новокиреметского сельского поселения Аксубаевского муниципального района</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Б100078020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Б100078020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Другие вопросы в области национальной экономики</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9" w:type="dxa"/>
          </w:tcPr>
          <w:p w:rsidR="00DB10B5" w:rsidRPr="00CF6C49" w:rsidRDefault="00DB10B5" w:rsidP="00536BD8">
            <w:pPr>
              <w:spacing w:after="0" w:line="240" w:lineRule="auto"/>
              <w:jc w:val="center"/>
              <w:rPr>
                <w:rFonts w:ascii="Arial" w:hAnsi="Arial" w:cs="Arial"/>
                <w:sz w:val="24"/>
                <w:szCs w:val="24"/>
              </w:rPr>
            </w:pP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lastRenderedPageBreak/>
              <w:t xml:space="preserve">Программа поддержки малого и среднего предпринимательства </w:t>
            </w:r>
            <w:r w:rsidRPr="00CF6C49">
              <w:rPr>
                <w:rFonts w:ascii="Arial" w:hAnsi="Arial" w:cs="Arial"/>
                <w:color w:val="000000"/>
                <w:sz w:val="24"/>
                <w:szCs w:val="24"/>
              </w:rPr>
              <w:t>в Новокиреметском сельском поселении Аксубаевского муниципального района</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1100000000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Мероприятия в части реализации программы</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Жилищно-коммунальное хозяйство</w:t>
            </w:r>
          </w:p>
        </w:tc>
        <w:tc>
          <w:tcPr>
            <w:tcW w:w="721" w:type="dxa"/>
          </w:tcPr>
          <w:p w:rsidR="00DB10B5" w:rsidRPr="00CF6C49" w:rsidRDefault="00DB10B5" w:rsidP="00536BD8">
            <w:pPr>
              <w:spacing w:after="0" w:line="240" w:lineRule="auto"/>
              <w:jc w:val="center"/>
              <w:rPr>
                <w:rFonts w:ascii="Arial" w:hAnsi="Arial" w:cs="Arial"/>
                <w:b/>
                <w:sz w:val="24"/>
                <w:szCs w:val="24"/>
              </w:rPr>
            </w:pPr>
            <w:r w:rsidRPr="00CF6C49">
              <w:rPr>
                <w:rFonts w:ascii="Arial" w:hAnsi="Arial" w:cs="Arial"/>
                <w:b/>
                <w:sz w:val="24"/>
                <w:szCs w:val="24"/>
              </w:rPr>
              <w:t>05</w:t>
            </w:r>
          </w:p>
        </w:tc>
        <w:tc>
          <w:tcPr>
            <w:tcW w:w="567" w:type="dxa"/>
          </w:tcPr>
          <w:p w:rsidR="00DB10B5" w:rsidRPr="00CF6C49" w:rsidRDefault="00DB10B5" w:rsidP="00536BD8">
            <w:pPr>
              <w:spacing w:after="0" w:line="240" w:lineRule="auto"/>
              <w:jc w:val="center"/>
              <w:rPr>
                <w:rFonts w:ascii="Arial" w:hAnsi="Arial" w:cs="Arial"/>
                <w:b/>
                <w:sz w:val="24"/>
                <w:szCs w:val="24"/>
              </w:rPr>
            </w:pPr>
          </w:p>
        </w:tc>
        <w:tc>
          <w:tcPr>
            <w:tcW w:w="1689" w:type="dxa"/>
          </w:tcPr>
          <w:p w:rsidR="00DB10B5" w:rsidRPr="00CF6C49" w:rsidRDefault="00DB10B5" w:rsidP="00536BD8">
            <w:pPr>
              <w:spacing w:after="0" w:line="240" w:lineRule="auto"/>
              <w:jc w:val="center"/>
              <w:rPr>
                <w:rFonts w:ascii="Arial" w:hAnsi="Arial" w:cs="Arial"/>
                <w:b/>
                <w:sz w:val="24"/>
                <w:szCs w:val="24"/>
              </w:rPr>
            </w:pPr>
          </w:p>
        </w:tc>
        <w:tc>
          <w:tcPr>
            <w:tcW w:w="708" w:type="dxa"/>
          </w:tcPr>
          <w:p w:rsidR="00DB10B5" w:rsidRPr="00CF6C49" w:rsidRDefault="00DB10B5" w:rsidP="00536BD8">
            <w:pPr>
              <w:spacing w:after="0" w:line="240" w:lineRule="auto"/>
              <w:jc w:val="center"/>
              <w:rPr>
                <w:rFonts w:ascii="Arial" w:hAnsi="Arial" w:cs="Arial"/>
                <w:b/>
                <w:sz w:val="24"/>
                <w:szCs w:val="24"/>
              </w:rPr>
            </w:pPr>
          </w:p>
        </w:tc>
        <w:tc>
          <w:tcPr>
            <w:tcW w:w="993" w:type="dxa"/>
          </w:tcPr>
          <w:p w:rsidR="00DB10B5" w:rsidRPr="00CF6C49" w:rsidRDefault="00DB10B5" w:rsidP="00536BD8">
            <w:pPr>
              <w:spacing w:after="0" w:line="240" w:lineRule="auto"/>
              <w:jc w:val="center"/>
              <w:rPr>
                <w:rFonts w:ascii="Arial" w:hAnsi="Arial" w:cs="Arial"/>
                <w:b/>
                <w:iCs/>
                <w:sz w:val="24"/>
                <w:szCs w:val="24"/>
              </w:rPr>
            </w:pPr>
            <w:r w:rsidRPr="00CF6C49">
              <w:rPr>
                <w:rFonts w:ascii="Arial" w:hAnsi="Arial" w:cs="Arial"/>
                <w:b/>
                <w:iCs/>
                <w:sz w:val="24"/>
                <w:szCs w:val="24"/>
              </w:rPr>
              <w:t>1144,0</w:t>
            </w:r>
          </w:p>
        </w:tc>
      </w:tr>
      <w:tr w:rsidR="00DB10B5" w:rsidRPr="00CF6C49" w:rsidTr="00ED6E49">
        <w:trPr>
          <w:cantSplit/>
          <w:trHeight w:val="90"/>
        </w:trPr>
        <w:tc>
          <w:tcPr>
            <w:tcW w:w="5387" w:type="dxa"/>
          </w:tcPr>
          <w:p w:rsidR="00DB10B5" w:rsidRPr="00CF6C49" w:rsidRDefault="00DB10B5" w:rsidP="00536BD8">
            <w:pPr>
              <w:pStyle w:val="ab"/>
              <w:ind w:right="-82"/>
              <w:jc w:val="both"/>
              <w:rPr>
                <w:rFonts w:ascii="Arial" w:hAnsi="Arial" w:cs="Arial"/>
                <w:szCs w:val="24"/>
              </w:rPr>
            </w:pPr>
            <w:r w:rsidRPr="00CF6C49">
              <w:rPr>
                <w:rFonts w:ascii="Arial" w:hAnsi="Arial" w:cs="Arial"/>
                <w:szCs w:val="24"/>
              </w:rPr>
              <w:t>Коммунальное хозяйство</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9" w:type="dxa"/>
          </w:tcPr>
          <w:p w:rsidR="00DB10B5" w:rsidRPr="00CF6C49" w:rsidRDefault="00DB10B5" w:rsidP="00536BD8">
            <w:pPr>
              <w:spacing w:after="0" w:line="240" w:lineRule="auto"/>
              <w:rPr>
                <w:rFonts w:ascii="Arial" w:hAnsi="Arial" w:cs="Arial"/>
                <w:b/>
                <w:sz w:val="24"/>
                <w:szCs w:val="24"/>
              </w:rPr>
            </w:pPr>
          </w:p>
        </w:tc>
        <w:tc>
          <w:tcPr>
            <w:tcW w:w="708" w:type="dxa"/>
          </w:tcPr>
          <w:p w:rsidR="00DB10B5" w:rsidRPr="00CF6C49" w:rsidRDefault="00DB10B5" w:rsidP="00536BD8">
            <w:pPr>
              <w:spacing w:after="0" w:line="240" w:lineRule="auto"/>
              <w:jc w:val="center"/>
              <w:rPr>
                <w:rFonts w:ascii="Arial" w:hAnsi="Arial" w:cs="Arial"/>
                <w:b/>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DB10B5" w:rsidRPr="00CF6C49" w:rsidTr="00ED6E49">
        <w:trPr>
          <w:cantSplit/>
          <w:trHeight w:val="90"/>
        </w:trPr>
        <w:tc>
          <w:tcPr>
            <w:tcW w:w="5387" w:type="dxa"/>
          </w:tcPr>
          <w:p w:rsidR="00DB10B5" w:rsidRPr="00CF6C49" w:rsidRDefault="00562CAE" w:rsidP="00562CAE">
            <w:pPr>
              <w:pStyle w:val="ab"/>
              <w:ind w:right="-82"/>
              <w:jc w:val="both"/>
              <w:rPr>
                <w:rFonts w:ascii="Arial" w:hAnsi="Arial" w:cs="Arial"/>
                <w:bCs/>
                <w:szCs w:val="24"/>
              </w:rPr>
            </w:pPr>
            <w:r w:rsidRPr="00CF6C49">
              <w:rPr>
                <w:rFonts w:ascii="Arial" w:hAnsi="Arial" w:cs="Arial"/>
                <w:szCs w:val="24"/>
              </w:rPr>
              <w:t>Муниципальная п</w:t>
            </w:r>
            <w:r w:rsidR="00DB10B5" w:rsidRPr="00CF6C49">
              <w:rPr>
                <w:rFonts w:ascii="Arial" w:hAnsi="Arial" w:cs="Arial"/>
                <w:szCs w:val="24"/>
              </w:rPr>
              <w:t>рограмма «Комплексное развитие систем коммунальной инфраструктуры Новокиреметского сельского поселения Аксубаевского муниципального района»</w:t>
            </w:r>
          </w:p>
        </w:tc>
        <w:tc>
          <w:tcPr>
            <w:tcW w:w="721"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02</w:t>
            </w:r>
          </w:p>
        </w:tc>
        <w:tc>
          <w:tcPr>
            <w:tcW w:w="1689"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Ж100000000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DB10B5" w:rsidRPr="00CF6C49" w:rsidTr="00ED6E49">
        <w:trPr>
          <w:cantSplit/>
          <w:trHeight w:val="90"/>
        </w:trPr>
        <w:tc>
          <w:tcPr>
            <w:tcW w:w="5387" w:type="dxa"/>
          </w:tcPr>
          <w:p w:rsidR="00DB10B5" w:rsidRPr="00CF6C49" w:rsidRDefault="00DB10B5" w:rsidP="00536BD8">
            <w:pPr>
              <w:pStyle w:val="ab"/>
              <w:ind w:right="-82"/>
              <w:jc w:val="both"/>
              <w:rPr>
                <w:rFonts w:ascii="Arial" w:hAnsi="Arial" w:cs="Arial"/>
                <w:szCs w:val="24"/>
              </w:rPr>
            </w:pPr>
            <w:r w:rsidRPr="00CF6C49">
              <w:rPr>
                <w:rFonts w:ascii="Arial" w:hAnsi="Arial" w:cs="Arial"/>
                <w:color w:val="000000"/>
                <w:szCs w:val="24"/>
              </w:rPr>
              <w:t>Мероприятия в области коммунального хозяйства</w:t>
            </w:r>
          </w:p>
        </w:tc>
        <w:tc>
          <w:tcPr>
            <w:tcW w:w="721"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02</w:t>
            </w:r>
          </w:p>
        </w:tc>
        <w:tc>
          <w:tcPr>
            <w:tcW w:w="1689"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Ж100075050</w:t>
            </w:r>
          </w:p>
        </w:tc>
        <w:tc>
          <w:tcPr>
            <w:tcW w:w="708" w:type="dxa"/>
          </w:tcPr>
          <w:p w:rsidR="00DB10B5" w:rsidRPr="00CF6C49" w:rsidRDefault="00DB10B5" w:rsidP="00536BD8">
            <w:pPr>
              <w:spacing w:after="0" w:line="240" w:lineRule="auto"/>
              <w:jc w:val="center"/>
              <w:rPr>
                <w:rFonts w:ascii="Arial" w:hAnsi="Arial" w:cs="Arial"/>
                <w:i/>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DB10B5" w:rsidRPr="00CF6C49" w:rsidTr="00ED6E49">
        <w:trPr>
          <w:cantSplit/>
          <w:trHeight w:val="90"/>
        </w:trPr>
        <w:tc>
          <w:tcPr>
            <w:tcW w:w="5387" w:type="dxa"/>
          </w:tcPr>
          <w:p w:rsidR="00DB10B5" w:rsidRPr="00CF6C49" w:rsidRDefault="00DB10B5" w:rsidP="00536BD8">
            <w:pPr>
              <w:pStyle w:val="ab"/>
              <w:ind w:right="-82"/>
              <w:jc w:val="both"/>
              <w:rPr>
                <w:rFonts w:ascii="Arial" w:hAnsi="Arial" w:cs="Arial"/>
                <w:bCs/>
                <w:szCs w:val="24"/>
              </w:rPr>
            </w:pPr>
            <w:r w:rsidRPr="00CF6C49">
              <w:rPr>
                <w:rFonts w:ascii="Arial" w:hAnsi="Arial" w:cs="Arial"/>
                <w:szCs w:val="24"/>
              </w:rPr>
              <w:t>Закупка товаров, работ и услуг для государственных (муниципальных) нужд</w:t>
            </w:r>
          </w:p>
        </w:tc>
        <w:tc>
          <w:tcPr>
            <w:tcW w:w="721"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02</w:t>
            </w:r>
          </w:p>
        </w:tc>
        <w:tc>
          <w:tcPr>
            <w:tcW w:w="1689"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Ж100075050</w:t>
            </w:r>
          </w:p>
        </w:tc>
        <w:tc>
          <w:tcPr>
            <w:tcW w:w="708" w:type="dxa"/>
          </w:tcPr>
          <w:p w:rsidR="00DB10B5" w:rsidRPr="00CF6C49" w:rsidRDefault="00DB10B5" w:rsidP="00536BD8">
            <w:pPr>
              <w:spacing w:after="0" w:line="240" w:lineRule="auto"/>
              <w:jc w:val="center"/>
              <w:rPr>
                <w:rFonts w:ascii="Arial" w:hAnsi="Arial" w:cs="Arial"/>
                <w:i/>
                <w:sz w:val="24"/>
                <w:szCs w:val="24"/>
              </w:rPr>
            </w:pPr>
          </w:p>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p>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DB10B5" w:rsidRPr="00CF6C49" w:rsidTr="00ED6E49">
        <w:trPr>
          <w:cantSplit/>
          <w:trHeight w:val="90"/>
        </w:trPr>
        <w:tc>
          <w:tcPr>
            <w:tcW w:w="5387" w:type="dxa"/>
          </w:tcPr>
          <w:p w:rsidR="00DB10B5" w:rsidRPr="00CF6C49" w:rsidRDefault="00DB10B5" w:rsidP="00536BD8">
            <w:pPr>
              <w:pStyle w:val="ab"/>
              <w:ind w:right="-82"/>
              <w:jc w:val="both"/>
              <w:rPr>
                <w:rFonts w:ascii="Arial" w:hAnsi="Arial" w:cs="Arial"/>
                <w:bCs/>
                <w:szCs w:val="24"/>
              </w:rPr>
            </w:pPr>
            <w:r w:rsidRPr="00CF6C49">
              <w:rPr>
                <w:rFonts w:ascii="Arial" w:hAnsi="Arial" w:cs="Arial"/>
                <w:bCs/>
                <w:szCs w:val="24"/>
              </w:rPr>
              <w:t>Благоустройство</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i/>
                <w:sz w:val="24"/>
                <w:szCs w:val="24"/>
              </w:rPr>
            </w:pPr>
          </w:p>
        </w:tc>
        <w:tc>
          <w:tcPr>
            <w:tcW w:w="708" w:type="dxa"/>
          </w:tcPr>
          <w:p w:rsidR="00DB10B5" w:rsidRPr="00CF6C49" w:rsidRDefault="00DB10B5" w:rsidP="00536BD8">
            <w:pPr>
              <w:spacing w:after="0" w:line="240" w:lineRule="auto"/>
              <w:jc w:val="center"/>
              <w:rPr>
                <w:rFonts w:ascii="Arial" w:hAnsi="Arial" w:cs="Arial"/>
                <w:i/>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504,0</w:t>
            </w:r>
          </w:p>
        </w:tc>
      </w:tr>
      <w:tr w:rsidR="00DB10B5" w:rsidRPr="00CF6C49" w:rsidTr="00ED6E49">
        <w:trPr>
          <w:cantSplit/>
          <w:trHeight w:val="570"/>
        </w:trPr>
        <w:tc>
          <w:tcPr>
            <w:tcW w:w="5387" w:type="dxa"/>
          </w:tcPr>
          <w:p w:rsidR="00DB10B5" w:rsidRPr="00CF6C49" w:rsidRDefault="00562CAE" w:rsidP="00562CAE">
            <w:pPr>
              <w:pStyle w:val="ab"/>
              <w:ind w:right="-82"/>
              <w:jc w:val="both"/>
              <w:rPr>
                <w:rFonts w:ascii="Arial" w:hAnsi="Arial" w:cs="Arial"/>
                <w:bCs/>
                <w:szCs w:val="24"/>
              </w:rPr>
            </w:pPr>
            <w:r w:rsidRPr="00CF6C49">
              <w:rPr>
                <w:rStyle w:val="22"/>
                <w:rFonts w:ascii="Arial" w:hAnsi="Arial" w:cs="Arial"/>
                <w:sz w:val="24"/>
                <w:szCs w:val="24"/>
              </w:rPr>
              <w:t>Муниципальная п</w:t>
            </w:r>
            <w:r w:rsidR="00DB10B5" w:rsidRPr="00CF6C49">
              <w:rPr>
                <w:rStyle w:val="22"/>
                <w:rFonts w:ascii="Arial" w:hAnsi="Arial" w:cs="Arial"/>
                <w:sz w:val="24"/>
                <w:szCs w:val="24"/>
              </w:rPr>
              <w:t>рограмма «Благоустройство территории  Новокиреметского</w:t>
            </w:r>
            <w:r w:rsidR="004F681B" w:rsidRPr="00CF6C49">
              <w:rPr>
                <w:rStyle w:val="22"/>
                <w:rFonts w:ascii="Arial" w:hAnsi="Arial" w:cs="Arial"/>
                <w:sz w:val="24"/>
                <w:szCs w:val="24"/>
              </w:rPr>
              <w:t xml:space="preserve"> </w:t>
            </w:r>
            <w:r w:rsidR="00DB10B5" w:rsidRPr="00CF6C49">
              <w:rPr>
                <w:rFonts w:ascii="Arial" w:hAnsi="Arial" w:cs="Arial"/>
                <w:szCs w:val="24"/>
              </w:rPr>
              <w:t>сельского поселения Аксубаевского муниципального района»</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8" w:type="dxa"/>
          </w:tcPr>
          <w:p w:rsidR="00DB10B5" w:rsidRPr="00CF6C49" w:rsidRDefault="00DB10B5" w:rsidP="00536BD8">
            <w:pPr>
              <w:spacing w:after="0" w:line="240" w:lineRule="auto"/>
              <w:jc w:val="center"/>
              <w:rPr>
                <w:rFonts w:ascii="Arial" w:hAnsi="Arial" w:cs="Arial"/>
                <w:i/>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504,0</w:t>
            </w:r>
          </w:p>
        </w:tc>
      </w:tr>
      <w:tr w:rsidR="00DB10B5" w:rsidRPr="00CF6C49" w:rsidTr="00ED6E49">
        <w:trPr>
          <w:cantSplit/>
          <w:trHeight w:val="90"/>
        </w:trPr>
        <w:tc>
          <w:tcPr>
            <w:tcW w:w="5387" w:type="dxa"/>
          </w:tcPr>
          <w:p w:rsidR="00DB10B5" w:rsidRPr="00CF6C49" w:rsidRDefault="00DB10B5" w:rsidP="00536BD8">
            <w:pPr>
              <w:pStyle w:val="ab"/>
              <w:ind w:right="-82"/>
              <w:jc w:val="both"/>
              <w:rPr>
                <w:rFonts w:ascii="Arial" w:hAnsi="Arial" w:cs="Arial"/>
                <w:szCs w:val="24"/>
              </w:rPr>
            </w:pPr>
            <w:r w:rsidRPr="00CF6C49">
              <w:rPr>
                <w:rFonts w:ascii="Arial" w:hAnsi="Arial" w:cs="Arial"/>
                <w:szCs w:val="24"/>
              </w:rPr>
              <w:t>Уличное  освещение</w:t>
            </w:r>
          </w:p>
        </w:tc>
        <w:tc>
          <w:tcPr>
            <w:tcW w:w="721"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03</w:t>
            </w:r>
          </w:p>
        </w:tc>
        <w:tc>
          <w:tcPr>
            <w:tcW w:w="1689" w:type="dxa"/>
            <w:vAlign w:val="bottom"/>
          </w:tcPr>
          <w:p w:rsidR="00DB10B5" w:rsidRPr="00CF6C49" w:rsidRDefault="00DB10B5" w:rsidP="00536BD8">
            <w:pPr>
              <w:pStyle w:val="ab"/>
              <w:ind w:right="-82"/>
              <w:rPr>
                <w:rFonts w:ascii="Arial" w:hAnsi="Arial" w:cs="Arial"/>
                <w:i/>
                <w:szCs w:val="24"/>
              </w:rPr>
            </w:pPr>
            <w:r w:rsidRPr="00CF6C49">
              <w:rPr>
                <w:rFonts w:ascii="Arial" w:hAnsi="Arial" w:cs="Arial"/>
                <w:i/>
                <w:szCs w:val="24"/>
              </w:rPr>
              <w:t>Б100078010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494,0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i/>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Б100078010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494,0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Содержание кладбищ</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i/>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10,0</w:t>
            </w: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Прочие мероприятия по благоустройству поселений</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8" w:type="dxa"/>
          </w:tcPr>
          <w:p w:rsidR="00DB10B5" w:rsidRPr="00CF6C49" w:rsidRDefault="00DB10B5" w:rsidP="00536BD8">
            <w:pPr>
              <w:spacing w:after="0" w:line="240" w:lineRule="auto"/>
              <w:jc w:val="center"/>
              <w:rPr>
                <w:rFonts w:ascii="Arial" w:hAnsi="Arial" w:cs="Arial"/>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p>
        </w:tc>
      </w:tr>
      <w:tr w:rsidR="00DB10B5" w:rsidRPr="00CF6C49" w:rsidTr="00ED6E49">
        <w:trPr>
          <w:cantSplit/>
          <w:trHeight w:val="90"/>
        </w:trPr>
        <w:tc>
          <w:tcPr>
            <w:tcW w:w="5387" w:type="dxa"/>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DB10B5" w:rsidRPr="00CF6C49" w:rsidRDefault="00DB10B5"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9"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8"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3" w:type="dxa"/>
          </w:tcPr>
          <w:p w:rsidR="00DB10B5" w:rsidRPr="00CF6C49" w:rsidRDefault="00DB10B5" w:rsidP="00536BD8">
            <w:pPr>
              <w:spacing w:after="0" w:line="240" w:lineRule="auto"/>
              <w:jc w:val="center"/>
              <w:rPr>
                <w:rFonts w:ascii="Arial" w:hAnsi="Arial" w:cs="Arial"/>
                <w:sz w:val="24"/>
                <w:szCs w:val="24"/>
              </w:rPr>
            </w:pPr>
          </w:p>
        </w:tc>
      </w:tr>
      <w:tr w:rsidR="00DB10B5" w:rsidRPr="00CF6C49" w:rsidTr="00ED6E49">
        <w:trPr>
          <w:cantSplit/>
          <w:trHeight w:val="90"/>
        </w:trPr>
        <w:tc>
          <w:tcPr>
            <w:tcW w:w="5387" w:type="dxa"/>
            <w:vAlign w:val="bottom"/>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 xml:space="preserve">Культура, кинематография </w:t>
            </w:r>
          </w:p>
        </w:tc>
        <w:tc>
          <w:tcPr>
            <w:tcW w:w="721" w:type="dxa"/>
          </w:tcPr>
          <w:p w:rsidR="00DB10B5" w:rsidRPr="00CF6C49" w:rsidRDefault="00DB10B5" w:rsidP="00536BD8">
            <w:pPr>
              <w:spacing w:after="0" w:line="240" w:lineRule="auto"/>
              <w:jc w:val="center"/>
              <w:rPr>
                <w:rFonts w:ascii="Arial" w:hAnsi="Arial" w:cs="Arial"/>
                <w:b/>
                <w:iCs/>
                <w:sz w:val="24"/>
                <w:szCs w:val="24"/>
              </w:rPr>
            </w:pPr>
            <w:r w:rsidRPr="00CF6C49">
              <w:rPr>
                <w:rFonts w:ascii="Arial" w:hAnsi="Arial" w:cs="Arial"/>
                <w:b/>
                <w:iCs/>
                <w:sz w:val="24"/>
                <w:szCs w:val="24"/>
              </w:rPr>
              <w:t>08</w:t>
            </w:r>
          </w:p>
        </w:tc>
        <w:tc>
          <w:tcPr>
            <w:tcW w:w="567" w:type="dxa"/>
          </w:tcPr>
          <w:p w:rsidR="00DB10B5" w:rsidRPr="00CF6C49" w:rsidRDefault="00DB10B5" w:rsidP="00536BD8">
            <w:pPr>
              <w:spacing w:after="0" w:line="240" w:lineRule="auto"/>
              <w:jc w:val="center"/>
              <w:rPr>
                <w:rFonts w:ascii="Arial" w:hAnsi="Arial" w:cs="Arial"/>
                <w:b/>
                <w:iCs/>
                <w:sz w:val="24"/>
                <w:szCs w:val="24"/>
              </w:rPr>
            </w:pPr>
          </w:p>
        </w:tc>
        <w:tc>
          <w:tcPr>
            <w:tcW w:w="1689" w:type="dxa"/>
          </w:tcPr>
          <w:p w:rsidR="00DB10B5" w:rsidRPr="00CF6C49" w:rsidRDefault="00DB10B5" w:rsidP="00536BD8">
            <w:pPr>
              <w:spacing w:after="0" w:line="240" w:lineRule="auto"/>
              <w:jc w:val="center"/>
              <w:rPr>
                <w:rFonts w:ascii="Arial" w:hAnsi="Arial" w:cs="Arial"/>
                <w:b/>
                <w:iCs/>
                <w:sz w:val="24"/>
                <w:szCs w:val="24"/>
              </w:rPr>
            </w:pPr>
          </w:p>
        </w:tc>
        <w:tc>
          <w:tcPr>
            <w:tcW w:w="708" w:type="dxa"/>
          </w:tcPr>
          <w:p w:rsidR="00DB10B5" w:rsidRPr="00CF6C49" w:rsidRDefault="00DB10B5" w:rsidP="00536BD8">
            <w:pPr>
              <w:spacing w:after="0" w:line="240" w:lineRule="auto"/>
              <w:jc w:val="center"/>
              <w:rPr>
                <w:rFonts w:ascii="Arial" w:hAnsi="Arial" w:cs="Arial"/>
                <w:b/>
                <w:iCs/>
                <w:sz w:val="24"/>
                <w:szCs w:val="24"/>
              </w:rPr>
            </w:pPr>
          </w:p>
        </w:tc>
        <w:tc>
          <w:tcPr>
            <w:tcW w:w="993" w:type="dxa"/>
          </w:tcPr>
          <w:p w:rsidR="00DB10B5" w:rsidRPr="00CF6C49" w:rsidRDefault="00DB10B5" w:rsidP="00536BD8">
            <w:pPr>
              <w:spacing w:after="0" w:line="240" w:lineRule="auto"/>
              <w:jc w:val="center"/>
              <w:rPr>
                <w:rFonts w:ascii="Arial" w:hAnsi="Arial" w:cs="Arial"/>
                <w:b/>
                <w:iCs/>
                <w:sz w:val="24"/>
                <w:szCs w:val="24"/>
              </w:rPr>
            </w:pPr>
            <w:r w:rsidRPr="00CF6C49">
              <w:rPr>
                <w:rFonts w:ascii="Arial" w:hAnsi="Arial" w:cs="Arial"/>
                <w:b/>
                <w:iCs/>
                <w:sz w:val="24"/>
                <w:szCs w:val="24"/>
              </w:rPr>
              <w:t>4077,0</w:t>
            </w:r>
          </w:p>
        </w:tc>
      </w:tr>
      <w:tr w:rsidR="00DB10B5" w:rsidRPr="00CF6C49" w:rsidTr="00ED6E49">
        <w:trPr>
          <w:cantSplit/>
          <w:trHeight w:val="235"/>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Культура</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4077,0</w:t>
            </w:r>
          </w:p>
        </w:tc>
      </w:tr>
      <w:tr w:rsidR="00DB10B5" w:rsidRPr="00CF6C49" w:rsidTr="00ED6E49">
        <w:trPr>
          <w:cantSplit/>
          <w:trHeight w:val="291"/>
        </w:trPr>
        <w:tc>
          <w:tcPr>
            <w:tcW w:w="5387" w:type="dxa"/>
          </w:tcPr>
          <w:p w:rsidR="00DB10B5" w:rsidRPr="00CF6C49" w:rsidRDefault="00DB10B5" w:rsidP="00536BD8">
            <w:pPr>
              <w:spacing w:after="0" w:line="240" w:lineRule="auto"/>
              <w:jc w:val="both"/>
              <w:rPr>
                <w:rFonts w:ascii="Arial" w:hAnsi="Arial" w:cs="Arial"/>
                <w:color w:val="000000"/>
                <w:sz w:val="24"/>
                <w:szCs w:val="24"/>
              </w:rPr>
            </w:pPr>
            <w:r w:rsidRPr="00CF6C49">
              <w:rPr>
                <w:rFonts w:ascii="Arial" w:hAnsi="Arial" w:cs="Arial"/>
                <w:color w:val="000000"/>
                <w:sz w:val="24"/>
                <w:szCs w:val="24"/>
              </w:rPr>
              <w:t>Муниципальная программа «Развития культуры в Новокиреметском сельском поселении Аксубаевского муниципального района »</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0800000000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4077,0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Подпрограмма «Развитие клубных концертных организаций и исполнительского искусства»</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0840000000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4074,0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Развитие современного музыкального искусства</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0840100000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iCs/>
                <w:sz w:val="24"/>
                <w:szCs w:val="24"/>
              </w:rPr>
              <w:t>4074,0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клубов и культурно-досуговых центров</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4074,0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3597,0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lastRenderedPageBreak/>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477,0</w:t>
            </w:r>
          </w:p>
        </w:tc>
      </w:tr>
      <w:tr w:rsidR="00DB10B5" w:rsidRPr="00CF6C49" w:rsidTr="00ED6E49">
        <w:trPr>
          <w:cantSplit/>
          <w:trHeight w:val="291"/>
        </w:trPr>
        <w:tc>
          <w:tcPr>
            <w:tcW w:w="5387" w:type="dxa"/>
          </w:tcPr>
          <w:p w:rsidR="00DB10B5" w:rsidRPr="00CF6C49" w:rsidRDefault="00DB10B5" w:rsidP="00536BD8">
            <w:pPr>
              <w:spacing w:after="0" w:line="240" w:lineRule="auto"/>
              <w:jc w:val="both"/>
              <w:rPr>
                <w:rFonts w:ascii="Arial" w:hAnsi="Arial" w:cs="Arial"/>
                <w:iCs/>
                <w:sz w:val="24"/>
                <w:szCs w:val="24"/>
              </w:rPr>
            </w:pPr>
            <w:r w:rsidRPr="00CF6C49">
              <w:rPr>
                <w:rFonts w:ascii="Arial" w:hAnsi="Arial" w:cs="Arial"/>
                <w:iCs/>
                <w:sz w:val="24"/>
                <w:szCs w:val="24"/>
              </w:rPr>
              <w:t>Подпрограмма по профилактике терроризма и экстремизма на территории Новокиреметского сельского поселения Аксубаевского муниципального района»</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0860000000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color w:val="000000"/>
                <w:sz w:val="24"/>
                <w:szCs w:val="24"/>
              </w:rPr>
              <w:t>Мероприятия в области культуры</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8" w:type="dxa"/>
          </w:tcPr>
          <w:p w:rsidR="00DB10B5" w:rsidRPr="00CF6C49" w:rsidRDefault="00DB10B5" w:rsidP="00536BD8">
            <w:pPr>
              <w:spacing w:after="0" w:line="240" w:lineRule="auto"/>
              <w:jc w:val="center"/>
              <w:rPr>
                <w:rFonts w:ascii="Arial" w:hAnsi="Arial" w:cs="Arial"/>
                <w:iCs/>
                <w:sz w:val="24"/>
                <w:szCs w:val="24"/>
              </w:rPr>
            </w:pP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DB10B5" w:rsidRPr="00CF6C49" w:rsidTr="00ED6E49">
        <w:trPr>
          <w:cantSplit/>
          <w:trHeight w:val="291"/>
        </w:trPr>
        <w:tc>
          <w:tcPr>
            <w:tcW w:w="5387" w:type="dxa"/>
            <w:vAlign w:val="bottom"/>
          </w:tcPr>
          <w:p w:rsidR="00DB10B5" w:rsidRPr="00CF6C49" w:rsidRDefault="00DB10B5"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21"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DB10B5" w:rsidRPr="00CF6C49" w:rsidRDefault="00DB10B5"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9" w:type="dxa"/>
          </w:tcPr>
          <w:p w:rsidR="00DB10B5" w:rsidRPr="00CF6C49" w:rsidRDefault="00DB10B5"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8"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3" w:type="dxa"/>
          </w:tcPr>
          <w:p w:rsidR="00DB10B5" w:rsidRPr="00CF6C49" w:rsidRDefault="00DB10B5"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DB10B5" w:rsidRPr="00CF6C49" w:rsidTr="00ED6E49">
        <w:trPr>
          <w:cantSplit/>
          <w:trHeight w:val="291"/>
        </w:trPr>
        <w:tc>
          <w:tcPr>
            <w:tcW w:w="5387" w:type="dxa"/>
          </w:tcPr>
          <w:p w:rsidR="00DB10B5" w:rsidRPr="00CF6C49" w:rsidRDefault="00DB10B5" w:rsidP="00536BD8">
            <w:pPr>
              <w:spacing w:after="0" w:line="240" w:lineRule="auto"/>
              <w:jc w:val="both"/>
              <w:rPr>
                <w:rFonts w:ascii="Arial" w:hAnsi="Arial" w:cs="Arial"/>
                <w:b/>
                <w:sz w:val="24"/>
                <w:szCs w:val="24"/>
              </w:rPr>
            </w:pPr>
            <w:r w:rsidRPr="00CF6C49">
              <w:rPr>
                <w:rFonts w:ascii="Arial" w:hAnsi="Arial" w:cs="Arial"/>
                <w:b/>
                <w:sz w:val="24"/>
                <w:szCs w:val="24"/>
              </w:rPr>
              <w:t xml:space="preserve">ВСЕГО РАСХОДОВ </w:t>
            </w:r>
          </w:p>
        </w:tc>
        <w:tc>
          <w:tcPr>
            <w:tcW w:w="721" w:type="dxa"/>
            <w:tcBorders>
              <w:top w:val="single" w:sz="4" w:space="0" w:color="auto"/>
              <w:bottom w:val="single" w:sz="4" w:space="0" w:color="auto"/>
            </w:tcBorders>
          </w:tcPr>
          <w:p w:rsidR="00DB10B5" w:rsidRPr="00CF6C49" w:rsidRDefault="00DB10B5" w:rsidP="00536BD8">
            <w:pPr>
              <w:spacing w:after="0" w:line="240" w:lineRule="auto"/>
              <w:jc w:val="center"/>
              <w:rPr>
                <w:rFonts w:ascii="Arial" w:hAnsi="Arial" w:cs="Arial"/>
                <w:sz w:val="24"/>
                <w:szCs w:val="24"/>
              </w:rPr>
            </w:pPr>
          </w:p>
        </w:tc>
        <w:tc>
          <w:tcPr>
            <w:tcW w:w="567" w:type="dxa"/>
            <w:tcBorders>
              <w:top w:val="single" w:sz="4" w:space="0" w:color="auto"/>
              <w:bottom w:val="single" w:sz="4" w:space="0" w:color="auto"/>
            </w:tcBorders>
          </w:tcPr>
          <w:p w:rsidR="00DB10B5" w:rsidRPr="00CF6C49" w:rsidRDefault="00DB10B5" w:rsidP="00536BD8">
            <w:pPr>
              <w:spacing w:after="0" w:line="240" w:lineRule="auto"/>
              <w:jc w:val="center"/>
              <w:rPr>
                <w:rFonts w:ascii="Arial" w:hAnsi="Arial" w:cs="Arial"/>
                <w:sz w:val="24"/>
                <w:szCs w:val="24"/>
              </w:rPr>
            </w:pPr>
          </w:p>
        </w:tc>
        <w:tc>
          <w:tcPr>
            <w:tcW w:w="1689" w:type="dxa"/>
            <w:tcBorders>
              <w:top w:val="single" w:sz="4" w:space="0" w:color="auto"/>
              <w:bottom w:val="single" w:sz="4" w:space="0" w:color="auto"/>
            </w:tcBorders>
          </w:tcPr>
          <w:p w:rsidR="00DB10B5" w:rsidRPr="00CF6C49" w:rsidRDefault="00DB10B5" w:rsidP="00536BD8">
            <w:pPr>
              <w:spacing w:after="0" w:line="240" w:lineRule="auto"/>
              <w:jc w:val="center"/>
              <w:rPr>
                <w:rFonts w:ascii="Arial" w:hAnsi="Arial" w:cs="Arial"/>
                <w:sz w:val="24"/>
                <w:szCs w:val="24"/>
              </w:rPr>
            </w:pPr>
          </w:p>
        </w:tc>
        <w:tc>
          <w:tcPr>
            <w:tcW w:w="708" w:type="dxa"/>
            <w:tcBorders>
              <w:top w:val="single" w:sz="4" w:space="0" w:color="auto"/>
              <w:bottom w:val="single" w:sz="4" w:space="0" w:color="auto"/>
            </w:tcBorders>
          </w:tcPr>
          <w:p w:rsidR="00DB10B5" w:rsidRPr="00CF6C49" w:rsidRDefault="00DB10B5" w:rsidP="00536BD8">
            <w:pPr>
              <w:spacing w:after="0" w:line="240" w:lineRule="auto"/>
              <w:jc w:val="center"/>
              <w:rPr>
                <w:rFonts w:ascii="Arial" w:hAnsi="Arial" w:cs="Arial"/>
                <w:sz w:val="24"/>
                <w:szCs w:val="24"/>
              </w:rPr>
            </w:pPr>
          </w:p>
        </w:tc>
        <w:tc>
          <w:tcPr>
            <w:tcW w:w="993" w:type="dxa"/>
            <w:tcBorders>
              <w:top w:val="single" w:sz="4" w:space="0" w:color="auto"/>
              <w:bottom w:val="single" w:sz="4" w:space="0" w:color="auto"/>
            </w:tcBorders>
          </w:tcPr>
          <w:p w:rsidR="00DB10B5" w:rsidRPr="00CF6C49" w:rsidRDefault="0045154F" w:rsidP="00536BD8">
            <w:pPr>
              <w:spacing w:after="0" w:line="240" w:lineRule="auto"/>
              <w:jc w:val="center"/>
              <w:rPr>
                <w:rFonts w:ascii="Arial" w:hAnsi="Arial" w:cs="Arial"/>
                <w:b/>
                <w:sz w:val="24"/>
                <w:szCs w:val="24"/>
              </w:rPr>
            </w:pPr>
            <w:r w:rsidRPr="00CF6C49">
              <w:rPr>
                <w:rFonts w:ascii="Arial" w:hAnsi="Arial" w:cs="Arial"/>
                <w:b/>
                <w:sz w:val="24"/>
                <w:szCs w:val="24"/>
              </w:rPr>
              <w:t>8081,3</w:t>
            </w:r>
          </w:p>
        </w:tc>
      </w:tr>
    </w:tbl>
    <w:p w:rsidR="00DB10B5" w:rsidRPr="00CF6C49" w:rsidRDefault="00DB10B5" w:rsidP="00993A90">
      <w:pPr>
        <w:pStyle w:val="ac"/>
        <w:tabs>
          <w:tab w:val="clear" w:pos="4677"/>
          <w:tab w:val="clear" w:pos="9355"/>
        </w:tabs>
        <w:rPr>
          <w:rFonts w:ascii="Arial" w:hAnsi="Arial" w:cs="Arial"/>
          <w:sz w:val="24"/>
          <w:szCs w:val="24"/>
        </w:rPr>
      </w:pPr>
    </w:p>
    <w:p w:rsidR="00DB10B5" w:rsidRPr="00CF6C49" w:rsidRDefault="00DB10B5" w:rsidP="00993A90">
      <w:pPr>
        <w:pStyle w:val="ac"/>
        <w:tabs>
          <w:tab w:val="clear" w:pos="4677"/>
          <w:tab w:val="clear" w:pos="9355"/>
        </w:tabs>
        <w:rPr>
          <w:rFonts w:ascii="Arial" w:hAnsi="Arial" w:cs="Arial"/>
          <w:sz w:val="24"/>
          <w:szCs w:val="24"/>
        </w:rPr>
      </w:pPr>
    </w:p>
    <w:p w:rsidR="00DB10B5" w:rsidRPr="00CF6C49" w:rsidRDefault="00DB10B5"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4F681B" w:rsidRPr="00CF6C49" w:rsidRDefault="004F681B" w:rsidP="00993A90">
      <w:pPr>
        <w:pStyle w:val="ab"/>
        <w:spacing w:line="276" w:lineRule="auto"/>
        <w:jc w:val="both"/>
        <w:rPr>
          <w:rFonts w:ascii="Arial" w:hAnsi="Arial" w:cs="Arial"/>
          <w:szCs w:val="24"/>
        </w:rPr>
      </w:pPr>
    </w:p>
    <w:p w:rsidR="00C439CC" w:rsidRPr="00CF6C49" w:rsidRDefault="00C439CC" w:rsidP="00DB10B5">
      <w:pPr>
        <w:pStyle w:val="ab"/>
        <w:jc w:val="both"/>
        <w:rPr>
          <w:rFonts w:ascii="Arial" w:hAnsi="Arial" w:cs="Arial"/>
          <w:szCs w:val="24"/>
        </w:rPr>
      </w:pPr>
    </w:p>
    <w:p w:rsidR="00562CAE" w:rsidRPr="00CF6C49" w:rsidRDefault="00562CAE" w:rsidP="00DB10B5">
      <w:pPr>
        <w:pStyle w:val="ab"/>
        <w:jc w:val="both"/>
        <w:rPr>
          <w:rFonts w:ascii="Arial" w:hAnsi="Arial" w:cs="Arial"/>
          <w:szCs w:val="24"/>
        </w:rPr>
      </w:pPr>
    </w:p>
    <w:p w:rsidR="00C439CC" w:rsidRPr="00CF6C49" w:rsidRDefault="00C439CC" w:rsidP="00DB10B5">
      <w:pPr>
        <w:pStyle w:val="ab"/>
        <w:jc w:val="both"/>
        <w:rPr>
          <w:rFonts w:ascii="Arial" w:hAnsi="Arial" w:cs="Arial"/>
          <w:szCs w:val="24"/>
        </w:rPr>
      </w:pPr>
    </w:p>
    <w:p w:rsidR="00C439CC" w:rsidRPr="00CF6C49" w:rsidRDefault="005570A5" w:rsidP="00C439CC">
      <w:pPr>
        <w:pStyle w:val="14"/>
        <w:spacing w:line="276" w:lineRule="auto"/>
        <w:ind w:left="4248"/>
        <w:jc w:val="both"/>
        <w:rPr>
          <w:rFonts w:ascii="Arial" w:hAnsi="Arial" w:cs="Arial"/>
          <w:sz w:val="24"/>
          <w:szCs w:val="24"/>
        </w:rPr>
      </w:pPr>
      <w:r w:rsidRPr="00CF6C49">
        <w:rPr>
          <w:rFonts w:ascii="Arial" w:hAnsi="Arial" w:cs="Arial"/>
          <w:sz w:val="24"/>
          <w:szCs w:val="24"/>
        </w:rPr>
        <w:t>Приложение № 6</w:t>
      </w:r>
      <w:r w:rsidR="00C439CC" w:rsidRPr="00CF6C49">
        <w:rPr>
          <w:rFonts w:ascii="Arial" w:hAnsi="Arial" w:cs="Arial"/>
          <w:sz w:val="24"/>
          <w:szCs w:val="24"/>
        </w:rPr>
        <w:t xml:space="preserve">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9 от 15 декабря 2025 года</w:t>
      </w:r>
    </w:p>
    <w:p w:rsidR="005F7357" w:rsidRPr="00CF6C49" w:rsidRDefault="005F7357" w:rsidP="007D0B40">
      <w:pPr>
        <w:pStyle w:val="14"/>
        <w:ind w:left="4956" w:firstLine="708"/>
        <w:jc w:val="right"/>
        <w:rPr>
          <w:rFonts w:ascii="Arial" w:hAnsi="Arial" w:cs="Arial"/>
          <w:sz w:val="24"/>
          <w:szCs w:val="24"/>
        </w:rPr>
      </w:pPr>
    </w:p>
    <w:p w:rsidR="005F7357" w:rsidRPr="00CF6C49" w:rsidRDefault="005F7357" w:rsidP="007D0B40">
      <w:pPr>
        <w:pStyle w:val="ab"/>
        <w:rPr>
          <w:rFonts w:ascii="Arial" w:hAnsi="Arial" w:cs="Arial"/>
          <w:b/>
          <w:szCs w:val="24"/>
        </w:rPr>
      </w:pPr>
    </w:p>
    <w:p w:rsidR="006864EA" w:rsidRPr="00CF6C49" w:rsidRDefault="005F7357" w:rsidP="0090556B">
      <w:pPr>
        <w:pStyle w:val="ab"/>
        <w:rPr>
          <w:rFonts w:ascii="Arial" w:hAnsi="Arial" w:cs="Arial"/>
          <w:b/>
          <w:szCs w:val="24"/>
        </w:rPr>
      </w:pPr>
      <w:r w:rsidRPr="00CF6C49">
        <w:rPr>
          <w:rFonts w:ascii="Arial" w:hAnsi="Arial" w:cs="Arial"/>
          <w:b/>
          <w:szCs w:val="24"/>
        </w:rPr>
        <w:t>Распределение</w:t>
      </w:r>
      <w:r w:rsidR="004F681B" w:rsidRPr="00CF6C49">
        <w:rPr>
          <w:rFonts w:ascii="Arial" w:hAnsi="Arial" w:cs="Arial"/>
          <w:b/>
          <w:szCs w:val="24"/>
        </w:rPr>
        <w:t xml:space="preserve"> </w:t>
      </w:r>
      <w:r w:rsidRPr="00CF6C49">
        <w:rPr>
          <w:rFonts w:ascii="Arial" w:hAnsi="Arial" w:cs="Arial"/>
          <w:b/>
          <w:szCs w:val="24"/>
        </w:rPr>
        <w:t>бюджетных ассигнований по разделам и подразделам, целевым статьям (муниципальным программам Новокиреметского сельского поселения Аксубаевского муниципального района Республики Татарстан и непрограммным направлениям деятельности), группам видов</w:t>
      </w:r>
      <w:r w:rsidR="004F681B" w:rsidRPr="00CF6C49">
        <w:rPr>
          <w:rFonts w:ascii="Arial" w:hAnsi="Arial" w:cs="Arial"/>
          <w:b/>
          <w:szCs w:val="24"/>
        </w:rPr>
        <w:t xml:space="preserve"> </w:t>
      </w:r>
      <w:r w:rsidRPr="00CF6C49">
        <w:rPr>
          <w:rFonts w:ascii="Arial" w:hAnsi="Arial" w:cs="Arial"/>
          <w:b/>
          <w:szCs w:val="24"/>
        </w:rPr>
        <w:t>расходов классификации расходов бюджета</w:t>
      </w:r>
      <w:r w:rsidR="004F681B" w:rsidRPr="00CF6C49">
        <w:rPr>
          <w:rFonts w:ascii="Arial" w:hAnsi="Arial" w:cs="Arial"/>
          <w:b/>
          <w:szCs w:val="24"/>
        </w:rPr>
        <w:t xml:space="preserve"> </w:t>
      </w:r>
      <w:r w:rsidRPr="00CF6C49">
        <w:rPr>
          <w:rFonts w:ascii="Arial" w:hAnsi="Arial" w:cs="Arial"/>
          <w:b/>
          <w:szCs w:val="24"/>
        </w:rPr>
        <w:t>Новокиреметского сельского поселения</w:t>
      </w:r>
      <w:r w:rsidR="004F681B" w:rsidRPr="00CF6C49">
        <w:rPr>
          <w:rFonts w:ascii="Arial" w:hAnsi="Arial" w:cs="Arial"/>
          <w:b/>
          <w:szCs w:val="24"/>
        </w:rPr>
        <w:t xml:space="preserve"> </w:t>
      </w:r>
      <w:r w:rsidRPr="00CF6C49">
        <w:rPr>
          <w:rFonts w:ascii="Arial" w:hAnsi="Arial" w:cs="Arial"/>
          <w:b/>
          <w:szCs w:val="24"/>
        </w:rPr>
        <w:t>Аксубаевского муниципального района Республики Татарстан на 2027-2028 годы</w:t>
      </w:r>
    </w:p>
    <w:p w:rsidR="005F7357" w:rsidRPr="00CF6C49" w:rsidRDefault="005F7357" w:rsidP="006864EA">
      <w:pPr>
        <w:pStyle w:val="ab"/>
        <w:ind w:firstLine="720"/>
        <w:jc w:val="right"/>
        <w:rPr>
          <w:rFonts w:ascii="Arial" w:hAnsi="Arial" w:cs="Arial"/>
          <w:b/>
          <w:i/>
          <w:szCs w:val="24"/>
        </w:rPr>
      </w:pPr>
      <w:r w:rsidRPr="00CF6C49">
        <w:rPr>
          <w:rFonts w:ascii="Arial" w:hAnsi="Arial" w:cs="Arial"/>
          <w:szCs w:val="24"/>
        </w:rPr>
        <w:t xml:space="preserve">                                                                                                                                                      (тыс. рублей)</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624"/>
        <w:gridCol w:w="567"/>
        <w:gridCol w:w="1644"/>
        <w:gridCol w:w="709"/>
        <w:gridCol w:w="992"/>
        <w:gridCol w:w="1077"/>
      </w:tblGrid>
      <w:tr w:rsidR="005F7357" w:rsidRPr="00CF6C49" w:rsidTr="00ED6E49">
        <w:trPr>
          <w:cantSplit/>
          <w:trHeight w:val="188"/>
        </w:trPr>
        <w:tc>
          <w:tcPr>
            <w:tcW w:w="4786" w:type="dxa"/>
            <w:vMerge w:val="restart"/>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t>Наименование</w:t>
            </w:r>
          </w:p>
        </w:tc>
        <w:tc>
          <w:tcPr>
            <w:tcW w:w="624" w:type="dxa"/>
            <w:vMerge w:val="restart"/>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Рз</w:t>
            </w:r>
          </w:p>
        </w:tc>
        <w:tc>
          <w:tcPr>
            <w:tcW w:w="567" w:type="dxa"/>
            <w:vMerge w:val="restart"/>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ПР</w:t>
            </w:r>
          </w:p>
        </w:tc>
        <w:tc>
          <w:tcPr>
            <w:tcW w:w="1644" w:type="dxa"/>
            <w:vMerge w:val="restart"/>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ЦСР</w:t>
            </w:r>
          </w:p>
        </w:tc>
        <w:tc>
          <w:tcPr>
            <w:tcW w:w="709" w:type="dxa"/>
            <w:vMerge w:val="restart"/>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ВР</w:t>
            </w:r>
          </w:p>
        </w:tc>
        <w:tc>
          <w:tcPr>
            <w:tcW w:w="2069" w:type="dxa"/>
            <w:gridSpan w:val="2"/>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Сумма</w:t>
            </w:r>
          </w:p>
        </w:tc>
      </w:tr>
      <w:tr w:rsidR="005F7357" w:rsidRPr="00CF6C49" w:rsidTr="00ED6E49">
        <w:trPr>
          <w:cantSplit/>
          <w:trHeight w:val="137"/>
        </w:trPr>
        <w:tc>
          <w:tcPr>
            <w:tcW w:w="4786" w:type="dxa"/>
            <w:vMerge/>
          </w:tcPr>
          <w:p w:rsidR="005F7357" w:rsidRPr="00CF6C49" w:rsidRDefault="005F7357" w:rsidP="00536BD8">
            <w:pPr>
              <w:spacing w:after="0" w:line="240" w:lineRule="auto"/>
              <w:jc w:val="both"/>
              <w:rPr>
                <w:rFonts w:ascii="Arial" w:hAnsi="Arial" w:cs="Arial"/>
                <w:b/>
                <w:sz w:val="24"/>
                <w:szCs w:val="24"/>
              </w:rPr>
            </w:pPr>
          </w:p>
        </w:tc>
        <w:tc>
          <w:tcPr>
            <w:tcW w:w="624" w:type="dxa"/>
            <w:vMerge/>
          </w:tcPr>
          <w:p w:rsidR="005F7357" w:rsidRPr="00CF6C49" w:rsidRDefault="005F7357" w:rsidP="00536BD8">
            <w:pPr>
              <w:spacing w:after="0" w:line="240" w:lineRule="auto"/>
              <w:jc w:val="center"/>
              <w:rPr>
                <w:rFonts w:ascii="Arial" w:hAnsi="Arial" w:cs="Arial"/>
                <w:b/>
                <w:sz w:val="24"/>
                <w:szCs w:val="24"/>
              </w:rPr>
            </w:pPr>
          </w:p>
        </w:tc>
        <w:tc>
          <w:tcPr>
            <w:tcW w:w="567" w:type="dxa"/>
            <w:vMerge/>
          </w:tcPr>
          <w:p w:rsidR="005F7357" w:rsidRPr="00CF6C49" w:rsidRDefault="005F7357" w:rsidP="00536BD8">
            <w:pPr>
              <w:spacing w:after="0" w:line="240" w:lineRule="auto"/>
              <w:jc w:val="center"/>
              <w:rPr>
                <w:rFonts w:ascii="Arial" w:hAnsi="Arial" w:cs="Arial"/>
                <w:b/>
                <w:sz w:val="24"/>
                <w:szCs w:val="24"/>
              </w:rPr>
            </w:pPr>
          </w:p>
        </w:tc>
        <w:tc>
          <w:tcPr>
            <w:tcW w:w="1644" w:type="dxa"/>
            <w:vMerge/>
          </w:tcPr>
          <w:p w:rsidR="005F7357" w:rsidRPr="00CF6C49" w:rsidRDefault="005F7357" w:rsidP="00536BD8">
            <w:pPr>
              <w:spacing w:after="0" w:line="240" w:lineRule="auto"/>
              <w:jc w:val="center"/>
              <w:rPr>
                <w:rFonts w:ascii="Arial" w:hAnsi="Arial" w:cs="Arial"/>
                <w:b/>
                <w:sz w:val="24"/>
                <w:szCs w:val="24"/>
              </w:rPr>
            </w:pPr>
          </w:p>
        </w:tc>
        <w:tc>
          <w:tcPr>
            <w:tcW w:w="709" w:type="dxa"/>
            <w:vMerge/>
          </w:tcPr>
          <w:p w:rsidR="005F7357" w:rsidRPr="00CF6C49" w:rsidRDefault="005F7357" w:rsidP="00536BD8">
            <w:pPr>
              <w:spacing w:after="0" w:line="240" w:lineRule="auto"/>
              <w:jc w:val="center"/>
              <w:rPr>
                <w:rFonts w:ascii="Arial" w:hAnsi="Arial" w:cs="Arial"/>
                <w:b/>
                <w:sz w:val="24"/>
                <w:szCs w:val="24"/>
              </w:rPr>
            </w:pPr>
          </w:p>
        </w:tc>
        <w:tc>
          <w:tcPr>
            <w:tcW w:w="992"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2027 год</w:t>
            </w:r>
          </w:p>
        </w:tc>
        <w:tc>
          <w:tcPr>
            <w:tcW w:w="1077"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2028 год</w:t>
            </w:r>
          </w:p>
        </w:tc>
      </w:tr>
      <w:tr w:rsidR="005F7357" w:rsidRPr="00CF6C49" w:rsidTr="00ED6E49">
        <w:trPr>
          <w:cantSplit/>
          <w:trHeight w:val="336"/>
        </w:trPr>
        <w:tc>
          <w:tcPr>
            <w:tcW w:w="4786" w:type="dxa"/>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t>Общегосударственные вопросы</w:t>
            </w:r>
          </w:p>
        </w:tc>
        <w:tc>
          <w:tcPr>
            <w:tcW w:w="624"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01</w:t>
            </w:r>
          </w:p>
        </w:tc>
        <w:tc>
          <w:tcPr>
            <w:tcW w:w="567" w:type="dxa"/>
          </w:tcPr>
          <w:p w:rsidR="005F7357" w:rsidRPr="00CF6C49" w:rsidRDefault="005F7357" w:rsidP="00536BD8">
            <w:pPr>
              <w:spacing w:after="0" w:line="240" w:lineRule="auto"/>
              <w:jc w:val="center"/>
              <w:rPr>
                <w:rFonts w:ascii="Arial" w:hAnsi="Arial" w:cs="Arial"/>
                <w:b/>
                <w:sz w:val="24"/>
                <w:szCs w:val="24"/>
              </w:rPr>
            </w:pPr>
          </w:p>
        </w:tc>
        <w:tc>
          <w:tcPr>
            <w:tcW w:w="1644" w:type="dxa"/>
          </w:tcPr>
          <w:p w:rsidR="005F7357" w:rsidRPr="00CF6C49" w:rsidRDefault="005F7357" w:rsidP="00536BD8">
            <w:pPr>
              <w:spacing w:after="0" w:line="240" w:lineRule="auto"/>
              <w:jc w:val="center"/>
              <w:rPr>
                <w:rFonts w:ascii="Arial" w:hAnsi="Arial" w:cs="Arial"/>
                <w:b/>
                <w:sz w:val="24"/>
                <w:szCs w:val="24"/>
              </w:rPr>
            </w:pPr>
          </w:p>
        </w:tc>
        <w:tc>
          <w:tcPr>
            <w:tcW w:w="709" w:type="dxa"/>
          </w:tcPr>
          <w:p w:rsidR="005F7357" w:rsidRPr="00CF6C49" w:rsidRDefault="005F7357" w:rsidP="00536BD8">
            <w:pPr>
              <w:spacing w:after="0" w:line="240" w:lineRule="auto"/>
              <w:jc w:val="center"/>
              <w:rPr>
                <w:rFonts w:ascii="Arial" w:hAnsi="Arial" w:cs="Arial"/>
                <w:b/>
                <w:sz w:val="24"/>
                <w:szCs w:val="24"/>
              </w:rPr>
            </w:pPr>
          </w:p>
        </w:tc>
        <w:tc>
          <w:tcPr>
            <w:tcW w:w="992"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2758,1</w:t>
            </w:r>
          </w:p>
        </w:tc>
        <w:tc>
          <w:tcPr>
            <w:tcW w:w="1077"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2998,1</w:t>
            </w:r>
          </w:p>
        </w:tc>
      </w:tr>
      <w:tr w:rsidR="005F7357" w:rsidRPr="00CF6C49" w:rsidTr="00ED6E49">
        <w:trPr>
          <w:cantSplit/>
          <w:trHeight w:val="289"/>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02</w:t>
            </w:r>
          </w:p>
        </w:tc>
        <w:tc>
          <w:tcPr>
            <w:tcW w:w="1644" w:type="dxa"/>
          </w:tcPr>
          <w:p w:rsidR="005F7357" w:rsidRPr="00CF6C49" w:rsidRDefault="005F7357" w:rsidP="00536BD8">
            <w:pPr>
              <w:spacing w:after="0" w:line="240" w:lineRule="auto"/>
              <w:jc w:val="center"/>
              <w:rPr>
                <w:rFonts w:ascii="Arial" w:hAnsi="Arial" w:cs="Arial"/>
                <w:sz w:val="24"/>
                <w:szCs w:val="24"/>
              </w:rPr>
            </w:pP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5F7357" w:rsidRPr="00CF6C49" w:rsidTr="00ED6E49">
        <w:trPr>
          <w:cantSplit/>
          <w:trHeight w:val="289"/>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4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5F7357" w:rsidRPr="00CF6C49" w:rsidTr="00ED6E49">
        <w:trPr>
          <w:cantSplit/>
          <w:trHeight w:val="289"/>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Глава муниципального образования</w:t>
            </w:r>
          </w:p>
        </w:tc>
        <w:tc>
          <w:tcPr>
            <w:tcW w:w="62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4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5F7357" w:rsidRPr="00CF6C49" w:rsidTr="00ED6E49">
        <w:trPr>
          <w:cantSplit/>
          <w:trHeight w:val="289"/>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Функционирование органов исполнительной власти</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04</w:t>
            </w:r>
          </w:p>
        </w:tc>
        <w:tc>
          <w:tcPr>
            <w:tcW w:w="1644" w:type="dxa"/>
          </w:tcPr>
          <w:p w:rsidR="005F7357" w:rsidRPr="00CF6C49" w:rsidRDefault="005F7357" w:rsidP="00536BD8">
            <w:pPr>
              <w:spacing w:after="0" w:line="240" w:lineRule="auto"/>
              <w:jc w:val="center"/>
              <w:rPr>
                <w:rFonts w:ascii="Arial" w:hAnsi="Arial" w:cs="Arial"/>
                <w:iCs/>
                <w:sz w:val="24"/>
                <w:szCs w:val="24"/>
              </w:rPr>
            </w:pP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4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i/>
                <w:sz w:val="24"/>
                <w:szCs w:val="24"/>
              </w:rPr>
            </w:pPr>
            <w:r w:rsidRPr="00CF6C49">
              <w:rPr>
                <w:rFonts w:ascii="Arial" w:hAnsi="Arial" w:cs="Arial"/>
                <w:sz w:val="24"/>
                <w:szCs w:val="24"/>
              </w:rPr>
              <w:t>Центральный аппарат</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727,0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786,0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4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44"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5,0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5,0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06</w:t>
            </w:r>
          </w:p>
        </w:tc>
        <w:tc>
          <w:tcPr>
            <w:tcW w:w="1644" w:type="dxa"/>
          </w:tcPr>
          <w:p w:rsidR="005F7357" w:rsidRPr="00CF6C49" w:rsidRDefault="005F7357" w:rsidP="00536BD8">
            <w:pPr>
              <w:spacing w:after="0" w:line="240" w:lineRule="auto"/>
              <w:jc w:val="center"/>
              <w:rPr>
                <w:rFonts w:ascii="Arial" w:hAnsi="Arial" w:cs="Arial"/>
                <w:iCs/>
                <w:sz w:val="24"/>
                <w:szCs w:val="24"/>
              </w:rPr>
            </w:pP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Резервный фонд</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44" w:type="dxa"/>
          </w:tcPr>
          <w:p w:rsidR="005F7357" w:rsidRPr="00CF6C49" w:rsidRDefault="005F7357" w:rsidP="00536BD8">
            <w:pPr>
              <w:spacing w:after="0" w:line="240" w:lineRule="auto"/>
              <w:jc w:val="center"/>
              <w:rPr>
                <w:rFonts w:ascii="Arial" w:hAnsi="Arial" w:cs="Arial"/>
                <w:iCs/>
                <w:sz w:val="24"/>
                <w:szCs w:val="24"/>
              </w:rPr>
            </w:pP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Резервный фонд исполнительного комитета</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i/>
                <w:sz w:val="24"/>
                <w:szCs w:val="24"/>
              </w:rPr>
            </w:pPr>
            <w:r w:rsidRPr="00CF6C49">
              <w:rPr>
                <w:rFonts w:ascii="Arial" w:hAnsi="Arial" w:cs="Arial"/>
                <w:sz w:val="24"/>
                <w:szCs w:val="24"/>
              </w:rPr>
              <w:t>Иные бюджетные ассигнования</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Другие общегосударственные расходы</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44" w:type="dxa"/>
          </w:tcPr>
          <w:p w:rsidR="005F7357" w:rsidRPr="00CF6C49" w:rsidRDefault="005F7357" w:rsidP="00536BD8">
            <w:pPr>
              <w:spacing w:after="0" w:line="240" w:lineRule="auto"/>
              <w:jc w:val="center"/>
              <w:rPr>
                <w:rFonts w:ascii="Arial" w:hAnsi="Arial" w:cs="Arial"/>
                <w:i/>
                <w:sz w:val="24"/>
                <w:szCs w:val="24"/>
              </w:rPr>
            </w:pPr>
          </w:p>
        </w:tc>
        <w:tc>
          <w:tcPr>
            <w:tcW w:w="709" w:type="dxa"/>
          </w:tcPr>
          <w:p w:rsidR="005F7357" w:rsidRPr="00CF6C49" w:rsidRDefault="005F7357" w:rsidP="00536BD8">
            <w:pPr>
              <w:spacing w:after="0" w:line="240" w:lineRule="auto"/>
              <w:jc w:val="center"/>
              <w:rPr>
                <w:rFonts w:ascii="Arial" w:hAnsi="Arial" w:cs="Arial"/>
                <w:i/>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776,0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848,0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776,0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848,0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iCs/>
                <w:sz w:val="24"/>
                <w:szCs w:val="24"/>
              </w:rPr>
            </w:pPr>
            <w:r w:rsidRPr="00CF6C49">
              <w:rPr>
                <w:rFonts w:ascii="Arial" w:hAnsi="Arial" w:cs="Arial"/>
                <w:bCs/>
                <w:sz w:val="24"/>
                <w:szCs w:val="24"/>
              </w:rPr>
              <w:t>Обеспечение деятельности подведомственных учреждений</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748,0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820,0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700,0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772,0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48,0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48,0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Уплата налога на имущество</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28,0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28,0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DC0954" w:rsidRPr="00CF6C49" w:rsidTr="00ED6E49">
        <w:trPr>
          <w:cantSplit/>
          <w:trHeight w:val="90"/>
        </w:trPr>
        <w:tc>
          <w:tcPr>
            <w:tcW w:w="4786" w:type="dxa"/>
          </w:tcPr>
          <w:p w:rsidR="00DC0954" w:rsidRPr="00CF6C49" w:rsidRDefault="00DC0954" w:rsidP="00EA6318">
            <w:pPr>
              <w:rPr>
                <w:rFonts w:ascii="Arial" w:hAnsi="Arial" w:cs="Arial"/>
                <w:b/>
                <w:sz w:val="24"/>
                <w:szCs w:val="24"/>
              </w:rPr>
            </w:pPr>
            <w:r w:rsidRPr="00CF6C49">
              <w:rPr>
                <w:rFonts w:ascii="Arial" w:hAnsi="Arial" w:cs="Arial"/>
                <w:b/>
                <w:sz w:val="24"/>
                <w:szCs w:val="24"/>
              </w:rPr>
              <w:t>Национальная оборона</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p>
        </w:tc>
        <w:tc>
          <w:tcPr>
            <w:tcW w:w="1644" w:type="dxa"/>
          </w:tcPr>
          <w:p w:rsidR="00DC0954" w:rsidRPr="00CF6C49" w:rsidRDefault="00DC0954" w:rsidP="00536BD8">
            <w:pPr>
              <w:spacing w:after="0" w:line="240" w:lineRule="auto"/>
              <w:jc w:val="center"/>
              <w:rPr>
                <w:rFonts w:ascii="Arial" w:hAnsi="Arial" w:cs="Arial"/>
                <w:sz w:val="24"/>
                <w:szCs w:val="24"/>
              </w:rPr>
            </w:pP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233,0</w:t>
            </w:r>
          </w:p>
        </w:tc>
        <w:tc>
          <w:tcPr>
            <w:tcW w:w="1077"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301,0</w:t>
            </w:r>
          </w:p>
        </w:tc>
      </w:tr>
      <w:tr w:rsidR="00DC0954" w:rsidRPr="00CF6C49" w:rsidTr="00ED6E49">
        <w:trPr>
          <w:cantSplit/>
          <w:trHeight w:val="90"/>
        </w:trPr>
        <w:tc>
          <w:tcPr>
            <w:tcW w:w="4786" w:type="dxa"/>
          </w:tcPr>
          <w:p w:rsidR="00DC0954" w:rsidRPr="00CF6C49" w:rsidRDefault="00DC0954" w:rsidP="00EA6318">
            <w:pPr>
              <w:pStyle w:val="af9"/>
              <w:rPr>
                <w:rFonts w:ascii="Arial" w:hAnsi="Arial" w:cs="Arial"/>
                <w:sz w:val="24"/>
                <w:szCs w:val="24"/>
              </w:rPr>
            </w:pPr>
            <w:r w:rsidRPr="00CF6C49">
              <w:rPr>
                <w:rFonts w:ascii="Arial" w:hAnsi="Arial" w:cs="Arial"/>
                <w:sz w:val="24"/>
                <w:szCs w:val="24"/>
              </w:rPr>
              <w:t>Мобилизационная и вневойсковая подготовка</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03</w:t>
            </w:r>
          </w:p>
        </w:tc>
        <w:tc>
          <w:tcPr>
            <w:tcW w:w="1644" w:type="dxa"/>
          </w:tcPr>
          <w:p w:rsidR="00DC0954" w:rsidRPr="00CF6C49" w:rsidRDefault="00DC0954" w:rsidP="00536BD8">
            <w:pPr>
              <w:spacing w:after="0" w:line="240" w:lineRule="auto"/>
              <w:jc w:val="center"/>
              <w:rPr>
                <w:rFonts w:ascii="Arial" w:hAnsi="Arial" w:cs="Arial"/>
                <w:sz w:val="24"/>
                <w:szCs w:val="24"/>
              </w:rPr>
            </w:pP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233,0</w:t>
            </w:r>
          </w:p>
        </w:tc>
        <w:tc>
          <w:tcPr>
            <w:tcW w:w="1077"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301,0</w:t>
            </w:r>
          </w:p>
        </w:tc>
      </w:tr>
      <w:tr w:rsidR="00DC0954" w:rsidRPr="00CF6C49" w:rsidTr="00ED6E49">
        <w:trPr>
          <w:cantSplit/>
          <w:trHeight w:val="90"/>
        </w:trPr>
        <w:tc>
          <w:tcPr>
            <w:tcW w:w="4786" w:type="dxa"/>
          </w:tcPr>
          <w:p w:rsidR="00DC0954" w:rsidRPr="00CF6C49" w:rsidRDefault="00DC0954" w:rsidP="00EA6318">
            <w:pPr>
              <w:pStyle w:val="af9"/>
              <w:rPr>
                <w:rFonts w:ascii="Arial" w:hAnsi="Arial" w:cs="Arial"/>
                <w:sz w:val="24"/>
                <w:szCs w:val="24"/>
              </w:rPr>
            </w:pPr>
            <w:r w:rsidRPr="00CF6C49">
              <w:rPr>
                <w:rFonts w:ascii="Arial" w:hAnsi="Arial" w:cs="Arial"/>
                <w:sz w:val="24"/>
                <w:szCs w:val="24"/>
              </w:rPr>
              <w:t>Непрограммные направления расходов</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03</w:t>
            </w:r>
          </w:p>
        </w:tc>
        <w:tc>
          <w:tcPr>
            <w:tcW w:w="1644"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233,0</w:t>
            </w:r>
          </w:p>
        </w:tc>
        <w:tc>
          <w:tcPr>
            <w:tcW w:w="1077" w:type="dxa"/>
          </w:tcPr>
          <w:p w:rsidR="00DC0954" w:rsidRPr="00CF6C49" w:rsidRDefault="00DC0954" w:rsidP="000812A1">
            <w:pPr>
              <w:spacing w:after="0" w:line="240" w:lineRule="auto"/>
              <w:jc w:val="center"/>
              <w:rPr>
                <w:rFonts w:ascii="Arial" w:hAnsi="Arial" w:cs="Arial"/>
                <w:sz w:val="24"/>
                <w:szCs w:val="24"/>
              </w:rPr>
            </w:pPr>
            <w:r w:rsidRPr="00CF6C49">
              <w:rPr>
                <w:rFonts w:ascii="Arial" w:hAnsi="Arial" w:cs="Arial"/>
                <w:sz w:val="24"/>
                <w:szCs w:val="24"/>
              </w:rPr>
              <w:t>301,0</w:t>
            </w:r>
          </w:p>
        </w:tc>
      </w:tr>
      <w:tr w:rsidR="00DC0954" w:rsidRPr="00CF6C49" w:rsidTr="00ED6E49">
        <w:trPr>
          <w:cantSplit/>
          <w:trHeight w:val="90"/>
        </w:trPr>
        <w:tc>
          <w:tcPr>
            <w:tcW w:w="4786" w:type="dxa"/>
          </w:tcPr>
          <w:p w:rsidR="00DC0954" w:rsidRPr="00CF6C49" w:rsidRDefault="00DC0954" w:rsidP="00EA6318">
            <w:pPr>
              <w:pStyle w:val="af9"/>
              <w:rPr>
                <w:rFonts w:ascii="Arial" w:hAnsi="Arial" w:cs="Arial"/>
                <w:i/>
                <w:sz w:val="24"/>
                <w:szCs w:val="24"/>
              </w:rPr>
            </w:pPr>
            <w:r w:rsidRPr="00CF6C49">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03</w:t>
            </w:r>
          </w:p>
        </w:tc>
        <w:tc>
          <w:tcPr>
            <w:tcW w:w="1644"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233,0</w:t>
            </w:r>
          </w:p>
        </w:tc>
        <w:tc>
          <w:tcPr>
            <w:tcW w:w="107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301,0</w:t>
            </w:r>
          </w:p>
        </w:tc>
      </w:tr>
      <w:tr w:rsidR="00DC0954" w:rsidRPr="00CF6C49" w:rsidTr="00EA6318">
        <w:trPr>
          <w:cantSplit/>
          <w:trHeight w:val="90"/>
        </w:trPr>
        <w:tc>
          <w:tcPr>
            <w:tcW w:w="4786"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03</w:t>
            </w:r>
          </w:p>
        </w:tc>
        <w:tc>
          <w:tcPr>
            <w:tcW w:w="1644"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225,</w:t>
            </w:r>
            <w:bookmarkStart w:id="7" w:name="_GoBack"/>
            <w:bookmarkEnd w:id="7"/>
            <w:r w:rsidRPr="00CF6C49">
              <w:rPr>
                <w:rFonts w:ascii="Arial" w:hAnsi="Arial" w:cs="Arial"/>
                <w:sz w:val="24"/>
                <w:szCs w:val="24"/>
              </w:rPr>
              <w:t>0</w:t>
            </w:r>
          </w:p>
        </w:tc>
        <w:tc>
          <w:tcPr>
            <w:tcW w:w="107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293,0</w:t>
            </w:r>
          </w:p>
        </w:tc>
      </w:tr>
      <w:tr w:rsidR="00DC0954" w:rsidRPr="00CF6C49" w:rsidTr="00EA6318">
        <w:trPr>
          <w:cantSplit/>
          <w:trHeight w:val="90"/>
        </w:trPr>
        <w:tc>
          <w:tcPr>
            <w:tcW w:w="4786"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45154F">
            <w:pPr>
              <w:spacing w:after="0" w:line="240" w:lineRule="auto"/>
              <w:jc w:val="center"/>
              <w:rPr>
                <w:rFonts w:ascii="Arial" w:hAnsi="Arial" w:cs="Arial"/>
                <w:sz w:val="24"/>
                <w:szCs w:val="24"/>
              </w:rPr>
            </w:pPr>
            <w:r w:rsidRPr="00CF6C49">
              <w:rPr>
                <w:rFonts w:ascii="Arial" w:hAnsi="Arial" w:cs="Arial"/>
                <w:sz w:val="24"/>
                <w:szCs w:val="24"/>
              </w:rPr>
              <w:t>03</w:t>
            </w:r>
          </w:p>
        </w:tc>
        <w:tc>
          <w:tcPr>
            <w:tcW w:w="1644"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8,0</w:t>
            </w:r>
          </w:p>
        </w:tc>
        <w:tc>
          <w:tcPr>
            <w:tcW w:w="1077"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8,0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lastRenderedPageBreak/>
              <w:t>Национальная экономика</w:t>
            </w:r>
          </w:p>
        </w:tc>
        <w:tc>
          <w:tcPr>
            <w:tcW w:w="624"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04</w:t>
            </w:r>
          </w:p>
        </w:tc>
        <w:tc>
          <w:tcPr>
            <w:tcW w:w="567" w:type="dxa"/>
          </w:tcPr>
          <w:p w:rsidR="005F7357" w:rsidRPr="00CF6C49" w:rsidRDefault="005F7357" w:rsidP="00536BD8">
            <w:pPr>
              <w:spacing w:after="0" w:line="240" w:lineRule="auto"/>
              <w:jc w:val="center"/>
              <w:rPr>
                <w:rFonts w:ascii="Arial" w:hAnsi="Arial" w:cs="Arial"/>
                <w:b/>
                <w:sz w:val="24"/>
                <w:szCs w:val="24"/>
              </w:rPr>
            </w:pPr>
          </w:p>
        </w:tc>
        <w:tc>
          <w:tcPr>
            <w:tcW w:w="1644" w:type="dxa"/>
          </w:tcPr>
          <w:p w:rsidR="005F7357" w:rsidRPr="00CF6C49" w:rsidRDefault="005F7357" w:rsidP="00536BD8">
            <w:pPr>
              <w:spacing w:after="0" w:line="240" w:lineRule="auto"/>
              <w:jc w:val="center"/>
              <w:rPr>
                <w:rFonts w:ascii="Arial" w:hAnsi="Arial" w:cs="Arial"/>
                <w:b/>
                <w:sz w:val="24"/>
                <w:szCs w:val="24"/>
              </w:rPr>
            </w:pPr>
          </w:p>
        </w:tc>
        <w:tc>
          <w:tcPr>
            <w:tcW w:w="709" w:type="dxa"/>
          </w:tcPr>
          <w:p w:rsidR="005F7357" w:rsidRPr="00CF6C49" w:rsidRDefault="005F7357" w:rsidP="00536BD8">
            <w:pPr>
              <w:spacing w:after="0" w:line="240" w:lineRule="auto"/>
              <w:jc w:val="center"/>
              <w:rPr>
                <w:rFonts w:ascii="Arial" w:hAnsi="Arial" w:cs="Arial"/>
                <w:b/>
                <w:sz w:val="24"/>
                <w:szCs w:val="24"/>
              </w:rPr>
            </w:pPr>
          </w:p>
        </w:tc>
        <w:tc>
          <w:tcPr>
            <w:tcW w:w="992"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110,0</w:t>
            </w:r>
          </w:p>
        </w:tc>
        <w:tc>
          <w:tcPr>
            <w:tcW w:w="1077"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110,0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Дорожное хозяйство (дорожные фонды)</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44" w:type="dxa"/>
          </w:tcPr>
          <w:p w:rsidR="005F7357" w:rsidRPr="00CF6C49" w:rsidRDefault="005F7357" w:rsidP="00536BD8">
            <w:pPr>
              <w:spacing w:after="0" w:line="240" w:lineRule="auto"/>
              <w:jc w:val="center"/>
              <w:rPr>
                <w:rFonts w:ascii="Arial" w:hAnsi="Arial" w:cs="Arial"/>
                <w:sz w:val="24"/>
                <w:szCs w:val="24"/>
              </w:rPr>
            </w:pP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5F7357" w:rsidRPr="00CF6C49" w:rsidTr="00ED6E49">
        <w:trPr>
          <w:cantSplit/>
          <w:trHeight w:val="90"/>
        </w:trPr>
        <w:tc>
          <w:tcPr>
            <w:tcW w:w="4786" w:type="dxa"/>
            <w:vAlign w:val="bottom"/>
          </w:tcPr>
          <w:p w:rsidR="005F7357" w:rsidRPr="00CF6C49" w:rsidRDefault="00045B5D" w:rsidP="00536BD8">
            <w:pPr>
              <w:spacing w:after="0" w:line="240" w:lineRule="auto"/>
              <w:jc w:val="both"/>
              <w:rPr>
                <w:rFonts w:ascii="Arial" w:hAnsi="Arial" w:cs="Arial"/>
                <w:sz w:val="24"/>
                <w:szCs w:val="24"/>
              </w:rPr>
            </w:pPr>
            <w:r w:rsidRPr="00CF6C49">
              <w:rPr>
                <w:rFonts w:ascii="Arial" w:hAnsi="Arial" w:cs="Arial"/>
                <w:sz w:val="24"/>
                <w:szCs w:val="24"/>
              </w:rPr>
              <w:t xml:space="preserve">Муниципальная программа </w:t>
            </w:r>
            <w:r w:rsidR="005F7357" w:rsidRPr="00CF6C49">
              <w:rPr>
                <w:rFonts w:ascii="Arial" w:hAnsi="Arial" w:cs="Arial"/>
                <w:sz w:val="24"/>
                <w:szCs w:val="24"/>
              </w:rPr>
              <w:t>Благоустройство территории Новокиреметского сельского поселения Аксубаевского муниципального района</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Б100078020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Б100078020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Другие вопросы в области национальной экономики</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44" w:type="dxa"/>
          </w:tcPr>
          <w:p w:rsidR="005F7357" w:rsidRPr="00CF6C49" w:rsidRDefault="005F7357" w:rsidP="00536BD8">
            <w:pPr>
              <w:spacing w:after="0" w:line="240" w:lineRule="auto"/>
              <w:jc w:val="center"/>
              <w:rPr>
                <w:rFonts w:ascii="Arial" w:hAnsi="Arial" w:cs="Arial"/>
                <w:sz w:val="24"/>
                <w:szCs w:val="24"/>
              </w:rPr>
            </w:pP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 xml:space="preserve">Муниципальная программа поддержки малого и среднего предпринимательства </w:t>
            </w:r>
            <w:r w:rsidRPr="00CF6C49">
              <w:rPr>
                <w:rFonts w:ascii="Arial" w:hAnsi="Arial" w:cs="Arial"/>
                <w:color w:val="000000"/>
                <w:sz w:val="24"/>
                <w:szCs w:val="24"/>
              </w:rPr>
              <w:t>в Новокиреметском сельском поселении Аксубаевского муниципального района</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1100000000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Мероприятия в части реализации программы</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t>Жилищно-коммунальное хозяйство</w:t>
            </w:r>
          </w:p>
        </w:tc>
        <w:tc>
          <w:tcPr>
            <w:tcW w:w="624" w:type="dxa"/>
          </w:tcPr>
          <w:p w:rsidR="005F7357" w:rsidRPr="00CF6C49" w:rsidRDefault="005F7357" w:rsidP="00536BD8">
            <w:pPr>
              <w:spacing w:after="0" w:line="240" w:lineRule="auto"/>
              <w:jc w:val="center"/>
              <w:rPr>
                <w:rFonts w:ascii="Arial" w:hAnsi="Arial" w:cs="Arial"/>
                <w:b/>
                <w:sz w:val="24"/>
                <w:szCs w:val="24"/>
              </w:rPr>
            </w:pPr>
            <w:r w:rsidRPr="00CF6C49">
              <w:rPr>
                <w:rFonts w:ascii="Arial" w:hAnsi="Arial" w:cs="Arial"/>
                <w:b/>
                <w:sz w:val="24"/>
                <w:szCs w:val="24"/>
              </w:rPr>
              <w:t>05</w:t>
            </w:r>
          </w:p>
        </w:tc>
        <w:tc>
          <w:tcPr>
            <w:tcW w:w="567" w:type="dxa"/>
          </w:tcPr>
          <w:p w:rsidR="005F7357" w:rsidRPr="00CF6C49" w:rsidRDefault="005F7357" w:rsidP="00536BD8">
            <w:pPr>
              <w:spacing w:after="0" w:line="240" w:lineRule="auto"/>
              <w:jc w:val="center"/>
              <w:rPr>
                <w:rFonts w:ascii="Arial" w:hAnsi="Arial" w:cs="Arial"/>
                <w:b/>
                <w:sz w:val="24"/>
                <w:szCs w:val="24"/>
              </w:rPr>
            </w:pPr>
          </w:p>
        </w:tc>
        <w:tc>
          <w:tcPr>
            <w:tcW w:w="1644" w:type="dxa"/>
          </w:tcPr>
          <w:p w:rsidR="005F7357" w:rsidRPr="00CF6C49" w:rsidRDefault="005F7357" w:rsidP="00536BD8">
            <w:pPr>
              <w:spacing w:after="0" w:line="240" w:lineRule="auto"/>
              <w:jc w:val="center"/>
              <w:rPr>
                <w:rFonts w:ascii="Arial" w:hAnsi="Arial" w:cs="Arial"/>
                <w:b/>
                <w:sz w:val="24"/>
                <w:szCs w:val="24"/>
              </w:rPr>
            </w:pPr>
          </w:p>
        </w:tc>
        <w:tc>
          <w:tcPr>
            <w:tcW w:w="709" w:type="dxa"/>
          </w:tcPr>
          <w:p w:rsidR="005F7357" w:rsidRPr="00CF6C49" w:rsidRDefault="005F7357" w:rsidP="00536BD8">
            <w:pPr>
              <w:spacing w:after="0" w:line="240" w:lineRule="auto"/>
              <w:jc w:val="center"/>
              <w:rPr>
                <w:rFonts w:ascii="Arial" w:hAnsi="Arial" w:cs="Arial"/>
                <w:b/>
                <w:sz w:val="24"/>
                <w:szCs w:val="24"/>
              </w:rPr>
            </w:pPr>
          </w:p>
        </w:tc>
        <w:tc>
          <w:tcPr>
            <w:tcW w:w="992" w:type="dxa"/>
          </w:tcPr>
          <w:p w:rsidR="005F7357" w:rsidRPr="00CF6C49" w:rsidRDefault="005F7357" w:rsidP="00536BD8">
            <w:pPr>
              <w:spacing w:after="0" w:line="240" w:lineRule="auto"/>
              <w:jc w:val="center"/>
              <w:rPr>
                <w:rFonts w:ascii="Arial" w:hAnsi="Arial" w:cs="Arial"/>
                <w:b/>
                <w:iCs/>
                <w:sz w:val="24"/>
                <w:szCs w:val="24"/>
              </w:rPr>
            </w:pPr>
            <w:r w:rsidRPr="00CF6C49">
              <w:rPr>
                <w:rFonts w:ascii="Arial" w:hAnsi="Arial" w:cs="Arial"/>
                <w:b/>
                <w:iCs/>
                <w:sz w:val="24"/>
                <w:szCs w:val="24"/>
              </w:rPr>
              <w:t>943,1</w:t>
            </w:r>
          </w:p>
        </w:tc>
        <w:tc>
          <w:tcPr>
            <w:tcW w:w="1077" w:type="dxa"/>
          </w:tcPr>
          <w:p w:rsidR="005F7357" w:rsidRPr="00CF6C49" w:rsidRDefault="005F7357" w:rsidP="00536BD8">
            <w:pPr>
              <w:spacing w:after="0" w:line="240" w:lineRule="auto"/>
              <w:jc w:val="center"/>
              <w:rPr>
                <w:rFonts w:ascii="Arial" w:hAnsi="Arial" w:cs="Arial"/>
                <w:b/>
                <w:iCs/>
                <w:sz w:val="24"/>
                <w:szCs w:val="24"/>
              </w:rPr>
            </w:pPr>
            <w:r w:rsidRPr="00CF6C49">
              <w:rPr>
                <w:rFonts w:ascii="Arial" w:hAnsi="Arial" w:cs="Arial"/>
                <w:b/>
                <w:iCs/>
                <w:sz w:val="24"/>
                <w:szCs w:val="24"/>
              </w:rPr>
              <w:t>714,4</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szCs w:val="24"/>
              </w:rPr>
            </w:pPr>
            <w:r w:rsidRPr="00CF6C49">
              <w:rPr>
                <w:rFonts w:ascii="Arial" w:hAnsi="Arial" w:cs="Arial"/>
                <w:szCs w:val="24"/>
              </w:rPr>
              <w:t>Коммунальное хозяйство</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44" w:type="dxa"/>
          </w:tcPr>
          <w:p w:rsidR="005F7357" w:rsidRPr="00CF6C49" w:rsidRDefault="005F7357" w:rsidP="00536BD8">
            <w:pPr>
              <w:spacing w:after="0" w:line="240" w:lineRule="auto"/>
              <w:rPr>
                <w:rFonts w:ascii="Arial" w:hAnsi="Arial" w:cs="Arial"/>
                <w:b/>
                <w:sz w:val="24"/>
                <w:szCs w:val="24"/>
              </w:rPr>
            </w:pPr>
          </w:p>
        </w:tc>
        <w:tc>
          <w:tcPr>
            <w:tcW w:w="709" w:type="dxa"/>
          </w:tcPr>
          <w:p w:rsidR="005F7357" w:rsidRPr="00CF6C49" w:rsidRDefault="005F7357" w:rsidP="00536BD8">
            <w:pPr>
              <w:spacing w:after="0" w:line="240" w:lineRule="auto"/>
              <w:jc w:val="center"/>
              <w:rPr>
                <w:rFonts w:ascii="Arial" w:hAnsi="Arial" w:cs="Arial"/>
                <w:b/>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bCs/>
                <w:szCs w:val="24"/>
              </w:rPr>
            </w:pPr>
            <w:r w:rsidRPr="00CF6C49">
              <w:rPr>
                <w:rFonts w:ascii="Arial" w:hAnsi="Arial" w:cs="Arial"/>
                <w:szCs w:val="24"/>
              </w:rPr>
              <w:t>Муниципальная программа «Комплексное развитие систем коммунальной инфраструктуры Новокиреметского сельского поселения Аксубаевского муниципального района»</w:t>
            </w:r>
          </w:p>
        </w:tc>
        <w:tc>
          <w:tcPr>
            <w:tcW w:w="62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02</w:t>
            </w:r>
          </w:p>
        </w:tc>
        <w:tc>
          <w:tcPr>
            <w:tcW w:w="164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Ж100000000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szCs w:val="24"/>
              </w:rPr>
            </w:pPr>
            <w:r w:rsidRPr="00CF6C49">
              <w:rPr>
                <w:rFonts w:ascii="Arial" w:hAnsi="Arial" w:cs="Arial"/>
                <w:color w:val="000000"/>
                <w:szCs w:val="24"/>
              </w:rPr>
              <w:t>Мероприятия в области коммунального хозяйства</w:t>
            </w:r>
          </w:p>
        </w:tc>
        <w:tc>
          <w:tcPr>
            <w:tcW w:w="62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02</w:t>
            </w:r>
          </w:p>
        </w:tc>
        <w:tc>
          <w:tcPr>
            <w:tcW w:w="164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Ж100075050</w:t>
            </w:r>
          </w:p>
        </w:tc>
        <w:tc>
          <w:tcPr>
            <w:tcW w:w="709" w:type="dxa"/>
          </w:tcPr>
          <w:p w:rsidR="005F7357" w:rsidRPr="00CF6C49" w:rsidRDefault="005F7357" w:rsidP="00536BD8">
            <w:pPr>
              <w:spacing w:after="0" w:line="240" w:lineRule="auto"/>
              <w:jc w:val="center"/>
              <w:rPr>
                <w:rFonts w:ascii="Arial" w:hAnsi="Arial" w:cs="Arial"/>
                <w:i/>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bCs/>
                <w:szCs w:val="24"/>
              </w:rPr>
            </w:pPr>
            <w:r w:rsidRPr="00CF6C49">
              <w:rPr>
                <w:rFonts w:ascii="Arial" w:hAnsi="Arial" w:cs="Arial"/>
                <w:szCs w:val="24"/>
              </w:rPr>
              <w:t>Закупка товаров, работ и услуг для государственных (муниципальных) нужд</w:t>
            </w:r>
          </w:p>
        </w:tc>
        <w:tc>
          <w:tcPr>
            <w:tcW w:w="62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02</w:t>
            </w:r>
          </w:p>
        </w:tc>
        <w:tc>
          <w:tcPr>
            <w:tcW w:w="164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Ж100075050</w:t>
            </w:r>
          </w:p>
        </w:tc>
        <w:tc>
          <w:tcPr>
            <w:tcW w:w="709" w:type="dxa"/>
          </w:tcPr>
          <w:p w:rsidR="005F7357" w:rsidRPr="00CF6C49" w:rsidRDefault="005F7357" w:rsidP="00536BD8">
            <w:pPr>
              <w:spacing w:after="0" w:line="240" w:lineRule="auto"/>
              <w:jc w:val="center"/>
              <w:rPr>
                <w:rFonts w:ascii="Arial" w:hAnsi="Arial" w:cs="Arial"/>
                <w:i/>
                <w:sz w:val="24"/>
                <w:szCs w:val="24"/>
              </w:rPr>
            </w:pPr>
          </w:p>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bCs/>
                <w:szCs w:val="24"/>
              </w:rPr>
            </w:pPr>
            <w:r w:rsidRPr="00CF6C49">
              <w:rPr>
                <w:rFonts w:ascii="Arial" w:hAnsi="Arial" w:cs="Arial"/>
                <w:bCs/>
                <w:szCs w:val="24"/>
              </w:rPr>
              <w:t>Благоустройство</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i/>
                <w:sz w:val="24"/>
                <w:szCs w:val="24"/>
              </w:rPr>
            </w:pPr>
          </w:p>
        </w:tc>
        <w:tc>
          <w:tcPr>
            <w:tcW w:w="709" w:type="dxa"/>
          </w:tcPr>
          <w:p w:rsidR="005F7357" w:rsidRPr="00CF6C49" w:rsidRDefault="005F7357" w:rsidP="00536BD8">
            <w:pPr>
              <w:spacing w:after="0" w:line="240" w:lineRule="auto"/>
              <w:jc w:val="center"/>
              <w:rPr>
                <w:rFonts w:ascii="Arial" w:hAnsi="Arial" w:cs="Arial"/>
                <w:i/>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303,1</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74,4</w:t>
            </w:r>
          </w:p>
        </w:tc>
      </w:tr>
      <w:tr w:rsidR="005F7357" w:rsidRPr="00CF6C49" w:rsidTr="00ED6E49">
        <w:trPr>
          <w:cantSplit/>
          <w:trHeight w:val="570"/>
        </w:trPr>
        <w:tc>
          <w:tcPr>
            <w:tcW w:w="4786" w:type="dxa"/>
          </w:tcPr>
          <w:p w:rsidR="005F7357" w:rsidRPr="00CF6C49" w:rsidRDefault="005F7357" w:rsidP="00536BD8">
            <w:pPr>
              <w:pStyle w:val="ab"/>
              <w:ind w:right="-82"/>
              <w:jc w:val="both"/>
              <w:rPr>
                <w:rFonts w:ascii="Arial" w:hAnsi="Arial" w:cs="Arial"/>
                <w:bCs/>
                <w:szCs w:val="24"/>
              </w:rPr>
            </w:pPr>
            <w:r w:rsidRPr="00CF6C49">
              <w:rPr>
                <w:rFonts w:ascii="Arial" w:hAnsi="Arial" w:cs="Arial"/>
                <w:szCs w:val="24"/>
              </w:rPr>
              <w:t xml:space="preserve">Муниципальная программа  </w:t>
            </w:r>
            <w:r w:rsidRPr="00CF6C49">
              <w:rPr>
                <w:rStyle w:val="22"/>
                <w:rFonts w:ascii="Arial" w:hAnsi="Arial" w:cs="Arial"/>
                <w:sz w:val="24"/>
                <w:szCs w:val="24"/>
              </w:rPr>
              <w:t>«Благоустройство территории  Новокиреметского</w:t>
            </w:r>
            <w:r w:rsidRPr="00CF6C49">
              <w:rPr>
                <w:rFonts w:ascii="Arial" w:hAnsi="Arial" w:cs="Arial"/>
                <w:szCs w:val="24"/>
              </w:rPr>
              <w:t>сельского поселения Аксубаевского муниципального района»</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5F7357" w:rsidRPr="00CF6C49" w:rsidRDefault="005F7357" w:rsidP="00536BD8">
            <w:pPr>
              <w:spacing w:after="0" w:line="240" w:lineRule="auto"/>
              <w:jc w:val="center"/>
              <w:rPr>
                <w:rFonts w:ascii="Arial" w:hAnsi="Arial" w:cs="Arial"/>
                <w:i/>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303,1</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74,4</w:t>
            </w:r>
          </w:p>
        </w:tc>
      </w:tr>
      <w:tr w:rsidR="005F7357" w:rsidRPr="00CF6C49" w:rsidTr="00ED6E49">
        <w:trPr>
          <w:cantSplit/>
          <w:trHeight w:val="90"/>
        </w:trPr>
        <w:tc>
          <w:tcPr>
            <w:tcW w:w="4786" w:type="dxa"/>
          </w:tcPr>
          <w:p w:rsidR="005F7357" w:rsidRPr="00CF6C49" w:rsidRDefault="005F7357" w:rsidP="00536BD8">
            <w:pPr>
              <w:pStyle w:val="ab"/>
              <w:ind w:right="-82"/>
              <w:jc w:val="both"/>
              <w:rPr>
                <w:rFonts w:ascii="Arial" w:hAnsi="Arial" w:cs="Arial"/>
                <w:szCs w:val="24"/>
              </w:rPr>
            </w:pPr>
            <w:r w:rsidRPr="00CF6C49">
              <w:rPr>
                <w:rFonts w:ascii="Arial" w:hAnsi="Arial" w:cs="Arial"/>
                <w:szCs w:val="24"/>
              </w:rPr>
              <w:t>Уличное  освещение</w:t>
            </w:r>
          </w:p>
        </w:tc>
        <w:tc>
          <w:tcPr>
            <w:tcW w:w="62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03</w:t>
            </w:r>
          </w:p>
        </w:tc>
        <w:tc>
          <w:tcPr>
            <w:tcW w:w="1644" w:type="dxa"/>
            <w:vAlign w:val="bottom"/>
          </w:tcPr>
          <w:p w:rsidR="005F7357" w:rsidRPr="00CF6C49" w:rsidRDefault="005F7357" w:rsidP="00536BD8">
            <w:pPr>
              <w:pStyle w:val="ab"/>
              <w:ind w:right="-82"/>
              <w:rPr>
                <w:rFonts w:ascii="Arial" w:hAnsi="Arial" w:cs="Arial"/>
                <w:i/>
                <w:szCs w:val="24"/>
              </w:rPr>
            </w:pPr>
            <w:r w:rsidRPr="00CF6C49">
              <w:rPr>
                <w:rFonts w:ascii="Arial" w:hAnsi="Arial" w:cs="Arial"/>
                <w:i/>
                <w:szCs w:val="24"/>
              </w:rPr>
              <w:t>Б100078010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293,1</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64,4</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Б100078010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293,1</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64,4</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Содержание кладбищ</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Прочие мероприятия по благоустройству поселений</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5F7357" w:rsidRPr="00CF6C49" w:rsidRDefault="005F7357" w:rsidP="00536BD8">
            <w:pPr>
              <w:spacing w:after="0" w:line="240" w:lineRule="auto"/>
              <w:jc w:val="center"/>
              <w:rPr>
                <w:rFonts w:ascii="Arial" w:hAnsi="Arial" w:cs="Arial"/>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5F7357" w:rsidRPr="00CF6C49" w:rsidTr="00ED6E49">
        <w:trPr>
          <w:cantSplit/>
          <w:trHeight w:val="90"/>
        </w:trPr>
        <w:tc>
          <w:tcPr>
            <w:tcW w:w="4786" w:type="dxa"/>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5F7357" w:rsidRPr="00CF6C49" w:rsidRDefault="005F7357"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4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w:t>
            </w:r>
          </w:p>
        </w:tc>
        <w:tc>
          <w:tcPr>
            <w:tcW w:w="107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t xml:space="preserve">Культура, кинематография </w:t>
            </w:r>
          </w:p>
        </w:tc>
        <w:tc>
          <w:tcPr>
            <w:tcW w:w="624" w:type="dxa"/>
          </w:tcPr>
          <w:p w:rsidR="005F7357" w:rsidRPr="00CF6C49" w:rsidRDefault="005F7357" w:rsidP="00536BD8">
            <w:pPr>
              <w:spacing w:after="0" w:line="240" w:lineRule="auto"/>
              <w:jc w:val="center"/>
              <w:rPr>
                <w:rFonts w:ascii="Arial" w:hAnsi="Arial" w:cs="Arial"/>
                <w:b/>
                <w:iCs/>
                <w:sz w:val="24"/>
                <w:szCs w:val="24"/>
              </w:rPr>
            </w:pPr>
            <w:r w:rsidRPr="00CF6C49">
              <w:rPr>
                <w:rFonts w:ascii="Arial" w:hAnsi="Arial" w:cs="Arial"/>
                <w:b/>
                <w:iCs/>
                <w:sz w:val="24"/>
                <w:szCs w:val="24"/>
              </w:rPr>
              <w:t>08</w:t>
            </w:r>
          </w:p>
        </w:tc>
        <w:tc>
          <w:tcPr>
            <w:tcW w:w="567" w:type="dxa"/>
          </w:tcPr>
          <w:p w:rsidR="005F7357" w:rsidRPr="00CF6C49" w:rsidRDefault="005F7357" w:rsidP="00536BD8">
            <w:pPr>
              <w:spacing w:after="0" w:line="240" w:lineRule="auto"/>
              <w:jc w:val="center"/>
              <w:rPr>
                <w:rFonts w:ascii="Arial" w:hAnsi="Arial" w:cs="Arial"/>
                <w:b/>
                <w:iCs/>
                <w:sz w:val="24"/>
                <w:szCs w:val="24"/>
              </w:rPr>
            </w:pPr>
          </w:p>
        </w:tc>
        <w:tc>
          <w:tcPr>
            <w:tcW w:w="1644" w:type="dxa"/>
          </w:tcPr>
          <w:p w:rsidR="005F7357" w:rsidRPr="00CF6C49" w:rsidRDefault="005F7357" w:rsidP="00536BD8">
            <w:pPr>
              <w:spacing w:after="0" w:line="240" w:lineRule="auto"/>
              <w:jc w:val="center"/>
              <w:rPr>
                <w:rFonts w:ascii="Arial" w:hAnsi="Arial" w:cs="Arial"/>
                <w:b/>
                <w:iCs/>
                <w:sz w:val="24"/>
                <w:szCs w:val="24"/>
              </w:rPr>
            </w:pPr>
          </w:p>
        </w:tc>
        <w:tc>
          <w:tcPr>
            <w:tcW w:w="709" w:type="dxa"/>
          </w:tcPr>
          <w:p w:rsidR="005F7357" w:rsidRPr="00CF6C49" w:rsidRDefault="005F7357" w:rsidP="00536BD8">
            <w:pPr>
              <w:spacing w:after="0" w:line="240" w:lineRule="auto"/>
              <w:jc w:val="center"/>
              <w:rPr>
                <w:rFonts w:ascii="Arial" w:hAnsi="Arial" w:cs="Arial"/>
                <w:b/>
                <w:iCs/>
                <w:sz w:val="24"/>
                <w:szCs w:val="24"/>
              </w:rPr>
            </w:pPr>
          </w:p>
        </w:tc>
        <w:tc>
          <w:tcPr>
            <w:tcW w:w="992" w:type="dxa"/>
          </w:tcPr>
          <w:p w:rsidR="005F7357" w:rsidRPr="00CF6C49" w:rsidRDefault="005F7357" w:rsidP="00536BD8">
            <w:pPr>
              <w:spacing w:after="0" w:line="240" w:lineRule="auto"/>
              <w:jc w:val="center"/>
              <w:rPr>
                <w:rFonts w:ascii="Arial" w:hAnsi="Arial" w:cs="Arial"/>
                <w:b/>
                <w:iCs/>
                <w:sz w:val="24"/>
                <w:szCs w:val="24"/>
              </w:rPr>
            </w:pPr>
            <w:r w:rsidRPr="00CF6C49">
              <w:rPr>
                <w:rFonts w:ascii="Arial" w:hAnsi="Arial" w:cs="Arial"/>
                <w:b/>
                <w:iCs/>
                <w:sz w:val="24"/>
                <w:szCs w:val="24"/>
              </w:rPr>
              <w:t>4426,0</w:t>
            </w:r>
          </w:p>
        </w:tc>
        <w:tc>
          <w:tcPr>
            <w:tcW w:w="1077" w:type="dxa"/>
          </w:tcPr>
          <w:p w:rsidR="005F7357" w:rsidRPr="00CF6C49" w:rsidRDefault="005F7357" w:rsidP="00536BD8">
            <w:pPr>
              <w:spacing w:after="0" w:line="240" w:lineRule="auto"/>
              <w:jc w:val="center"/>
              <w:rPr>
                <w:rFonts w:ascii="Arial" w:hAnsi="Arial" w:cs="Arial"/>
                <w:b/>
                <w:iCs/>
                <w:sz w:val="24"/>
                <w:szCs w:val="24"/>
              </w:rPr>
            </w:pPr>
            <w:r w:rsidRPr="00CF6C49">
              <w:rPr>
                <w:rFonts w:ascii="Arial" w:hAnsi="Arial" w:cs="Arial"/>
                <w:b/>
                <w:iCs/>
                <w:sz w:val="24"/>
                <w:szCs w:val="24"/>
              </w:rPr>
              <w:t>4804,0</w:t>
            </w:r>
          </w:p>
        </w:tc>
      </w:tr>
      <w:tr w:rsidR="005F7357" w:rsidRPr="00CF6C49" w:rsidTr="00ED6E49">
        <w:trPr>
          <w:cantSplit/>
          <w:trHeight w:val="90"/>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Культура</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4426,0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4804,0</w:t>
            </w:r>
          </w:p>
        </w:tc>
      </w:tr>
      <w:tr w:rsidR="005F7357" w:rsidRPr="00CF6C49" w:rsidTr="00ED6E49">
        <w:trPr>
          <w:cantSplit/>
          <w:trHeight w:val="291"/>
        </w:trPr>
        <w:tc>
          <w:tcPr>
            <w:tcW w:w="4786" w:type="dxa"/>
          </w:tcPr>
          <w:p w:rsidR="005F7357" w:rsidRPr="00CF6C49" w:rsidRDefault="005F7357" w:rsidP="00536BD8">
            <w:pPr>
              <w:spacing w:after="0" w:line="240" w:lineRule="auto"/>
              <w:jc w:val="both"/>
              <w:rPr>
                <w:rFonts w:ascii="Arial" w:hAnsi="Arial" w:cs="Arial"/>
                <w:color w:val="000000"/>
                <w:sz w:val="24"/>
                <w:szCs w:val="24"/>
              </w:rPr>
            </w:pPr>
            <w:r w:rsidRPr="00CF6C49">
              <w:rPr>
                <w:rFonts w:ascii="Arial" w:hAnsi="Arial" w:cs="Arial"/>
                <w:color w:val="000000"/>
                <w:sz w:val="24"/>
                <w:szCs w:val="24"/>
              </w:rPr>
              <w:lastRenderedPageBreak/>
              <w:t>Муниципальная программа «Развития культуры в Новокиреметском сельском поселении Аксубаевского муниципального района »</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0800000000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4426,0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4804,0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Подпрограмма «Развитие клубных концертных организаций и исполнительского искусства»</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0840000000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Развитие современного музыкального искусства</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0840100000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клубов и культурно-досуговых центров</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3922,0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4274,0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501,0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527,0</w:t>
            </w:r>
          </w:p>
        </w:tc>
      </w:tr>
      <w:tr w:rsidR="005F7357" w:rsidRPr="00CF6C49" w:rsidTr="00ED6E49">
        <w:trPr>
          <w:cantSplit/>
          <w:trHeight w:val="291"/>
        </w:trPr>
        <w:tc>
          <w:tcPr>
            <w:tcW w:w="4786" w:type="dxa"/>
          </w:tcPr>
          <w:p w:rsidR="005F7357" w:rsidRPr="00CF6C49" w:rsidRDefault="005F7357" w:rsidP="00536BD8">
            <w:pPr>
              <w:spacing w:after="0" w:line="240" w:lineRule="auto"/>
              <w:jc w:val="both"/>
              <w:rPr>
                <w:rFonts w:ascii="Arial" w:hAnsi="Arial" w:cs="Arial"/>
                <w:iCs/>
                <w:sz w:val="24"/>
                <w:szCs w:val="24"/>
              </w:rPr>
            </w:pPr>
            <w:r w:rsidRPr="00CF6C49">
              <w:rPr>
                <w:rFonts w:ascii="Arial" w:hAnsi="Arial" w:cs="Arial"/>
                <w:iCs/>
                <w:sz w:val="24"/>
                <w:szCs w:val="24"/>
              </w:rPr>
              <w:t>Подпрограмма по профилактике терроризма и экстремизма на территории Новокиреметского сельского поселения Аксубаевского муниципального района»</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0860000000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color w:val="000000"/>
                <w:sz w:val="24"/>
                <w:szCs w:val="24"/>
              </w:rPr>
              <w:t>Мероприятия в области культуры</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5F7357" w:rsidRPr="00CF6C49" w:rsidRDefault="005F7357" w:rsidP="00536BD8">
            <w:pPr>
              <w:spacing w:after="0" w:line="240" w:lineRule="auto"/>
              <w:jc w:val="center"/>
              <w:rPr>
                <w:rFonts w:ascii="Arial" w:hAnsi="Arial" w:cs="Arial"/>
                <w:iCs/>
                <w:sz w:val="24"/>
                <w:szCs w:val="24"/>
              </w:rPr>
            </w:pP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5F7357" w:rsidRPr="00CF6C49" w:rsidTr="00ED6E49">
        <w:trPr>
          <w:cantSplit/>
          <w:trHeight w:val="291"/>
        </w:trPr>
        <w:tc>
          <w:tcPr>
            <w:tcW w:w="4786" w:type="dxa"/>
            <w:vAlign w:val="bottom"/>
          </w:tcPr>
          <w:p w:rsidR="005F7357" w:rsidRPr="00CF6C49" w:rsidRDefault="005F7357"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624"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5F7357" w:rsidRPr="00CF6C49" w:rsidRDefault="005F7357"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44" w:type="dxa"/>
          </w:tcPr>
          <w:p w:rsidR="005F7357" w:rsidRPr="00CF6C49" w:rsidRDefault="005F7357"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1077" w:type="dxa"/>
          </w:tcPr>
          <w:p w:rsidR="005F7357" w:rsidRPr="00CF6C49" w:rsidRDefault="005F7357"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5F7357" w:rsidRPr="00CF6C49" w:rsidTr="00ED6E49">
        <w:trPr>
          <w:cantSplit/>
          <w:trHeight w:val="291"/>
        </w:trPr>
        <w:tc>
          <w:tcPr>
            <w:tcW w:w="4786" w:type="dxa"/>
          </w:tcPr>
          <w:p w:rsidR="005F7357" w:rsidRPr="00CF6C49" w:rsidRDefault="005F7357" w:rsidP="00536BD8">
            <w:pPr>
              <w:spacing w:after="0" w:line="240" w:lineRule="auto"/>
              <w:jc w:val="both"/>
              <w:rPr>
                <w:rFonts w:ascii="Arial" w:hAnsi="Arial" w:cs="Arial"/>
                <w:b/>
                <w:sz w:val="24"/>
                <w:szCs w:val="24"/>
              </w:rPr>
            </w:pPr>
            <w:r w:rsidRPr="00CF6C49">
              <w:rPr>
                <w:rFonts w:ascii="Arial" w:hAnsi="Arial" w:cs="Arial"/>
                <w:b/>
                <w:sz w:val="24"/>
                <w:szCs w:val="24"/>
              </w:rPr>
              <w:t>ВСЕГО РАСХОДОВ (без условно утвержденных расходов)</w:t>
            </w:r>
          </w:p>
        </w:tc>
        <w:tc>
          <w:tcPr>
            <w:tcW w:w="624" w:type="dxa"/>
            <w:tcBorders>
              <w:top w:val="single" w:sz="4" w:space="0" w:color="auto"/>
              <w:bottom w:val="single" w:sz="4" w:space="0" w:color="auto"/>
            </w:tcBorders>
          </w:tcPr>
          <w:p w:rsidR="005F7357" w:rsidRPr="00CF6C49" w:rsidRDefault="005F7357" w:rsidP="00536BD8">
            <w:pPr>
              <w:spacing w:after="0" w:line="240" w:lineRule="auto"/>
              <w:jc w:val="center"/>
              <w:rPr>
                <w:rFonts w:ascii="Arial" w:hAnsi="Arial" w:cs="Arial"/>
                <w:sz w:val="24"/>
                <w:szCs w:val="24"/>
              </w:rPr>
            </w:pPr>
          </w:p>
        </w:tc>
        <w:tc>
          <w:tcPr>
            <w:tcW w:w="567" w:type="dxa"/>
            <w:tcBorders>
              <w:top w:val="single" w:sz="4" w:space="0" w:color="auto"/>
              <w:bottom w:val="single" w:sz="4" w:space="0" w:color="auto"/>
            </w:tcBorders>
          </w:tcPr>
          <w:p w:rsidR="005F7357" w:rsidRPr="00CF6C49" w:rsidRDefault="005F7357" w:rsidP="00536BD8">
            <w:pPr>
              <w:spacing w:after="0" w:line="240" w:lineRule="auto"/>
              <w:jc w:val="center"/>
              <w:rPr>
                <w:rFonts w:ascii="Arial" w:hAnsi="Arial" w:cs="Arial"/>
                <w:sz w:val="24"/>
                <w:szCs w:val="24"/>
              </w:rPr>
            </w:pPr>
          </w:p>
        </w:tc>
        <w:tc>
          <w:tcPr>
            <w:tcW w:w="1644" w:type="dxa"/>
            <w:tcBorders>
              <w:top w:val="single" w:sz="4" w:space="0" w:color="auto"/>
              <w:bottom w:val="single" w:sz="4" w:space="0" w:color="auto"/>
            </w:tcBorders>
          </w:tcPr>
          <w:p w:rsidR="005F7357" w:rsidRPr="00CF6C49" w:rsidRDefault="005F7357" w:rsidP="00536BD8">
            <w:pPr>
              <w:spacing w:after="0" w:line="240" w:lineRule="auto"/>
              <w:jc w:val="center"/>
              <w:rPr>
                <w:rFonts w:ascii="Arial" w:hAnsi="Arial" w:cs="Arial"/>
                <w:sz w:val="24"/>
                <w:szCs w:val="24"/>
              </w:rPr>
            </w:pPr>
          </w:p>
        </w:tc>
        <w:tc>
          <w:tcPr>
            <w:tcW w:w="709" w:type="dxa"/>
            <w:tcBorders>
              <w:top w:val="single" w:sz="4" w:space="0" w:color="auto"/>
              <w:bottom w:val="single" w:sz="4" w:space="0" w:color="auto"/>
            </w:tcBorders>
          </w:tcPr>
          <w:p w:rsidR="005F7357" w:rsidRPr="00CF6C49" w:rsidRDefault="005F7357" w:rsidP="00536BD8">
            <w:pPr>
              <w:spacing w:after="0" w:line="240" w:lineRule="auto"/>
              <w:jc w:val="center"/>
              <w:rPr>
                <w:rFonts w:ascii="Arial" w:hAnsi="Arial" w:cs="Arial"/>
                <w:sz w:val="24"/>
                <w:szCs w:val="24"/>
              </w:rPr>
            </w:pPr>
          </w:p>
        </w:tc>
        <w:tc>
          <w:tcPr>
            <w:tcW w:w="992" w:type="dxa"/>
            <w:tcBorders>
              <w:top w:val="single" w:sz="4" w:space="0" w:color="auto"/>
              <w:bottom w:val="single" w:sz="4" w:space="0" w:color="auto"/>
            </w:tcBorders>
          </w:tcPr>
          <w:p w:rsidR="005F7357" w:rsidRPr="00CF6C49" w:rsidRDefault="00DB6BD4" w:rsidP="00536BD8">
            <w:pPr>
              <w:spacing w:after="0" w:line="240" w:lineRule="auto"/>
              <w:jc w:val="center"/>
              <w:rPr>
                <w:rFonts w:ascii="Arial" w:hAnsi="Arial" w:cs="Arial"/>
                <w:b/>
                <w:sz w:val="24"/>
                <w:szCs w:val="24"/>
              </w:rPr>
            </w:pPr>
            <w:r w:rsidRPr="00CF6C49">
              <w:rPr>
                <w:rFonts w:ascii="Arial" w:hAnsi="Arial" w:cs="Arial"/>
                <w:b/>
                <w:sz w:val="24"/>
                <w:szCs w:val="24"/>
              </w:rPr>
              <w:t>8470,2</w:t>
            </w:r>
          </w:p>
        </w:tc>
        <w:tc>
          <w:tcPr>
            <w:tcW w:w="1077" w:type="dxa"/>
            <w:tcBorders>
              <w:top w:val="single" w:sz="4" w:space="0" w:color="auto"/>
              <w:bottom w:val="single" w:sz="4" w:space="0" w:color="auto"/>
            </w:tcBorders>
          </w:tcPr>
          <w:p w:rsidR="005F7357" w:rsidRPr="00CF6C49" w:rsidRDefault="00DB6BD4" w:rsidP="00536BD8">
            <w:pPr>
              <w:spacing w:after="0" w:line="240" w:lineRule="auto"/>
              <w:jc w:val="center"/>
              <w:rPr>
                <w:rFonts w:ascii="Arial" w:hAnsi="Arial" w:cs="Arial"/>
                <w:b/>
                <w:sz w:val="24"/>
                <w:szCs w:val="24"/>
              </w:rPr>
            </w:pPr>
            <w:r w:rsidRPr="00CF6C49">
              <w:rPr>
                <w:rFonts w:ascii="Arial" w:hAnsi="Arial" w:cs="Arial"/>
                <w:b/>
                <w:sz w:val="24"/>
                <w:szCs w:val="24"/>
              </w:rPr>
              <w:t>8927,5</w:t>
            </w:r>
          </w:p>
        </w:tc>
      </w:tr>
    </w:tbl>
    <w:p w:rsidR="00073456" w:rsidRPr="00CF6C49" w:rsidRDefault="00073456" w:rsidP="00073456">
      <w:pPr>
        <w:pStyle w:val="ab"/>
        <w:ind w:right="141"/>
        <w:jc w:val="right"/>
        <w:rPr>
          <w:rFonts w:ascii="Arial" w:hAnsi="Arial" w:cs="Arial"/>
          <w:i/>
          <w:szCs w:val="24"/>
        </w:rPr>
      </w:pPr>
    </w:p>
    <w:p w:rsidR="00EA6318" w:rsidRPr="00CF6C49" w:rsidRDefault="00EA6318"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Pr="00CF6C49" w:rsidRDefault="004F681B" w:rsidP="005570A5">
      <w:pPr>
        <w:pStyle w:val="14"/>
        <w:spacing w:line="276" w:lineRule="auto"/>
        <w:ind w:left="4248"/>
        <w:jc w:val="both"/>
        <w:rPr>
          <w:rFonts w:ascii="Arial" w:hAnsi="Arial" w:cs="Arial"/>
          <w:sz w:val="24"/>
          <w:szCs w:val="24"/>
        </w:rPr>
      </w:pPr>
    </w:p>
    <w:p w:rsidR="004F681B" w:rsidRDefault="004F681B" w:rsidP="003947B2">
      <w:pPr>
        <w:pStyle w:val="14"/>
        <w:spacing w:line="276" w:lineRule="auto"/>
        <w:jc w:val="both"/>
        <w:rPr>
          <w:rFonts w:ascii="Arial" w:hAnsi="Arial" w:cs="Arial"/>
          <w:sz w:val="24"/>
          <w:szCs w:val="24"/>
        </w:rPr>
      </w:pPr>
    </w:p>
    <w:p w:rsidR="00D657E4" w:rsidRPr="00CF6C49" w:rsidRDefault="00D657E4" w:rsidP="003947B2">
      <w:pPr>
        <w:pStyle w:val="14"/>
        <w:spacing w:line="276" w:lineRule="auto"/>
        <w:jc w:val="both"/>
        <w:rPr>
          <w:rFonts w:ascii="Arial" w:hAnsi="Arial" w:cs="Arial"/>
          <w:sz w:val="24"/>
          <w:szCs w:val="24"/>
        </w:rPr>
      </w:pPr>
    </w:p>
    <w:p w:rsidR="005570A5" w:rsidRPr="00CF6C49" w:rsidRDefault="005570A5" w:rsidP="005570A5">
      <w:pPr>
        <w:pStyle w:val="14"/>
        <w:spacing w:line="276" w:lineRule="auto"/>
        <w:ind w:left="4248"/>
        <w:jc w:val="both"/>
        <w:rPr>
          <w:rFonts w:ascii="Arial" w:hAnsi="Arial" w:cs="Arial"/>
          <w:sz w:val="24"/>
          <w:szCs w:val="24"/>
        </w:rPr>
      </w:pPr>
      <w:r w:rsidRPr="00CF6C49">
        <w:rPr>
          <w:rFonts w:ascii="Arial" w:hAnsi="Arial" w:cs="Arial"/>
          <w:sz w:val="24"/>
          <w:szCs w:val="24"/>
        </w:rPr>
        <w:lastRenderedPageBreak/>
        <w:t xml:space="preserve">Приложение № 7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9 от 15 декабря 2025 года</w:t>
      </w:r>
    </w:p>
    <w:p w:rsidR="00073456" w:rsidRPr="00CF6C49" w:rsidRDefault="00073456" w:rsidP="00073456">
      <w:pPr>
        <w:pStyle w:val="ab"/>
        <w:rPr>
          <w:rFonts w:ascii="Arial" w:hAnsi="Arial" w:cs="Arial"/>
          <w:b/>
          <w:szCs w:val="24"/>
        </w:rPr>
      </w:pPr>
    </w:p>
    <w:p w:rsidR="00073456" w:rsidRPr="00CF6C49" w:rsidRDefault="00073456" w:rsidP="0090556B">
      <w:pPr>
        <w:pStyle w:val="ab"/>
        <w:rPr>
          <w:rFonts w:ascii="Arial" w:hAnsi="Arial" w:cs="Arial"/>
          <w:b/>
          <w:szCs w:val="24"/>
        </w:rPr>
      </w:pPr>
      <w:r w:rsidRPr="00CF6C49">
        <w:rPr>
          <w:rFonts w:ascii="Arial" w:hAnsi="Arial" w:cs="Arial"/>
          <w:b/>
          <w:szCs w:val="24"/>
        </w:rPr>
        <w:t>Ведомственная структура расходов бюджета Новокиреметского сельского поселения</w:t>
      </w:r>
      <w:r w:rsidR="004F681B" w:rsidRPr="00CF6C49">
        <w:rPr>
          <w:rFonts w:ascii="Arial" w:hAnsi="Arial" w:cs="Arial"/>
          <w:b/>
          <w:szCs w:val="24"/>
        </w:rPr>
        <w:t xml:space="preserve"> </w:t>
      </w:r>
      <w:r w:rsidRPr="00CF6C49">
        <w:rPr>
          <w:rFonts w:ascii="Arial" w:hAnsi="Arial" w:cs="Arial"/>
          <w:b/>
          <w:szCs w:val="24"/>
        </w:rPr>
        <w:t>Аксубаевского муниципального района Республики Татарстан</w:t>
      </w:r>
    </w:p>
    <w:p w:rsidR="00073456" w:rsidRPr="00CF6C49" w:rsidRDefault="00073456" w:rsidP="00073456">
      <w:pPr>
        <w:pStyle w:val="ab"/>
        <w:tabs>
          <w:tab w:val="left" w:pos="285"/>
          <w:tab w:val="center" w:pos="5245"/>
        </w:tabs>
        <w:rPr>
          <w:rFonts w:ascii="Arial" w:hAnsi="Arial" w:cs="Arial"/>
          <w:szCs w:val="24"/>
        </w:rPr>
      </w:pPr>
      <w:r w:rsidRPr="00CF6C49">
        <w:rPr>
          <w:rFonts w:ascii="Arial" w:hAnsi="Arial" w:cs="Arial"/>
          <w:b/>
          <w:szCs w:val="24"/>
        </w:rPr>
        <w:t>на 2026 год</w:t>
      </w:r>
    </w:p>
    <w:p w:rsidR="00073456" w:rsidRPr="00CF6C49" w:rsidRDefault="00073456" w:rsidP="00073456">
      <w:pPr>
        <w:pStyle w:val="ab"/>
        <w:ind w:right="141"/>
        <w:jc w:val="right"/>
        <w:rPr>
          <w:rFonts w:ascii="Arial" w:hAnsi="Arial" w:cs="Arial"/>
          <w:i/>
          <w:szCs w:val="24"/>
        </w:rPr>
      </w:pPr>
    </w:p>
    <w:p w:rsidR="00073456" w:rsidRPr="00CF6C49" w:rsidRDefault="00073456" w:rsidP="00073456">
      <w:pPr>
        <w:pStyle w:val="ab"/>
        <w:tabs>
          <w:tab w:val="left" w:pos="285"/>
          <w:tab w:val="center" w:pos="5245"/>
        </w:tabs>
        <w:jc w:val="right"/>
        <w:rPr>
          <w:rFonts w:ascii="Arial" w:hAnsi="Arial" w:cs="Arial"/>
          <w:i/>
          <w:szCs w:val="24"/>
        </w:rPr>
      </w:pPr>
      <w:r w:rsidRPr="00CF6C49">
        <w:rPr>
          <w:rFonts w:ascii="Arial" w:hAnsi="Arial" w:cs="Arial"/>
          <w:b/>
          <w:i/>
          <w:szCs w:val="24"/>
        </w:rPr>
        <w:t>тыс. руб</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2"/>
        <w:gridCol w:w="850"/>
        <w:gridCol w:w="721"/>
        <w:gridCol w:w="567"/>
        <w:gridCol w:w="1605"/>
        <w:gridCol w:w="709"/>
        <w:gridCol w:w="992"/>
      </w:tblGrid>
      <w:tr w:rsidR="00073456" w:rsidRPr="00CF6C49" w:rsidTr="005C3D1F">
        <w:trPr>
          <w:cantSplit/>
          <w:trHeight w:val="336"/>
        </w:trPr>
        <w:tc>
          <w:tcPr>
            <w:tcW w:w="4762" w:type="dxa"/>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b/>
                <w:sz w:val="24"/>
                <w:szCs w:val="24"/>
              </w:rPr>
              <w:t>Наименование</w:t>
            </w:r>
          </w:p>
        </w:tc>
        <w:tc>
          <w:tcPr>
            <w:tcW w:w="850"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КВСР</w:t>
            </w:r>
          </w:p>
        </w:tc>
        <w:tc>
          <w:tcPr>
            <w:tcW w:w="721"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Рз</w:t>
            </w:r>
          </w:p>
        </w:tc>
        <w:tc>
          <w:tcPr>
            <w:tcW w:w="567"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ПР</w:t>
            </w:r>
          </w:p>
        </w:tc>
        <w:tc>
          <w:tcPr>
            <w:tcW w:w="1605"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ЦСР</w:t>
            </w:r>
          </w:p>
        </w:tc>
        <w:tc>
          <w:tcPr>
            <w:tcW w:w="709"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ВР</w:t>
            </w:r>
          </w:p>
        </w:tc>
        <w:tc>
          <w:tcPr>
            <w:tcW w:w="992"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2026 г</w:t>
            </w:r>
          </w:p>
        </w:tc>
      </w:tr>
      <w:tr w:rsidR="00073456" w:rsidRPr="00CF6C49" w:rsidTr="005C3D1F">
        <w:trPr>
          <w:cantSplit/>
          <w:trHeight w:val="336"/>
        </w:trPr>
        <w:tc>
          <w:tcPr>
            <w:tcW w:w="4762" w:type="dxa"/>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b/>
                <w:sz w:val="24"/>
                <w:szCs w:val="24"/>
              </w:rPr>
              <w:t>Исполком Новокиреметского сельского поселения</w:t>
            </w:r>
          </w:p>
        </w:tc>
        <w:tc>
          <w:tcPr>
            <w:tcW w:w="850"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926</w:t>
            </w:r>
          </w:p>
        </w:tc>
        <w:tc>
          <w:tcPr>
            <w:tcW w:w="721" w:type="dxa"/>
          </w:tcPr>
          <w:p w:rsidR="00073456" w:rsidRPr="00CF6C49" w:rsidRDefault="00073456" w:rsidP="00536BD8">
            <w:pPr>
              <w:spacing w:after="0" w:line="240" w:lineRule="auto"/>
              <w:jc w:val="center"/>
              <w:rPr>
                <w:rFonts w:ascii="Arial" w:hAnsi="Arial" w:cs="Arial"/>
                <w:b/>
                <w:sz w:val="24"/>
                <w:szCs w:val="24"/>
              </w:rPr>
            </w:pPr>
          </w:p>
        </w:tc>
        <w:tc>
          <w:tcPr>
            <w:tcW w:w="567" w:type="dxa"/>
          </w:tcPr>
          <w:p w:rsidR="00073456" w:rsidRPr="00CF6C49" w:rsidRDefault="00073456" w:rsidP="00536BD8">
            <w:pPr>
              <w:spacing w:after="0" w:line="240" w:lineRule="auto"/>
              <w:jc w:val="center"/>
              <w:rPr>
                <w:rFonts w:ascii="Arial" w:hAnsi="Arial" w:cs="Arial"/>
                <w:b/>
                <w:sz w:val="24"/>
                <w:szCs w:val="24"/>
              </w:rPr>
            </w:pPr>
          </w:p>
        </w:tc>
        <w:tc>
          <w:tcPr>
            <w:tcW w:w="1605" w:type="dxa"/>
          </w:tcPr>
          <w:p w:rsidR="00073456" w:rsidRPr="00CF6C49" w:rsidRDefault="00073456" w:rsidP="00536BD8">
            <w:pPr>
              <w:spacing w:after="0" w:line="240" w:lineRule="auto"/>
              <w:jc w:val="center"/>
              <w:rPr>
                <w:rFonts w:ascii="Arial" w:hAnsi="Arial" w:cs="Arial"/>
                <w:b/>
                <w:sz w:val="24"/>
                <w:szCs w:val="24"/>
              </w:rPr>
            </w:pPr>
          </w:p>
        </w:tc>
        <w:tc>
          <w:tcPr>
            <w:tcW w:w="709" w:type="dxa"/>
          </w:tcPr>
          <w:p w:rsidR="00073456" w:rsidRPr="00CF6C49" w:rsidRDefault="00073456" w:rsidP="00536BD8">
            <w:pPr>
              <w:spacing w:after="0" w:line="240" w:lineRule="auto"/>
              <w:jc w:val="center"/>
              <w:rPr>
                <w:rFonts w:ascii="Arial" w:hAnsi="Arial" w:cs="Arial"/>
                <w:b/>
                <w:sz w:val="24"/>
                <w:szCs w:val="24"/>
              </w:rPr>
            </w:pPr>
          </w:p>
        </w:tc>
        <w:tc>
          <w:tcPr>
            <w:tcW w:w="992" w:type="dxa"/>
          </w:tcPr>
          <w:p w:rsidR="00073456" w:rsidRPr="00CF6C49" w:rsidRDefault="0045154F" w:rsidP="00536BD8">
            <w:pPr>
              <w:spacing w:after="0" w:line="240" w:lineRule="auto"/>
              <w:jc w:val="center"/>
              <w:rPr>
                <w:rFonts w:ascii="Arial" w:hAnsi="Arial" w:cs="Arial"/>
                <w:b/>
                <w:sz w:val="24"/>
                <w:szCs w:val="24"/>
              </w:rPr>
            </w:pPr>
            <w:r w:rsidRPr="00CF6C49">
              <w:rPr>
                <w:rFonts w:ascii="Arial" w:hAnsi="Arial" w:cs="Arial"/>
                <w:b/>
                <w:sz w:val="24"/>
                <w:szCs w:val="24"/>
              </w:rPr>
              <w:t>8081,3</w:t>
            </w:r>
          </w:p>
        </w:tc>
      </w:tr>
      <w:tr w:rsidR="00073456" w:rsidRPr="00CF6C49" w:rsidTr="005C3D1F">
        <w:trPr>
          <w:cantSplit/>
          <w:trHeight w:val="336"/>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 xml:space="preserve">Общегосударственные вопросы </w:t>
            </w:r>
          </w:p>
        </w:tc>
        <w:tc>
          <w:tcPr>
            <w:tcW w:w="850"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926</w:t>
            </w:r>
          </w:p>
        </w:tc>
        <w:tc>
          <w:tcPr>
            <w:tcW w:w="721"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01</w:t>
            </w:r>
          </w:p>
        </w:tc>
        <w:tc>
          <w:tcPr>
            <w:tcW w:w="567" w:type="dxa"/>
          </w:tcPr>
          <w:p w:rsidR="00073456" w:rsidRPr="00CF6C49" w:rsidRDefault="00073456" w:rsidP="00536BD8">
            <w:pPr>
              <w:spacing w:after="0" w:line="240" w:lineRule="auto"/>
              <w:jc w:val="center"/>
              <w:rPr>
                <w:rFonts w:ascii="Arial" w:hAnsi="Arial" w:cs="Arial"/>
                <w:i/>
                <w:sz w:val="24"/>
                <w:szCs w:val="24"/>
              </w:rPr>
            </w:pPr>
          </w:p>
        </w:tc>
        <w:tc>
          <w:tcPr>
            <w:tcW w:w="1605" w:type="dxa"/>
          </w:tcPr>
          <w:p w:rsidR="00073456" w:rsidRPr="00CF6C49" w:rsidRDefault="00073456" w:rsidP="00536BD8">
            <w:pPr>
              <w:spacing w:after="0" w:line="240" w:lineRule="auto"/>
              <w:jc w:val="center"/>
              <w:rPr>
                <w:rFonts w:ascii="Arial" w:hAnsi="Arial" w:cs="Arial"/>
                <w:i/>
                <w:sz w:val="24"/>
                <w:szCs w:val="24"/>
              </w:rPr>
            </w:pP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2543,1</w:t>
            </w:r>
          </w:p>
        </w:tc>
      </w:tr>
      <w:tr w:rsidR="00073456" w:rsidRPr="00CF6C49" w:rsidTr="005C3D1F">
        <w:trPr>
          <w:cantSplit/>
          <w:trHeight w:val="289"/>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02</w:t>
            </w:r>
          </w:p>
        </w:tc>
        <w:tc>
          <w:tcPr>
            <w:tcW w:w="1605" w:type="dxa"/>
          </w:tcPr>
          <w:p w:rsidR="00073456" w:rsidRPr="00CF6C49" w:rsidRDefault="00073456" w:rsidP="00536BD8">
            <w:pPr>
              <w:spacing w:after="0" w:line="240" w:lineRule="auto"/>
              <w:jc w:val="center"/>
              <w:rPr>
                <w:rFonts w:ascii="Arial" w:hAnsi="Arial" w:cs="Arial"/>
                <w:sz w:val="24"/>
                <w:szCs w:val="24"/>
              </w:rPr>
            </w:pP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073456" w:rsidRPr="00CF6C49" w:rsidTr="005C3D1F">
        <w:trPr>
          <w:cantSplit/>
          <w:trHeight w:val="289"/>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05"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073456" w:rsidRPr="00CF6C49" w:rsidTr="005C3D1F">
        <w:trPr>
          <w:cantSplit/>
          <w:trHeight w:val="289"/>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Глава муниципального образования</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05"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073456" w:rsidRPr="00CF6C49" w:rsidTr="005C3D1F">
        <w:trPr>
          <w:cantSplit/>
          <w:trHeight w:val="289"/>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950,0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Функционирование органов исполнительной власти</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04</w:t>
            </w:r>
          </w:p>
        </w:tc>
        <w:tc>
          <w:tcPr>
            <w:tcW w:w="1605" w:type="dxa"/>
          </w:tcPr>
          <w:p w:rsidR="00073456" w:rsidRPr="00CF6C49" w:rsidRDefault="00073456" w:rsidP="00536BD8">
            <w:pPr>
              <w:spacing w:after="0" w:line="240" w:lineRule="auto"/>
              <w:jc w:val="center"/>
              <w:rPr>
                <w:rFonts w:ascii="Arial" w:hAnsi="Arial" w:cs="Arial"/>
                <w:iCs/>
                <w:sz w:val="24"/>
                <w:szCs w:val="24"/>
              </w:rPr>
            </w:pP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05"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i/>
                <w:sz w:val="24"/>
                <w:szCs w:val="24"/>
              </w:rPr>
            </w:pPr>
            <w:r w:rsidRPr="00CF6C49">
              <w:rPr>
                <w:rFonts w:ascii="Arial" w:hAnsi="Arial" w:cs="Arial"/>
                <w:sz w:val="24"/>
                <w:szCs w:val="24"/>
              </w:rPr>
              <w:t>Центральный аппарат</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826,0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672,0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05"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05"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06</w:t>
            </w:r>
          </w:p>
        </w:tc>
        <w:tc>
          <w:tcPr>
            <w:tcW w:w="1605" w:type="dxa"/>
          </w:tcPr>
          <w:p w:rsidR="00073456" w:rsidRPr="00CF6C49" w:rsidRDefault="00073456" w:rsidP="00536BD8">
            <w:pPr>
              <w:spacing w:after="0" w:line="240" w:lineRule="auto"/>
              <w:jc w:val="center"/>
              <w:rPr>
                <w:rFonts w:ascii="Arial" w:hAnsi="Arial" w:cs="Arial"/>
                <w:iCs/>
                <w:sz w:val="24"/>
                <w:szCs w:val="24"/>
              </w:rPr>
            </w:pP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34,1</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34,1</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Резервный фонд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05" w:type="dxa"/>
          </w:tcPr>
          <w:p w:rsidR="00073456" w:rsidRPr="00CF6C49" w:rsidRDefault="00073456" w:rsidP="00536BD8">
            <w:pPr>
              <w:spacing w:after="0" w:line="240" w:lineRule="auto"/>
              <w:jc w:val="center"/>
              <w:rPr>
                <w:rFonts w:ascii="Arial" w:hAnsi="Arial" w:cs="Arial"/>
                <w:iCs/>
                <w:sz w:val="24"/>
                <w:szCs w:val="24"/>
              </w:rPr>
            </w:pP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Резервный фонд исполнительного комитета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i/>
                <w:sz w:val="24"/>
                <w:szCs w:val="24"/>
              </w:rPr>
            </w:pPr>
            <w:r w:rsidRPr="00CF6C49">
              <w:rPr>
                <w:rFonts w:ascii="Arial" w:hAnsi="Arial" w:cs="Arial"/>
                <w:sz w:val="24"/>
                <w:szCs w:val="24"/>
              </w:rPr>
              <w:t>Иные бюджетные ассигнования</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800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Другие общегосударственные расходы</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05" w:type="dxa"/>
          </w:tcPr>
          <w:p w:rsidR="00073456" w:rsidRPr="00CF6C49" w:rsidRDefault="00073456" w:rsidP="00536BD8">
            <w:pPr>
              <w:spacing w:after="0" w:line="240" w:lineRule="auto"/>
              <w:jc w:val="center"/>
              <w:rPr>
                <w:rFonts w:ascii="Arial" w:hAnsi="Arial" w:cs="Arial"/>
                <w:i/>
                <w:sz w:val="24"/>
                <w:szCs w:val="24"/>
              </w:rPr>
            </w:pP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711,0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711,0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iCs/>
                <w:sz w:val="24"/>
                <w:szCs w:val="24"/>
              </w:rPr>
            </w:pPr>
            <w:r w:rsidRPr="00CF6C49">
              <w:rPr>
                <w:rFonts w:ascii="Arial" w:hAnsi="Arial" w:cs="Arial"/>
                <w:bCs/>
                <w:sz w:val="24"/>
                <w:szCs w:val="24"/>
              </w:rPr>
              <w:t>Обеспечение деятельности подведомственных учреждений</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683,0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635,0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48,0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Уплата налога на имущество</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28,0</w:t>
            </w:r>
          </w:p>
        </w:tc>
      </w:tr>
      <w:tr w:rsidR="00DC0954" w:rsidRPr="00CF6C49" w:rsidTr="005C3D1F">
        <w:trPr>
          <w:cantSplit/>
          <w:trHeight w:val="90"/>
        </w:trPr>
        <w:tc>
          <w:tcPr>
            <w:tcW w:w="4762" w:type="dxa"/>
          </w:tcPr>
          <w:p w:rsidR="00DC0954" w:rsidRPr="00CF6C49" w:rsidRDefault="00DC0954" w:rsidP="00EA6318">
            <w:pPr>
              <w:rPr>
                <w:rFonts w:ascii="Arial" w:hAnsi="Arial" w:cs="Arial"/>
                <w:b/>
                <w:sz w:val="24"/>
                <w:szCs w:val="24"/>
              </w:rPr>
            </w:pPr>
            <w:r w:rsidRPr="00CF6C49">
              <w:rPr>
                <w:rFonts w:ascii="Arial" w:hAnsi="Arial" w:cs="Arial"/>
                <w:b/>
                <w:sz w:val="24"/>
                <w:szCs w:val="24"/>
              </w:rPr>
              <w:t>Национальная оборона</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p>
        </w:tc>
        <w:tc>
          <w:tcPr>
            <w:tcW w:w="1605" w:type="dxa"/>
          </w:tcPr>
          <w:p w:rsidR="00DC0954" w:rsidRPr="00CF6C49" w:rsidRDefault="00DC0954" w:rsidP="00536BD8">
            <w:pPr>
              <w:spacing w:after="0" w:line="240" w:lineRule="auto"/>
              <w:jc w:val="center"/>
              <w:rPr>
                <w:rFonts w:ascii="Arial" w:hAnsi="Arial" w:cs="Arial"/>
                <w:sz w:val="24"/>
                <w:szCs w:val="24"/>
              </w:rPr>
            </w:pP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C0954" w:rsidRPr="00CF6C49" w:rsidTr="005C3D1F">
        <w:trPr>
          <w:cantSplit/>
          <w:trHeight w:val="90"/>
        </w:trPr>
        <w:tc>
          <w:tcPr>
            <w:tcW w:w="4762" w:type="dxa"/>
          </w:tcPr>
          <w:p w:rsidR="00DC0954" w:rsidRPr="00CF6C49" w:rsidRDefault="00DC0954" w:rsidP="00EA6318">
            <w:pPr>
              <w:pStyle w:val="af9"/>
              <w:rPr>
                <w:rFonts w:ascii="Arial" w:hAnsi="Arial" w:cs="Arial"/>
                <w:sz w:val="24"/>
                <w:szCs w:val="24"/>
              </w:rPr>
            </w:pPr>
            <w:r w:rsidRPr="00CF6C49">
              <w:rPr>
                <w:rFonts w:ascii="Arial" w:hAnsi="Arial" w:cs="Arial"/>
                <w:sz w:val="24"/>
                <w:szCs w:val="24"/>
              </w:rPr>
              <w:t>Мобилизационная и вневойсковая подготовка</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05" w:type="dxa"/>
          </w:tcPr>
          <w:p w:rsidR="00DC0954" w:rsidRPr="00CF6C49" w:rsidRDefault="00DC0954" w:rsidP="00536BD8">
            <w:pPr>
              <w:spacing w:after="0" w:line="240" w:lineRule="auto"/>
              <w:jc w:val="center"/>
              <w:rPr>
                <w:rFonts w:ascii="Arial" w:hAnsi="Arial" w:cs="Arial"/>
                <w:sz w:val="24"/>
                <w:szCs w:val="24"/>
              </w:rPr>
            </w:pP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C0954" w:rsidRPr="00CF6C49" w:rsidTr="005C3D1F">
        <w:trPr>
          <w:cantSplit/>
          <w:trHeight w:val="90"/>
        </w:trPr>
        <w:tc>
          <w:tcPr>
            <w:tcW w:w="4762" w:type="dxa"/>
          </w:tcPr>
          <w:p w:rsidR="00DC0954" w:rsidRPr="00CF6C49" w:rsidRDefault="00DC0954" w:rsidP="00EA6318">
            <w:pPr>
              <w:pStyle w:val="af9"/>
              <w:rPr>
                <w:rFonts w:ascii="Arial" w:hAnsi="Arial" w:cs="Arial"/>
                <w:sz w:val="24"/>
                <w:szCs w:val="24"/>
              </w:rPr>
            </w:pPr>
            <w:r w:rsidRPr="00CF6C49">
              <w:rPr>
                <w:rFonts w:ascii="Arial" w:hAnsi="Arial" w:cs="Arial"/>
                <w:sz w:val="24"/>
                <w:szCs w:val="24"/>
              </w:rPr>
              <w:t>Непрограммные направления расходов</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05"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207,2</w:t>
            </w:r>
          </w:p>
        </w:tc>
      </w:tr>
      <w:tr w:rsidR="00DC0954" w:rsidRPr="00CF6C49" w:rsidTr="005C3D1F">
        <w:trPr>
          <w:cantSplit/>
          <w:trHeight w:val="90"/>
        </w:trPr>
        <w:tc>
          <w:tcPr>
            <w:tcW w:w="4762" w:type="dxa"/>
          </w:tcPr>
          <w:p w:rsidR="00DC0954" w:rsidRPr="00CF6C49" w:rsidRDefault="00DC0954" w:rsidP="00EA6318">
            <w:pPr>
              <w:pStyle w:val="af9"/>
              <w:rPr>
                <w:rFonts w:ascii="Arial" w:hAnsi="Arial" w:cs="Arial"/>
                <w:i/>
                <w:sz w:val="24"/>
                <w:szCs w:val="24"/>
              </w:rPr>
            </w:pPr>
            <w:r w:rsidRPr="00CF6C49">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05"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p>
        </w:tc>
        <w:tc>
          <w:tcPr>
            <w:tcW w:w="992" w:type="dxa"/>
          </w:tcPr>
          <w:p w:rsidR="00DC0954" w:rsidRPr="00CF6C49" w:rsidRDefault="00DC0954" w:rsidP="00536BD8">
            <w:pPr>
              <w:spacing w:after="0" w:line="240" w:lineRule="auto"/>
              <w:jc w:val="center"/>
              <w:rPr>
                <w:rFonts w:ascii="Arial" w:hAnsi="Arial" w:cs="Arial"/>
                <w:iCs/>
                <w:sz w:val="24"/>
                <w:szCs w:val="24"/>
              </w:rPr>
            </w:pPr>
          </w:p>
        </w:tc>
      </w:tr>
      <w:tr w:rsidR="00DC0954" w:rsidRPr="00CF6C49" w:rsidTr="005C3D1F">
        <w:trPr>
          <w:cantSplit/>
          <w:trHeight w:val="90"/>
        </w:trPr>
        <w:tc>
          <w:tcPr>
            <w:tcW w:w="4762"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05"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199,2</w:t>
            </w:r>
          </w:p>
        </w:tc>
      </w:tr>
      <w:tr w:rsidR="00DC0954" w:rsidRPr="00CF6C49" w:rsidTr="005C3D1F">
        <w:trPr>
          <w:cantSplit/>
          <w:trHeight w:val="90"/>
        </w:trPr>
        <w:tc>
          <w:tcPr>
            <w:tcW w:w="4762" w:type="dxa"/>
            <w:vAlign w:val="bottom"/>
          </w:tcPr>
          <w:p w:rsidR="00DC0954" w:rsidRPr="00CF6C49" w:rsidRDefault="00DC0954" w:rsidP="00EA6318">
            <w:pPr>
              <w:spacing w:after="140"/>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DC0954" w:rsidRPr="00CF6C49" w:rsidRDefault="00DC0954">
            <w:pPr>
              <w:rPr>
                <w:rFonts w:ascii="Arial" w:hAnsi="Arial" w:cs="Arial"/>
                <w:sz w:val="24"/>
                <w:szCs w:val="24"/>
              </w:rPr>
            </w:pPr>
            <w:r w:rsidRPr="00CF6C49">
              <w:rPr>
                <w:rFonts w:ascii="Arial" w:hAnsi="Arial" w:cs="Arial"/>
                <w:sz w:val="24"/>
                <w:szCs w:val="24"/>
              </w:rPr>
              <w:t>926</w:t>
            </w:r>
          </w:p>
        </w:tc>
        <w:tc>
          <w:tcPr>
            <w:tcW w:w="721"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DC0954" w:rsidRPr="00CF6C49" w:rsidRDefault="00DC0954"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05" w:type="dxa"/>
          </w:tcPr>
          <w:p w:rsidR="00DC0954" w:rsidRPr="00CF6C49" w:rsidRDefault="00DC0954">
            <w:pPr>
              <w:rPr>
                <w:rFonts w:ascii="Arial" w:hAnsi="Arial" w:cs="Arial"/>
                <w:sz w:val="24"/>
                <w:szCs w:val="24"/>
              </w:rPr>
            </w:pPr>
            <w:r w:rsidRPr="00CF6C49">
              <w:rPr>
                <w:rFonts w:ascii="Arial" w:hAnsi="Arial" w:cs="Arial"/>
                <w:color w:val="000000"/>
                <w:sz w:val="24"/>
                <w:szCs w:val="24"/>
                <w:lang w:eastAsia="ru-RU"/>
              </w:rPr>
              <w:t>9900151180</w:t>
            </w:r>
          </w:p>
        </w:tc>
        <w:tc>
          <w:tcPr>
            <w:tcW w:w="709" w:type="dxa"/>
          </w:tcPr>
          <w:p w:rsidR="00DC0954"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DC0954" w:rsidRPr="00CF6C49" w:rsidRDefault="00DC0954" w:rsidP="00536BD8">
            <w:pPr>
              <w:spacing w:after="0" w:line="240" w:lineRule="auto"/>
              <w:jc w:val="center"/>
              <w:rPr>
                <w:rFonts w:ascii="Arial" w:hAnsi="Arial" w:cs="Arial"/>
                <w:iCs/>
                <w:sz w:val="24"/>
                <w:szCs w:val="24"/>
              </w:rPr>
            </w:pPr>
            <w:r w:rsidRPr="00CF6C49">
              <w:rPr>
                <w:rFonts w:ascii="Arial" w:hAnsi="Arial" w:cs="Arial"/>
                <w:iCs/>
                <w:sz w:val="24"/>
                <w:szCs w:val="24"/>
              </w:rPr>
              <w:t>8,0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Национальная экономика</w:t>
            </w:r>
          </w:p>
        </w:tc>
        <w:tc>
          <w:tcPr>
            <w:tcW w:w="850"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926</w:t>
            </w:r>
          </w:p>
        </w:tc>
        <w:tc>
          <w:tcPr>
            <w:tcW w:w="721"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04</w:t>
            </w:r>
          </w:p>
        </w:tc>
        <w:tc>
          <w:tcPr>
            <w:tcW w:w="567" w:type="dxa"/>
          </w:tcPr>
          <w:p w:rsidR="00073456" w:rsidRPr="00CF6C49" w:rsidRDefault="00073456" w:rsidP="00536BD8">
            <w:pPr>
              <w:spacing w:after="0" w:line="240" w:lineRule="auto"/>
              <w:jc w:val="center"/>
              <w:rPr>
                <w:rFonts w:ascii="Arial" w:hAnsi="Arial" w:cs="Arial"/>
                <w:i/>
                <w:sz w:val="24"/>
                <w:szCs w:val="24"/>
              </w:rPr>
            </w:pPr>
          </w:p>
        </w:tc>
        <w:tc>
          <w:tcPr>
            <w:tcW w:w="1605" w:type="dxa"/>
          </w:tcPr>
          <w:p w:rsidR="00073456" w:rsidRPr="00CF6C49" w:rsidRDefault="00073456" w:rsidP="00536BD8">
            <w:pPr>
              <w:spacing w:after="0" w:line="240" w:lineRule="auto"/>
              <w:jc w:val="center"/>
              <w:rPr>
                <w:rFonts w:ascii="Arial" w:hAnsi="Arial" w:cs="Arial"/>
                <w:i/>
                <w:sz w:val="24"/>
                <w:szCs w:val="24"/>
              </w:rPr>
            </w:pP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110,0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Дорожное хозяйство (дорожные фонды)</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05" w:type="dxa"/>
          </w:tcPr>
          <w:p w:rsidR="00073456" w:rsidRPr="00CF6C49" w:rsidRDefault="00073456" w:rsidP="00536BD8">
            <w:pPr>
              <w:spacing w:after="0" w:line="240" w:lineRule="auto"/>
              <w:jc w:val="center"/>
              <w:rPr>
                <w:rFonts w:ascii="Arial" w:hAnsi="Arial" w:cs="Arial"/>
                <w:sz w:val="24"/>
                <w:szCs w:val="24"/>
              </w:rPr>
            </w:pP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bCs/>
                <w:szCs w:val="24"/>
              </w:rPr>
            </w:pPr>
            <w:r w:rsidRPr="00CF6C49">
              <w:rPr>
                <w:rFonts w:ascii="Arial" w:hAnsi="Arial" w:cs="Arial"/>
                <w:szCs w:val="24"/>
              </w:rPr>
              <w:lastRenderedPageBreak/>
              <w:t xml:space="preserve">Муниципальная программа </w:t>
            </w:r>
            <w:r w:rsidRPr="00CF6C49">
              <w:rPr>
                <w:rStyle w:val="22"/>
                <w:rFonts w:ascii="Arial" w:hAnsi="Arial" w:cs="Arial"/>
                <w:sz w:val="24"/>
                <w:szCs w:val="24"/>
              </w:rPr>
              <w:t xml:space="preserve"> «Благоустройство территории Новокиреметского</w:t>
            </w:r>
            <w:r w:rsidR="004F681B" w:rsidRPr="00CF6C49">
              <w:rPr>
                <w:rStyle w:val="22"/>
                <w:rFonts w:ascii="Arial" w:hAnsi="Arial" w:cs="Arial"/>
                <w:sz w:val="24"/>
                <w:szCs w:val="24"/>
              </w:rPr>
              <w:t xml:space="preserve"> </w:t>
            </w:r>
            <w:r w:rsidRPr="00CF6C49">
              <w:rPr>
                <w:rFonts w:ascii="Arial" w:hAnsi="Arial" w:cs="Arial"/>
                <w:szCs w:val="24"/>
              </w:rPr>
              <w:t>сельского поселения Аксубаевского муниципального района»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907</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09</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907</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Б10078020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Б10078020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Другие вопросы в области национальной экономики</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05" w:type="dxa"/>
          </w:tcPr>
          <w:p w:rsidR="00073456" w:rsidRPr="00CF6C49" w:rsidRDefault="00073456" w:rsidP="00536BD8">
            <w:pPr>
              <w:spacing w:after="0" w:line="240" w:lineRule="auto"/>
              <w:jc w:val="center"/>
              <w:rPr>
                <w:rFonts w:ascii="Arial" w:hAnsi="Arial" w:cs="Arial"/>
                <w:sz w:val="24"/>
                <w:szCs w:val="24"/>
              </w:rPr>
            </w:pP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 xml:space="preserve">Муниципальная программа поддержки малого и среднего предпринимательства </w:t>
            </w:r>
            <w:r w:rsidRPr="00CF6C49">
              <w:rPr>
                <w:rFonts w:ascii="Arial" w:hAnsi="Arial" w:cs="Arial"/>
                <w:color w:val="000000"/>
                <w:sz w:val="24"/>
                <w:szCs w:val="24"/>
              </w:rPr>
              <w:t>в Новокиреметском сельском поселении Аксубаевского муниципального района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1100000000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Мероприятия в части реализации программы</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b/>
                <w:sz w:val="24"/>
                <w:szCs w:val="24"/>
              </w:rPr>
              <w:t>Жилищно-коммунальное хозяйство</w:t>
            </w:r>
          </w:p>
        </w:tc>
        <w:tc>
          <w:tcPr>
            <w:tcW w:w="850"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926</w:t>
            </w:r>
          </w:p>
        </w:tc>
        <w:tc>
          <w:tcPr>
            <w:tcW w:w="721"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05</w:t>
            </w:r>
          </w:p>
        </w:tc>
        <w:tc>
          <w:tcPr>
            <w:tcW w:w="567" w:type="dxa"/>
          </w:tcPr>
          <w:p w:rsidR="00073456" w:rsidRPr="00CF6C49" w:rsidRDefault="00073456" w:rsidP="00536BD8">
            <w:pPr>
              <w:spacing w:after="0" w:line="240" w:lineRule="auto"/>
              <w:jc w:val="center"/>
              <w:rPr>
                <w:rFonts w:ascii="Arial" w:hAnsi="Arial" w:cs="Arial"/>
                <w:i/>
                <w:sz w:val="24"/>
                <w:szCs w:val="24"/>
              </w:rPr>
            </w:pPr>
          </w:p>
        </w:tc>
        <w:tc>
          <w:tcPr>
            <w:tcW w:w="1605" w:type="dxa"/>
          </w:tcPr>
          <w:p w:rsidR="00073456" w:rsidRPr="00CF6C49" w:rsidRDefault="00073456" w:rsidP="00536BD8">
            <w:pPr>
              <w:spacing w:after="0" w:line="240" w:lineRule="auto"/>
              <w:jc w:val="center"/>
              <w:rPr>
                <w:rFonts w:ascii="Arial" w:hAnsi="Arial" w:cs="Arial"/>
                <w:i/>
                <w:sz w:val="24"/>
                <w:szCs w:val="24"/>
              </w:rPr>
            </w:pP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i/>
                <w:iCs/>
                <w:sz w:val="24"/>
                <w:szCs w:val="24"/>
              </w:rPr>
            </w:pPr>
            <w:r w:rsidRPr="00CF6C49">
              <w:rPr>
                <w:rFonts w:ascii="Arial" w:hAnsi="Arial" w:cs="Arial"/>
                <w:i/>
                <w:iCs/>
                <w:sz w:val="24"/>
                <w:szCs w:val="24"/>
              </w:rPr>
              <w:t>1144,0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szCs w:val="24"/>
              </w:rPr>
            </w:pPr>
            <w:r w:rsidRPr="00CF6C49">
              <w:rPr>
                <w:rFonts w:ascii="Arial" w:hAnsi="Arial" w:cs="Arial"/>
                <w:szCs w:val="24"/>
              </w:rPr>
              <w:t>Коммунальное хозяйство</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05" w:type="dxa"/>
          </w:tcPr>
          <w:p w:rsidR="00073456" w:rsidRPr="00CF6C49" w:rsidRDefault="00073456" w:rsidP="00536BD8">
            <w:pPr>
              <w:spacing w:after="0" w:line="240" w:lineRule="auto"/>
              <w:rPr>
                <w:rFonts w:ascii="Arial" w:hAnsi="Arial" w:cs="Arial"/>
                <w:b/>
                <w:sz w:val="24"/>
                <w:szCs w:val="24"/>
              </w:rPr>
            </w:pPr>
          </w:p>
        </w:tc>
        <w:tc>
          <w:tcPr>
            <w:tcW w:w="709" w:type="dxa"/>
          </w:tcPr>
          <w:p w:rsidR="00073456" w:rsidRPr="00CF6C49" w:rsidRDefault="00073456" w:rsidP="00536BD8">
            <w:pPr>
              <w:spacing w:after="0" w:line="240" w:lineRule="auto"/>
              <w:jc w:val="center"/>
              <w:rPr>
                <w:rFonts w:ascii="Arial" w:hAnsi="Arial" w:cs="Arial"/>
                <w:b/>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bCs/>
                <w:szCs w:val="24"/>
              </w:rPr>
            </w:pPr>
            <w:r w:rsidRPr="00CF6C49">
              <w:rPr>
                <w:rFonts w:ascii="Arial" w:hAnsi="Arial" w:cs="Arial"/>
                <w:szCs w:val="24"/>
              </w:rPr>
              <w:t>Муниципальная программа «Комплексное развитие систем коммунальной инфраструктуры Новокиреметского сельского поселения Аксубаевского муниципального района»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02</w:t>
            </w:r>
          </w:p>
        </w:tc>
        <w:tc>
          <w:tcPr>
            <w:tcW w:w="1605"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Ж100000000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szCs w:val="24"/>
              </w:rPr>
            </w:pPr>
            <w:r w:rsidRPr="00CF6C49">
              <w:rPr>
                <w:rFonts w:ascii="Arial" w:hAnsi="Arial" w:cs="Arial"/>
                <w:color w:val="000000"/>
                <w:szCs w:val="24"/>
              </w:rPr>
              <w:t>Мероприятия в области коммунального хозяйства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02</w:t>
            </w:r>
          </w:p>
        </w:tc>
        <w:tc>
          <w:tcPr>
            <w:tcW w:w="1605"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Ж100075050</w:t>
            </w: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bCs/>
                <w:szCs w:val="24"/>
              </w:rPr>
            </w:pPr>
            <w:r w:rsidRPr="00CF6C49">
              <w:rPr>
                <w:rFonts w:ascii="Arial" w:hAnsi="Arial" w:cs="Arial"/>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02</w:t>
            </w:r>
          </w:p>
        </w:tc>
        <w:tc>
          <w:tcPr>
            <w:tcW w:w="1605"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Ж100075050</w:t>
            </w:r>
          </w:p>
        </w:tc>
        <w:tc>
          <w:tcPr>
            <w:tcW w:w="709" w:type="dxa"/>
          </w:tcPr>
          <w:p w:rsidR="00073456" w:rsidRPr="00CF6C49" w:rsidRDefault="00073456" w:rsidP="00536BD8">
            <w:pPr>
              <w:spacing w:after="0" w:line="240" w:lineRule="auto"/>
              <w:jc w:val="center"/>
              <w:rPr>
                <w:rFonts w:ascii="Arial" w:hAnsi="Arial" w:cs="Arial"/>
                <w:i/>
                <w:sz w:val="24"/>
                <w:szCs w:val="24"/>
              </w:rPr>
            </w:pPr>
          </w:p>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p>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bCs/>
                <w:szCs w:val="24"/>
              </w:rPr>
            </w:pPr>
            <w:r w:rsidRPr="00CF6C49">
              <w:rPr>
                <w:rFonts w:ascii="Arial" w:hAnsi="Arial" w:cs="Arial"/>
                <w:bCs/>
                <w:szCs w:val="24"/>
              </w:rPr>
              <w:t>Благоустройство</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i/>
                <w:sz w:val="24"/>
                <w:szCs w:val="24"/>
              </w:rPr>
            </w:pP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504,0</w:t>
            </w:r>
          </w:p>
        </w:tc>
      </w:tr>
      <w:tr w:rsidR="00073456" w:rsidRPr="00CF6C49" w:rsidTr="005C3D1F">
        <w:trPr>
          <w:cantSplit/>
          <w:trHeight w:val="570"/>
        </w:trPr>
        <w:tc>
          <w:tcPr>
            <w:tcW w:w="4762" w:type="dxa"/>
          </w:tcPr>
          <w:p w:rsidR="00073456" w:rsidRPr="00CF6C49" w:rsidRDefault="00073456" w:rsidP="00536BD8">
            <w:pPr>
              <w:pStyle w:val="ab"/>
              <w:ind w:right="-82"/>
              <w:jc w:val="both"/>
              <w:rPr>
                <w:rFonts w:ascii="Arial" w:hAnsi="Arial" w:cs="Arial"/>
                <w:bCs/>
                <w:szCs w:val="24"/>
              </w:rPr>
            </w:pPr>
            <w:r w:rsidRPr="00CF6C49">
              <w:rPr>
                <w:rFonts w:ascii="Arial" w:hAnsi="Arial" w:cs="Arial"/>
                <w:szCs w:val="24"/>
              </w:rPr>
              <w:t>Муниципальная программа</w:t>
            </w:r>
            <w:r w:rsidRPr="00CF6C49">
              <w:rPr>
                <w:rStyle w:val="22"/>
                <w:rFonts w:ascii="Arial" w:hAnsi="Arial" w:cs="Arial"/>
                <w:sz w:val="24"/>
                <w:szCs w:val="24"/>
              </w:rPr>
              <w:t xml:space="preserve"> «Благоустройство территории  Новокиреметского</w:t>
            </w:r>
            <w:r w:rsidR="004F681B" w:rsidRPr="00CF6C49">
              <w:rPr>
                <w:rStyle w:val="22"/>
                <w:rFonts w:ascii="Arial" w:hAnsi="Arial" w:cs="Arial"/>
                <w:sz w:val="24"/>
                <w:szCs w:val="24"/>
              </w:rPr>
              <w:t xml:space="preserve"> </w:t>
            </w:r>
            <w:r w:rsidRPr="00CF6C49">
              <w:rPr>
                <w:rFonts w:ascii="Arial" w:hAnsi="Arial" w:cs="Arial"/>
                <w:szCs w:val="24"/>
              </w:rPr>
              <w:t>сельского поселения Аксубаевского муниципального района»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073456" w:rsidRPr="00CF6C49" w:rsidRDefault="00073456" w:rsidP="00536BD8">
            <w:pPr>
              <w:spacing w:after="0" w:line="240" w:lineRule="auto"/>
              <w:jc w:val="center"/>
              <w:rPr>
                <w:rFonts w:ascii="Arial" w:hAnsi="Arial" w:cs="Arial"/>
                <w:i/>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504,0</w:t>
            </w:r>
          </w:p>
        </w:tc>
      </w:tr>
      <w:tr w:rsidR="00073456" w:rsidRPr="00CF6C49" w:rsidTr="005C3D1F">
        <w:trPr>
          <w:cantSplit/>
          <w:trHeight w:val="90"/>
        </w:trPr>
        <w:tc>
          <w:tcPr>
            <w:tcW w:w="4762" w:type="dxa"/>
          </w:tcPr>
          <w:p w:rsidR="00073456" w:rsidRPr="00CF6C49" w:rsidRDefault="00073456" w:rsidP="00536BD8">
            <w:pPr>
              <w:pStyle w:val="ab"/>
              <w:ind w:right="-82"/>
              <w:jc w:val="both"/>
              <w:rPr>
                <w:rFonts w:ascii="Arial" w:hAnsi="Arial" w:cs="Arial"/>
                <w:szCs w:val="24"/>
              </w:rPr>
            </w:pPr>
            <w:r w:rsidRPr="00CF6C49">
              <w:rPr>
                <w:rFonts w:ascii="Arial" w:hAnsi="Arial" w:cs="Arial"/>
                <w:szCs w:val="24"/>
              </w:rPr>
              <w:t>Уличное  освещение</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05</w:t>
            </w:r>
          </w:p>
        </w:tc>
        <w:tc>
          <w:tcPr>
            <w:tcW w:w="567"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03</w:t>
            </w:r>
          </w:p>
        </w:tc>
        <w:tc>
          <w:tcPr>
            <w:tcW w:w="1605" w:type="dxa"/>
            <w:vAlign w:val="bottom"/>
          </w:tcPr>
          <w:p w:rsidR="00073456" w:rsidRPr="00CF6C49" w:rsidRDefault="00073456" w:rsidP="00536BD8">
            <w:pPr>
              <w:pStyle w:val="ab"/>
              <w:ind w:right="-82"/>
              <w:rPr>
                <w:rFonts w:ascii="Arial" w:hAnsi="Arial" w:cs="Arial"/>
                <w:i/>
                <w:szCs w:val="24"/>
              </w:rPr>
            </w:pPr>
            <w:r w:rsidRPr="00CF6C49">
              <w:rPr>
                <w:rFonts w:ascii="Arial" w:hAnsi="Arial" w:cs="Arial"/>
                <w:i/>
                <w:szCs w:val="24"/>
              </w:rPr>
              <w:t>Б100078010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494,0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i/>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Б100078010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494,0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Содержание кладбищ</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i/>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Прочие мероприятия по благоустройству поселений</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073456" w:rsidRPr="00CF6C49" w:rsidRDefault="00073456" w:rsidP="00536BD8">
            <w:pPr>
              <w:spacing w:after="0" w:line="240" w:lineRule="auto"/>
              <w:jc w:val="center"/>
              <w:rPr>
                <w:rFonts w:ascii="Arial" w:hAnsi="Arial" w:cs="Arial"/>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073456" w:rsidRPr="00CF6C49" w:rsidTr="005C3D1F">
        <w:trPr>
          <w:cantSplit/>
          <w:trHeight w:val="90"/>
        </w:trPr>
        <w:tc>
          <w:tcPr>
            <w:tcW w:w="4762" w:type="dxa"/>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073456" w:rsidRPr="00CF6C49" w:rsidRDefault="0007345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05"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b/>
                <w:sz w:val="24"/>
                <w:szCs w:val="24"/>
              </w:rPr>
              <w:t xml:space="preserve">Культура, кинематография </w:t>
            </w:r>
          </w:p>
        </w:tc>
        <w:tc>
          <w:tcPr>
            <w:tcW w:w="850" w:type="dxa"/>
          </w:tcPr>
          <w:p w:rsidR="00073456" w:rsidRPr="00CF6C49" w:rsidRDefault="00073456" w:rsidP="00536BD8">
            <w:pPr>
              <w:spacing w:after="0" w:line="240" w:lineRule="auto"/>
              <w:jc w:val="center"/>
              <w:rPr>
                <w:rFonts w:ascii="Arial" w:hAnsi="Arial" w:cs="Arial"/>
                <w:i/>
                <w:sz w:val="24"/>
                <w:szCs w:val="24"/>
              </w:rPr>
            </w:pPr>
            <w:r w:rsidRPr="00CF6C49">
              <w:rPr>
                <w:rFonts w:ascii="Arial" w:hAnsi="Arial" w:cs="Arial"/>
                <w:i/>
                <w:sz w:val="24"/>
                <w:szCs w:val="24"/>
              </w:rPr>
              <w:t>926</w:t>
            </w:r>
          </w:p>
        </w:tc>
        <w:tc>
          <w:tcPr>
            <w:tcW w:w="721" w:type="dxa"/>
          </w:tcPr>
          <w:p w:rsidR="00073456" w:rsidRPr="00CF6C49" w:rsidRDefault="00073456" w:rsidP="00536BD8">
            <w:pPr>
              <w:spacing w:after="0" w:line="240" w:lineRule="auto"/>
              <w:jc w:val="center"/>
              <w:rPr>
                <w:rFonts w:ascii="Arial" w:hAnsi="Arial" w:cs="Arial"/>
                <w:i/>
                <w:iCs/>
                <w:sz w:val="24"/>
                <w:szCs w:val="24"/>
              </w:rPr>
            </w:pPr>
            <w:r w:rsidRPr="00CF6C49">
              <w:rPr>
                <w:rFonts w:ascii="Arial" w:hAnsi="Arial" w:cs="Arial"/>
                <w:i/>
                <w:iCs/>
                <w:sz w:val="24"/>
                <w:szCs w:val="24"/>
              </w:rPr>
              <w:t>08</w:t>
            </w:r>
          </w:p>
        </w:tc>
        <w:tc>
          <w:tcPr>
            <w:tcW w:w="567" w:type="dxa"/>
          </w:tcPr>
          <w:p w:rsidR="00073456" w:rsidRPr="00CF6C49" w:rsidRDefault="00073456" w:rsidP="00536BD8">
            <w:pPr>
              <w:spacing w:after="0" w:line="240" w:lineRule="auto"/>
              <w:jc w:val="center"/>
              <w:rPr>
                <w:rFonts w:ascii="Arial" w:hAnsi="Arial" w:cs="Arial"/>
                <w:i/>
                <w:iCs/>
                <w:sz w:val="24"/>
                <w:szCs w:val="24"/>
              </w:rPr>
            </w:pPr>
          </w:p>
        </w:tc>
        <w:tc>
          <w:tcPr>
            <w:tcW w:w="1605" w:type="dxa"/>
          </w:tcPr>
          <w:p w:rsidR="00073456" w:rsidRPr="00CF6C49" w:rsidRDefault="00073456" w:rsidP="00536BD8">
            <w:pPr>
              <w:spacing w:after="0" w:line="240" w:lineRule="auto"/>
              <w:jc w:val="center"/>
              <w:rPr>
                <w:rFonts w:ascii="Arial" w:hAnsi="Arial" w:cs="Arial"/>
                <w:i/>
                <w:iCs/>
                <w:sz w:val="24"/>
                <w:szCs w:val="24"/>
              </w:rPr>
            </w:pPr>
          </w:p>
        </w:tc>
        <w:tc>
          <w:tcPr>
            <w:tcW w:w="709" w:type="dxa"/>
          </w:tcPr>
          <w:p w:rsidR="00073456" w:rsidRPr="00CF6C49" w:rsidRDefault="00073456" w:rsidP="00536BD8">
            <w:pPr>
              <w:spacing w:after="0" w:line="240" w:lineRule="auto"/>
              <w:jc w:val="center"/>
              <w:rPr>
                <w:rFonts w:ascii="Arial" w:hAnsi="Arial" w:cs="Arial"/>
                <w:i/>
                <w:iCs/>
                <w:sz w:val="24"/>
                <w:szCs w:val="24"/>
              </w:rPr>
            </w:pPr>
          </w:p>
        </w:tc>
        <w:tc>
          <w:tcPr>
            <w:tcW w:w="992" w:type="dxa"/>
          </w:tcPr>
          <w:p w:rsidR="00073456" w:rsidRPr="00CF6C49" w:rsidRDefault="00073456" w:rsidP="00536BD8">
            <w:pPr>
              <w:spacing w:after="0" w:line="240" w:lineRule="auto"/>
              <w:jc w:val="center"/>
              <w:rPr>
                <w:rFonts w:ascii="Arial" w:hAnsi="Arial" w:cs="Arial"/>
                <w:i/>
                <w:iCs/>
                <w:sz w:val="24"/>
                <w:szCs w:val="24"/>
              </w:rPr>
            </w:pPr>
            <w:r w:rsidRPr="00CF6C49">
              <w:rPr>
                <w:rFonts w:ascii="Arial" w:hAnsi="Arial" w:cs="Arial"/>
                <w:i/>
                <w:iCs/>
                <w:sz w:val="24"/>
                <w:szCs w:val="24"/>
              </w:rPr>
              <w:t>4077,0</w:t>
            </w:r>
          </w:p>
        </w:tc>
      </w:tr>
      <w:tr w:rsidR="00073456" w:rsidRPr="00CF6C49" w:rsidTr="005C3D1F">
        <w:trPr>
          <w:cantSplit/>
          <w:trHeight w:val="90"/>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Культура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4077,0</w:t>
            </w:r>
          </w:p>
        </w:tc>
      </w:tr>
      <w:tr w:rsidR="00073456" w:rsidRPr="00CF6C49" w:rsidTr="005C3D1F">
        <w:trPr>
          <w:cantSplit/>
          <w:trHeight w:val="291"/>
        </w:trPr>
        <w:tc>
          <w:tcPr>
            <w:tcW w:w="4762" w:type="dxa"/>
          </w:tcPr>
          <w:p w:rsidR="00073456" w:rsidRPr="00CF6C49" w:rsidRDefault="00073456" w:rsidP="00536BD8">
            <w:pPr>
              <w:spacing w:after="0" w:line="240" w:lineRule="auto"/>
              <w:jc w:val="both"/>
              <w:rPr>
                <w:rFonts w:ascii="Arial" w:hAnsi="Arial" w:cs="Arial"/>
                <w:color w:val="000000"/>
                <w:sz w:val="24"/>
                <w:szCs w:val="24"/>
              </w:rPr>
            </w:pPr>
            <w:r w:rsidRPr="00CF6C49">
              <w:rPr>
                <w:rFonts w:ascii="Arial" w:hAnsi="Arial" w:cs="Arial"/>
                <w:color w:val="000000"/>
                <w:sz w:val="24"/>
                <w:szCs w:val="24"/>
              </w:rPr>
              <w:lastRenderedPageBreak/>
              <w:t>Муниципальная программа «Развития культуры в Новокиреметском сельском поселении Аксубаевского муниципального района »</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0800000000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4077,0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Подпрограмма «Развитие клубных концертных организаций и исполнительского искусства»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0840000000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4074,0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Развитие современного музыкального искусства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0840100000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iCs/>
                <w:sz w:val="24"/>
                <w:szCs w:val="24"/>
              </w:rPr>
              <w:t>4074,0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клубов и культурно - досуговых центров</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4074,0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3597,0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477,0</w:t>
            </w:r>
          </w:p>
        </w:tc>
      </w:tr>
      <w:tr w:rsidR="00073456" w:rsidRPr="00CF6C49" w:rsidTr="005C3D1F">
        <w:trPr>
          <w:cantSplit/>
          <w:trHeight w:val="291"/>
        </w:trPr>
        <w:tc>
          <w:tcPr>
            <w:tcW w:w="4762" w:type="dxa"/>
          </w:tcPr>
          <w:p w:rsidR="00073456" w:rsidRPr="00CF6C49" w:rsidRDefault="00073456" w:rsidP="00536BD8">
            <w:pPr>
              <w:spacing w:after="0" w:line="240" w:lineRule="auto"/>
              <w:jc w:val="both"/>
              <w:rPr>
                <w:rFonts w:ascii="Arial" w:hAnsi="Arial" w:cs="Arial"/>
                <w:iCs/>
                <w:sz w:val="24"/>
                <w:szCs w:val="24"/>
              </w:rPr>
            </w:pPr>
            <w:r w:rsidRPr="00CF6C49">
              <w:rPr>
                <w:rFonts w:ascii="Arial" w:hAnsi="Arial" w:cs="Arial"/>
                <w:iCs/>
                <w:sz w:val="24"/>
                <w:szCs w:val="24"/>
              </w:rPr>
              <w:t>Подпрограмма по профилактике терроризма и экстремизма на территории Новокиреметского сельского поселения Аксубаевского муниципального района»</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0860000000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color w:val="000000"/>
                <w:sz w:val="24"/>
                <w:szCs w:val="24"/>
              </w:rPr>
              <w:t>Мероприятия в области культуры</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073456" w:rsidRPr="00CF6C49" w:rsidRDefault="00073456" w:rsidP="00536BD8">
            <w:pPr>
              <w:spacing w:after="0" w:line="240" w:lineRule="auto"/>
              <w:jc w:val="center"/>
              <w:rPr>
                <w:rFonts w:ascii="Arial" w:hAnsi="Arial" w:cs="Arial"/>
                <w:iCs/>
                <w:sz w:val="24"/>
                <w:szCs w:val="24"/>
              </w:rPr>
            </w:pP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073456" w:rsidRPr="00CF6C49" w:rsidTr="005C3D1F">
        <w:trPr>
          <w:cantSplit/>
          <w:trHeight w:val="291"/>
        </w:trPr>
        <w:tc>
          <w:tcPr>
            <w:tcW w:w="4762" w:type="dxa"/>
            <w:vAlign w:val="bottom"/>
          </w:tcPr>
          <w:p w:rsidR="00073456" w:rsidRPr="00CF6C49" w:rsidRDefault="00073456" w:rsidP="00536BD8">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850"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721"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073456" w:rsidRPr="00CF6C49" w:rsidRDefault="0007345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05" w:type="dxa"/>
          </w:tcPr>
          <w:p w:rsidR="00073456" w:rsidRPr="00CF6C49" w:rsidRDefault="0007345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073456" w:rsidRPr="00CF6C49" w:rsidRDefault="0007345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073456" w:rsidRPr="00CF6C49" w:rsidTr="005C3D1F">
        <w:trPr>
          <w:cantSplit/>
          <w:trHeight w:val="291"/>
        </w:trPr>
        <w:tc>
          <w:tcPr>
            <w:tcW w:w="4762" w:type="dxa"/>
          </w:tcPr>
          <w:p w:rsidR="00073456" w:rsidRPr="00CF6C49" w:rsidRDefault="00073456" w:rsidP="00536BD8">
            <w:pPr>
              <w:spacing w:after="0" w:line="240" w:lineRule="auto"/>
              <w:jc w:val="both"/>
              <w:rPr>
                <w:rFonts w:ascii="Arial" w:hAnsi="Arial" w:cs="Arial"/>
                <w:b/>
                <w:sz w:val="24"/>
                <w:szCs w:val="24"/>
              </w:rPr>
            </w:pPr>
            <w:r w:rsidRPr="00CF6C49">
              <w:rPr>
                <w:rFonts w:ascii="Arial" w:hAnsi="Arial" w:cs="Arial"/>
                <w:b/>
                <w:sz w:val="24"/>
                <w:szCs w:val="24"/>
              </w:rPr>
              <w:t xml:space="preserve">ВСЕГО РАСХОДОВ </w:t>
            </w:r>
          </w:p>
        </w:tc>
        <w:tc>
          <w:tcPr>
            <w:tcW w:w="850" w:type="dxa"/>
          </w:tcPr>
          <w:p w:rsidR="00073456" w:rsidRPr="00CF6C49" w:rsidRDefault="00073456" w:rsidP="00536BD8">
            <w:pPr>
              <w:spacing w:after="0" w:line="240" w:lineRule="auto"/>
              <w:jc w:val="center"/>
              <w:rPr>
                <w:rFonts w:ascii="Arial" w:hAnsi="Arial" w:cs="Arial"/>
                <w:b/>
                <w:sz w:val="24"/>
                <w:szCs w:val="24"/>
              </w:rPr>
            </w:pPr>
            <w:r w:rsidRPr="00CF6C49">
              <w:rPr>
                <w:rFonts w:ascii="Arial" w:hAnsi="Arial" w:cs="Arial"/>
                <w:b/>
                <w:sz w:val="24"/>
                <w:szCs w:val="24"/>
              </w:rPr>
              <w:t>926</w:t>
            </w:r>
          </w:p>
        </w:tc>
        <w:tc>
          <w:tcPr>
            <w:tcW w:w="721" w:type="dxa"/>
            <w:tcBorders>
              <w:top w:val="single" w:sz="4" w:space="0" w:color="auto"/>
              <w:bottom w:val="single" w:sz="4" w:space="0" w:color="auto"/>
            </w:tcBorders>
          </w:tcPr>
          <w:p w:rsidR="00073456" w:rsidRPr="00CF6C49" w:rsidRDefault="00073456" w:rsidP="00536BD8">
            <w:pPr>
              <w:spacing w:after="0" w:line="240" w:lineRule="auto"/>
              <w:jc w:val="center"/>
              <w:rPr>
                <w:rFonts w:ascii="Arial" w:hAnsi="Arial" w:cs="Arial"/>
                <w:sz w:val="24"/>
                <w:szCs w:val="24"/>
              </w:rPr>
            </w:pPr>
          </w:p>
        </w:tc>
        <w:tc>
          <w:tcPr>
            <w:tcW w:w="567" w:type="dxa"/>
            <w:tcBorders>
              <w:top w:val="single" w:sz="4" w:space="0" w:color="auto"/>
              <w:bottom w:val="single" w:sz="4" w:space="0" w:color="auto"/>
            </w:tcBorders>
          </w:tcPr>
          <w:p w:rsidR="00073456" w:rsidRPr="00CF6C49" w:rsidRDefault="00073456" w:rsidP="00536BD8">
            <w:pPr>
              <w:spacing w:after="0" w:line="240" w:lineRule="auto"/>
              <w:jc w:val="center"/>
              <w:rPr>
                <w:rFonts w:ascii="Arial" w:hAnsi="Arial" w:cs="Arial"/>
                <w:sz w:val="24"/>
                <w:szCs w:val="24"/>
              </w:rPr>
            </w:pPr>
          </w:p>
        </w:tc>
        <w:tc>
          <w:tcPr>
            <w:tcW w:w="1605" w:type="dxa"/>
            <w:tcBorders>
              <w:top w:val="single" w:sz="4" w:space="0" w:color="auto"/>
              <w:bottom w:val="single" w:sz="4" w:space="0" w:color="auto"/>
            </w:tcBorders>
          </w:tcPr>
          <w:p w:rsidR="00073456" w:rsidRPr="00CF6C49" w:rsidRDefault="00073456" w:rsidP="00536BD8">
            <w:pPr>
              <w:spacing w:after="0" w:line="240" w:lineRule="auto"/>
              <w:jc w:val="center"/>
              <w:rPr>
                <w:rFonts w:ascii="Arial" w:hAnsi="Arial" w:cs="Arial"/>
                <w:sz w:val="24"/>
                <w:szCs w:val="24"/>
              </w:rPr>
            </w:pPr>
          </w:p>
        </w:tc>
        <w:tc>
          <w:tcPr>
            <w:tcW w:w="709" w:type="dxa"/>
            <w:tcBorders>
              <w:top w:val="single" w:sz="4" w:space="0" w:color="auto"/>
              <w:bottom w:val="single" w:sz="4" w:space="0" w:color="auto"/>
            </w:tcBorders>
          </w:tcPr>
          <w:p w:rsidR="00073456" w:rsidRPr="00CF6C49" w:rsidRDefault="00073456" w:rsidP="00536BD8">
            <w:pPr>
              <w:spacing w:after="0" w:line="240" w:lineRule="auto"/>
              <w:jc w:val="center"/>
              <w:rPr>
                <w:rFonts w:ascii="Arial" w:hAnsi="Arial" w:cs="Arial"/>
                <w:sz w:val="24"/>
                <w:szCs w:val="24"/>
              </w:rPr>
            </w:pPr>
          </w:p>
        </w:tc>
        <w:tc>
          <w:tcPr>
            <w:tcW w:w="992" w:type="dxa"/>
            <w:tcBorders>
              <w:top w:val="single" w:sz="4" w:space="0" w:color="auto"/>
              <w:bottom w:val="single" w:sz="4" w:space="0" w:color="auto"/>
            </w:tcBorders>
          </w:tcPr>
          <w:p w:rsidR="00073456" w:rsidRPr="00CF6C49" w:rsidRDefault="0045154F" w:rsidP="00536BD8">
            <w:pPr>
              <w:spacing w:after="0" w:line="240" w:lineRule="auto"/>
              <w:jc w:val="center"/>
              <w:rPr>
                <w:rFonts w:ascii="Arial" w:hAnsi="Arial" w:cs="Arial"/>
                <w:b/>
                <w:sz w:val="24"/>
                <w:szCs w:val="24"/>
              </w:rPr>
            </w:pPr>
            <w:r w:rsidRPr="00CF6C49">
              <w:rPr>
                <w:rFonts w:ascii="Arial" w:hAnsi="Arial" w:cs="Arial"/>
                <w:b/>
                <w:sz w:val="24"/>
                <w:szCs w:val="24"/>
              </w:rPr>
              <w:t>8081,3</w:t>
            </w:r>
          </w:p>
        </w:tc>
      </w:tr>
    </w:tbl>
    <w:p w:rsidR="00953776" w:rsidRPr="00CF6C49" w:rsidRDefault="00953776" w:rsidP="00953776">
      <w:pPr>
        <w:pStyle w:val="ab"/>
        <w:ind w:right="141"/>
        <w:jc w:val="both"/>
        <w:rPr>
          <w:rFonts w:ascii="Arial" w:hAnsi="Arial" w:cs="Arial"/>
          <w:szCs w:val="24"/>
        </w:rPr>
      </w:pPr>
    </w:p>
    <w:p w:rsidR="00953776" w:rsidRPr="00CF6C49" w:rsidRDefault="00953776"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831D7" w:rsidRPr="00CF6C49" w:rsidRDefault="007831D7" w:rsidP="00953776">
      <w:pPr>
        <w:pStyle w:val="ab"/>
        <w:ind w:right="141"/>
        <w:jc w:val="right"/>
        <w:rPr>
          <w:rFonts w:ascii="Arial" w:hAnsi="Arial" w:cs="Arial"/>
          <w:i/>
          <w:szCs w:val="24"/>
        </w:rPr>
      </w:pPr>
    </w:p>
    <w:p w:rsidR="00775897" w:rsidRPr="00CF6C49" w:rsidRDefault="00775897" w:rsidP="00953776">
      <w:pPr>
        <w:pStyle w:val="ab"/>
        <w:ind w:right="141"/>
        <w:jc w:val="right"/>
        <w:rPr>
          <w:rFonts w:ascii="Arial" w:hAnsi="Arial" w:cs="Arial"/>
          <w:i/>
          <w:szCs w:val="24"/>
        </w:rPr>
      </w:pPr>
    </w:p>
    <w:p w:rsidR="00775897" w:rsidRPr="00CF6C49" w:rsidRDefault="00775897" w:rsidP="00953776">
      <w:pPr>
        <w:pStyle w:val="ab"/>
        <w:ind w:right="141"/>
        <w:jc w:val="right"/>
        <w:rPr>
          <w:rFonts w:ascii="Arial" w:hAnsi="Arial" w:cs="Arial"/>
          <w:i/>
          <w:szCs w:val="24"/>
        </w:rPr>
      </w:pPr>
    </w:p>
    <w:p w:rsidR="00775897" w:rsidRPr="00CF6C49" w:rsidRDefault="00775897" w:rsidP="00953776">
      <w:pPr>
        <w:pStyle w:val="ab"/>
        <w:ind w:right="141"/>
        <w:jc w:val="right"/>
        <w:rPr>
          <w:rFonts w:ascii="Arial" w:hAnsi="Arial" w:cs="Arial"/>
          <w:i/>
          <w:szCs w:val="24"/>
        </w:rPr>
      </w:pPr>
    </w:p>
    <w:p w:rsidR="00775897" w:rsidRPr="00CF6C49" w:rsidRDefault="00775897" w:rsidP="00953776">
      <w:pPr>
        <w:pStyle w:val="ab"/>
        <w:ind w:right="141"/>
        <w:jc w:val="right"/>
        <w:rPr>
          <w:rFonts w:ascii="Arial" w:hAnsi="Arial" w:cs="Arial"/>
          <w:i/>
          <w:szCs w:val="24"/>
        </w:rPr>
      </w:pPr>
    </w:p>
    <w:p w:rsidR="00775897" w:rsidRPr="00CF6C49" w:rsidRDefault="00775897" w:rsidP="00953776">
      <w:pPr>
        <w:pStyle w:val="ab"/>
        <w:ind w:right="141"/>
        <w:jc w:val="right"/>
        <w:rPr>
          <w:rFonts w:ascii="Arial" w:hAnsi="Arial" w:cs="Arial"/>
          <w:i/>
          <w:szCs w:val="24"/>
        </w:rPr>
      </w:pPr>
    </w:p>
    <w:p w:rsidR="00953776" w:rsidRDefault="00953776" w:rsidP="00E34C0A">
      <w:pPr>
        <w:pStyle w:val="ab"/>
        <w:ind w:right="141"/>
        <w:jc w:val="left"/>
        <w:rPr>
          <w:rFonts w:ascii="Arial" w:hAnsi="Arial" w:cs="Arial"/>
          <w:i/>
          <w:szCs w:val="24"/>
        </w:rPr>
      </w:pPr>
    </w:p>
    <w:p w:rsidR="00D657E4" w:rsidRPr="00CF6C49" w:rsidRDefault="00D657E4" w:rsidP="00E34C0A">
      <w:pPr>
        <w:pStyle w:val="ab"/>
        <w:ind w:right="141"/>
        <w:jc w:val="left"/>
        <w:rPr>
          <w:rFonts w:ascii="Arial" w:hAnsi="Arial" w:cs="Arial"/>
          <w:i/>
          <w:szCs w:val="24"/>
        </w:rPr>
      </w:pPr>
    </w:p>
    <w:p w:rsidR="00536BD8" w:rsidRPr="00CF6C49" w:rsidRDefault="00536BD8" w:rsidP="00536BD8">
      <w:pPr>
        <w:pStyle w:val="14"/>
        <w:spacing w:line="276" w:lineRule="auto"/>
        <w:ind w:left="4248"/>
        <w:jc w:val="both"/>
        <w:rPr>
          <w:rFonts w:ascii="Arial" w:hAnsi="Arial" w:cs="Arial"/>
          <w:sz w:val="24"/>
          <w:szCs w:val="24"/>
        </w:rPr>
      </w:pPr>
      <w:r w:rsidRPr="00CF6C49">
        <w:rPr>
          <w:rFonts w:ascii="Arial" w:hAnsi="Arial" w:cs="Arial"/>
          <w:sz w:val="24"/>
          <w:szCs w:val="24"/>
        </w:rPr>
        <w:lastRenderedPageBreak/>
        <w:t xml:space="preserve">Приложение № 8 к решению Совета «О бюджете Новокиреметского сельского поселения  Аксубаевского муниципального района на 2026 год и плановый период 2027 и 2028 годов» </w:t>
      </w:r>
      <w:r w:rsidR="004F681B" w:rsidRPr="00CF6C49">
        <w:rPr>
          <w:rFonts w:ascii="Arial" w:hAnsi="Arial" w:cs="Arial"/>
          <w:sz w:val="24"/>
          <w:szCs w:val="24"/>
        </w:rPr>
        <w:t>№ 9 от 15 декабря 2025 года</w:t>
      </w:r>
    </w:p>
    <w:p w:rsidR="00953776" w:rsidRPr="00CF6C49" w:rsidRDefault="00953776" w:rsidP="00953776">
      <w:pPr>
        <w:pStyle w:val="ab"/>
        <w:rPr>
          <w:rFonts w:ascii="Arial" w:hAnsi="Arial" w:cs="Arial"/>
          <w:b/>
          <w:szCs w:val="24"/>
        </w:rPr>
      </w:pPr>
    </w:p>
    <w:p w:rsidR="00953776" w:rsidRPr="00CF6C49" w:rsidRDefault="00953776" w:rsidP="007831D7">
      <w:pPr>
        <w:pStyle w:val="ab"/>
        <w:rPr>
          <w:rFonts w:ascii="Arial" w:hAnsi="Arial" w:cs="Arial"/>
          <w:b/>
          <w:szCs w:val="24"/>
        </w:rPr>
      </w:pPr>
      <w:r w:rsidRPr="00CF6C49">
        <w:rPr>
          <w:rFonts w:ascii="Arial" w:hAnsi="Arial" w:cs="Arial"/>
          <w:b/>
          <w:szCs w:val="24"/>
        </w:rPr>
        <w:t>Ведомственная структура расходов бюджета Новокиреметского сельского поселения</w:t>
      </w:r>
      <w:r w:rsidR="004F681B" w:rsidRPr="00CF6C49">
        <w:rPr>
          <w:rFonts w:ascii="Arial" w:hAnsi="Arial" w:cs="Arial"/>
          <w:b/>
          <w:szCs w:val="24"/>
        </w:rPr>
        <w:t xml:space="preserve"> </w:t>
      </w:r>
      <w:r w:rsidRPr="00CF6C49">
        <w:rPr>
          <w:rFonts w:ascii="Arial" w:hAnsi="Arial" w:cs="Arial"/>
          <w:b/>
          <w:szCs w:val="24"/>
        </w:rPr>
        <w:t>Аксубаевского муниципального района Республики Татарстан</w:t>
      </w:r>
    </w:p>
    <w:p w:rsidR="00953776" w:rsidRPr="00CF6C49" w:rsidRDefault="00953776" w:rsidP="00953776">
      <w:pPr>
        <w:pStyle w:val="ab"/>
        <w:tabs>
          <w:tab w:val="left" w:pos="285"/>
          <w:tab w:val="center" w:pos="5245"/>
        </w:tabs>
        <w:rPr>
          <w:rFonts w:ascii="Arial" w:hAnsi="Arial" w:cs="Arial"/>
          <w:szCs w:val="24"/>
        </w:rPr>
      </w:pPr>
      <w:r w:rsidRPr="00CF6C49">
        <w:rPr>
          <w:rFonts w:ascii="Arial" w:hAnsi="Arial" w:cs="Arial"/>
          <w:b/>
          <w:szCs w:val="24"/>
        </w:rPr>
        <w:t>на 2027-2028 годы</w:t>
      </w:r>
    </w:p>
    <w:p w:rsidR="00953776" w:rsidRPr="00CF6C49" w:rsidRDefault="00953776" w:rsidP="00953776">
      <w:pPr>
        <w:pStyle w:val="ab"/>
        <w:ind w:right="141"/>
        <w:jc w:val="right"/>
        <w:rPr>
          <w:rFonts w:ascii="Arial" w:hAnsi="Arial" w:cs="Arial"/>
          <w:i/>
          <w:szCs w:val="24"/>
        </w:rPr>
      </w:pPr>
    </w:p>
    <w:p w:rsidR="00953776" w:rsidRPr="00CF6C49" w:rsidRDefault="00953776" w:rsidP="00953776">
      <w:pPr>
        <w:pStyle w:val="ab"/>
        <w:tabs>
          <w:tab w:val="left" w:pos="285"/>
          <w:tab w:val="center" w:pos="5245"/>
        </w:tabs>
        <w:jc w:val="right"/>
        <w:rPr>
          <w:rFonts w:ascii="Arial" w:hAnsi="Arial" w:cs="Arial"/>
          <w:i/>
          <w:szCs w:val="24"/>
        </w:rPr>
      </w:pPr>
      <w:r w:rsidRPr="00CF6C49">
        <w:rPr>
          <w:rFonts w:ascii="Arial" w:hAnsi="Arial" w:cs="Arial"/>
          <w:b/>
          <w:i/>
          <w:szCs w:val="24"/>
        </w:rPr>
        <w:t>тыс. руб</w:t>
      </w:r>
    </w:p>
    <w:tbl>
      <w:tblPr>
        <w:tblW w:w="10960"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2"/>
        <w:gridCol w:w="737"/>
        <w:gridCol w:w="567"/>
        <w:gridCol w:w="567"/>
        <w:gridCol w:w="1684"/>
        <w:gridCol w:w="709"/>
        <w:gridCol w:w="992"/>
        <w:gridCol w:w="992"/>
      </w:tblGrid>
      <w:tr w:rsidR="00953776" w:rsidRPr="00CF6C49" w:rsidTr="00775897">
        <w:trPr>
          <w:cantSplit/>
          <w:trHeight w:val="188"/>
        </w:trPr>
        <w:tc>
          <w:tcPr>
            <w:tcW w:w="4712" w:type="dxa"/>
            <w:vMerge w:val="restart"/>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b/>
                <w:sz w:val="24"/>
                <w:szCs w:val="24"/>
              </w:rPr>
              <w:t>Наименование</w:t>
            </w:r>
          </w:p>
        </w:tc>
        <w:tc>
          <w:tcPr>
            <w:tcW w:w="737" w:type="dxa"/>
            <w:vMerge w:val="restart"/>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КВСР</w:t>
            </w:r>
          </w:p>
        </w:tc>
        <w:tc>
          <w:tcPr>
            <w:tcW w:w="567" w:type="dxa"/>
            <w:vMerge w:val="restart"/>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Рз</w:t>
            </w:r>
          </w:p>
        </w:tc>
        <w:tc>
          <w:tcPr>
            <w:tcW w:w="567" w:type="dxa"/>
            <w:vMerge w:val="restart"/>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ПР</w:t>
            </w:r>
          </w:p>
        </w:tc>
        <w:tc>
          <w:tcPr>
            <w:tcW w:w="1684" w:type="dxa"/>
            <w:vMerge w:val="restart"/>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ЦСР</w:t>
            </w:r>
          </w:p>
        </w:tc>
        <w:tc>
          <w:tcPr>
            <w:tcW w:w="709" w:type="dxa"/>
            <w:vMerge w:val="restart"/>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ВР</w:t>
            </w:r>
          </w:p>
        </w:tc>
        <w:tc>
          <w:tcPr>
            <w:tcW w:w="1984" w:type="dxa"/>
            <w:gridSpan w:val="2"/>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Сумма</w:t>
            </w:r>
          </w:p>
        </w:tc>
      </w:tr>
      <w:tr w:rsidR="00953776" w:rsidRPr="00CF6C49" w:rsidTr="00775897">
        <w:trPr>
          <w:cantSplit/>
          <w:trHeight w:val="137"/>
        </w:trPr>
        <w:tc>
          <w:tcPr>
            <w:tcW w:w="4712" w:type="dxa"/>
            <w:vMerge/>
          </w:tcPr>
          <w:p w:rsidR="00953776" w:rsidRPr="00CF6C49" w:rsidRDefault="00953776" w:rsidP="007831D7">
            <w:pPr>
              <w:spacing w:after="0" w:line="240" w:lineRule="auto"/>
              <w:jc w:val="both"/>
              <w:rPr>
                <w:rFonts w:ascii="Arial" w:hAnsi="Arial" w:cs="Arial"/>
                <w:b/>
                <w:sz w:val="24"/>
                <w:szCs w:val="24"/>
              </w:rPr>
            </w:pPr>
          </w:p>
        </w:tc>
        <w:tc>
          <w:tcPr>
            <w:tcW w:w="737" w:type="dxa"/>
            <w:vMerge/>
          </w:tcPr>
          <w:p w:rsidR="00953776" w:rsidRPr="00CF6C49" w:rsidRDefault="00953776" w:rsidP="00536BD8">
            <w:pPr>
              <w:spacing w:after="0" w:line="240" w:lineRule="auto"/>
              <w:jc w:val="center"/>
              <w:rPr>
                <w:rFonts w:ascii="Arial" w:hAnsi="Arial" w:cs="Arial"/>
                <w:b/>
                <w:sz w:val="24"/>
                <w:szCs w:val="24"/>
              </w:rPr>
            </w:pPr>
          </w:p>
        </w:tc>
        <w:tc>
          <w:tcPr>
            <w:tcW w:w="567" w:type="dxa"/>
            <w:vMerge/>
          </w:tcPr>
          <w:p w:rsidR="00953776" w:rsidRPr="00CF6C49" w:rsidRDefault="00953776" w:rsidP="00536BD8">
            <w:pPr>
              <w:spacing w:after="0" w:line="240" w:lineRule="auto"/>
              <w:jc w:val="center"/>
              <w:rPr>
                <w:rFonts w:ascii="Arial" w:hAnsi="Arial" w:cs="Arial"/>
                <w:b/>
                <w:sz w:val="24"/>
                <w:szCs w:val="24"/>
              </w:rPr>
            </w:pPr>
          </w:p>
        </w:tc>
        <w:tc>
          <w:tcPr>
            <w:tcW w:w="567" w:type="dxa"/>
            <w:vMerge/>
          </w:tcPr>
          <w:p w:rsidR="00953776" w:rsidRPr="00CF6C49" w:rsidRDefault="00953776" w:rsidP="00536BD8">
            <w:pPr>
              <w:spacing w:after="0" w:line="240" w:lineRule="auto"/>
              <w:jc w:val="center"/>
              <w:rPr>
                <w:rFonts w:ascii="Arial" w:hAnsi="Arial" w:cs="Arial"/>
                <w:b/>
                <w:sz w:val="24"/>
                <w:szCs w:val="24"/>
              </w:rPr>
            </w:pPr>
          </w:p>
        </w:tc>
        <w:tc>
          <w:tcPr>
            <w:tcW w:w="1684" w:type="dxa"/>
            <w:vMerge/>
          </w:tcPr>
          <w:p w:rsidR="00953776" w:rsidRPr="00CF6C49" w:rsidRDefault="00953776" w:rsidP="00536BD8">
            <w:pPr>
              <w:spacing w:after="0" w:line="240" w:lineRule="auto"/>
              <w:jc w:val="center"/>
              <w:rPr>
                <w:rFonts w:ascii="Arial" w:hAnsi="Arial" w:cs="Arial"/>
                <w:b/>
                <w:sz w:val="24"/>
                <w:szCs w:val="24"/>
              </w:rPr>
            </w:pPr>
          </w:p>
        </w:tc>
        <w:tc>
          <w:tcPr>
            <w:tcW w:w="709" w:type="dxa"/>
            <w:vMerge/>
          </w:tcPr>
          <w:p w:rsidR="00953776" w:rsidRPr="00CF6C49" w:rsidRDefault="00953776" w:rsidP="00536BD8">
            <w:pPr>
              <w:spacing w:after="0" w:line="240" w:lineRule="auto"/>
              <w:jc w:val="center"/>
              <w:rPr>
                <w:rFonts w:ascii="Arial" w:hAnsi="Arial" w:cs="Arial"/>
                <w:b/>
                <w:sz w:val="24"/>
                <w:szCs w:val="24"/>
              </w:rPr>
            </w:pPr>
          </w:p>
        </w:tc>
        <w:tc>
          <w:tcPr>
            <w:tcW w:w="992" w:type="dxa"/>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2027 год</w:t>
            </w:r>
          </w:p>
        </w:tc>
        <w:tc>
          <w:tcPr>
            <w:tcW w:w="992" w:type="dxa"/>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2028 год</w:t>
            </w:r>
          </w:p>
        </w:tc>
      </w:tr>
      <w:tr w:rsidR="00953776" w:rsidRPr="00CF6C49" w:rsidTr="00775897">
        <w:trPr>
          <w:cantSplit/>
          <w:trHeight w:val="336"/>
        </w:trPr>
        <w:tc>
          <w:tcPr>
            <w:tcW w:w="4712" w:type="dxa"/>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b/>
                <w:sz w:val="24"/>
                <w:szCs w:val="24"/>
              </w:rPr>
              <w:t>Исполком Новокиреметского сельского поселения</w:t>
            </w:r>
          </w:p>
        </w:tc>
        <w:tc>
          <w:tcPr>
            <w:tcW w:w="737" w:type="dxa"/>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926</w:t>
            </w:r>
          </w:p>
        </w:tc>
        <w:tc>
          <w:tcPr>
            <w:tcW w:w="567" w:type="dxa"/>
          </w:tcPr>
          <w:p w:rsidR="00953776" w:rsidRPr="00CF6C49" w:rsidRDefault="00953776" w:rsidP="00536BD8">
            <w:pPr>
              <w:spacing w:after="0" w:line="240" w:lineRule="auto"/>
              <w:jc w:val="center"/>
              <w:rPr>
                <w:rFonts w:ascii="Arial" w:hAnsi="Arial" w:cs="Arial"/>
                <w:b/>
                <w:sz w:val="24"/>
                <w:szCs w:val="24"/>
              </w:rPr>
            </w:pPr>
          </w:p>
        </w:tc>
        <w:tc>
          <w:tcPr>
            <w:tcW w:w="567" w:type="dxa"/>
          </w:tcPr>
          <w:p w:rsidR="00953776" w:rsidRPr="00CF6C49" w:rsidRDefault="00953776" w:rsidP="00536BD8">
            <w:pPr>
              <w:spacing w:after="0" w:line="240" w:lineRule="auto"/>
              <w:jc w:val="center"/>
              <w:rPr>
                <w:rFonts w:ascii="Arial" w:hAnsi="Arial" w:cs="Arial"/>
                <w:b/>
                <w:sz w:val="24"/>
                <w:szCs w:val="24"/>
              </w:rPr>
            </w:pPr>
          </w:p>
        </w:tc>
        <w:tc>
          <w:tcPr>
            <w:tcW w:w="1684" w:type="dxa"/>
          </w:tcPr>
          <w:p w:rsidR="00953776" w:rsidRPr="00CF6C49" w:rsidRDefault="00953776" w:rsidP="00536BD8">
            <w:pPr>
              <w:spacing w:after="0" w:line="240" w:lineRule="auto"/>
              <w:jc w:val="center"/>
              <w:rPr>
                <w:rFonts w:ascii="Arial" w:hAnsi="Arial" w:cs="Arial"/>
                <w:b/>
                <w:sz w:val="24"/>
                <w:szCs w:val="24"/>
              </w:rPr>
            </w:pPr>
          </w:p>
        </w:tc>
        <w:tc>
          <w:tcPr>
            <w:tcW w:w="709" w:type="dxa"/>
          </w:tcPr>
          <w:p w:rsidR="00953776" w:rsidRPr="00CF6C49" w:rsidRDefault="00953776" w:rsidP="00536BD8">
            <w:pPr>
              <w:spacing w:after="0" w:line="240" w:lineRule="auto"/>
              <w:jc w:val="center"/>
              <w:rPr>
                <w:rFonts w:ascii="Arial" w:hAnsi="Arial" w:cs="Arial"/>
                <w:b/>
                <w:sz w:val="24"/>
                <w:szCs w:val="24"/>
              </w:rPr>
            </w:pPr>
          </w:p>
        </w:tc>
        <w:tc>
          <w:tcPr>
            <w:tcW w:w="992" w:type="dxa"/>
            <w:tcBorders>
              <w:top w:val="single" w:sz="4" w:space="0" w:color="auto"/>
              <w:bottom w:val="single" w:sz="4" w:space="0" w:color="auto"/>
            </w:tcBorders>
          </w:tcPr>
          <w:p w:rsidR="00953776" w:rsidRPr="00CF6C49" w:rsidRDefault="00271115" w:rsidP="00536BD8">
            <w:pPr>
              <w:spacing w:after="0" w:line="240" w:lineRule="auto"/>
              <w:jc w:val="center"/>
              <w:rPr>
                <w:rFonts w:ascii="Arial" w:hAnsi="Arial" w:cs="Arial"/>
                <w:b/>
                <w:sz w:val="24"/>
                <w:szCs w:val="24"/>
              </w:rPr>
            </w:pPr>
            <w:r w:rsidRPr="00CF6C49">
              <w:rPr>
                <w:rFonts w:ascii="Arial" w:hAnsi="Arial" w:cs="Arial"/>
                <w:b/>
                <w:sz w:val="24"/>
                <w:szCs w:val="24"/>
              </w:rPr>
              <w:t>8470,2</w:t>
            </w:r>
          </w:p>
        </w:tc>
        <w:tc>
          <w:tcPr>
            <w:tcW w:w="992" w:type="dxa"/>
            <w:tcBorders>
              <w:top w:val="single" w:sz="4" w:space="0" w:color="auto"/>
              <w:bottom w:val="single" w:sz="4" w:space="0" w:color="auto"/>
            </w:tcBorders>
          </w:tcPr>
          <w:p w:rsidR="00953776" w:rsidRPr="00CF6C49" w:rsidRDefault="00271115" w:rsidP="00536BD8">
            <w:pPr>
              <w:spacing w:after="0" w:line="240" w:lineRule="auto"/>
              <w:jc w:val="center"/>
              <w:rPr>
                <w:rFonts w:ascii="Arial" w:hAnsi="Arial" w:cs="Arial"/>
                <w:b/>
                <w:sz w:val="24"/>
                <w:szCs w:val="24"/>
              </w:rPr>
            </w:pPr>
            <w:r w:rsidRPr="00CF6C49">
              <w:rPr>
                <w:rFonts w:ascii="Arial" w:hAnsi="Arial" w:cs="Arial"/>
                <w:b/>
                <w:sz w:val="24"/>
                <w:szCs w:val="24"/>
              </w:rPr>
              <w:t>8927,5</w:t>
            </w:r>
          </w:p>
        </w:tc>
      </w:tr>
      <w:tr w:rsidR="00953776" w:rsidRPr="00CF6C49" w:rsidTr="00775897">
        <w:trPr>
          <w:cantSplit/>
          <w:trHeight w:val="336"/>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 xml:space="preserve">Общегосударственные вопросы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2758,1</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2998,1</w:t>
            </w:r>
          </w:p>
        </w:tc>
      </w:tr>
      <w:tr w:rsidR="00953776" w:rsidRPr="00CF6C49" w:rsidTr="00775897">
        <w:trPr>
          <w:cantSplit/>
          <w:trHeight w:val="289"/>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02</w:t>
            </w: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953776" w:rsidRPr="00CF6C49" w:rsidTr="00775897">
        <w:trPr>
          <w:cantSplit/>
          <w:trHeight w:val="289"/>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4"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953776" w:rsidRPr="00CF6C49" w:rsidTr="00775897">
        <w:trPr>
          <w:cantSplit/>
          <w:trHeight w:val="289"/>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Глава муниципального образования</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4"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953776" w:rsidRPr="00CF6C49" w:rsidTr="00775897">
        <w:trPr>
          <w:cantSplit/>
          <w:trHeight w:val="289"/>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9900002030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1045,0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1154,0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Функционирование органов исполнительной власти</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04</w:t>
            </w:r>
          </w:p>
        </w:tc>
        <w:tc>
          <w:tcPr>
            <w:tcW w:w="1684" w:type="dxa"/>
          </w:tcPr>
          <w:p w:rsidR="00953776" w:rsidRPr="00CF6C49" w:rsidRDefault="00953776" w:rsidP="00536BD8">
            <w:pPr>
              <w:spacing w:after="0" w:line="240" w:lineRule="auto"/>
              <w:jc w:val="center"/>
              <w:rPr>
                <w:rFonts w:ascii="Arial" w:hAnsi="Arial" w:cs="Arial"/>
                <w:iCs/>
                <w:sz w:val="24"/>
                <w:szCs w:val="24"/>
              </w:rPr>
            </w:pP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4"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Центральный аппарат</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881,0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940,0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727,0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786,0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4"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149,0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1684"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9900002040</w:t>
            </w:r>
          </w:p>
        </w:tc>
        <w:tc>
          <w:tcPr>
            <w:tcW w:w="709" w:type="dxa"/>
            <w:vAlign w:val="bottom"/>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5,0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5,0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06</w:t>
            </w:r>
          </w:p>
        </w:tc>
        <w:tc>
          <w:tcPr>
            <w:tcW w:w="1684" w:type="dxa"/>
          </w:tcPr>
          <w:p w:rsidR="00953776" w:rsidRPr="00CF6C49" w:rsidRDefault="00953776" w:rsidP="00536BD8">
            <w:pPr>
              <w:spacing w:after="0" w:line="240" w:lineRule="auto"/>
              <w:jc w:val="center"/>
              <w:rPr>
                <w:rFonts w:ascii="Arial" w:hAnsi="Arial" w:cs="Arial"/>
                <w:iCs/>
                <w:sz w:val="24"/>
                <w:szCs w:val="24"/>
              </w:rPr>
            </w:pP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lastRenderedPageBreak/>
              <w:t>Не программные направления расходов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Межбюджетные трансферты</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06</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sz w:val="24"/>
                <w:szCs w:val="24"/>
              </w:rPr>
              <w:t>9900025600</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500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34,1</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Резервный фонд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4" w:type="dxa"/>
          </w:tcPr>
          <w:p w:rsidR="00953776" w:rsidRPr="00CF6C49" w:rsidRDefault="00953776" w:rsidP="00536BD8">
            <w:pPr>
              <w:spacing w:after="0" w:line="240" w:lineRule="auto"/>
              <w:jc w:val="center"/>
              <w:rPr>
                <w:rFonts w:ascii="Arial" w:hAnsi="Arial" w:cs="Arial"/>
                <w:iCs/>
                <w:sz w:val="24"/>
                <w:szCs w:val="24"/>
              </w:rPr>
            </w:pP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Резервный фонд исполнительного комитета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9900007411</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22,0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Другие общегосударственные расходы</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776,0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848,0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Не программные направления расходов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776,0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848,0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iCs/>
                <w:sz w:val="24"/>
                <w:szCs w:val="24"/>
              </w:rPr>
            </w:pPr>
            <w:r w:rsidRPr="00CF6C49">
              <w:rPr>
                <w:rFonts w:ascii="Arial" w:hAnsi="Arial" w:cs="Arial"/>
                <w:bCs/>
                <w:sz w:val="24"/>
                <w:szCs w:val="24"/>
              </w:rPr>
              <w:t>Обеспечение деятельности подведомственных учреждений</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748,0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820,0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700,0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772,0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48,0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48,0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Уплата налога на имущество</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28,0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Иные бюджетные ассигнования</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9900002950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800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28,0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28,0</w:t>
            </w:r>
          </w:p>
        </w:tc>
      </w:tr>
      <w:tr w:rsidR="00EA6318" w:rsidRPr="00CF6C49" w:rsidTr="00775897">
        <w:trPr>
          <w:cantSplit/>
          <w:trHeight w:val="90"/>
        </w:trPr>
        <w:tc>
          <w:tcPr>
            <w:tcW w:w="4712" w:type="dxa"/>
          </w:tcPr>
          <w:p w:rsidR="00EA6318" w:rsidRPr="00CF6C49" w:rsidRDefault="00EA6318" w:rsidP="00EA6318">
            <w:pPr>
              <w:rPr>
                <w:rFonts w:ascii="Arial" w:hAnsi="Arial" w:cs="Arial"/>
                <w:b/>
                <w:sz w:val="24"/>
                <w:szCs w:val="24"/>
              </w:rPr>
            </w:pPr>
            <w:r w:rsidRPr="00CF6C49">
              <w:rPr>
                <w:rFonts w:ascii="Arial" w:hAnsi="Arial" w:cs="Arial"/>
                <w:b/>
                <w:sz w:val="24"/>
                <w:szCs w:val="24"/>
              </w:rPr>
              <w:t>Национальная оборона</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p>
        </w:tc>
        <w:tc>
          <w:tcPr>
            <w:tcW w:w="1684" w:type="dxa"/>
          </w:tcPr>
          <w:p w:rsidR="00EA6318" w:rsidRPr="00CF6C49" w:rsidRDefault="00EA6318" w:rsidP="00536BD8">
            <w:pPr>
              <w:spacing w:after="0" w:line="240" w:lineRule="auto"/>
              <w:jc w:val="center"/>
              <w:rPr>
                <w:rFonts w:ascii="Arial" w:hAnsi="Arial" w:cs="Arial"/>
                <w:sz w:val="24"/>
                <w:szCs w:val="24"/>
              </w:rPr>
            </w:pPr>
          </w:p>
        </w:tc>
        <w:tc>
          <w:tcPr>
            <w:tcW w:w="709" w:type="dxa"/>
          </w:tcPr>
          <w:p w:rsidR="00EA6318" w:rsidRPr="00CF6C49" w:rsidRDefault="00EA6318" w:rsidP="00536BD8">
            <w:pPr>
              <w:spacing w:after="0" w:line="240" w:lineRule="auto"/>
              <w:jc w:val="center"/>
              <w:rPr>
                <w:rFonts w:ascii="Arial" w:hAnsi="Arial" w:cs="Arial"/>
                <w:sz w:val="24"/>
                <w:szCs w:val="24"/>
              </w:rPr>
            </w:pP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233,0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301,0</w:t>
            </w:r>
          </w:p>
        </w:tc>
      </w:tr>
      <w:tr w:rsidR="00EA6318" w:rsidRPr="00CF6C49" w:rsidTr="00775897">
        <w:trPr>
          <w:cantSplit/>
          <w:trHeight w:val="90"/>
        </w:trPr>
        <w:tc>
          <w:tcPr>
            <w:tcW w:w="4712" w:type="dxa"/>
          </w:tcPr>
          <w:p w:rsidR="00EA6318" w:rsidRPr="00CF6C49" w:rsidRDefault="00EA6318" w:rsidP="00EA6318">
            <w:pPr>
              <w:pStyle w:val="af9"/>
              <w:rPr>
                <w:rFonts w:ascii="Arial" w:hAnsi="Arial" w:cs="Arial"/>
                <w:sz w:val="24"/>
                <w:szCs w:val="24"/>
              </w:rPr>
            </w:pPr>
            <w:r w:rsidRPr="00CF6C49">
              <w:rPr>
                <w:rFonts w:ascii="Arial" w:hAnsi="Arial" w:cs="Arial"/>
                <w:sz w:val="24"/>
                <w:szCs w:val="24"/>
              </w:rPr>
              <w:t>Мобилизационная и вневойсковая подготовка</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84" w:type="dxa"/>
          </w:tcPr>
          <w:p w:rsidR="00EA6318" w:rsidRPr="00CF6C49" w:rsidRDefault="00EA6318" w:rsidP="00536BD8">
            <w:pPr>
              <w:spacing w:after="0" w:line="240" w:lineRule="auto"/>
              <w:jc w:val="center"/>
              <w:rPr>
                <w:rFonts w:ascii="Arial" w:hAnsi="Arial" w:cs="Arial"/>
                <w:sz w:val="24"/>
                <w:szCs w:val="24"/>
              </w:rPr>
            </w:pPr>
          </w:p>
        </w:tc>
        <w:tc>
          <w:tcPr>
            <w:tcW w:w="709" w:type="dxa"/>
          </w:tcPr>
          <w:p w:rsidR="00EA6318" w:rsidRPr="00CF6C49" w:rsidRDefault="00EA6318" w:rsidP="00536BD8">
            <w:pPr>
              <w:spacing w:after="0" w:line="240" w:lineRule="auto"/>
              <w:jc w:val="center"/>
              <w:rPr>
                <w:rFonts w:ascii="Arial" w:hAnsi="Arial" w:cs="Arial"/>
                <w:sz w:val="24"/>
                <w:szCs w:val="24"/>
              </w:rPr>
            </w:pP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233,0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301,0</w:t>
            </w:r>
          </w:p>
        </w:tc>
      </w:tr>
      <w:tr w:rsidR="00EA6318" w:rsidRPr="00CF6C49" w:rsidTr="00775897">
        <w:trPr>
          <w:cantSplit/>
          <w:trHeight w:val="90"/>
        </w:trPr>
        <w:tc>
          <w:tcPr>
            <w:tcW w:w="4712" w:type="dxa"/>
          </w:tcPr>
          <w:p w:rsidR="00EA6318" w:rsidRPr="00CF6C49" w:rsidRDefault="00EA6318" w:rsidP="00EA6318">
            <w:pPr>
              <w:pStyle w:val="af9"/>
              <w:rPr>
                <w:rFonts w:ascii="Arial" w:hAnsi="Arial" w:cs="Arial"/>
                <w:sz w:val="24"/>
                <w:szCs w:val="24"/>
              </w:rPr>
            </w:pPr>
            <w:r w:rsidRPr="00CF6C49">
              <w:rPr>
                <w:rFonts w:ascii="Arial" w:hAnsi="Arial" w:cs="Arial"/>
                <w:sz w:val="24"/>
                <w:szCs w:val="24"/>
              </w:rPr>
              <w:t>Непрограммные направления расходов</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84" w:type="dxa"/>
          </w:tcPr>
          <w:p w:rsidR="00EA6318" w:rsidRPr="00CF6C49" w:rsidRDefault="00EA6318" w:rsidP="00EA6318">
            <w:pPr>
              <w:jc w:val="center"/>
              <w:rPr>
                <w:rFonts w:ascii="Arial" w:hAnsi="Arial" w:cs="Arial"/>
                <w:sz w:val="24"/>
                <w:szCs w:val="24"/>
              </w:rPr>
            </w:pPr>
            <w:r w:rsidRPr="00CF6C49">
              <w:rPr>
                <w:rFonts w:ascii="Arial" w:hAnsi="Arial" w:cs="Arial"/>
                <w:sz w:val="24"/>
                <w:szCs w:val="24"/>
              </w:rPr>
              <w:t>9900000000</w:t>
            </w:r>
          </w:p>
        </w:tc>
        <w:tc>
          <w:tcPr>
            <w:tcW w:w="709" w:type="dxa"/>
          </w:tcPr>
          <w:p w:rsidR="00EA6318" w:rsidRPr="00CF6C49" w:rsidRDefault="00EA6318" w:rsidP="00536BD8">
            <w:pPr>
              <w:spacing w:after="0" w:line="240" w:lineRule="auto"/>
              <w:jc w:val="center"/>
              <w:rPr>
                <w:rFonts w:ascii="Arial" w:hAnsi="Arial" w:cs="Arial"/>
                <w:sz w:val="24"/>
                <w:szCs w:val="24"/>
              </w:rPr>
            </w:pPr>
          </w:p>
        </w:tc>
        <w:tc>
          <w:tcPr>
            <w:tcW w:w="992" w:type="dxa"/>
          </w:tcPr>
          <w:p w:rsidR="00EA6318"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233,0</w:t>
            </w:r>
          </w:p>
        </w:tc>
        <w:tc>
          <w:tcPr>
            <w:tcW w:w="992" w:type="dxa"/>
          </w:tcPr>
          <w:p w:rsidR="00EA6318" w:rsidRPr="00CF6C49" w:rsidRDefault="00DC0954" w:rsidP="00536BD8">
            <w:pPr>
              <w:spacing w:after="0" w:line="240" w:lineRule="auto"/>
              <w:jc w:val="center"/>
              <w:rPr>
                <w:rFonts w:ascii="Arial" w:hAnsi="Arial" w:cs="Arial"/>
                <w:sz w:val="24"/>
                <w:szCs w:val="24"/>
              </w:rPr>
            </w:pPr>
            <w:r w:rsidRPr="00CF6C49">
              <w:rPr>
                <w:rFonts w:ascii="Arial" w:hAnsi="Arial" w:cs="Arial"/>
                <w:sz w:val="24"/>
                <w:szCs w:val="24"/>
              </w:rPr>
              <w:t>301,0</w:t>
            </w:r>
          </w:p>
        </w:tc>
      </w:tr>
      <w:tr w:rsidR="00EA6318" w:rsidRPr="00CF6C49" w:rsidTr="00775897">
        <w:trPr>
          <w:cantSplit/>
          <w:trHeight w:val="90"/>
        </w:trPr>
        <w:tc>
          <w:tcPr>
            <w:tcW w:w="4712" w:type="dxa"/>
          </w:tcPr>
          <w:p w:rsidR="00EA6318" w:rsidRPr="00CF6C49" w:rsidRDefault="00EA6318" w:rsidP="00EA6318">
            <w:pPr>
              <w:pStyle w:val="af9"/>
              <w:rPr>
                <w:rFonts w:ascii="Arial" w:hAnsi="Arial" w:cs="Arial"/>
                <w:i/>
                <w:sz w:val="24"/>
                <w:szCs w:val="24"/>
              </w:rPr>
            </w:pPr>
            <w:r w:rsidRPr="00CF6C49">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84" w:type="dxa"/>
          </w:tcPr>
          <w:p w:rsidR="00EA6318" w:rsidRPr="00CF6C49" w:rsidRDefault="00EA6318" w:rsidP="00EA6318">
            <w:pPr>
              <w:jc w:val="center"/>
              <w:rPr>
                <w:rFonts w:ascii="Arial" w:hAnsi="Arial" w:cs="Arial"/>
                <w:sz w:val="24"/>
                <w:szCs w:val="24"/>
              </w:rPr>
            </w:pPr>
            <w:r w:rsidRPr="00CF6C49">
              <w:rPr>
                <w:rFonts w:ascii="Arial" w:hAnsi="Arial" w:cs="Arial"/>
                <w:sz w:val="24"/>
                <w:szCs w:val="24"/>
              </w:rPr>
              <w:t>9900151180</w:t>
            </w:r>
          </w:p>
        </w:tc>
        <w:tc>
          <w:tcPr>
            <w:tcW w:w="709" w:type="dxa"/>
          </w:tcPr>
          <w:p w:rsidR="00EA6318" w:rsidRPr="00CF6C49" w:rsidRDefault="00EA6318" w:rsidP="00536BD8">
            <w:pPr>
              <w:spacing w:after="0" w:line="240" w:lineRule="auto"/>
              <w:jc w:val="center"/>
              <w:rPr>
                <w:rFonts w:ascii="Arial" w:hAnsi="Arial" w:cs="Arial"/>
                <w:sz w:val="24"/>
                <w:szCs w:val="24"/>
              </w:rPr>
            </w:pP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233,0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301,0</w:t>
            </w:r>
          </w:p>
        </w:tc>
      </w:tr>
      <w:tr w:rsidR="00EA6318" w:rsidRPr="00CF6C49" w:rsidTr="00EA6318">
        <w:trPr>
          <w:cantSplit/>
          <w:trHeight w:val="90"/>
        </w:trPr>
        <w:tc>
          <w:tcPr>
            <w:tcW w:w="4712" w:type="dxa"/>
            <w:vAlign w:val="bottom"/>
          </w:tcPr>
          <w:p w:rsidR="00EA6318" w:rsidRPr="00CF6C49" w:rsidRDefault="00EA6318" w:rsidP="00EA6318">
            <w:pPr>
              <w:spacing w:after="140"/>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84" w:type="dxa"/>
          </w:tcPr>
          <w:p w:rsidR="00EA6318" w:rsidRPr="00CF6C49" w:rsidRDefault="00EA6318" w:rsidP="00EA6318">
            <w:pPr>
              <w:jc w:val="center"/>
              <w:rPr>
                <w:rFonts w:ascii="Arial" w:hAnsi="Arial" w:cs="Arial"/>
                <w:sz w:val="24"/>
                <w:szCs w:val="24"/>
              </w:rPr>
            </w:pPr>
            <w:r w:rsidRPr="00CF6C49">
              <w:rPr>
                <w:rFonts w:ascii="Arial" w:hAnsi="Arial" w:cs="Arial"/>
                <w:sz w:val="24"/>
                <w:szCs w:val="24"/>
              </w:rPr>
              <w:t>9900151180</w:t>
            </w:r>
          </w:p>
        </w:tc>
        <w:tc>
          <w:tcPr>
            <w:tcW w:w="709"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100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225,0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293,0</w:t>
            </w:r>
          </w:p>
        </w:tc>
      </w:tr>
      <w:tr w:rsidR="00EA6318" w:rsidRPr="00CF6C49" w:rsidTr="00EA6318">
        <w:trPr>
          <w:cantSplit/>
          <w:trHeight w:val="90"/>
        </w:trPr>
        <w:tc>
          <w:tcPr>
            <w:tcW w:w="4712" w:type="dxa"/>
            <w:vAlign w:val="bottom"/>
          </w:tcPr>
          <w:p w:rsidR="00EA6318" w:rsidRPr="00CF6C49" w:rsidRDefault="00EA6318" w:rsidP="00EA6318">
            <w:pPr>
              <w:spacing w:after="140"/>
              <w:jc w:val="both"/>
              <w:rPr>
                <w:rFonts w:ascii="Arial" w:hAnsi="Arial" w:cs="Arial"/>
                <w:sz w:val="24"/>
                <w:szCs w:val="24"/>
              </w:rPr>
            </w:pPr>
            <w:r w:rsidRPr="00CF6C49">
              <w:rPr>
                <w:rFonts w:ascii="Arial" w:hAnsi="Arial" w:cs="Arial"/>
                <w:sz w:val="24"/>
                <w:szCs w:val="24"/>
              </w:rPr>
              <w:lastRenderedPageBreak/>
              <w:t>Закупка товаров, работ и услуг для государственных (муниципальных) нужд</w:t>
            </w:r>
          </w:p>
        </w:tc>
        <w:tc>
          <w:tcPr>
            <w:tcW w:w="737"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02</w:t>
            </w:r>
          </w:p>
        </w:tc>
        <w:tc>
          <w:tcPr>
            <w:tcW w:w="567" w:type="dxa"/>
          </w:tcPr>
          <w:p w:rsidR="00EA6318" w:rsidRPr="00CF6C49" w:rsidRDefault="00EA6318" w:rsidP="00EA6318">
            <w:pPr>
              <w:spacing w:after="0" w:line="240" w:lineRule="auto"/>
              <w:jc w:val="center"/>
              <w:rPr>
                <w:rFonts w:ascii="Arial" w:hAnsi="Arial" w:cs="Arial"/>
                <w:sz w:val="24"/>
                <w:szCs w:val="24"/>
              </w:rPr>
            </w:pPr>
            <w:r w:rsidRPr="00CF6C49">
              <w:rPr>
                <w:rFonts w:ascii="Arial" w:hAnsi="Arial" w:cs="Arial"/>
                <w:sz w:val="24"/>
                <w:szCs w:val="24"/>
              </w:rPr>
              <w:t>03</w:t>
            </w:r>
          </w:p>
        </w:tc>
        <w:tc>
          <w:tcPr>
            <w:tcW w:w="1684" w:type="dxa"/>
          </w:tcPr>
          <w:p w:rsidR="00EA6318" w:rsidRPr="00CF6C49" w:rsidRDefault="00EA6318" w:rsidP="00EA6318">
            <w:pPr>
              <w:jc w:val="center"/>
              <w:rPr>
                <w:rFonts w:ascii="Arial" w:hAnsi="Arial" w:cs="Arial"/>
                <w:sz w:val="24"/>
                <w:szCs w:val="24"/>
              </w:rPr>
            </w:pPr>
            <w:r w:rsidRPr="00CF6C49">
              <w:rPr>
                <w:rFonts w:ascii="Arial" w:hAnsi="Arial" w:cs="Arial"/>
                <w:sz w:val="24"/>
                <w:szCs w:val="24"/>
              </w:rPr>
              <w:t>9900151180</w:t>
            </w:r>
          </w:p>
        </w:tc>
        <w:tc>
          <w:tcPr>
            <w:tcW w:w="709"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8,0</w:t>
            </w:r>
          </w:p>
        </w:tc>
        <w:tc>
          <w:tcPr>
            <w:tcW w:w="992" w:type="dxa"/>
          </w:tcPr>
          <w:p w:rsidR="00EA6318" w:rsidRPr="00CF6C49" w:rsidRDefault="00EA6318" w:rsidP="00536BD8">
            <w:pPr>
              <w:spacing w:after="0" w:line="240" w:lineRule="auto"/>
              <w:jc w:val="center"/>
              <w:rPr>
                <w:rFonts w:ascii="Arial" w:hAnsi="Arial" w:cs="Arial"/>
                <w:sz w:val="24"/>
                <w:szCs w:val="24"/>
              </w:rPr>
            </w:pPr>
            <w:r w:rsidRPr="00CF6C49">
              <w:rPr>
                <w:rFonts w:ascii="Arial" w:hAnsi="Arial" w:cs="Arial"/>
                <w:sz w:val="24"/>
                <w:szCs w:val="24"/>
              </w:rPr>
              <w:t>8,0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Национальная экономика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110,0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Дорожное хозяйство (дорожные фонды)</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bCs/>
                <w:szCs w:val="24"/>
              </w:rPr>
            </w:pPr>
            <w:r w:rsidRPr="00CF6C49">
              <w:rPr>
                <w:rFonts w:ascii="Arial" w:hAnsi="Arial" w:cs="Arial"/>
                <w:szCs w:val="24"/>
              </w:rPr>
              <w:t>Муниципальная программа</w:t>
            </w:r>
            <w:r w:rsidRPr="00CF6C49">
              <w:rPr>
                <w:rStyle w:val="22"/>
                <w:rFonts w:ascii="Arial" w:hAnsi="Arial" w:cs="Arial"/>
                <w:sz w:val="24"/>
                <w:szCs w:val="24"/>
              </w:rPr>
              <w:t xml:space="preserve"> «Благоустройство территории  Новокиреметского</w:t>
            </w:r>
            <w:r w:rsidR="004F681B" w:rsidRPr="00CF6C49">
              <w:rPr>
                <w:rStyle w:val="22"/>
                <w:rFonts w:ascii="Arial" w:hAnsi="Arial" w:cs="Arial"/>
                <w:sz w:val="24"/>
                <w:szCs w:val="24"/>
              </w:rPr>
              <w:t xml:space="preserve"> </w:t>
            </w:r>
            <w:r w:rsidRPr="00CF6C49">
              <w:rPr>
                <w:rFonts w:ascii="Arial" w:hAnsi="Arial" w:cs="Arial"/>
                <w:szCs w:val="24"/>
              </w:rPr>
              <w:t>сельского поселения Аксубаевского муниципального района»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09</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Строительство, содержание и ремонт автомобильных дорог и инженерных сооружений на них в границах поселений в рамках благоустройства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Б10078020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09</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Б10078020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Другие вопросы в области национальной экономики</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 xml:space="preserve">Муниципальная программа поддержки малого и среднего предпринимательства </w:t>
            </w:r>
            <w:r w:rsidRPr="00CF6C49">
              <w:rPr>
                <w:rFonts w:ascii="Arial" w:hAnsi="Arial" w:cs="Arial"/>
                <w:color w:val="000000"/>
                <w:sz w:val="24"/>
                <w:szCs w:val="24"/>
              </w:rPr>
              <w:t>в Новокиреметском сельском поселении Аксубаевского муниципального района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Мероприятия в части реализации программы</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12</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1170065272</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5,0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b/>
                <w:sz w:val="24"/>
                <w:szCs w:val="24"/>
              </w:rPr>
              <w:t>Жилищно-коммунальное хозяйство</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jc w:val="center"/>
              <w:rPr>
                <w:rFonts w:ascii="Arial" w:hAnsi="Arial" w:cs="Arial"/>
                <w:sz w:val="24"/>
                <w:szCs w:val="24"/>
              </w:rPr>
            </w:pP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943,1</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714,4</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szCs w:val="24"/>
              </w:rPr>
            </w:pPr>
            <w:r w:rsidRPr="00CF6C49">
              <w:rPr>
                <w:rFonts w:ascii="Arial" w:hAnsi="Arial" w:cs="Arial"/>
                <w:szCs w:val="24"/>
              </w:rPr>
              <w:t>Коммунальное хозяйство</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02</w:t>
            </w:r>
          </w:p>
        </w:tc>
        <w:tc>
          <w:tcPr>
            <w:tcW w:w="1684" w:type="dxa"/>
          </w:tcPr>
          <w:p w:rsidR="00953776" w:rsidRPr="00CF6C49" w:rsidRDefault="00953776" w:rsidP="00536BD8">
            <w:pPr>
              <w:spacing w:after="0" w:line="240" w:lineRule="auto"/>
              <w:rPr>
                <w:rFonts w:ascii="Arial" w:hAnsi="Arial" w:cs="Arial"/>
                <w:b/>
                <w:sz w:val="24"/>
                <w:szCs w:val="24"/>
              </w:rPr>
            </w:pPr>
          </w:p>
        </w:tc>
        <w:tc>
          <w:tcPr>
            <w:tcW w:w="709" w:type="dxa"/>
          </w:tcPr>
          <w:p w:rsidR="00953776" w:rsidRPr="00CF6C49" w:rsidRDefault="00953776" w:rsidP="00536BD8">
            <w:pPr>
              <w:spacing w:after="0" w:line="240" w:lineRule="auto"/>
              <w:jc w:val="center"/>
              <w:rPr>
                <w:rFonts w:ascii="Arial" w:hAnsi="Arial" w:cs="Arial"/>
                <w:b/>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bCs/>
                <w:szCs w:val="24"/>
              </w:rPr>
            </w:pPr>
            <w:r w:rsidRPr="00CF6C49">
              <w:rPr>
                <w:rFonts w:ascii="Arial" w:hAnsi="Arial" w:cs="Arial"/>
                <w:szCs w:val="24"/>
              </w:rPr>
              <w:t>Муниципальная программа «Комплексное развитие систем коммунальной инфраструктуры Новокиреметского сельского поселения Аксубаевского муниципального района»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05</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02</w:t>
            </w:r>
          </w:p>
        </w:tc>
        <w:tc>
          <w:tcPr>
            <w:tcW w:w="1684"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Ж100000000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szCs w:val="24"/>
              </w:rPr>
            </w:pPr>
            <w:r w:rsidRPr="00CF6C49">
              <w:rPr>
                <w:rFonts w:ascii="Arial" w:hAnsi="Arial" w:cs="Arial"/>
                <w:color w:val="000000"/>
                <w:szCs w:val="24"/>
              </w:rPr>
              <w:t>Мероприятия в области коммунального хозяйства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05</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02</w:t>
            </w:r>
          </w:p>
        </w:tc>
        <w:tc>
          <w:tcPr>
            <w:tcW w:w="1684"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Ж100075050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bCs/>
                <w:szCs w:val="24"/>
              </w:rPr>
            </w:pPr>
            <w:r w:rsidRPr="00CF6C49">
              <w:rPr>
                <w:rFonts w:ascii="Arial" w:hAnsi="Arial" w:cs="Arial"/>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05</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02</w:t>
            </w:r>
          </w:p>
        </w:tc>
        <w:tc>
          <w:tcPr>
            <w:tcW w:w="1684"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Ж100075050</w:t>
            </w:r>
          </w:p>
        </w:tc>
        <w:tc>
          <w:tcPr>
            <w:tcW w:w="709" w:type="dxa"/>
          </w:tcPr>
          <w:p w:rsidR="00953776" w:rsidRPr="00CF6C49" w:rsidRDefault="00953776" w:rsidP="00536BD8">
            <w:pPr>
              <w:spacing w:after="0" w:line="240" w:lineRule="auto"/>
              <w:jc w:val="center"/>
              <w:rPr>
                <w:rFonts w:ascii="Arial" w:hAnsi="Arial" w:cs="Arial"/>
                <w:sz w:val="24"/>
                <w:szCs w:val="24"/>
              </w:rPr>
            </w:pPr>
          </w:p>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640,0</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bCs/>
                <w:szCs w:val="24"/>
              </w:rPr>
            </w:pPr>
            <w:r w:rsidRPr="00CF6C49">
              <w:rPr>
                <w:rFonts w:ascii="Arial" w:hAnsi="Arial" w:cs="Arial"/>
                <w:bCs/>
                <w:szCs w:val="24"/>
              </w:rPr>
              <w:t>Благоустройство</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303,1</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74,4</w:t>
            </w:r>
          </w:p>
        </w:tc>
      </w:tr>
      <w:tr w:rsidR="00953776" w:rsidRPr="00CF6C49" w:rsidTr="00775897">
        <w:trPr>
          <w:cantSplit/>
          <w:trHeight w:val="570"/>
        </w:trPr>
        <w:tc>
          <w:tcPr>
            <w:tcW w:w="4712" w:type="dxa"/>
          </w:tcPr>
          <w:p w:rsidR="00953776" w:rsidRPr="00CF6C49" w:rsidRDefault="00953776" w:rsidP="007831D7">
            <w:pPr>
              <w:pStyle w:val="ab"/>
              <w:ind w:right="-82"/>
              <w:jc w:val="both"/>
              <w:rPr>
                <w:rFonts w:ascii="Arial" w:hAnsi="Arial" w:cs="Arial"/>
                <w:bCs/>
                <w:szCs w:val="24"/>
              </w:rPr>
            </w:pPr>
            <w:r w:rsidRPr="00CF6C49">
              <w:rPr>
                <w:rFonts w:ascii="Arial" w:hAnsi="Arial" w:cs="Arial"/>
                <w:szCs w:val="24"/>
              </w:rPr>
              <w:t>Муниципальная программа</w:t>
            </w:r>
            <w:r w:rsidRPr="00CF6C49">
              <w:rPr>
                <w:rStyle w:val="22"/>
                <w:rFonts w:ascii="Arial" w:hAnsi="Arial" w:cs="Arial"/>
                <w:sz w:val="24"/>
                <w:szCs w:val="24"/>
              </w:rPr>
              <w:t xml:space="preserve"> «Благоустройство территории  Новокиреметского</w:t>
            </w:r>
            <w:r w:rsidR="004F681B" w:rsidRPr="00CF6C49">
              <w:rPr>
                <w:rStyle w:val="22"/>
                <w:rFonts w:ascii="Arial" w:hAnsi="Arial" w:cs="Arial"/>
                <w:sz w:val="24"/>
                <w:szCs w:val="24"/>
              </w:rPr>
              <w:t xml:space="preserve"> </w:t>
            </w:r>
            <w:r w:rsidRPr="00CF6C49">
              <w:rPr>
                <w:rFonts w:ascii="Arial" w:hAnsi="Arial" w:cs="Arial"/>
                <w:szCs w:val="24"/>
              </w:rPr>
              <w:t>сельского поселения Аксубаевского муниципального района»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Б100000000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303,1</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74,4</w:t>
            </w:r>
          </w:p>
        </w:tc>
      </w:tr>
      <w:tr w:rsidR="00953776" w:rsidRPr="00CF6C49" w:rsidTr="00775897">
        <w:trPr>
          <w:cantSplit/>
          <w:trHeight w:val="90"/>
        </w:trPr>
        <w:tc>
          <w:tcPr>
            <w:tcW w:w="4712" w:type="dxa"/>
          </w:tcPr>
          <w:p w:rsidR="00953776" w:rsidRPr="00CF6C49" w:rsidRDefault="00953776" w:rsidP="007831D7">
            <w:pPr>
              <w:pStyle w:val="ab"/>
              <w:ind w:right="-82"/>
              <w:jc w:val="both"/>
              <w:rPr>
                <w:rFonts w:ascii="Arial" w:hAnsi="Arial" w:cs="Arial"/>
                <w:szCs w:val="24"/>
              </w:rPr>
            </w:pPr>
            <w:r w:rsidRPr="00CF6C49">
              <w:rPr>
                <w:rFonts w:ascii="Arial" w:hAnsi="Arial" w:cs="Arial"/>
                <w:szCs w:val="24"/>
              </w:rPr>
              <w:t>Уличное  освещение</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05</w:t>
            </w:r>
          </w:p>
        </w:tc>
        <w:tc>
          <w:tcPr>
            <w:tcW w:w="567"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03</w:t>
            </w:r>
          </w:p>
        </w:tc>
        <w:tc>
          <w:tcPr>
            <w:tcW w:w="1684" w:type="dxa"/>
            <w:vAlign w:val="bottom"/>
          </w:tcPr>
          <w:p w:rsidR="00953776" w:rsidRPr="00CF6C49" w:rsidRDefault="00953776" w:rsidP="00536BD8">
            <w:pPr>
              <w:pStyle w:val="ab"/>
              <w:ind w:right="-82"/>
              <w:rPr>
                <w:rFonts w:ascii="Arial" w:hAnsi="Arial" w:cs="Arial"/>
                <w:szCs w:val="24"/>
              </w:rPr>
            </w:pPr>
            <w:r w:rsidRPr="00CF6C49">
              <w:rPr>
                <w:rFonts w:ascii="Arial" w:hAnsi="Arial" w:cs="Arial"/>
                <w:szCs w:val="24"/>
              </w:rPr>
              <w:t>Б100078010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293,1</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64,4</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Б100078010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293,1</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64,4</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Содержание кладбищ</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lastRenderedPageBreak/>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Б100078040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Прочие мероприятия по благоустройству поселений</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953776" w:rsidRPr="00CF6C49" w:rsidRDefault="00953776" w:rsidP="00536BD8">
            <w:pPr>
              <w:spacing w:after="0" w:line="240" w:lineRule="auto"/>
              <w:jc w:val="center"/>
              <w:rPr>
                <w:rFonts w:ascii="Arial" w:hAnsi="Arial" w:cs="Arial"/>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953776" w:rsidRPr="00CF6C49" w:rsidTr="00775897">
        <w:trPr>
          <w:cantSplit/>
          <w:trHeight w:val="90"/>
        </w:trPr>
        <w:tc>
          <w:tcPr>
            <w:tcW w:w="4712" w:type="dxa"/>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05</w:t>
            </w:r>
          </w:p>
        </w:tc>
        <w:tc>
          <w:tcPr>
            <w:tcW w:w="567" w:type="dxa"/>
          </w:tcPr>
          <w:p w:rsidR="00953776" w:rsidRPr="00CF6C49" w:rsidRDefault="00953776" w:rsidP="00536BD8">
            <w:pPr>
              <w:spacing w:after="0" w:line="240" w:lineRule="auto"/>
              <w:ind w:right="-82"/>
              <w:jc w:val="center"/>
              <w:rPr>
                <w:rFonts w:ascii="Arial" w:hAnsi="Arial" w:cs="Arial"/>
                <w:sz w:val="24"/>
                <w:szCs w:val="24"/>
              </w:rPr>
            </w:pPr>
            <w:r w:rsidRPr="00CF6C49">
              <w:rPr>
                <w:rFonts w:ascii="Arial" w:hAnsi="Arial" w:cs="Arial"/>
                <w:sz w:val="24"/>
                <w:szCs w:val="24"/>
              </w:rPr>
              <w:t>03</w:t>
            </w:r>
          </w:p>
        </w:tc>
        <w:tc>
          <w:tcPr>
            <w:tcW w:w="1684"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Б100078050</w:t>
            </w:r>
          </w:p>
        </w:tc>
        <w:tc>
          <w:tcPr>
            <w:tcW w:w="709"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200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w:t>
            </w: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1,0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b/>
                <w:sz w:val="24"/>
                <w:szCs w:val="24"/>
              </w:rPr>
              <w:t xml:space="preserve">Культура, кинематография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p>
        </w:tc>
        <w:tc>
          <w:tcPr>
            <w:tcW w:w="1684" w:type="dxa"/>
          </w:tcPr>
          <w:p w:rsidR="00953776" w:rsidRPr="00CF6C49" w:rsidRDefault="00953776" w:rsidP="00536BD8">
            <w:pPr>
              <w:spacing w:after="0" w:line="240" w:lineRule="auto"/>
              <w:jc w:val="center"/>
              <w:rPr>
                <w:rFonts w:ascii="Arial" w:hAnsi="Arial" w:cs="Arial"/>
                <w:iCs/>
                <w:sz w:val="24"/>
                <w:szCs w:val="24"/>
              </w:rPr>
            </w:pP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4426,0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4804,0</w:t>
            </w:r>
          </w:p>
        </w:tc>
      </w:tr>
      <w:tr w:rsidR="00953776" w:rsidRPr="00CF6C49" w:rsidTr="00775897">
        <w:trPr>
          <w:cantSplit/>
          <w:trHeight w:val="90"/>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Культура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4426,0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4804,0</w:t>
            </w:r>
          </w:p>
        </w:tc>
      </w:tr>
      <w:tr w:rsidR="00953776" w:rsidRPr="00CF6C49" w:rsidTr="00775897">
        <w:trPr>
          <w:cantSplit/>
          <w:trHeight w:val="291"/>
        </w:trPr>
        <w:tc>
          <w:tcPr>
            <w:tcW w:w="4712" w:type="dxa"/>
          </w:tcPr>
          <w:p w:rsidR="00953776" w:rsidRPr="00CF6C49" w:rsidRDefault="00953776" w:rsidP="007831D7">
            <w:pPr>
              <w:spacing w:after="0" w:line="240" w:lineRule="auto"/>
              <w:jc w:val="both"/>
              <w:rPr>
                <w:rFonts w:ascii="Arial" w:hAnsi="Arial" w:cs="Arial"/>
                <w:color w:val="000000"/>
                <w:sz w:val="24"/>
                <w:szCs w:val="24"/>
              </w:rPr>
            </w:pPr>
            <w:r w:rsidRPr="00CF6C49">
              <w:rPr>
                <w:rFonts w:ascii="Arial" w:hAnsi="Arial" w:cs="Arial"/>
                <w:color w:val="000000"/>
                <w:sz w:val="24"/>
                <w:szCs w:val="24"/>
              </w:rPr>
              <w:t>Муниципальная программа «Развития культуры в Новокиреметском сельском поселении Аксубаевского муниципального района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0800000000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4426,0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4804,0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Подпрограмма «Развитие клубных концертных организаций и исполнительского искусства»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0840000000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Развитие современного музыкального искусства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0840100000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Обеспечение деятельности клубов и культурно - досуговых центров</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4423,0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4801,0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3922,0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4274</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w:t>
            </w:r>
          </w:p>
        </w:tc>
        <w:tc>
          <w:tcPr>
            <w:tcW w:w="567"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0840144091</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501,0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527,0</w:t>
            </w:r>
          </w:p>
        </w:tc>
      </w:tr>
      <w:tr w:rsidR="00953776" w:rsidRPr="00CF6C49" w:rsidTr="00775897">
        <w:trPr>
          <w:cantSplit/>
          <w:trHeight w:val="291"/>
        </w:trPr>
        <w:tc>
          <w:tcPr>
            <w:tcW w:w="4712" w:type="dxa"/>
          </w:tcPr>
          <w:p w:rsidR="00953776" w:rsidRPr="00CF6C49" w:rsidRDefault="00953776" w:rsidP="007831D7">
            <w:pPr>
              <w:spacing w:after="0" w:line="240" w:lineRule="auto"/>
              <w:jc w:val="both"/>
              <w:rPr>
                <w:rFonts w:ascii="Arial" w:hAnsi="Arial" w:cs="Arial"/>
                <w:iCs/>
                <w:sz w:val="24"/>
                <w:szCs w:val="24"/>
              </w:rPr>
            </w:pPr>
            <w:r w:rsidRPr="00CF6C49">
              <w:rPr>
                <w:rFonts w:ascii="Arial" w:hAnsi="Arial" w:cs="Arial"/>
                <w:iCs/>
                <w:sz w:val="24"/>
                <w:szCs w:val="24"/>
              </w:rPr>
              <w:t>Подпрограмма по профилактике терроризма и экстремизма на территории Новокиреметского сельского поселения Аксубаевского муниципального района»</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0860000000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color w:val="000000"/>
                <w:sz w:val="24"/>
                <w:szCs w:val="24"/>
              </w:rPr>
              <w:t>Мероприятия в области культуры</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953776" w:rsidRPr="00CF6C49" w:rsidRDefault="00953776" w:rsidP="00536BD8">
            <w:pPr>
              <w:spacing w:after="0" w:line="240" w:lineRule="auto"/>
              <w:jc w:val="center"/>
              <w:rPr>
                <w:rFonts w:ascii="Arial" w:hAnsi="Arial" w:cs="Arial"/>
                <w:iCs/>
                <w:sz w:val="24"/>
                <w:szCs w:val="24"/>
              </w:rPr>
            </w:pP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953776" w:rsidRPr="00CF6C49" w:rsidTr="00775897">
        <w:trPr>
          <w:cantSplit/>
          <w:trHeight w:val="291"/>
        </w:trPr>
        <w:tc>
          <w:tcPr>
            <w:tcW w:w="4712" w:type="dxa"/>
            <w:vAlign w:val="bottom"/>
          </w:tcPr>
          <w:p w:rsidR="00953776" w:rsidRPr="00CF6C49" w:rsidRDefault="00953776" w:rsidP="007831D7">
            <w:pPr>
              <w:spacing w:after="0" w:line="240" w:lineRule="auto"/>
              <w:jc w:val="both"/>
              <w:rPr>
                <w:rFonts w:ascii="Arial" w:hAnsi="Arial" w:cs="Arial"/>
                <w:sz w:val="24"/>
                <w:szCs w:val="24"/>
              </w:rPr>
            </w:pPr>
            <w:r w:rsidRPr="00CF6C49">
              <w:rPr>
                <w:rFonts w:ascii="Arial" w:hAnsi="Arial" w:cs="Arial"/>
                <w:sz w:val="24"/>
                <w:szCs w:val="24"/>
              </w:rPr>
              <w:t>Закупка товаров, работ и услуг для государственных (муниципальных) нужд</w:t>
            </w:r>
          </w:p>
        </w:tc>
        <w:tc>
          <w:tcPr>
            <w:tcW w:w="73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926</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08</w:t>
            </w:r>
          </w:p>
        </w:tc>
        <w:tc>
          <w:tcPr>
            <w:tcW w:w="567" w:type="dxa"/>
          </w:tcPr>
          <w:p w:rsidR="00953776" w:rsidRPr="00CF6C49" w:rsidRDefault="00953776" w:rsidP="00536BD8">
            <w:pPr>
              <w:spacing w:after="0" w:line="240" w:lineRule="auto"/>
              <w:jc w:val="center"/>
              <w:rPr>
                <w:rFonts w:ascii="Arial" w:hAnsi="Arial" w:cs="Arial"/>
                <w:sz w:val="24"/>
                <w:szCs w:val="24"/>
              </w:rPr>
            </w:pPr>
            <w:r w:rsidRPr="00CF6C49">
              <w:rPr>
                <w:rFonts w:ascii="Arial" w:hAnsi="Arial" w:cs="Arial"/>
                <w:sz w:val="24"/>
                <w:szCs w:val="24"/>
              </w:rPr>
              <w:t>01</w:t>
            </w:r>
          </w:p>
        </w:tc>
        <w:tc>
          <w:tcPr>
            <w:tcW w:w="1684" w:type="dxa"/>
          </w:tcPr>
          <w:p w:rsidR="00953776" w:rsidRPr="00CF6C49" w:rsidRDefault="00953776" w:rsidP="00536BD8">
            <w:pPr>
              <w:spacing w:after="0" w:line="240" w:lineRule="auto"/>
              <w:jc w:val="center"/>
              <w:rPr>
                <w:rFonts w:ascii="Arial" w:hAnsi="Arial" w:cs="Arial"/>
                <w:iCs/>
                <w:sz w:val="24"/>
                <w:szCs w:val="24"/>
                <w:highlight w:val="magenta"/>
              </w:rPr>
            </w:pPr>
            <w:r w:rsidRPr="00CF6C49">
              <w:rPr>
                <w:rFonts w:ascii="Arial" w:hAnsi="Arial" w:cs="Arial"/>
                <w:iCs/>
                <w:sz w:val="24"/>
                <w:szCs w:val="24"/>
              </w:rPr>
              <w:t>0860110990</w:t>
            </w:r>
          </w:p>
        </w:tc>
        <w:tc>
          <w:tcPr>
            <w:tcW w:w="709"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c>
          <w:tcPr>
            <w:tcW w:w="992" w:type="dxa"/>
          </w:tcPr>
          <w:p w:rsidR="00953776" w:rsidRPr="00CF6C49" w:rsidRDefault="00953776" w:rsidP="00536BD8">
            <w:pPr>
              <w:spacing w:after="0" w:line="240" w:lineRule="auto"/>
              <w:jc w:val="center"/>
              <w:rPr>
                <w:rFonts w:ascii="Arial" w:hAnsi="Arial" w:cs="Arial"/>
                <w:iCs/>
                <w:sz w:val="24"/>
                <w:szCs w:val="24"/>
              </w:rPr>
            </w:pPr>
            <w:r w:rsidRPr="00CF6C49">
              <w:rPr>
                <w:rFonts w:ascii="Arial" w:hAnsi="Arial" w:cs="Arial"/>
                <w:iCs/>
                <w:sz w:val="24"/>
                <w:szCs w:val="24"/>
              </w:rPr>
              <w:t>3,0</w:t>
            </w:r>
          </w:p>
        </w:tc>
      </w:tr>
      <w:tr w:rsidR="00953776" w:rsidRPr="00CF6C49" w:rsidTr="00775897">
        <w:trPr>
          <w:cantSplit/>
          <w:trHeight w:val="291"/>
        </w:trPr>
        <w:tc>
          <w:tcPr>
            <w:tcW w:w="4712" w:type="dxa"/>
          </w:tcPr>
          <w:p w:rsidR="00953776" w:rsidRPr="00CF6C49" w:rsidRDefault="00953776" w:rsidP="007831D7">
            <w:pPr>
              <w:spacing w:after="0" w:line="240" w:lineRule="auto"/>
              <w:jc w:val="both"/>
              <w:rPr>
                <w:rFonts w:ascii="Arial" w:hAnsi="Arial" w:cs="Arial"/>
                <w:b/>
                <w:sz w:val="24"/>
                <w:szCs w:val="24"/>
              </w:rPr>
            </w:pPr>
            <w:r w:rsidRPr="00CF6C49">
              <w:rPr>
                <w:rFonts w:ascii="Arial" w:hAnsi="Arial" w:cs="Arial"/>
                <w:b/>
                <w:sz w:val="24"/>
                <w:szCs w:val="24"/>
              </w:rPr>
              <w:t>ВСЕГО РАСХОДОВ (без условно утвержденных расходов)</w:t>
            </w:r>
          </w:p>
        </w:tc>
        <w:tc>
          <w:tcPr>
            <w:tcW w:w="737" w:type="dxa"/>
          </w:tcPr>
          <w:p w:rsidR="00953776" w:rsidRPr="00CF6C49" w:rsidRDefault="00953776" w:rsidP="00536BD8">
            <w:pPr>
              <w:spacing w:after="0" w:line="240" w:lineRule="auto"/>
              <w:jc w:val="center"/>
              <w:rPr>
                <w:rFonts w:ascii="Arial" w:hAnsi="Arial" w:cs="Arial"/>
                <w:b/>
                <w:sz w:val="24"/>
                <w:szCs w:val="24"/>
              </w:rPr>
            </w:pPr>
            <w:r w:rsidRPr="00CF6C49">
              <w:rPr>
                <w:rFonts w:ascii="Arial" w:hAnsi="Arial" w:cs="Arial"/>
                <w:b/>
                <w:sz w:val="24"/>
                <w:szCs w:val="24"/>
              </w:rPr>
              <w:t>926</w:t>
            </w:r>
          </w:p>
        </w:tc>
        <w:tc>
          <w:tcPr>
            <w:tcW w:w="567" w:type="dxa"/>
            <w:tcBorders>
              <w:top w:val="single" w:sz="4" w:space="0" w:color="auto"/>
              <w:bottom w:val="single" w:sz="4" w:space="0" w:color="auto"/>
            </w:tcBorders>
          </w:tcPr>
          <w:p w:rsidR="00953776" w:rsidRPr="00CF6C49" w:rsidRDefault="00953776" w:rsidP="00536BD8">
            <w:pPr>
              <w:spacing w:after="0" w:line="240" w:lineRule="auto"/>
              <w:jc w:val="center"/>
              <w:rPr>
                <w:rFonts w:ascii="Arial" w:hAnsi="Arial" w:cs="Arial"/>
                <w:sz w:val="24"/>
                <w:szCs w:val="24"/>
              </w:rPr>
            </w:pPr>
          </w:p>
        </w:tc>
        <w:tc>
          <w:tcPr>
            <w:tcW w:w="567" w:type="dxa"/>
            <w:tcBorders>
              <w:top w:val="single" w:sz="4" w:space="0" w:color="auto"/>
              <w:bottom w:val="single" w:sz="4" w:space="0" w:color="auto"/>
            </w:tcBorders>
          </w:tcPr>
          <w:p w:rsidR="00953776" w:rsidRPr="00CF6C49" w:rsidRDefault="00953776" w:rsidP="00536BD8">
            <w:pPr>
              <w:spacing w:after="0" w:line="240" w:lineRule="auto"/>
              <w:jc w:val="center"/>
              <w:rPr>
                <w:rFonts w:ascii="Arial" w:hAnsi="Arial" w:cs="Arial"/>
                <w:sz w:val="24"/>
                <w:szCs w:val="24"/>
              </w:rPr>
            </w:pPr>
          </w:p>
        </w:tc>
        <w:tc>
          <w:tcPr>
            <w:tcW w:w="1684" w:type="dxa"/>
            <w:tcBorders>
              <w:top w:val="single" w:sz="4" w:space="0" w:color="auto"/>
              <w:bottom w:val="single" w:sz="4" w:space="0" w:color="auto"/>
            </w:tcBorders>
          </w:tcPr>
          <w:p w:rsidR="00953776" w:rsidRPr="00CF6C49" w:rsidRDefault="00953776" w:rsidP="00536BD8">
            <w:pPr>
              <w:spacing w:after="0" w:line="240" w:lineRule="auto"/>
              <w:jc w:val="center"/>
              <w:rPr>
                <w:rFonts w:ascii="Arial" w:hAnsi="Arial" w:cs="Arial"/>
                <w:sz w:val="24"/>
                <w:szCs w:val="24"/>
              </w:rPr>
            </w:pPr>
          </w:p>
        </w:tc>
        <w:tc>
          <w:tcPr>
            <w:tcW w:w="709" w:type="dxa"/>
            <w:tcBorders>
              <w:top w:val="single" w:sz="4" w:space="0" w:color="auto"/>
              <w:bottom w:val="single" w:sz="4" w:space="0" w:color="auto"/>
            </w:tcBorders>
          </w:tcPr>
          <w:p w:rsidR="00953776" w:rsidRPr="00CF6C49" w:rsidRDefault="00953776" w:rsidP="00536BD8">
            <w:pPr>
              <w:spacing w:after="0" w:line="240" w:lineRule="auto"/>
              <w:jc w:val="center"/>
              <w:rPr>
                <w:rFonts w:ascii="Arial" w:hAnsi="Arial" w:cs="Arial"/>
                <w:sz w:val="24"/>
                <w:szCs w:val="24"/>
              </w:rPr>
            </w:pPr>
          </w:p>
        </w:tc>
        <w:tc>
          <w:tcPr>
            <w:tcW w:w="992" w:type="dxa"/>
            <w:tcBorders>
              <w:top w:val="single" w:sz="4" w:space="0" w:color="auto"/>
              <w:bottom w:val="single" w:sz="4" w:space="0" w:color="auto"/>
            </w:tcBorders>
          </w:tcPr>
          <w:p w:rsidR="00953776" w:rsidRPr="00CF6C49" w:rsidRDefault="00DB6BD4" w:rsidP="00536BD8">
            <w:pPr>
              <w:spacing w:after="0" w:line="240" w:lineRule="auto"/>
              <w:jc w:val="center"/>
              <w:rPr>
                <w:rFonts w:ascii="Arial" w:hAnsi="Arial" w:cs="Arial"/>
                <w:b/>
                <w:sz w:val="24"/>
                <w:szCs w:val="24"/>
              </w:rPr>
            </w:pPr>
            <w:r w:rsidRPr="00CF6C49">
              <w:rPr>
                <w:rFonts w:ascii="Arial" w:hAnsi="Arial" w:cs="Arial"/>
                <w:b/>
                <w:sz w:val="24"/>
                <w:szCs w:val="24"/>
              </w:rPr>
              <w:t>8470,2</w:t>
            </w:r>
          </w:p>
        </w:tc>
        <w:tc>
          <w:tcPr>
            <w:tcW w:w="992" w:type="dxa"/>
            <w:tcBorders>
              <w:top w:val="single" w:sz="4" w:space="0" w:color="auto"/>
              <w:bottom w:val="single" w:sz="4" w:space="0" w:color="auto"/>
            </w:tcBorders>
          </w:tcPr>
          <w:p w:rsidR="00953776" w:rsidRPr="00CF6C49" w:rsidRDefault="00DB6BD4" w:rsidP="00536BD8">
            <w:pPr>
              <w:spacing w:after="0" w:line="240" w:lineRule="auto"/>
              <w:jc w:val="center"/>
              <w:rPr>
                <w:rFonts w:ascii="Arial" w:hAnsi="Arial" w:cs="Arial"/>
                <w:b/>
                <w:sz w:val="24"/>
                <w:szCs w:val="24"/>
              </w:rPr>
            </w:pPr>
            <w:r w:rsidRPr="00CF6C49">
              <w:rPr>
                <w:rFonts w:ascii="Arial" w:hAnsi="Arial" w:cs="Arial"/>
                <w:b/>
                <w:sz w:val="24"/>
                <w:szCs w:val="24"/>
              </w:rPr>
              <w:t>8927,5</w:t>
            </w:r>
          </w:p>
        </w:tc>
      </w:tr>
    </w:tbl>
    <w:p w:rsidR="00953776" w:rsidRPr="00CF6C49" w:rsidRDefault="00953776" w:rsidP="00EB592E">
      <w:pPr>
        <w:pStyle w:val="ab"/>
        <w:ind w:right="141"/>
        <w:jc w:val="both"/>
        <w:rPr>
          <w:rFonts w:ascii="Arial" w:hAnsi="Arial" w:cs="Arial"/>
          <w:szCs w:val="24"/>
        </w:rPr>
      </w:pPr>
    </w:p>
    <w:p w:rsidR="007831D7" w:rsidRPr="00CF6C49" w:rsidRDefault="007831D7" w:rsidP="003140C3">
      <w:pPr>
        <w:pStyle w:val="14"/>
        <w:spacing w:line="276" w:lineRule="auto"/>
        <w:ind w:left="4248"/>
        <w:jc w:val="both"/>
        <w:rPr>
          <w:rFonts w:ascii="Arial" w:hAnsi="Arial" w:cs="Arial"/>
          <w:sz w:val="24"/>
          <w:szCs w:val="24"/>
        </w:rPr>
      </w:pPr>
    </w:p>
    <w:p w:rsidR="007831D7" w:rsidRPr="00CF6C49" w:rsidRDefault="007831D7" w:rsidP="003140C3">
      <w:pPr>
        <w:pStyle w:val="14"/>
        <w:spacing w:line="276" w:lineRule="auto"/>
        <w:ind w:left="4248"/>
        <w:jc w:val="both"/>
        <w:rPr>
          <w:rFonts w:ascii="Arial" w:hAnsi="Arial" w:cs="Arial"/>
          <w:sz w:val="24"/>
          <w:szCs w:val="24"/>
        </w:rPr>
      </w:pPr>
    </w:p>
    <w:p w:rsidR="007831D7" w:rsidRPr="00CF6C49" w:rsidRDefault="007831D7" w:rsidP="003140C3">
      <w:pPr>
        <w:pStyle w:val="14"/>
        <w:spacing w:line="276" w:lineRule="auto"/>
        <w:ind w:left="4248"/>
        <w:jc w:val="both"/>
        <w:rPr>
          <w:rFonts w:ascii="Arial" w:hAnsi="Arial" w:cs="Arial"/>
          <w:sz w:val="24"/>
          <w:szCs w:val="24"/>
        </w:rPr>
      </w:pPr>
    </w:p>
    <w:p w:rsidR="007831D7" w:rsidRPr="00CF6C49" w:rsidRDefault="007831D7" w:rsidP="003140C3">
      <w:pPr>
        <w:pStyle w:val="14"/>
        <w:spacing w:line="276" w:lineRule="auto"/>
        <w:ind w:left="4248"/>
        <w:jc w:val="both"/>
        <w:rPr>
          <w:rFonts w:ascii="Arial" w:hAnsi="Arial" w:cs="Arial"/>
          <w:sz w:val="24"/>
          <w:szCs w:val="24"/>
        </w:rPr>
      </w:pPr>
    </w:p>
    <w:p w:rsidR="004F681B" w:rsidRPr="00CF6C49" w:rsidRDefault="004F681B" w:rsidP="003140C3">
      <w:pPr>
        <w:pStyle w:val="14"/>
        <w:spacing w:line="276" w:lineRule="auto"/>
        <w:ind w:left="4248"/>
        <w:jc w:val="both"/>
        <w:rPr>
          <w:rFonts w:ascii="Arial" w:hAnsi="Arial" w:cs="Arial"/>
          <w:sz w:val="24"/>
          <w:szCs w:val="24"/>
        </w:rPr>
      </w:pPr>
    </w:p>
    <w:p w:rsidR="004F3525" w:rsidRDefault="004F3525" w:rsidP="00EB592E">
      <w:pPr>
        <w:pStyle w:val="ab"/>
        <w:ind w:right="141"/>
        <w:jc w:val="both"/>
        <w:rPr>
          <w:rFonts w:ascii="Arial" w:hAnsi="Arial" w:cs="Arial"/>
          <w:szCs w:val="24"/>
        </w:rPr>
      </w:pPr>
    </w:p>
    <w:p w:rsidR="00D657E4" w:rsidRPr="00CF6C49" w:rsidRDefault="00D657E4" w:rsidP="00EB592E">
      <w:pPr>
        <w:pStyle w:val="ab"/>
        <w:ind w:right="141"/>
        <w:jc w:val="both"/>
        <w:rPr>
          <w:rFonts w:ascii="Arial" w:hAnsi="Arial" w:cs="Arial"/>
          <w:szCs w:val="24"/>
        </w:rPr>
      </w:pPr>
    </w:p>
    <w:p w:rsidR="00CF6C49" w:rsidRPr="00CF6C49" w:rsidRDefault="00CF6C49" w:rsidP="00CF6C49">
      <w:pPr>
        <w:pStyle w:val="14"/>
        <w:spacing w:line="276" w:lineRule="auto"/>
        <w:ind w:left="4248"/>
        <w:jc w:val="both"/>
        <w:rPr>
          <w:rFonts w:ascii="Arial" w:hAnsi="Arial" w:cs="Arial"/>
          <w:sz w:val="24"/>
          <w:szCs w:val="24"/>
        </w:rPr>
      </w:pPr>
      <w:r w:rsidRPr="00CF6C49">
        <w:rPr>
          <w:rFonts w:ascii="Arial" w:hAnsi="Arial" w:cs="Arial"/>
          <w:sz w:val="24"/>
          <w:szCs w:val="24"/>
        </w:rPr>
        <w:lastRenderedPageBreak/>
        <w:t>Приложение № 9 к решению Совета «О бюджете Новокиреметского сельского поселения  Аксубаевского муниципального района на 2026 год и плановый период 2027 и 2028 годов» № 9 от 15 декабря 2025 года</w:t>
      </w:r>
    </w:p>
    <w:p w:rsidR="004F3525" w:rsidRPr="00CF6C49" w:rsidRDefault="004F3525" w:rsidP="00EB592E">
      <w:pPr>
        <w:pStyle w:val="ab"/>
        <w:ind w:right="141"/>
        <w:jc w:val="both"/>
        <w:rPr>
          <w:rFonts w:ascii="Arial" w:hAnsi="Arial" w:cs="Arial"/>
          <w:szCs w:val="24"/>
        </w:rPr>
      </w:pPr>
    </w:p>
    <w:p w:rsidR="004F3525" w:rsidRPr="00CF6C49" w:rsidRDefault="004F3525" w:rsidP="004F3525">
      <w:pPr>
        <w:spacing w:after="0" w:line="240" w:lineRule="auto"/>
        <w:ind w:firstLine="708"/>
        <w:jc w:val="center"/>
        <w:rPr>
          <w:rFonts w:ascii="Arial" w:hAnsi="Arial" w:cs="Arial"/>
          <w:b/>
          <w:sz w:val="24"/>
          <w:szCs w:val="24"/>
        </w:rPr>
      </w:pPr>
      <w:r w:rsidRPr="00CF6C49">
        <w:rPr>
          <w:rFonts w:ascii="Arial" w:hAnsi="Arial" w:cs="Arial"/>
          <w:b/>
          <w:sz w:val="24"/>
          <w:szCs w:val="24"/>
        </w:rPr>
        <w:t>Распределение бюджетных ассигнований по целевым статьям</w:t>
      </w:r>
    </w:p>
    <w:p w:rsidR="004F3525" w:rsidRPr="00CF6C49" w:rsidRDefault="004F3525" w:rsidP="007831D7">
      <w:pPr>
        <w:spacing w:after="0" w:line="240" w:lineRule="auto"/>
        <w:jc w:val="center"/>
        <w:rPr>
          <w:rFonts w:ascii="Arial" w:hAnsi="Arial" w:cs="Arial"/>
          <w:b/>
          <w:sz w:val="24"/>
          <w:szCs w:val="24"/>
        </w:rPr>
      </w:pPr>
      <w:r w:rsidRPr="00CF6C49">
        <w:rPr>
          <w:rFonts w:ascii="Arial" w:hAnsi="Arial" w:cs="Arial"/>
          <w:b/>
          <w:sz w:val="24"/>
          <w:szCs w:val="24"/>
        </w:rPr>
        <w:t>(муниципальным программам бюджета Новокиреметского сельского поселения</w:t>
      </w:r>
      <w:r w:rsidR="00CF6C49" w:rsidRPr="00CF6C49">
        <w:rPr>
          <w:rFonts w:ascii="Arial" w:hAnsi="Arial" w:cs="Arial"/>
          <w:b/>
          <w:sz w:val="24"/>
          <w:szCs w:val="24"/>
        </w:rPr>
        <w:t xml:space="preserve"> </w:t>
      </w:r>
      <w:r w:rsidRPr="00CF6C49">
        <w:rPr>
          <w:rFonts w:ascii="Arial" w:hAnsi="Arial" w:cs="Arial"/>
          <w:b/>
          <w:sz w:val="24"/>
          <w:szCs w:val="24"/>
        </w:rPr>
        <w:t>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Новокиреметского</w:t>
      </w:r>
      <w:r w:rsidR="00CF6C49" w:rsidRPr="00CF6C49">
        <w:rPr>
          <w:rFonts w:ascii="Arial" w:hAnsi="Arial" w:cs="Arial"/>
          <w:b/>
          <w:sz w:val="24"/>
          <w:szCs w:val="24"/>
        </w:rPr>
        <w:t xml:space="preserve"> </w:t>
      </w:r>
      <w:r w:rsidRPr="00CF6C49">
        <w:rPr>
          <w:rFonts w:ascii="Arial" w:hAnsi="Arial" w:cs="Arial"/>
          <w:b/>
          <w:sz w:val="24"/>
          <w:szCs w:val="24"/>
        </w:rPr>
        <w:t>сельского поселения</w:t>
      </w:r>
      <w:r w:rsidR="00CF6C49" w:rsidRPr="00CF6C49">
        <w:rPr>
          <w:rFonts w:ascii="Arial" w:hAnsi="Arial" w:cs="Arial"/>
          <w:b/>
          <w:sz w:val="24"/>
          <w:szCs w:val="24"/>
        </w:rPr>
        <w:t xml:space="preserve"> </w:t>
      </w:r>
      <w:r w:rsidRPr="00CF6C49">
        <w:rPr>
          <w:rFonts w:ascii="Arial" w:hAnsi="Arial" w:cs="Arial"/>
          <w:b/>
          <w:sz w:val="24"/>
          <w:szCs w:val="24"/>
        </w:rPr>
        <w:t>Аксубаевского муниципального района Республики Татарстан на 2026</w:t>
      </w:r>
      <w:r w:rsidR="00CF6C49" w:rsidRPr="00CF6C49">
        <w:rPr>
          <w:rFonts w:ascii="Arial" w:hAnsi="Arial" w:cs="Arial"/>
          <w:b/>
          <w:sz w:val="24"/>
          <w:szCs w:val="24"/>
        </w:rPr>
        <w:t xml:space="preserve"> </w:t>
      </w:r>
      <w:r w:rsidRPr="00CF6C49">
        <w:rPr>
          <w:rFonts w:ascii="Arial" w:hAnsi="Arial" w:cs="Arial"/>
          <w:b/>
          <w:sz w:val="24"/>
          <w:szCs w:val="24"/>
        </w:rPr>
        <w:t>год</w:t>
      </w:r>
    </w:p>
    <w:p w:rsidR="004F3525" w:rsidRPr="00CF6C49" w:rsidRDefault="004F3525" w:rsidP="004F3525">
      <w:pPr>
        <w:spacing w:after="0" w:line="240" w:lineRule="auto"/>
        <w:jc w:val="right"/>
        <w:rPr>
          <w:rFonts w:ascii="Arial" w:hAnsi="Arial" w:cs="Arial"/>
          <w:sz w:val="24"/>
          <w:szCs w:val="24"/>
        </w:rPr>
      </w:pPr>
    </w:p>
    <w:p w:rsidR="004F3525" w:rsidRPr="00CF6C49" w:rsidRDefault="004F3525" w:rsidP="004F3525">
      <w:pPr>
        <w:spacing w:after="0" w:line="240" w:lineRule="auto"/>
        <w:ind w:right="-284"/>
        <w:jc w:val="right"/>
        <w:rPr>
          <w:rFonts w:ascii="Arial" w:hAnsi="Arial" w:cs="Arial"/>
          <w:sz w:val="24"/>
          <w:szCs w:val="24"/>
        </w:rPr>
      </w:pPr>
      <w:r w:rsidRPr="00CF6C49">
        <w:rPr>
          <w:rFonts w:ascii="Arial" w:hAnsi="Arial" w:cs="Arial"/>
          <w:sz w:val="24"/>
          <w:szCs w:val="24"/>
        </w:rPr>
        <w:t>(тыс. рублей)</w:t>
      </w: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4306"/>
        <w:gridCol w:w="2039"/>
        <w:gridCol w:w="709"/>
        <w:gridCol w:w="856"/>
        <w:gridCol w:w="671"/>
        <w:gridCol w:w="1308"/>
      </w:tblGrid>
      <w:tr w:rsidR="004F3525" w:rsidRPr="00CF6C49" w:rsidTr="00557B90">
        <w:trPr>
          <w:trHeight w:val="396"/>
        </w:trPr>
        <w:tc>
          <w:tcPr>
            <w:tcW w:w="4306" w:type="dxa"/>
            <w:vMerge w:val="restart"/>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Наименование</w:t>
            </w:r>
          </w:p>
        </w:tc>
        <w:tc>
          <w:tcPr>
            <w:tcW w:w="2039" w:type="dxa"/>
            <w:vMerge w:val="restart"/>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ЦСР</w:t>
            </w:r>
          </w:p>
        </w:tc>
        <w:tc>
          <w:tcPr>
            <w:tcW w:w="709" w:type="dxa"/>
            <w:vMerge w:val="restart"/>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ВР</w:t>
            </w:r>
          </w:p>
        </w:tc>
        <w:tc>
          <w:tcPr>
            <w:tcW w:w="856" w:type="dxa"/>
            <w:vMerge w:val="restart"/>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Рз</w:t>
            </w:r>
          </w:p>
        </w:tc>
        <w:tc>
          <w:tcPr>
            <w:tcW w:w="671" w:type="dxa"/>
            <w:vMerge w:val="restart"/>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ПР</w:t>
            </w:r>
          </w:p>
        </w:tc>
        <w:tc>
          <w:tcPr>
            <w:tcW w:w="1308" w:type="dxa"/>
            <w:vMerge w:val="restart"/>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Сумма</w:t>
            </w:r>
          </w:p>
        </w:tc>
      </w:tr>
      <w:tr w:rsidR="004F3525" w:rsidRPr="00CF6C49" w:rsidTr="00557B90">
        <w:trPr>
          <w:trHeight w:val="373"/>
        </w:trPr>
        <w:tc>
          <w:tcPr>
            <w:tcW w:w="4306" w:type="dxa"/>
            <w:vMerge/>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p>
        </w:tc>
        <w:tc>
          <w:tcPr>
            <w:tcW w:w="2039" w:type="dxa"/>
            <w:vMerge/>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709" w:type="dxa"/>
            <w:vMerge/>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vMerge/>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vMerge/>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vMerge/>
            <w:shd w:val="clear" w:color="auto" w:fill="auto"/>
          </w:tcPr>
          <w:p w:rsidR="004F3525" w:rsidRPr="00CF6C49" w:rsidRDefault="004F3525" w:rsidP="00EB539B">
            <w:pPr>
              <w:spacing w:after="0" w:line="240" w:lineRule="auto"/>
              <w:jc w:val="right"/>
              <w:rPr>
                <w:rFonts w:ascii="Arial" w:hAnsi="Arial" w:cs="Arial"/>
                <w:color w:val="000000"/>
                <w:sz w:val="24"/>
                <w:szCs w:val="24"/>
                <w:lang w:eastAsia="ru-RU"/>
              </w:rPr>
            </w:pP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sz w:val="24"/>
                <w:szCs w:val="24"/>
              </w:rPr>
              <w:t>Муниципальная программа «Комплексное развитие систем коммунальной инфраструктуры Новокиреметского сельского поселения Аксубаевского муниципального района»</w:t>
            </w:r>
          </w:p>
        </w:tc>
        <w:tc>
          <w:tcPr>
            <w:tcW w:w="203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Ж1 0 00 0000 0</w:t>
            </w:r>
          </w:p>
        </w:tc>
        <w:tc>
          <w:tcPr>
            <w:tcW w:w="70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640,0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rPr>
              <w:t>Мероприятия в области коммунального хозяйства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4F3525" w:rsidRPr="00CF6C49" w:rsidTr="00557B90">
        <w:trPr>
          <w:trHeight w:val="537"/>
        </w:trPr>
        <w:tc>
          <w:tcPr>
            <w:tcW w:w="4306" w:type="dxa"/>
            <w:shd w:val="clear" w:color="auto" w:fill="auto"/>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sz w:val="24"/>
                <w:szCs w:val="24"/>
              </w:rPr>
              <w:t>ЖИЛИЩНО-КОММУНАЛЬНОЕ ХОЗЯЙСТВО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4F3525" w:rsidRPr="00CF6C49" w:rsidTr="00557B90">
        <w:trPr>
          <w:trHeight w:val="689"/>
        </w:trPr>
        <w:tc>
          <w:tcPr>
            <w:tcW w:w="4306" w:type="dxa"/>
            <w:shd w:val="clear" w:color="auto" w:fill="auto"/>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sz w:val="24"/>
                <w:szCs w:val="24"/>
              </w:rPr>
              <w:t>Коммунальное хозяйство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sz w:val="24"/>
                <w:szCs w:val="24"/>
              </w:rPr>
              <w:t>Муниципальная программа</w:t>
            </w:r>
            <w:r w:rsidRPr="00CF6C49">
              <w:rPr>
                <w:rStyle w:val="22"/>
                <w:rFonts w:ascii="Arial" w:hAnsi="Arial" w:cs="Arial"/>
                <w:b/>
                <w:sz w:val="24"/>
                <w:szCs w:val="24"/>
              </w:rPr>
              <w:t>«Благоустройство территории  Новокиреметского</w:t>
            </w:r>
            <w:r w:rsidR="00CF6C49" w:rsidRPr="00CF6C49">
              <w:rPr>
                <w:rStyle w:val="22"/>
                <w:rFonts w:ascii="Arial" w:hAnsi="Arial" w:cs="Arial"/>
                <w:b/>
                <w:sz w:val="24"/>
                <w:szCs w:val="24"/>
              </w:rPr>
              <w:t xml:space="preserve"> </w:t>
            </w:r>
            <w:r w:rsidRPr="00CF6C49">
              <w:rPr>
                <w:rFonts w:ascii="Arial" w:hAnsi="Arial" w:cs="Arial"/>
                <w:b/>
                <w:sz w:val="24"/>
                <w:szCs w:val="24"/>
              </w:rPr>
              <w:t>сельского поселения</w:t>
            </w:r>
            <w:r w:rsidR="00CF6C49" w:rsidRPr="00CF6C49">
              <w:rPr>
                <w:rFonts w:ascii="Arial" w:hAnsi="Arial" w:cs="Arial"/>
                <w:b/>
                <w:sz w:val="24"/>
                <w:szCs w:val="24"/>
              </w:rPr>
              <w:t xml:space="preserve"> </w:t>
            </w:r>
            <w:r w:rsidRPr="00CF6C49">
              <w:rPr>
                <w:rFonts w:ascii="Arial" w:hAnsi="Arial" w:cs="Arial"/>
                <w:b/>
                <w:sz w:val="24"/>
                <w:szCs w:val="24"/>
              </w:rPr>
              <w:t>Аксубаевского муниципального района»</w:t>
            </w:r>
          </w:p>
        </w:tc>
        <w:tc>
          <w:tcPr>
            <w:tcW w:w="203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Б1 0 00 0000 0</w:t>
            </w:r>
          </w:p>
        </w:tc>
        <w:tc>
          <w:tcPr>
            <w:tcW w:w="70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609,0</w:t>
            </w:r>
          </w:p>
        </w:tc>
      </w:tr>
      <w:tr w:rsidR="004F3525" w:rsidRPr="00CF6C49" w:rsidTr="00557B90">
        <w:trPr>
          <w:trHeight w:val="3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Уличное освещение</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494,0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494,0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494,0</w:t>
            </w:r>
          </w:p>
        </w:tc>
      </w:tr>
      <w:tr w:rsidR="004F3525" w:rsidRPr="00CF6C49" w:rsidTr="00557B90">
        <w:trPr>
          <w:trHeight w:val="421"/>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494,0</w:t>
            </w:r>
          </w:p>
        </w:tc>
      </w:tr>
      <w:tr w:rsidR="004F3525" w:rsidRPr="00CF6C49" w:rsidTr="00557B90">
        <w:trPr>
          <w:trHeight w:val="313"/>
        </w:trPr>
        <w:tc>
          <w:tcPr>
            <w:tcW w:w="4306" w:type="dxa"/>
            <w:shd w:val="clear" w:color="auto" w:fill="auto"/>
            <w:vAlign w:val="bottom"/>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sz w:val="24"/>
                <w:szCs w:val="24"/>
              </w:rPr>
              <w:t>Строительство, содержание,   ремонт  дорог и  инженерных сооружений в границах сельских поселений.</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105,0</w:t>
            </w:r>
          </w:p>
        </w:tc>
      </w:tr>
      <w:tr w:rsidR="004F3525" w:rsidRPr="00CF6C49" w:rsidTr="00557B90">
        <w:trPr>
          <w:trHeight w:val="569"/>
        </w:trPr>
        <w:tc>
          <w:tcPr>
            <w:tcW w:w="4306" w:type="dxa"/>
            <w:shd w:val="clear" w:color="auto" w:fill="auto"/>
            <w:vAlign w:val="bottom"/>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color w:val="000000"/>
                <w:sz w:val="24"/>
                <w:szCs w:val="24"/>
                <w:lang w:eastAsia="ru-RU"/>
              </w:rPr>
              <w:lastRenderedPageBreak/>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200</w:t>
            </w: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105,0</w:t>
            </w:r>
          </w:p>
        </w:tc>
      </w:tr>
      <w:tr w:rsidR="004F3525" w:rsidRPr="00CF6C49" w:rsidTr="00557B90">
        <w:trPr>
          <w:trHeight w:val="569"/>
        </w:trPr>
        <w:tc>
          <w:tcPr>
            <w:tcW w:w="4306" w:type="dxa"/>
            <w:shd w:val="clear" w:color="auto" w:fill="auto"/>
            <w:vAlign w:val="bottom"/>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sz w:val="24"/>
                <w:szCs w:val="24"/>
              </w:rPr>
              <w:t>НАЦИОНАЛЬНАЯ ЭКОНОМИКА</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200</w:t>
            </w: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04</w:t>
            </w: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105,0</w:t>
            </w:r>
          </w:p>
        </w:tc>
      </w:tr>
      <w:tr w:rsidR="004F3525" w:rsidRPr="00CF6C49" w:rsidTr="00557B90">
        <w:trPr>
          <w:trHeight w:val="382"/>
        </w:trPr>
        <w:tc>
          <w:tcPr>
            <w:tcW w:w="4306" w:type="dxa"/>
            <w:shd w:val="clear" w:color="auto" w:fill="auto"/>
            <w:vAlign w:val="bottom"/>
          </w:tcPr>
          <w:p w:rsidR="004F3525" w:rsidRPr="00CF6C49" w:rsidRDefault="004F3525" w:rsidP="00F40CEC">
            <w:pPr>
              <w:spacing w:after="0" w:line="240" w:lineRule="auto"/>
              <w:jc w:val="both"/>
              <w:rPr>
                <w:rFonts w:ascii="Arial" w:hAnsi="Arial" w:cs="Arial"/>
                <w:b/>
                <w:sz w:val="24"/>
                <w:szCs w:val="24"/>
              </w:rPr>
            </w:pPr>
            <w:r w:rsidRPr="00CF6C49">
              <w:rPr>
                <w:rFonts w:ascii="Arial" w:hAnsi="Arial" w:cs="Arial"/>
                <w:sz w:val="24"/>
                <w:szCs w:val="24"/>
                <w:lang w:eastAsia="ru-RU"/>
              </w:rPr>
              <w:t>Дорожное хозяйство (дорожные фонды)</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200</w:t>
            </w: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04</w:t>
            </w: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09</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105,0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Содержание кладбищ</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Прочие мероприятия по благоустройству поселений</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color w:val="000000"/>
                <w:sz w:val="24"/>
                <w:szCs w:val="24"/>
                <w:lang w:eastAsia="ru-RU"/>
              </w:rPr>
              <w:t>Муниципальная программа «Развитие культуры в Новокиреметском</w:t>
            </w:r>
            <w:r w:rsidR="003140C3" w:rsidRPr="00CF6C49">
              <w:rPr>
                <w:rFonts w:ascii="Arial" w:hAnsi="Arial" w:cs="Arial"/>
                <w:b/>
                <w:color w:val="000000"/>
                <w:sz w:val="24"/>
                <w:szCs w:val="24"/>
                <w:lang w:eastAsia="ru-RU"/>
              </w:rPr>
              <w:t xml:space="preserve"> сельском поселении Аксубаевского муниципального</w:t>
            </w:r>
            <w:r w:rsidRPr="00CF6C49">
              <w:rPr>
                <w:rFonts w:ascii="Arial" w:hAnsi="Arial" w:cs="Arial"/>
                <w:b/>
                <w:color w:val="000000"/>
                <w:sz w:val="24"/>
                <w:szCs w:val="24"/>
                <w:lang w:eastAsia="ru-RU"/>
              </w:rPr>
              <w:t xml:space="preserve"> рай</w:t>
            </w:r>
            <w:r w:rsidR="003140C3" w:rsidRPr="00CF6C49">
              <w:rPr>
                <w:rFonts w:ascii="Arial" w:hAnsi="Arial" w:cs="Arial"/>
                <w:b/>
                <w:color w:val="000000"/>
                <w:sz w:val="24"/>
                <w:szCs w:val="24"/>
                <w:lang w:eastAsia="ru-RU"/>
              </w:rPr>
              <w:t>она</w:t>
            </w:r>
            <w:r w:rsidRPr="00CF6C49">
              <w:rPr>
                <w:rFonts w:ascii="Arial" w:hAnsi="Arial" w:cs="Arial"/>
                <w:b/>
                <w:color w:val="000000"/>
                <w:sz w:val="24"/>
                <w:szCs w:val="24"/>
                <w:lang w:eastAsia="ru-RU"/>
              </w:rPr>
              <w:t>»</w:t>
            </w:r>
          </w:p>
        </w:tc>
        <w:tc>
          <w:tcPr>
            <w:tcW w:w="203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08 0 00 0000 0</w:t>
            </w:r>
          </w:p>
        </w:tc>
        <w:tc>
          <w:tcPr>
            <w:tcW w:w="70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4077,0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Подпрограмма «Развитие клубных концертных организаций и исполнительского искусства на»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08 4 00 0000 0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4074,0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Развитие современного музыкального искусства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08 4 01 0000 0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4074,0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Обеспечение деятельности клубов и культурно-досуговых центров</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4074,0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3597,0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 КИНЕМАТОГРАФИЯ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3597,0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3597,0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477,0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КУЛЬТУРА, КИНЕМАТОГРАФИЯ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477,0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477,0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iCs/>
                <w:sz w:val="24"/>
                <w:szCs w:val="24"/>
              </w:rPr>
              <w:t>Подпрограмма по профилактике терроризма и экстремизма на территории Новокиреметского</w:t>
            </w:r>
            <w:r w:rsidR="00CF6C49" w:rsidRPr="00CF6C49">
              <w:rPr>
                <w:rFonts w:ascii="Arial" w:hAnsi="Arial" w:cs="Arial"/>
                <w:iCs/>
                <w:sz w:val="24"/>
                <w:szCs w:val="24"/>
              </w:rPr>
              <w:t xml:space="preserve"> </w:t>
            </w:r>
            <w:r w:rsidRPr="00CF6C49">
              <w:rPr>
                <w:rFonts w:ascii="Arial" w:hAnsi="Arial" w:cs="Arial"/>
                <w:iCs/>
                <w:sz w:val="24"/>
                <w:szCs w:val="24"/>
              </w:rPr>
              <w:t>сельского поселения Аксубаевского муниципального района»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08 6 00 0000 0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sz w:val="24"/>
                <w:szCs w:val="24"/>
                <w:lang w:eastAsia="ru-RU"/>
              </w:rPr>
            </w:pPr>
            <w:r w:rsidRPr="00CF6C49">
              <w:rPr>
                <w:rFonts w:ascii="Arial" w:hAnsi="Arial" w:cs="Arial"/>
                <w:color w:val="000000"/>
                <w:sz w:val="24"/>
                <w:szCs w:val="24"/>
              </w:rPr>
              <w:t>Мероприятия в области культуры</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lang w:eastAsia="ru-RU"/>
              </w:rPr>
              <w:t>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 КИНЕМАТОГРАФИЯ</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sz w:val="24"/>
                <w:szCs w:val="24"/>
                <w:lang w:eastAsia="ru-RU"/>
              </w:rPr>
              <w:t xml:space="preserve">Муниципальная программа поддержки малого и среднего предпринимательства </w:t>
            </w:r>
            <w:r w:rsidRPr="00CF6C49">
              <w:rPr>
                <w:rFonts w:ascii="Arial" w:hAnsi="Arial" w:cs="Arial"/>
                <w:b/>
                <w:color w:val="000000"/>
                <w:sz w:val="24"/>
                <w:szCs w:val="24"/>
                <w:lang w:eastAsia="ru-RU"/>
              </w:rPr>
              <w:t>в Новокиреметском сельском поселении Аксубаевского муниципального района</w:t>
            </w:r>
          </w:p>
        </w:tc>
        <w:tc>
          <w:tcPr>
            <w:tcW w:w="2039" w:type="dxa"/>
            <w:shd w:val="clear" w:color="auto" w:fill="auto"/>
          </w:tcPr>
          <w:p w:rsidR="004F3525" w:rsidRPr="00CF6C49" w:rsidRDefault="004F3525" w:rsidP="00EB539B">
            <w:pPr>
              <w:spacing w:after="0" w:line="240" w:lineRule="auto"/>
              <w:jc w:val="center"/>
              <w:rPr>
                <w:rFonts w:ascii="Arial" w:hAnsi="Arial" w:cs="Arial"/>
                <w:b/>
                <w:sz w:val="24"/>
                <w:szCs w:val="24"/>
                <w:lang w:eastAsia="ru-RU"/>
              </w:rPr>
            </w:pPr>
            <w:r w:rsidRPr="00CF6C49">
              <w:rPr>
                <w:rFonts w:ascii="Arial" w:hAnsi="Arial" w:cs="Arial"/>
                <w:b/>
                <w:sz w:val="24"/>
                <w:szCs w:val="24"/>
                <w:lang w:eastAsia="ru-RU"/>
              </w:rPr>
              <w:t>11 0 00 0000 0</w:t>
            </w:r>
          </w:p>
        </w:tc>
        <w:tc>
          <w:tcPr>
            <w:tcW w:w="709" w:type="dxa"/>
            <w:shd w:val="clear" w:color="auto" w:fill="auto"/>
          </w:tcPr>
          <w:p w:rsidR="004F3525" w:rsidRPr="00CF6C49" w:rsidRDefault="004F3525" w:rsidP="00EB539B">
            <w:pPr>
              <w:spacing w:after="0" w:line="240" w:lineRule="auto"/>
              <w:jc w:val="center"/>
              <w:rPr>
                <w:rFonts w:ascii="Arial" w:hAnsi="Arial" w:cs="Arial"/>
                <w:b/>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b/>
                <w:sz w:val="24"/>
                <w:szCs w:val="24"/>
                <w:lang w:eastAsia="ru-RU"/>
              </w:rPr>
            </w:pPr>
            <w:r w:rsidRPr="00CF6C49">
              <w:rPr>
                <w:rFonts w:ascii="Arial" w:hAnsi="Arial" w:cs="Arial"/>
                <w:b/>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sz w:val="24"/>
                <w:szCs w:val="24"/>
                <w:lang w:eastAsia="ru-RU"/>
              </w:rPr>
            </w:pPr>
            <w:r w:rsidRPr="00CF6C49">
              <w:rPr>
                <w:rFonts w:ascii="Arial" w:hAnsi="Arial" w:cs="Arial"/>
                <w:sz w:val="24"/>
                <w:szCs w:val="24"/>
                <w:lang w:eastAsia="ru-RU"/>
              </w:rPr>
              <w:t>Мероприятия в части реализации программы</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11 7 00 65272 2</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11 7 00 65272 2</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НАЦИОНАЛЬНАЯ ЭКОНОМИКА</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11 7 00 65272 2</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вопросы в области национальной экономики</w:t>
            </w:r>
          </w:p>
        </w:tc>
        <w:tc>
          <w:tcPr>
            <w:tcW w:w="203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11 7 00 65272 2</w:t>
            </w:r>
          </w:p>
        </w:tc>
        <w:tc>
          <w:tcPr>
            <w:tcW w:w="709"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12</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color w:val="000000"/>
                <w:sz w:val="24"/>
                <w:szCs w:val="24"/>
                <w:lang w:eastAsia="ru-RU"/>
              </w:rPr>
              <w:t>Непрограммные направления расходов</w:t>
            </w:r>
          </w:p>
        </w:tc>
        <w:tc>
          <w:tcPr>
            <w:tcW w:w="203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99 0 00 0000 0</w:t>
            </w:r>
          </w:p>
        </w:tc>
        <w:tc>
          <w:tcPr>
            <w:tcW w:w="709"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2543,1</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Глава муниципального образования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950,0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950,0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950,0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color w:val="000000"/>
                <w:sz w:val="24"/>
                <w:szCs w:val="24"/>
                <w:lang w:eastAsia="ru-RU"/>
              </w:rPr>
              <w:t>950,0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Центральный аппарат</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826,0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672,0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672,0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672,0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Обеспечение деятельности подведомственных учреждений</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99 0 00 2990 0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683,0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iCs/>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635,0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635,0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Другие 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635,0</w:t>
            </w:r>
          </w:p>
        </w:tc>
      </w:tr>
      <w:tr w:rsidR="004F3525" w:rsidRPr="00CF6C49" w:rsidTr="00557B90">
        <w:trPr>
          <w:trHeight w:val="569"/>
        </w:trPr>
        <w:tc>
          <w:tcPr>
            <w:tcW w:w="4306" w:type="dxa"/>
            <w:shd w:val="clear" w:color="auto" w:fill="auto"/>
            <w:vAlign w:val="bottom"/>
          </w:tcPr>
          <w:p w:rsidR="004F3525" w:rsidRPr="00CF6C49" w:rsidRDefault="004F3525" w:rsidP="00F40CEC">
            <w:pPr>
              <w:spacing w:after="0" w:line="240" w:lineRule="auto"/>
              <w:jc w:val="both"/>
              <w:rPr>
                <w:rFonts w:ascii="Arial" w:hAnsi="Arial" w:cs="Arial"/>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99 00029900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48,0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 xml:space="preserve">200 </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00</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48,0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9"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856"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 xml:space="preserve">01 </w:t>
            </w:r>
          </w:p>
        </w:tc>
        <w:tc>
          <w:tcPr>
            <w:tcW w:w="671" w:type="dxa"/>
            <w:shd w:val="clear" w:color="auto" w:fill="auto"/>
          </w:tcPr>
          <w:p w:rsidR="004F3525" w:rsidRPr="00CF6C49" w:rsidRDefault="004F3525" w:rsidP="00EB539B">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308" w:type="dxa"/>
            <w:shd w:val="clear" w:color="auto" w:fill="auto"/>
          </w:tcPr>
          <w:p w:rsidR="004F3525" w:rsidRPr="00CF6C49" w:rsidRDefault="004F3525" w:rsidP="00EB539B">
            <w:pPr>
              <w:spacing w:after="0" w:line="240" w:lineRule="auto"/>
              <w:jc w:val="center"/>
              <w:rPr>
                <w:rFonts w:ascii="Arial" w:hAnsi="Arial" w:cs="Arial"/>
                <w:sz w:val="24"/>
                <w:szCs w:val="24"/>
              </w:rPr>
            </w:pPr>
            <w:r w:rsidRPr="00CF6C49">
              <w:rPr>
                <w:rFonts w:ascii="Arial" w:hAnsi="Arial" w:cs="Arial"/>
                <w:sz w:val="24"/>
                <w:szCs w:val="24"/>
              </w:rPr>
              <w:t>48,0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Уплата налога на имущество организаций и земельного налога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13</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Резервный фонд исполнительного комитета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Резервные фонды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99 0 00 2560 0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Cs/>
                <w:iCs/>
                <w:sz w:val="24"/>
                <w:szCs w:val="24"/>
              </w:rPr>
            </w:pPr>
            <w:r w:rsidRPr="00CF6C49">
              <w:rPr>
                <w:rFonts w:ascii="Arial" w:hAnsi="Arial" w:cs="Arial"/>
                <w:color w:val="000000"/>
                <w:sz w:val="24"/>
                <w:szCs w:val="24"/>
                <w:lang w:eastAsia="ru-RU"/>
              </w:rPr>
              <w:t>Межбюджетные трансферты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99 0 00 2560 0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99 0 00 2560 0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color w:val="000000"/>
                <w:sz w:val="24"/>
                <w:szCs w:val="24"/>
                <w:lang w:eastAsia="ru-RU"/>
              </w:rPr>
            </w:pPr>
            <w:r w:rsidRPr="00CF6C49">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99 0 00 2504 0</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06</w:t>
            </w:r>
          </w:p>
        </w:tc>
        <w:tc>
          <w:tcPr>
            <w:tcW w:w="1308"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2039"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207,2</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F6C49">
              <w:rPr>
                <w:rFonts w:ascii="Arial" w:hAnsi="Arial" w:cs="Arial"/>
                <w:color w:val="000000"/>
                <w:sz w:val="24"/>
                <w:szCs w:val="24"/>
                <w:lang w:eastAsia="ru-RU"/>
              </w:rPr>
              <w:lastRenderedPageBreak/>
              <w:t>государственными внебюджетными фондами</w:t>
            </w:r>
          </w:p>
        </w:tc>
        <w:tc>
          <w:tcPr>
            <w:tcW w:w="2039"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lastRenderedPageBreak/>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p>
        </w:tc>
        <w:tc>
          <w:tcPr>
            <w:tcW w:w="671"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199,2</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НАЦИОНАЛЬНАЯ ОБОРОНА</w:t>
            </w:r>
          </w:p>
        </w:tc>
        <w:tc>
          <w:tcPr>
            <w:tcW w:w="2039"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671"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199,2</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Мобилизационная и вневойсковая подготовка</w:t>
            </w:r>
          </w:p>
        </w:tc>
        <w:tc>
          <w:tcPr>
            <w:tcW w:w="2039"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671"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199,2</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2039"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НАЦИОНАЛЬНАЯ ОБОРОНА</w:t>
            </w:r>
          </w:p>
        </w:tc>
        <w:tc>
          <w:tcPr>
            <w:tcW w:w="2039"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671"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EA6318" w:rsidRPr="00CF6C49" w:rsidTr="00557B90">
        <w:trPr>
          <w:trHeight w:val="569"/>
        </w:trPr>
        <w:tc>
          <w:tcPr>
            <w:tcW w:w="4306"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Мобилизационная и вневойсковая подготовка</w:t>
            </w:r>
          </w:p>
        </w:tc>
        <w:tc>
          <w:tcPr>
            <w:tcW w:w="2039"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9"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856"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671"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308" w:type="dxa"/>
            <w:shd w:val="clear" w:color="auto" w:fill="auto"/>
          </w:tcPr>
          <w:p w:rsidR="00EA6318" w:rsidRPr="00CF6C49" w:rsidRDefault="00EA6318"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4F3525" w:rsidRPr="00CF6C49" w:rsidTr="00557B90">
        <w:trPr>
          <w:trHeight w:val="569"/>
        </w:trPr>
        <w:tc>
          <w:tcPr>
            <w:tcW w:w="4306" w:type="dxa"/>
            <w:shd w:val="clear" w:color="auto" w:fill="auto"/>
          </w:tcPr>
          <w:p w:rsidR="004F3525" w:rsidRPr="00CF6C49" w:rsidRDefault="004F3525" w:rsidP="00F40CEC">
            <w:pPr>
              <w:spacing w:after="0" w:line="240" w:lineRule="auto"/>
              <w:jc w:val="both"/>
              <w:rPr>
                <w:rFonts w:ascii="Arial" w:hAnsi="Arial" w:cs="Arial"/>
                <w:b/>
                <w:color w:val="000000"/>
                <w:sz w:val="24"/>
                <w:szCs w:val="24"/>
                <w:lang w:eastAsia="ru-RU"/>
              </w:rPr>
            </w:pPr>
            <w:r w:rsidRPr="00CF6C49">
              <w:rPr>
                <w:rFonts w:ascii="Arial" w:hAnsi="Arial" w:cs="Arial"/>
                <w:b/>
                <w:color w:val="000000"/>
                <w:sz w:val="24"/>
                <w:szCs w:val="24"/>
                <w:lang w:eastAsia="ru-RU"/>
              </w:rPr>
              <w:t xml:space="preserve">Всего расходов </w:t>
            </w:r>
          </w:p>
        </w:tc>
        <w:tc>
          <w:tcPr>
            <w:tcW w:w="203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709"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856"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671" w:type="dxa"/>
            <w:shd w:val="clear" w:color="auto" w:fill="auto"/>
          </w:tcPr>
          <w:p w:rsidR="004F3525" w:rsidRPr="00CF6C49" w:rsidRDefault="004F3525" w:rsidP="00EB539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308" w:type="dxa"/>
            <w:shd w:val="clear" w:color="auto" w:fill="auto"/>
          </w:tcPr>
          <w:p w:rsidR="004F3525" w:rsidRPr="00CF6C49" w:rsidRDefault="0045154F" w:rsidP="00EB539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8081,3</w:t>
            </w:r>
          </w:p>
        </w:tc>
      </w:tr>
    </w:tbl>
    <w:p w:rsidR="004F3525" w:rsidRPr="00CF6C49" w:rsidRDefault="004F3525" w:rsidP="00EB592E">
      <w:pPr>
        <w:pStyle w:val="ab"/>
        <w:ind w:right="141"/>
        <w:jc w:val="both"/>
        <w:rPr>
          <w:rFonts w:ascii="Arial" w:hAnsi="Arial" w:cs="Arial"/>
          <w:szCs w:val="24"/>
        </w:rPr>
      </w:pPr>
    </w:p>
    <w:p w:rsidR="004F3525" w:rsidRPr="00CF6C49" w:rsidRDefault="004F3525"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557B90" w:rsidRPr="00CF6C49" w:rsidRDefault="00557B90" w:rsidP="00EB592E">
      <w:pPr>
        <w:pStyle w:val="ab"/>
        <w:ind w:right="141"/>
        <w:jc w:val="both"/>
        <w:rPr>
          <w:rFonts w:ascii="Arial" w:hAnsi="Arial" w:cs="Arial"/>
          <w:szCs w:val="24"/>
        </w:rPr>
      </w:pPr>
    </w:p>
    <w:p w:rsidR="00557B90" w:rsidRPr="00CF6C49" w:rsidRDefault="00557B90" w:rsidP="00EB592E">
      <w:pPr>
        <w:pStyle w:val="ab"/>
        <w:ind w:right="141"/>
        <w:jc w:val="both"/>
        <w:rPr>
          <w:rFonts w:ascii="Arial" w:hAnsi="Arial" w:cs="Arial"/>
          <w:szCs w:val="24"/>
        </w:rPr>
      </w:pPr>
    </w:p>
    <w:p w:rsidR="00557B90" w:rsidRPr="00CF6C49" w:rsidRDefault="00557B90"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CF6C49" w:rsidRDefault="00CF6C49" w:rsidP="00EB592E">
      <w:pPr>
        <w:pStyle w:val="ab"/>
        <w:ind w:right="141"/>
        <w:jc w:val="both"/>
        <w:rPr>
          <w:rFonts w:ascii="Arial" w:hAnsi="Arial" w:cs="Arial"/>
          <w:szCs w:val="24"/>
        </w:rPr>
      </w:pPr>
    </w:p>
    <w:p w:rsidR="00D657E4" w:rsidRPr="00CF6C49" w:rsidRDefault="00D657E4" w:rsidP="00EB592E">
      <w:pPr>
        <w:pStyle w:val="ab"/>
        <w:ind w:right="141"/>
        <w:jc w:val="both"/>
        <w:rPr>
          <w:rFonts w:ascii="Arial" w:hAnsi="Arial" w:cs="Arial"/>
          <w:szCs w:val="24"/>
        </w:rPr>
      </w:pPr>
    </w:p>
    <w:p w:rsidR="00CF6C49" w:rsidRPr="00CF6C49" w:rsidRDefault="00CF6C49"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C62E25" w:rsidRPr="00CF6C49" w:rsidRDefault="00C62E25" w:rsidP="00C62E25">
      <w:pPr>
        <w:pStyle w:val="14"/>
        <w:spacing w:line="276" w:lineRule="auto"/>
        <w:ind w:left="4248"/>
        <w:jc w:val="both"/>
        <w:rPr>
          <w:rFonts w:ascii="Arial" w:hAnsi="Arial" w:cs="Arial"/>
          <w:sz w:val="24"/>
          <w:szCs w:val="24"/>
        </w:rPr>
      </w:pPr>
      <w:r w:rsidRPr="00CF6C49">
        <w:rPr>
          <w:rFonts w:ascii="Arial" w:hAnsi="Arial" w:cs="Arial"/>
          <w:sz w:val="24"/>
          <w:szCs w:val="24"/>
        </w:rPr>
        <w:lastRenderedPageBreak/>
        <w:t xml:space="preserve">Приложение № 10 к решению Совета «О бюджете Новокиреметского сельского поселения  Аксубаевского муниципального района на 2026 год и плановый период 2027 и 2028 годов» № </w:t>
      </w:r>
      <w:r w:rsidR="00CF6C49" w:rsidRPr="00CF6C49">
        <w:rPr>
          <w:rFonts w:ascii="Arial" w:hAnsi="Arial" w:cs="Arial"/>
          <w:sz w:val="24"/>
          <w:szCs w:val="24"/>
        </w:rPr>
        <w:t>9  от 15</w:t>
      </w:r>
      <w:r w:rsidRPr="00CF6C49">
        <w:rPr>
          <w:rFonts w:ascii="Arial" w:hAnsi="Arial" w:cs="Arial"/>
          <w:sz w:val="24"/>
          <w:szCs w:val="24"/>
        </w:rPr>
        <w:t xml:space="preserve"> </w:t>
      </w:r>
      <w:r w:rsidR="00CF6C49" w:rsidRPr="00CF6C49">
        <w:rPr>
          <w:rFonts w:ascii="Arial" w:hAnsi="Arial" w:cs="Arial"/>
          <w:sz w:val="24"/>
          <w:szCs w:val="24"/>
        </w:rPr>
        <w:t>декабр</w:t>
      </w:r>
      <w:r w:rsidRPr="00CF6C49">
        <w:rPr>
          <w:rFonts w:ascii="Arial" w:hAnsi="Arial" w:cs="Arial"/>
          <w:sz w:val="24"/>
          <w:szCs w:val="24"/>
        </w:rPr>
        <w:t xml:space="preserve">я 2025 года </w:t>
      </w:r>
    </w:p>
    <w:p w:rsidR="00C62E25" w:rsidRPr="00CF6C49" w:rsidRDefault="00C62E25" w:rsidP="00EB592E">
      <w:pPr>
        <w:pStyle w:val="ab"/>
        <w:ind w:right="141"/>
        <w:jc w:val="both"/>
        <w:rPr>
          <w:rFonts w:ascii="Arial" w:hAnsi="Arial" w:cs="Arial"/>
          <w:szCs w:val="24"/>
        </w:rPr>
      </w:pPr>
    </w:p>
    <w:p w:rsidR="00C62E25" w:rsidRPr="00CF6C49" w:rsidRDefault="00C62E25" w:rsidP="00EB592E">
      <w:pPr>
        <w:pStyle w:val="ab"/>
        <w:ind w:right="141"/>
        <w:jc w:val="both"/>
        <w:rPr>
          <w:rFonts w:ascii="Arial" w:hAnsi="Arial" w:cs="Arial"/>
          <w:szCs w:val="24"/>
        </w:rPr>
      </w:pPr>
    </w:p>
    <w:p w:rsidR="00A14C9F" w:rsidRPr="00CF6C49" w:rsidRDefault="00A14C9F" w:rsidP="00A14C9F">
      <w:pPr>
        <w:spacing w:after="0" w:line="240" w:lineRule="auto"/>
        <w:ind w:firstLine="708"/>
        <w:jc w:val="center"/>
        <w:rPr>
          <w:rFonts w:ascii="Arial" w:hAnsi="Arial" w:cs="Arial"/>
          <w:b/>
          <w:sz w:val="24"/>
          <w:szCs w:val="24"/>
        </w:rPr>
      </w:pPr>
      <w:r w:rsidRPr="00CF6C49">
        <w:rPr>
          <w:rFonts w:ascii="Arial" w:hAnsi="Arial" w:cs="Arial"/>
          <w:b/>
          <w:sz w:val="24"/>
          <w:szCs w:val="24"/>
        </w:rPr>
        <w:t>Распределение бюджетных ассигнований по целевым статьям</w:t>
      </w:r>
    </w:p>
    <w:p w:rsidR="00A14C9F" w:rsidRPr="00CF6C49" w:rsidRDefault="00A14C9F" w:rsidP="00F40CEC">
      <w:pPr>
        <w:spacing w:after="0" w:line="240" w:lineRule="auto"/>
        <w:jc w:val="center"/>
        <w:rPr>
          <w:rFonts w:ascii="Arial" w:hAnsi="Arial" w:cs="Arial"/>
          <w:b/>
          <w:sz w:val="24"/>
          <w:szCs w:val="24"/>
        </w:rPr>
      </w:pPr>
      <w:r w:rsidRPr="00CF6C49">
        <w:rPr>
          <w:rFonts w:ascii="Arial" w:hAnsi="Arial" w:cs="Arial"/>
          <w:b/>
          <w:sz w:val="24"/>
          <w:szCs w:val="24"/>
        </w:rPr>
        <w:t>(муниципальным программам бюджета Новокиреметского сельского поселения</w:t>
      </w:r>
      <w:r w:rsidR="00CF6C49" w:rsidRPr="00CF6C49">
        <w:rPr>
          <w:rFonts w:ascii="Arial" w:hAnsi="Arial" w:cs="Arial"/>
          <w:b/>
          <w:sz w:val="24"/>
          <w:szCs w:val="24"/>
        </w:rPr>
        <w:t xml:space="preserve"> </w:t>
      </w:r>
      <w:r w:rsidRPr="00CF6C49">
        <w:rPr>
          <w:rFonts w:ascii="Arial" w:hAnsi="Arial" w:cs="Arial"/>
          <w:b/>
          <w:sz w:val="24"/>
          <w:szCs w:val="24"/>
        </w:rPr>
        <w:t>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Новокиреметского</w:t>
      </w:r>
      <w:r w:rsidR="00CF6C49" w:rsidRPr="00CF6C49">
        <w:rPr>
          <w:rFonts w:ascii="Arial" w:hAnsi="Arial" w:cs="Arial"/>
          <w:b/>
          <w:sz w:val="24"/>
          <w:szCs w:val="24"/>
        </w:rPr>
        <w:t xml:space="preserve"> </w:t>
      </w:r>
      <w:r w:rsidRPr="00CF6C49">
        <w:rPr>
          <w:rFonts w:ascii="Arial" w:hAnsi="Arial" w:cs="Arial"/>
          <w:b/>
          <w:sz w:val="24"/>
          <w:szCs w:val="24"/>
        </w:rPr>
        <w:t>сельского поселения</w:t>
      </w:r>
      <w:r w:rsidR="00CF6C49" w:rsidRPr="00CF6C49">
        <w:rPr>
          <w:rFonts w:ascii="Arial" w:hAnsi="Arial" w:cs="Arial"/>
          <w:b/>
          <w:sz w:val="24"/>
          <w:szCs w:val="24"/>
        </w:rPr>
        <w:t xml:space="preserve"> </w:t>
      </w:r>
      <w:r w:rsidRPr="00CF6C49">
        <w:rPr>
          <w:rFonts w:ascii="Arial" w:hAnsi="Arial" w:cs="Arial"/>
          <w:b/>
          <w:sz w:val="24"/>
          <w:szCs w:val="24"/>
        </w:rPr>
        <w:t>Аксубаевского муниципального района Республики Татарстан на 2027-2028</w:t>
      </w:r>
      <w:r w:rsidR="00CF6C49" w:rsidRPr="00CF6C49">
        <w:rPr>
          <w:rFonts w:ascii="Arial" w:hAnsi="Arial" w:cs="Arial"/>
          <w:b/>
          <w:sz w:val="24"/>
          <w:szCs w:val="24"/>
        </w:rPr>
        <w:t xml:space="preserve"> </w:t>
      </w:r>
      <w:r w:rsidRPr="00CF6C49">
        <w:rPr>
          <w:rFonts w:ascii="Arial" w:hAnsi="Arial" w:cs="Arial"/>
          <w:b/>
          <w:sz w:val="24"/>
          <w:szCs w:val="24"/>
        </w:rPr>
        <w:t>годы</w:t>
      </w:r>
    </w:p>
    <w:p w:rsidR="00A14C9F" w:rsidRPr="00CF6C49" w:rsidRDefault="00A14C9F" w:rsidP="00A14C9F">
      <w:pPr>
        <w:spacing w:after="0" w:line="240" w:lineRule="auto"/>
        <w:jc w:val="right"/>
        <w:rPr>
          <w:rFonts w:ascii="Arial" w:hAnsi="Arial" w:cs="Arial"/>
          <w:sz w:val="24"/>
          <w:szCs w:val="24"/>
        </w:rPr>
      </w:pPr>
    </w:p>
    <w:p w:rsidR="00A14C9F" w:rsidRPr="00CF6C49" w:rsidRDefault="00A14C9F" w:rsidP="00A14C9F">
      <w:pPr>
        <w:spacing w:after="0" w:line="240" w:lineRule="auto"/>
        <w:ind w:right="-284"/>
        <w:jc w:val="right"/>
        <w:rPr>
          <w:rFonts w:ascii="Arial" w:hAnsi="Arial" w:cs="Arial"/>
          <w:sz w:val="24"/>
          <w:szCs w:val="24"/>
        </w:rPr>
      </w:pPr>
      <w:r w:rsidRPr="00CF6C49">
        <w:rPr>
          <w:rFonts w:ascii="Arial" w:hAnsi="Arial" w:cs="Arial"/>
          <w:sz w:val="24"/>
          <w:szCs w:val="24"/>
        </w:rPr>
        <w:t>(тыс. рублей)</w:t>
      </w:r>
    </w:p>
    <w:p w:rsidR="00A31AEB" w:rsidRPr="00CF6C49" w:rsidRDefault="00A31AEB" w:rsidP="00A14C9F">
      <w:pPr>
        <w:spacing w:after="0" w:line="240" w:lineRule="auto"/>
        <w:ind w:right="-284"/>
        <w:jc w:val="right"/>
        <w:rPr>
          <w:rFonts w:ascii="Arial" w:hAnsi="Arial" w:cs="Arial"/>
          <w:sz w:val="24"/>
          <w:szCs w:val="24"/>
        </w:rPr>
      </w:pP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3691"/>
        <w:gridCol w:w="1946"/>
        <w:gridCol w:w="708"/>
        <w:gridCol w:w="567"/>
        <w:gridCol w:w="567"/>
        <w:gridCol w:w="1146"/>
        <w:gridCol w:w="1264"/>
      </w:tblGrid>
      <w:tr w:rsidR="00A14C9F" w:rsidRPr="00CF6C49" w:rsidTr="00EA6318">
        <w:trPr>
          <w:trHeight w:val="396"/>
        </w:trPr>
        <w:tc>
          <w:tcPr>
            <w:tcW w:w="3691" w:type="dxa"/>
            <w:vMerge w:val="restart"/>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Наименование</w:t>
            </w:r>
          </w:p>
        </w:tc>
        <w:tc>
          <w:tcPr>
            <w:tcW w:w="1946" w:type="dxa"/>
            <w:vMerge w:val="restart"/>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ЦСР</w:t>
            </w:r>
          </w:p>
        </w:tc>
        <w:tc>
          <w:tcPr>
            <w:tcW w:w="708" w:type="dxa"/>
            <w:vMerge w:val="restart"/>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ВР</w:t>
            </w:r>
          </w:p>
        </w:tc>
        <w:tc>
          <w:tcPr>
            <w:tcW w:w="567" w:type="dxa"/>
            <w:vMerge w:val="restart"/>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Рз</w:t>
            </w:r>
          </w:p>
        </w:tc>
        <w:tc>
          <w:tcPr>
            <w:tcW w:w="567" w:type="dxa"/>
            <w:vMerge w:val="restart"/>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ПР</w:t>
            </w:r>
          </w:p>
        </w:tc>
        <w:tc>
          <w:tcPr>
            <w:tcW w:w="2410" w:type="dxa"/>
            <w:gridSpan w:val="2"/>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Сумма</w:t>
            </w:r>
          </w:p>
        </w:tc>
      </w:tr>
      <w:tr w:rsidR="00A14C9F" w:rsidRPr="00CF6C49" w:rsidTr="00EA6318">
        <w:trPr>
          <w:trHeight w:val="350"/>
        </w:trPr>
        <w:tc>
          <w:tcPr>
            <w:tcW w:w="3691" w:type="dxa"/>
            <w:vMerge/>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p>
        </w:tc>
        <w:tc>
          <w:tcPr>
            <w:tcW w:w="1946" w:type="dxa"/>
            <w:vMerge/>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708" w:type="dxa"/>
            <w:vMerge/>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vMerge/>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vMerge/>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right"/>
              <w:rPr>
                <w:rFonts w:ascii="Arial" w:hAnsi="Arial" w:cs="Arial"/>
                <w:color w:val="000000"/>
                <w:sz w:val="24"/>
                <w:szCs w:val="24"/>
                <w:lang w:eastAsia="ru-RU"/>
              </w:rPr>
            </w:pPr>
            <w:r w:rsidRPr="00CF6C49">
              <w:rPr>
                <w:rFonts w:ascii="Arial" w:hAnsi="Arial" w:cs="Arial"/>
                <w:color w:val="000000"/>
                <w:sz w:val="24"/>
                <w:szCs w:val="24"/>
                <w:lang w:eastAsia="ru-RU"/>
              </w:rPr>
              <w:t>2027год</w:t>
            </w:r>
          </w:p>
        </w:tc>
        <w:tc>
          <w:tcPr>
            <w:tcW w:w="1264" w:type="dxa"/>
            <w:shd w:val="clear" w:color="auto" w:fill="auto"/>
          </w:tcPr>
          <w:p w:rsidR="00A14C9F" w:rsidRPr="00CF6C49" w:rsidRDefault="00A14C9F" w:rsidP="00EA6318">
            <w:pPr>
              <w:spacing w:after="0" w:line="240" w:lineRule="auto"/>
              <w:rPr>
                <w:rFonts w:ascii="Arial" w:hAnsi="Arial" w:cs="Arial"/>
                <w:color w:val="000000"/>
                <w:sz w:val="24"/>
                <w:szCs w:val="24"/>
                <w:lang w:eastAsia="ru-RU"/>
              </w:rPr>
            </w:pPr>
            <w:r w:rsidRPr="00CF6C49">
              <w:rPr>
                <w:rFonts w:ascii="Arial" w:hAnsi="Arial" w:cs="Arial"/>
                <w:color w:val="000000"/>
                <w:sz w:val="24"/>
                <w:szCs w:val="24"/>
                <w:lang w:eastAsia="ru-RU"/>
              </w:rPr>
              <w:t>2028год</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sz w:val="24"/>
                <w:szCs w:val="24"/>
              </w:rPr>
              <w:t>Муниципальная программа «Комплексное развитие систем коммунальной инфраструктуры Новокиреметского</w:t>
            </w:r>
            <w:r w:rsidR="00CF6C49" w:rsidRPr="00CF6C49">
              <w:rPr>
                <w:rFonts w:ascii="Arial" w:hAnsi="Arial" w:cs="Arial"/>
                <w:b/>
                <w:sz w:val="24"/>
                <w:szCs w:val="24"/>
              </w:rPr>
              <w:t xml:space="preserve"> </w:t>
            </w:r>
            <w:r w:rsidRPr="00CF6C49">
              <w:rPr>
                <w:rFonts w:ascii="Arial" w:hAnsi="Arial" w:cs="Arial"/>
                <w:b/>
                <w:sz w:val="24"/>
                <w:szCs w:val="24"/>
              </w:rPr>
              <w:t>сельского поселения Аксубаевского муниципального района»</w:t>
            </w:r>
          </w:p>
        </w:tc>
        <w:tc>
          <w:tcPr>
            <w:tcW w:w="19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Ж1 0 00 0000 0</w:t>
            </w:r>
          </w:p>
        </w:tc>
        <w:tc>
          <w:tcPr>
            <w:tcW w:w="708"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640,0</w:t>
            </w:r>
          </w:p>
        </w:tc>
        <w:tc>
          <w:tcPr>
            <w:tcW w:w="1264"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640,0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rPr>
              <w:t>Мероприятия в области коммунального хозяйства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A14C9F" w:rsidRPr="00CF6C49" w:rsidTr="00EA6318">
        <w:trPr>
          <w:trHeight w:val="537"/>
        </w:trPr>
        <w:tc>
          <w:tcPr>
            <w:tcW w:w="3691" w:type="dxa"/>
            <w:shd w:val="clear" w:color="auto" w:fill="auto"/>
          </w:tcPr>
          <w:p w:rsidR="00A14C9F" w:rsidRPr="00CF6C49" w:rsidRDefault="00A14C9F" w:rsidP="00A31AEB">
            <w:pPr>
              <w:spacing w:after="0" w:line="240" w:lineRule="auto"/>
              <w:rPr>
                <w:rFonts w:ascii="Arial" w:hAnsi="Arial" w:cs="Arial"/>
                <w:sz w:val="24"/>
                <w:szCs w:val="24"/>
              </w:rPr>
            </w:pPr>
            <w:r w:rsidRPr="00CF6C49">
              <w:rPr>
                <w:rFonts w:ascii="Arial" w:hAnsi="Arial" w:cs="Arial"/>
                <w:sz w:val="24"/>
                <w:szCs w:val="24"/>
              </w:rPr>
              <w:t>ЖИЛИЩНО-КОММУНАЛЬНОЕ ХОЗЯЙСТВО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A14C9F" w:rsidRPr="00CF6C49" w:rsidTr="00EA6318">
        <w:trPr>
          <w:trHeight w:val="689"/>
        </w:trPr>
        <w:tc>
          <w:tcPr>
            <w:tcW w:w="3691" w:type="dxa"/>
            <w:shd w:val="clear" w:color="auto" w:fill="auto"/>
          </w:tcPr>
          <w:p w:rsidR="00A14C9F" w:rsidRPr="00CF6C49" w:rsidRDefault="00A14C9F" w:rsidP="00A31AEB">
            <w:pPr>
              <w:spacing w:after="0" w:line="240" w:lineRule="auto"/>
              <w:rPr>
                <w:rFonts w:ascii="Arial" w:hAnsi="Arial" w:cs="Arial"/>
                <w:sz w:val="24"/>
                <w:szCs w:val="24"/>
              </w:rPr>
            </w:pPr>
            <w:r w:rsidRPr="00CF6C49">
              <w:rPr>
                <w:rFonts w:ascii="Arial" w:hAnsi="Arial" w:cs="Arial"/>
                <w:sz w:val="24"/>
                <w:szCs w:val="24"/>
              </w:rPr>
              <w:t>Коммунальное хозяйство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Ж1 0 00 7505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640,0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sz w:val="24"/>
                <w:szCs w:val="24"/>
              </w:rPr>
              <w:t>Муниципальная программа</w:t>
            </w:r>
            <w:r w:rsidRPr="00CF6C49">
              <w:rPr>
                <w:rStyle w:val="22"/>
                <w:rFonts w:ascii="Arial" w:hAnsi="Arial" w:cs="Arial"/>
                <w:b/>
                <w:sz w:val="24"/>
                <w:szCs w:val="24"/>
              </w:rPr>
              <w:t>«Благоустройство территории  Новокиреметского</w:t>
            </w:r>
            <w:r w:rsidR="00CF6C49" w:rsidRPr="00CF6C49">
              <w:rPr>
                <w:rStyle w:val="22"/>
                <w:rFonts w:ascii="Arial" w:hAnsi="Arial" w:cs="Arial"/>
                <w:b/>
                <w:sz w:val="24"/>
                <w:szCs w:val="24"/>
              </w:rPr>
              <w:t xml:space="preserve"> </w:t>
            </w:r>
            <w:r w:rsidRPr="00CF6C49">
              <w:rPr>
                <w:rFonts w:ascii="Arial" w:hAnsi="Arial" w:cs="Arial"/>
                <w:b/>
                <w:sz w:val="24"/>
                <w:szCs w:val="24"/>
              </w:rPr>
              <w:t>сельского поселения Аксубаевского муниципального района»</w:t>
            </w:r>
          </w:p>
        </w:tc>
        <w:tc>
          <w:tcPr>
            <w:tcW w:w="19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Б1 0 00 0000 0</w:t>
            </w:r>
          </w:p>
        </w:tc>
        <w:tc>
          <w:tcPr>
            <w:tcW w:w="708"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408,1</w:t>
            </w:r>
          </w:p>
        </w:tc>
        <w:tc>
          <w:tcPr>
            <w:tcW w:w="1264" w:type="dxa"/>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179,4</w:t>
            </w:r>
          </w:p>
        </w:tc>
      </w:tr>
      <w:tr w:rsidR="00A14C9F" w:rsidRPr="00CF6C49" w:rsidTr="00EA6318">
        <w:trPr>
          <w:trHeight w:val="3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Уличное освещение</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293,1</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64,4</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293,1</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64,4</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293,1</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64,4</w:t>
            </w:r>
          </w:p>
        </w:tc>
      </w:tr>
      <w:tr w:rsidR="00A14C9F" w:rsidRPr="00CF6C49" w:rsidTr="00EA6318">
        <w:trPr>
          <w:trHeight w:val="421"/>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7801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293,1</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64,4</w:t>
            </w:r>
          </w:p>
        </w:tc>
      </w:tr>
      <w:tr w:rsidR="00A14C9F" w:rsidRPr="00CF6C49" w:rsidTr="00EA6318">
        <w:trPr>
          <w:trHeight w:val="313"/>
        </w:trPr>
        <w:tc>
          <w:tcPr>
            <w:tcW w:w="3691" w:type="dxa"/>
            <w:shd w:val="clear" w:color="auto" w:fill="auto"/>
            <w:vAlign w:val="bottom"/>
          </w:tcPr>
          <w:p w:rsidR="00A14C9F" w:rsidRPr="00CF6C49" w:rsidRDefault="00A14C9F" w:rsidP="00A31AEB">
            <w:pPr>
              <w:spacing w:after="0" w:line="240" w:lineRule="auto"/>
              <w:jc w:val="both"/>
              <w:rPr>
                <w:rFonts w:ascii="Arial" w:hAnsi="Arial" w:cs="Arial"/>
                <w:sz w:val="24"/>
                <w:szCs w:val="24"/>
              </w:rPr>
            </w:pPr>
            <w:r w:rsidRPr="00CF6C49">
              <w:rPr>
                <w:rFonts w:ascii="Arial" w:hAnsi="Arial" w:cs="Arial"/>
                <w:sz w:val="24"/>
                <w:szCs w:val="24"/>
              </w:rPr>
              <w:lastRenderedPageBreak/>
              <w:t>Строительство, содержание,   ремонт  дорог и  инженерных сооружений в границах сельских поселений.</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r>
      <w:tr w:rsidR="00A14C9F" w:rsidRPr="00CF6C49" w:rsidTr="00EA6318">
        <w:trPr>
          <w:trHeight w:val="569"/>
        </w:trPr>
        <w:tc>
          <w:tcPr>
            <w:tcW w:w="3691" w:type="dxa"/>
            <w:shd w:val="clear" w:color="auto" w:fill="auto"/>
            <w:vAlign w:val="bottom"/>
          </w:tcPr>
          <w:p w:rsidR="00A14C9F" w:rsidRPr="00CF6C49" w:rsidRDefault="00A14C9F" w:rsidP="00A31AEB">
            <w:pPr>
              <w:spacing w:after="0" w:line="240" w:lineRule="auto"/>
              <w:jc w:val="both"/>
              <w:rPr>
                <w:rFonts w:ascii="Arial" w:hAnsi="Arial" w:cs="Arial"/>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200</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r>
      <w:tr w:rsidR="00A14C9F" w:rsidRPr="00CF6C49" w:rsidTr="00EA6318">
        <w:trPr>
          <w:trHeight w:val="569"/>
        </w:trPr>
        <w:tc>
          <w:tcPr>
            <w:tcW w:w="3691" w:type="dxa"/>
            <w:shd w:val="clear" w:color="auto" w:fill="auto"/>
            <w:vAlign w:val="bottom"/>
          </w:tcPr>
          <w:p w:rsidR="00A14C9F" w:rsidRPr="00CF6C49" w:rsidRDefault="00A14C9F" w:rsidP="00A31AEB">
            <w:pPr>
              <w:spacing w:after="0" w:line="240" w:lineRule="auto"/>
              <w:jc w:val="both"/>
              <w:rPr>
                <w:rFonts w:ascii="Arial" w:hAnsi="Arial" w:cs="Arial"/>
                <w:sz w:val="24"/>
                <w:szCs w:val="24"/>
              </w:rPr>
            </w:pPr>
            <w:r w:rsidRPr="00CF6C49">
              <w:rPr>
                <w:rFonts w:ascii="Arial" w:hAnsi="Arial" w:cs="Arial"/>
                <w:sz w:val="24"/>
                <w:szCs w:val="24"/>
              </w:rPr>
              <w:t>НАЦИОНАЛЬНАЯ ЭКОНОМИКА</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200</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r>
      <w:tr w:rsidR="00A14C9F" w:rsidRPr="00CF6C49" w:rsidTr="00EA6318">
        <w:trPr>
          <w:trHeight w:val="382"/>
        </w:trPr>
        <w:tc>
          <w:tcPr>
            <w:tcW w:w="3691" w:type="dxa"/>
            <w:shd w:val="clear" w:color="auto" w:fill="auto"/>
            <w:vAlign w:val="bottom"/>
          </w:tcPr>
          <w:p w:rsidR="00A14C9F" w:rsidRPr="00CF6C49" w:rsidRDefault="00A14C9F" w:rsidP="00A31AEB">
            <w:pPr>
              <w:spacing w:after="0" w:line="240" w:lineRule="auto"/>
              <w:jc w:val="both"/>
              <w:rPr>
                <w:rFonts w:ascii="Arial" w:hAnsi="Arial" w:cs="Arial"/>
                <w:b/>
                <w:sz w:val="24"/>
                <w:szCs w:val="24"/>
              </w:rPr>
            </w:pPr>
            <w:r w:rsidRPr="00CF6C49">
              <w:rPr>
                <w:rFonts w:ascii="Arial" w:hAnsi="Arial" w:cs="Arial"/>
                <w:sz w:val="24"/>
                <w:szCs w:val="24"/>
                <w:lang w:eastAsia="ru-RU"/>
              </w:rPr>
              <w:t>Дорожное хозяйство (дорожные фонды)</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Б1 0 00 78020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200</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04</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09</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105,0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Содержание кладбищ</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Прочие мероприятия по благоустройству поселений</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ЖИЛИЩНО-КОММУНАЛЬНОЕ ХОЗЯЙСТВО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Благоустройство</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Б1 0 00 7805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05</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color w:val="000000"/>
                <w:sz w:val="24"/>
                <w:szCs w:val="24"/>
                <w:lang w:eastAsia="ru-RU"/>
              </w:rPr>
              <w:t>Муниципальная программа «Развитие культуры в Новокиреметском</w:t>
            </w:r>
            <w:r w:rsidR="00C62E25" w:rsidRPr="00CF6C49">
              <w:rPr>
                <w:rFonts w:ascii="Arial" w:hAnsi="Arial" w:cs="Arial"/>
                <w:b/>
                <w:color w:val="000000"/>
                <w:sz w:val="24"/>
                <w:szCs w:val="24"/>
                <w:lang w:eastAsia="ru-RU"/>
              </w:rPr>
              <w:t xml:space="preserve"> сельском поселении Аксубаевского муниципального района</w:t>
            </w:r>
            <w:r w:rsidRPr="00CF6C49">
              <w:rPr>
                <w:rFonts w:ascii="Arial" w:hAnsi="Arial" w:cs="Arial"/>
                <w:b/>
                <w:color w:val="000000"/>
                <w:sz w:val="24"/>
                <w:szCs w:val="24"/>
                <w:lang w:eastAsia="ru-RU"/>
              </w:rPr>
              <w:t>»</w:t>
            </w:r>
          </w:p>
        </w:tc>
        <w:tc>
          <w:tcPr>
            <w:tcW w:w="19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08 0 00 0000 0</w:t>
            </w:r>
          </w:p>
        </w:tc>
        <w:tc>
          <w:tcPr>
            <w:tcW w:w="708"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4426,0</w:t>
            </w:r>
          </w:p>
        </w:tc>
        <w:tc>
          <w:tcPr>
            <w:tcW w:w="1264" w:type="dxa"/>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4804,0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Подпрограмма «Развитие клубных концертных организаций и исполнительского искусства на»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08 4 00 0000 0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4423,0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4801,0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Развитие современного музыкального искусства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08 4 01 0000 0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4423,0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4801,0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Обеспечение деятельности клубов и культурно-досуговых центров</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4423,0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4801,0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F6C49">
              <w:rPr>
                <w:rFonts w:ascii="Arial" w:hAnsi="Arial" w:cs="Arial"/>
                <w:color w:val="000000"/>
                <w:sz w:val="24"/>
                <w:szCs w:val="24"/>
                <w:lang w:eastAsia="ru-RU"/>
              </w:rPr>
              <w:lastRenderedPageBreak/>
              <w:t>внебюджетными фондами</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lastRenderedPageBreak/>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3922,0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4274,0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КУЛЬТУРА, КИНЕМАТОГРАФИЯ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3922,0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4274,0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3922,0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4274,0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501,0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527,0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 КИНЕМАТОГРАФИЯ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501,0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527,0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08 4 01 4409 1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501,0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527,0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iCs/>
                <w:sz w:val="24"/>
                <w:szCs w:val="24"/>
              </w:rPr>
              <w:t>Подпрограмма по профилактике терроризма и экстремизма на территории Новокиреметского</w:t>
            </w:r>
            <w:r w:rsidR="00CF6C49" w:rsidRPr="00CF6C49">
              <w:rPr>
                <w:rFonts w:ascii="Arial" w:hAnsi="Arial" w:cs="Arial"/>
                <w:iCs/>
                <w:sz w:val="24"/>
                <w:szCs w:val="24"/>
              </w:rPr>
              <w:t xml:space="preserve"> </w:t>
            </w:r>
            <w:r w:rsidRPr="00CF6C49">
              <w:rPr>
                <w:rFonts w:ascii="Arial" w:hAnsi="Arial" w:cs="Arial"/>
                <w:iCs/>
                <w:sz w:val="24"/>
                <w:szCs w:val="24"/>
              </w:rPr>
              <w:t>сельского поселения Аксубаевского муниципального района»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08 6 00 0000 0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sz w:val="24"/>
                <w:szCs w:val="24"/>
                <w:lang w:eastAsia="ru-RU"/>
              </w:rPr>
            </w:pPr>
            <w:r w:rsidRPr="00CF6C49">
              <w:rPr>
                <w:rFonts w:ascii="Arial" w:hAnsi="Arial" w:cs="Arial"/>
                <w:color w:val="000000"/>
                <w:sz w:val="24"/>
                <w:szCs w:val="24"/>
              </w:rPr>
              <w:t>Мероприятия в области культуры</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lang w:eastAsia="ru-RU"/>
              </w:rPr>
              <w:t>3,0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lang w:eastAsia="ru-RU"/>
              </w:rPr>
              <w:t>3,0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 КИНЕМАТОГРАФИЯ</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Культура</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08 6 01 1099 0</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08</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3,0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sz w:val="24"/>
                <w:szCs w:val="24"/>
                <w:lang w:eastAsia="ru-RU"/>
              </w:rPr>
              <w:t xml:space="preserve">Муниципальная программа поддержки малого и среднего предпринимательства </w:t>
            </w:r>
            <w:r w:rsidRPr="00CF6C49">
              <w:rPr>
                <w:rFonts w:ascii="Arial" w:hAnsi="Arial" w:cs="Arial"/>
                <w:b/>
                <w:color w:val="000000"/>
                <w:sz w:val="24"/>
                <w:szCs w:val="24"/>
                <w:lang w:eastAsia="ru-RU"/>
              </w:rPr>
              <w:t>в Новокиреметском сельском поселении Аксубаевского муниципального района</w:t>
            </w:r>
          </w:p>
        </w:tc>
        <w:tc>
          <w:tcPr>
            <w:tcW w:w="1946" w:type="dxa"/>
            <w:shd w:val="clear" w:color="auto" w:fill="auto"/>
          </w:tcPr>
          <w:p w:rsidR="00A14C9F" w:rsidRPr="00CF6C49" w:rsidRDefault="00A14C9F" w:rsidP="00A31AEB">
            <w:pPr>
              <w:spacing w:after="0" w:line="240" w:lineRule="auto"/>
              <w:jc w:val="center"/>
              <w:rPr>
                <w:rFonts w:ascii="Arial" w:hAnsi="Arial" w:cs="Arial"/>
                <w:b/>
                <w:sz w:val="24"/>
                <w:szCs w:val="24"/>
                <w:lang w:eastAsia="ru-RU"/>
              </w:rPr>
            </w:pPr>
            <w:r w:rsidRPr="00CF6C49">
              <w:rPr>
                <w:rFonts w:ascii="Arial" w:hAnsi="Arial" w:cs="Arial"/>
                <w:b/>
                <w:sz w:val="24"/>
                <w:szCs w:val="24"/>
                <w:lang w:eastAsia="ru-RU"/>
              </w:rPr>
              <w:t>11 0 00 0000 0</w:t>
            </w:r>
          </w:p>
        </w:tc>
        <w:tc>
          <w:tcPr>
            <w:tcW w:w="708" w:type="dxa"/>
            <w:shd w:val="clear" w:color="auto" w:fill="auto"/>
          </w:tcPr>
          <w:p w:rsidR="00A14C9F" w:rsidRPr="00CF6C49" w:rsidRDefault="00A14C9F" w:rsidP="00A31AEB">
            <w:pPr>
              <w:spacing w:after="0" w:line="240" w:lineRule="auto"/>
              <w:jc w:val="center"/>
              <w:rPr>
                <w:rFonts w:ascii="Arial" w:hAnsi="Arial" w:cs="Arial"/>
                <w:b/>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b/>
                <w:sz w:val="24"/>
                <w:szCs w:val="24"/>
                <w:lang w:eastAsia="ru-RU"/>
              </w:rPr>
            </w:pPr>
            <w:r w:rsidRPr="00CF6C49">
              <w:rPr>
                <w:rFonts w:ascii="Arial" w:hAnsi="Arial" w:cs="Arial"/>
                <w:b/>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b/>
                <w:sz w:val="24"/>
                <w:szCs w:val="24"/>
                <w:lang w:eastAsia="ru-RU"/>
              </w:rPr>
            </w:pPr>
            <w:r w:rsidRPr="00CF6C49">
              <w:rPr>
                <w:rFonts w:ascii="Arial" w:hAnsi="Arial" w:cs="Arial"/>
                <w:b/>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sz w:val="24"/>
                <w:szCs w:val="24"/>
                <w:lang w:eastAsia="ru-RU"/>
              </w:rPr>
            </w:pPr>
            <w:r w:rsidRPr="00CF6C49">
              <w:rPr>
                <w:rFonts w:ascii="Arial" w:hAnsi="Arial" w:cs="Arial"/>
                <w:sz w:val="24"/>
                <w:szCs w:val="24"/>
                <w:lang w:eastAsia="ru-RU"/>
              </w:rPr>
              <w:t>Мероприятия в части реализации программы</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 xml:space="preserve">11 7 00 65272 </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 xml:space="preserve">11 7 00 65272 </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НАЦИОНАЛЬНАЯ ЭКОНОМИКА</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 xml:space="preserve">11 7 00 65272 </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вопросы в области национальной экономики</w:t>
            </w:r>
          </w:p>
        </w:tc>
        <w:tc>
          <w:tcPr>
            <w:tcW w:w="19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 xml:space="preserve">11 7 00 65272 </w:t>
            </w:r>
          </w:p>
        </w:tc>
        <w:tc>
          <w:tcPr>
            <w:tcW w:w="708"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12</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lang w:eastAsia="ru-RU"/>
              </w:rPr>
            </w:pPr>
            <w:r w:rsidRPr="00CF6C49">
              <w:rPr>
                <w:rFonts w:ascii="Arial" w:hAnsi="Arial" w:cs="Arial"/>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color w:val="000000"/>
                <w:sz w:val="24"/>
                <w:szCs w:val="24"/>
                <w:lang w:eastAsia="ru-RU"/>
              </w:rPr>
              <w:t>Непрограммные направления расходов</w:t>
            </w:r>
          </w:p>
        </w:tc>
        <w:tc>
          <w:tcPr>
            <w:tcW w:w="19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99 0 00 0000 0</w:t>
            </w:r>
          </w:p>
        </w:tc>
        <w:tc>
          <w:tcPr>
            <w:tcW w:w="708"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2758,1</w:t>
            </w:r>
          </w:p>
        </w:tc>
        <w:tc>
          <w:tcPr>
            <w:tcW w:w="1264" w:type="dxa"/>
          </w:tcPr>
          <w:p w:rsidR="00A14C9F" w:rsidRPr="00CF6C49" w:rsidRDefault="00A14C9F"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2998,1</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Глава муниципального образования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1045,0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1154,0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CF6C49">
              <w:rPr>
                <w:rFonts w:ascii="Arial" w:hAnsi="Arial" w:cs="Arial"/>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lastRenderedPageBreak/>
              <w:t>99 0 00 0203 0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1045,0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1154,0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lastRenderedPageBreak/>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1045,0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1154,0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99 0 00 0203 0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color w:val="000000"/>
                <w:sz w:val="24"/>
                <w:szCs w:val="24"/>
                <w:lang w:eastAsia="ru-RU"/>
              </w:rPr>
              <w:t>1045,0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1154,0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Центральный аппарат</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881,0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940,0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727,0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786,0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727,0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786,0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727,0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786,0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149,0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 xml:space="preserve">Функционирование Правительства Российской Федерации, высших </w:t>
            </w:r>
            <w:r w:rsidRPr="00CF6C49">
              <w:rPr>
                <w:rFonts w:ascii="Arial" w:hAnsi="Arial" w:cs="Arial"/>
                <w:color w:val="000000"/>
                <w:sz w:val="24"/>
                <w:szCs w:val="24"/>
                <w:lang w:eastAsia="ru-RU"/>
              </w:rPr>
              <w:lastRenderedPageBreak/>
              <w:t>исполнительных органов государственной власти субъектов Российской Федерации, местных администраций</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lastRenderedPageBreak/>
              <w:t>99 0 00 0204 0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04</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lastRenderedPageBreak/>
              <w:t>Обеспечение деятельности подведомственных учреждений</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99 0 00 2990 0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748,0</w:t>
            </w:r>
          </w:p>
        </w:tc>
        <w:tc>
          <w:tcPr>
            <w:tcW w:w="1264" w:type="dxa"/>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820,0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rPr>
                <w:rFonts w:ascii="Arial" w:hAnsi="Arial" w:cs="Arial"/>
                <w:iCs/>
                <w:sz w:val="24"/>
                <w:szCs w:val="24"/>
              </w:rPr>
            </w:pPr>
            <w:r w:rsidRPr="00CF6C49">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9900029900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700,0</w:t>
            </w:r>
          </w:p>
        </w:tc>
        <w:tc>
          <w:tcPr>
            <w:tcW w:w="1264" w:type="dxa"/>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772,0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700,0</w:t>
            </w:r>
          </w:p>
        </w:tc>
        <w:tc>
          <w:tcPr>
            <w:tcW w:w="1264" w:type="dxa"/>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772,0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100</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700,0</w:t>
            </w:r>
          </w:p>
        </w:tc>
        <w:tc>
          <w:tcPr>
            <w:tcW w:w="1264" w:type="dxa"/>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772,0</w:t>
            </w:r>
          </w:p>
        </w:tc>
      </w:tr>
      <w:tr w:rsidR="00A14C9F" w:rsidRPr="00CF6C49" w:rsidTr="00EA6318">
        <w:trPr>
          <w:trHeight w:val="569"/>
        </w:trPr>
        <w:tc>
          <w:tcPr>
            <w:tcW w:w="3691" w:type="dxa"/>
            <w:shd w:val="clear" w:color="auto" w:fill="auto"/>
            <w:vAlign w:val="bottom"/>
          </w:tcPr>
          <w:p w:rsidR="00A14C9F" w:rsidRPr="00CF6C49" w:rsidRDefault="00A14C9F" w:rsidP="00A31AEB">
            <w:pPr>
              <w:spacing w:after="0" w:line="240" w:lineRule="auto"/>
              <w:jc w:val="both"/>
              <w:rPr>
                <w:rFonts w:ascii="Arial" w:hAnsi="Arial" w:cs="Arial"/>
                <w:sz w:val="24"/>
                <w:szCs w:val="24"/>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99 00029900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 xml:space="preserve">200 </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01</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00</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99 0 00 2990 0</w:t>
            </w:r>
          </w:p>
        </w:tc>
        <w:tc>
          <w:tcPr>
            <w:tcW w:w="708"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200</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 xml:space="preserve">01 </w:t>
            </w:r>
          </w:p>
        </w:tc>
        <w:tc>
          <w:tcPr>
            <w:tcW w:w="567" w:type="dxa"/>
            <w:shd w:val="clear" w:color="auto" w:fill="auto"/>
          </w:tcPr>
          <w:p w:rsidR="00A14C9F" w:rsidRPr="00CF6C49" w:rsidRDefault="00A14C9F" w:rsidP="00A31AEB">
            <w:pPr>
              <w:spacing w:after="0" w:line="240" w:lineRule="auto"/>
              <w:jc w:val="center"/>
              <w:rPr>
                <w:rFonts w:ascii="Arial" w:hAnsi="Arial" w:cs="Arial"/>
                <w:iCs/>
                <w:sz w:val="24"/>
                <w:szCs w:val="24"/>
              </w:rPr>
            </w:pPr>
            <w:r w:rsidRPr="00CF6C49">
              <w:rPr>
                <w:rFonts w:ascii="Arial" w:hAnsi="Arial" w:cs="Arial"/>
                <w:iCs/>
                <w:sz w:val="24"/>
                <w:szCs w:val="24"/>
              </w:rPr>
              <w:t>13</w:t>
            </w:r>
          </w:p>
        </w:tc>
        <w:tc>
          <w:tcPr>
            <w:tcW w:w="1146"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c>
          <w:tcPr>
            <w:tcW w:w="1264" w:type="dxa"/>
            <w:shd w:val="clear" w:color="auto" w:fill="auto"/>
          </w:tcPr>
          <w:p w:rsidR="00A14C9F" w:rsidRPr="00CF6C49" w:rsidRDefault="00A14C9F" w:rsidP="00A31AEB">
            <w:pPr>
              <w:spacing w:after="0" w:line="240" w:lineRule="auto"/>
              <w:jc w:val="center"/>
              <w:rPr>
                <w:rFonts w:ascii="Arial" w:hAnsi="Arial" w:cs="Arial"/>
                <w:sz w:val="24"/>
                <w:szCs w:val="24"/>
              </w:rPr>
            </w:pPr>
            <w:r w:rsidRPr="00CF6C49">
              <w:rPr>
                <w:rFonts w:ascii="Arial" w:hAnsi="Arial" w:cs="Arial"/>
                <w:sz w:val="24"/>
                <w:szCs w:val="24"/>
              </w:rPr>
              <w:t>48,0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Уплата налога на имущество организаций и земельного налога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Другие 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99 0 00 0295 0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13</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Резервный фонд исполнительного комитета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Иные бюджетные ассигнования</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Резервные фонды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99 0 00 0741 1</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11</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w:t>
            </w:r>
            <w:r w:rsidRPr="00CF6C49">
              <w:rPr>
                <w:rFonts w:ascii="Arial" w:hAnsi="Arial" w:cs="Arial"/>
                <w:sz w:val="24"/>
                <w:szCs w:val="24"/>
              </w:rPr>
              <w:lastRenderedPageBreak/>
              <w:t>соглашениями</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lastRenderedPageBreak/>
              <w:t>99 0 00 2560 0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Cs/>
                <w:iCs/>
                <w:sz w:val="24"/>
                <w:szCs w:val="24"/>
              </w:rPr>
            </w:pPr>
            <w:r w:rsidRPr="00CF6C49">
              <w:rPr>
                <w:rFonts w:ascii="Arial" w:hAnsi="Arial" w:cs="Arial"/>
                <w:color w:val="000000"/>
                <w:sz w:val="24"/>
                <w:szCs w:val="24"/>
                <w:lang w:eastAsia="ru-RU"/>
              </w:rPr>
              <w:lastRenderedPageBreak/>
              <w:t>Межбюджетные трансферты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99 0 00 2560 0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ОБЩЕГОСУДАРСТВЕННЫЕ ВОПРОСЫ</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99 0 00 2560 0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color w:val="000000"/>
                <w:sz w:val="24"/>
                <w:szCs w:val="24"/>
                <w:lang w:eastAsia="ru-RU"/>
              </w:rPr>
            </w:pPr>
            <w:r w:rsidRPr="00CF6C49">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99 0 00 2504 0</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500</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01</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06</w:t>
            </w:r>
          </w:p>
        </w:tc>
        <w:tc>
          <w:tcPr>
            <w:tcW w:w="11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c>
          <w:tcPr>
            <w:tcW w:w="1264"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34,1</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946"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EA6318" w:rsidRPr="00CF6C49" w:rsidRDefault="00EA6318" w:rsidP="00EA6318">
            <w:pPr>
              <w:spacing w:after="0" w:line="240" w:lineRule="auto"/>
              <w:jc w:val="center"/>
              <w:rPr>
                <w:rFonts w:ascii="Arial" w:hAnsi="Arial" w:cs="Arial"/>
                <w:color w:val="000000"/>
                <w:sz w:val="24"/>
                <w:szCs w:val="24"/>
                <w:lang w:eastAsia="ru-RU"/>
              </w:rPr>
            </w:pP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233,0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301,0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6"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p>
        </w:tc>
        <w:tc>
          <w:tcPr>
            <w:tcW w:w="567" w:type="dxa"/>
            <w:shd w:val="clear" w:color="auto" w:fill="auto"/>
          </w:tcPr>
          <w:p w:rsidR="00EA6318" w:rsidRPr="00CF6C49" w:rsidRDefault="00EA6318" w:rsidP="00EA6318">
            <w:pPr>
              <w:spacing w:after="0" w:line="240" w:lineRule="auto"/>
              <w:jc w:val="center"/>
              <w:rPr>
                <w:rFonts w:ascii="Arial" w:hAnsi="Arial" w:cs="Arial"/>
                <w:color w:val="000000"/>
                <w:sz w:val="24"/>
                <w:szCs w:val="24"/>
                <w:lang w:eastAsia="ru-RU"/>
              </w:rPr>
            </w:pP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225,0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293,0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НАЦИОНАЛЬНАЯ ОБОРОНА</w:t>
            </w:r>
          </w:p>
        </w:tc>
        <w:tc>
          <w:tcPr>
            <w:tcW w:w="1946"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225,0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293,0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Мобилизационная и вневойсковая подготовка</w:t>
            </w:r>
          </w:p>
        </w:tc>
        <w:tc>
          <w:tcPr>
            <w:tcW w:w="1946" w:type="dxa"/>
            <w:shd w:val="clear" w:color="auto" w:fill="auto"/>
          </w:tcPr>
          <w:p w:rsidR="00EA6318" w:rsidRPr="00CF6C49" w:rsidRDefault="00DC0954" w:rsidP="00EA6318">
            <w:pPr>
              <w:rPr>
                <w:rFonts w:ascii="Arial" w:hAnsi="Arial" w:cs="Arial"/>
                <w:sz w:val="24"/>
                <w:szCs w:val="24"/>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100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225,0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293,0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Закупка товаров, работ и услуг для государственных (муниципальных) нужд</w:t>
            </w:r>
          </w:p>
        </w:tc>
        <w:tc>
          <w:tcPr>
            <w:tcW w:w="1946"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НАЦИОНАЛЬНАЯ ОБОРОНА</w:t>
            </w:r>
          </w:p>
        </w:tc>
        <w:tc>
          <w:tcPr>
            <w:tcW w:w="1946"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00</w:t>
            </w: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EA6318" w:rsidRPr="00CF6C49" w:rsidTr="00EA6318">
        <w:trPr>
          <w:trHeight w:val="569"/>
        </w:trPr>
        <w:tc>
          <w:tcPr>
            <w:tcW w:w="3691" w:type="dxa"/>
            <w:shd w:val="clear" w:color="auto" w:fill="auto"/>
          </w:tcPr>
          <w:p w:rsidR="00EA6318" w:rsidRPr="00CF6C49" w:rsidRDefault="00EA6318" w:rsidP="00EA6318">
            <w:pPr>
              <w:spacing w:after="100" w:line="240" w:lineRule="auto"/>
              <w:jc w:val="both"/>
              <w:rPr>
                <w:rFonts w:ascii="Arial" w:hAnsi="Arial" w:cs="Arial"/>
                <w:color w:val="000000"/>
                <w:sz w:val="24"/>
                <w:szCs w:val="24"/>
                <w:lang w:eastAsia="ru-RU"/>
              </w:rPr>
            </w:pPr>
            <w:r w:rsidRPr="00CF6C49">
              <w:rPr>
                <w:rFonts w:ascii="Arial" w:hAnsi="Arial" w:cs="Arial"/>
                <w:color w:val="000000"/>
                <w:sz w:val="24"/>
                <w:szCs w:val="24"/>
                <w:lang w:eastAsia="ru-RU"/>
              </w:rPr>
              <w:t>Мобилизационная и вневойсковая подготовка</w:t>
            </w:r>
          </w:p>
        </w:tc>
        <w:tc>
          <w:tcPr>
            <w:tcW w:w="1946" w:type="dxa"/>
            <w:shd w:val="clear" w:color="auto" w:fill="auto"/>
          </w:tcPr>
          <w:p w:rsidR="00EA6318" w:rsidRPr="00CF6C49" w:rsidRDefault="00DC0954"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99 0 01</w:t>
            </w:r>
            <w:r w:rsidR="00EA6318" w:rsidRPr="00CF6C49">
              <w:rPr>
                <w:rFonts w:ascii="Arial" w:hAnsi="Arial" w:cs="Arial"/>
                <w:color w:val="000000"/>
                <w:sz w:val="24"/>
                <w:szCs w:val="24"/>
                <w:lang w:eastAsia="ru-RU"/>
              </w:rPr>
              <w:t xml:space="preserve"> 5118 0</w:t>
            </w:r>
          </w:p>
        </w:tc>
        <w:tc>
          <w:tcPr>
            <w:tcW w:w="708"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200</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02</w:t>
            </w:r>
          </w:p>
        </w:tc>
        <w:tc>
          <w:tcPr>
            <w:tcW w:w="567" w:type="dxa"/>
            <w:shd w:val="clear" w:color="auto" w:fill="auto"/>
          </w:tcPr>
          <w:p w:rsidR="00EA6318" w:rsidRPr="00CF6C49" w:rsidRDefault="00EA6318" w:rsidP="00EA6318">
            <w:pPr>
              <w:spacing w:after="10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03</w:t>
            </w:r>
          </w:p>
        </w:tc>
        <w:tc>
          <w:tcPr>
            <w:tcW w:w="1146"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c>
          <w:tcPr>
            <w:tcW w:w="1264" w:type="dxa"/>
            <w:shd w:val="clear" w:color="auto" w:fill="auto"/>
          </w:tcPr>
          <w:p w:rsidR="00EA6318" w:rsidRPr="00CF6C49" w:rsidRDefault="00EA6318"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8,0</w:t>
            </w:r>
          </w:p>
        </w:tc>
      </w:tr>
      <w:tr w:rsidR="00A14C9F" w:rsidRPr="00CF6C49" w:rsidTr="00EA6318">
        <w:trPr>
          <w:trHeight w:val="569"/>
        </w:trPr>
        <w:tc>
          <w:tcPr>
            <w:tcW w:w="3691" w:type="dxa"/>
            <w:shd w:val="clear" w:color="auto" w:fill="auto"/>
          </w:tcPr>
          <w:p w:rsidR="00A14C9F" w:rsidRPr="00CF6C49" w:rsidRDefault="00A14C9F" w:rsidP="00A31AEB">
            <w:pPr>
              <w:spacing w:after="0" w:line="240" w:lineRule="auto"/>
              <w:jc w:val="both"/>
              <w:rPr>
                <w:rFonts w:ascii="Arial" w:hAnsi="Arial" w:cs="Arial"/>
                <w:b/>
                <w:color w:val="000000"/>
                <w:sz w:val="24"/>
                <w:szCs w:val="24"/>
                <w:lang w:eastAsia="ru-RU"/>
              </w:rPr>
            </w:pPr>
            <w:r w:rsidRPr="00CF6C49">
              <w:rPr>
                <w:rFonts w:ascii="Arial" w:hAnsi="Arial" w:cs="Arial"/>
                <w:b/>
                <w:sz w:val="24"/>
                <w:szCs w:val="24"/>
                <w:lang w:eastAsia="ru-RU"/>
              </w:rPr>
              <w:t>ВСЕГО РАСХОДОВ (без условно утвержденных расходов)</w:t>
            </w:r>
          </w:p>
        </w:tc>
        <w:tc>
          <w:tcPr>
            <w:tcW w:w="1946"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708"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567" w:type="dxa"/>
            <w:shd w:val="clear" w:color="auto" w:fill="auto"/>
          </w:tcPr>
          <w:p w:rsidR="00A14C9F" w:rsidRPr="00CF6C49" w:rsidRDefault="00A14C9F" w:rsidP="00A31AEB">
            <w:pPr>
              <w:spacing w:after="0" w:line="240" w:lineRule="auto"/>
              <w:jc w:val="center"/>
              <w:rPr>
                <w:rFonts w:ascii="Arial" w:hAnsi="Arial" w:cs="Arial"/>
                <w:color w:val="000000"/>
                <w:sz w:val="24"/>
                <w:szCs w:val="24"/>
                <w:lang w:eastAsia="ru-RU"/>
              </w:rPr>
            </w:pPr>
            <w:r w:rsidRPr="00CF6C49">
              <w:rPr>
                <w:rFonts w:ascii="Arial" w:hAnsi="Arial" w:cs="Arial"/>
                <w:color w:val="000000"/>
                <w:sz w:val="24"/>
                <w:szCs w:val="24"/>
                <w:lang w:eastAsia="ru-RU"/>
              </w:rPr>
              <w:t> </w:t>
            </w:r>
          </w:p>
        </w:tc>
        <w:tc>
          <w:tcPr>
            <w:tcW w:w="1146" w:type="dxa"/>
            <w:shd w:val="clear" w:color="auto" w:fill="auto"/>
          </w:tcPr>
          <w:p w:rsidR="00A14C9F" w:rsidRPr="00CF6C49" w:rsidRDefault="00DB6BD4"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8470,2</w:t>
            </w:r>
          </w:p>
        </w:tc>
        <w:tc>
          <w:tcPr>
            <w:tcW w:w="1264" w:type="dxa"/>
          </w:tcPr>
          <w:p w:rsidR="00A14C9F" w:rsidRPr="00CF6C49" w:rsidRDefault="00DB6BD4" w:rsidP="00A31AEB">
            <w:pPr>
              <w:spacing w:after="0" w:line="240" w:lineRule="auto"/>
              <w:jc w:val="center"/>
              <w:rPr>
                <w:rFonts w:ascii="Arial" w:hAnsi="Arial" w:cs="Arial"/>
                <w:b/>
                <w:color w:val="000000"/>
                <w:sz w:val="24"/>
                <w:szCs w:val="24"/>
                <w:lang w:eastAsia="ru-RU"/>
              </w:rPr>
            </w:pPr>
            <w:r w:rsidRPr="00CF6C49">
              <w:rPr>
                <w:rFonts w:ascii="Arial" w:hAnsi="Arial" w:cs="Arial"/>
                <w:b/>
                <w:color w:val="000000"/>
                <w:sz w:val="24"/>
                <w:szCs w:val="24"/>
                <w:lang w:eastAsia="ru-RU"/>
              </w:rPr>
              <w:t>8927,5</w:t>
            </w:r>
          </w:p>
        </w:tc>
      </w:tr>
    </w:tbl>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E87F2B" w:rsidRPr="00CF6C49" w:rsidRDefault="00E87F2B" w:rsidP="00EB592E">
      <w:pPr>
        <w:pStyle w:val="ab"/>
        <w:ind w:right="141"/>
        <w:jc w:val="both"/>
        <w:rPr>
          <w:rFonts w:ascii="Arial" w:hAnsi="Arial" w:cs="Arial"/>
          <w:szCs w:val="24"/>
        </w:rPr>
      </w:pPr>
    </w:p>
    <w:p w:rsidR="004F3525" w:rsidRPr="00CF6C49" w:rsidRDefault="004F3525" w:rsidP="00EB592E">
      <w:pPr>
        <w:pStyle w:val="ab"/>
        <w:ind w:right="141"/>
        <w:jc w:val="both"/>
        <w:rPr>
          <w:rFonts w:ascii="Arial" w:hAnsi="Arial" w:cs="Arial"/>
          <w:szCs w:val="24"/>
        </w:rPr>
      </w:pPr>
    </w:p>
    <w:p w:rsidR="004F3525" w:rsidRPr="00CF6C49" w:rsidRDefault="004F3525" w:rsidP="00EB592E">
      <w:pPr>
        <w:pStyle w:val="ab"/>
        <w:ind w:right="141"/>
        <w:jc w:val="both"/>
        <w:rPr>
          <w:rFonts w:ascii="Arial" w:hAnsi="Arial" w:cs="Arial"/>
          <w:szCs w:val="24"/>
        </w:rPr>
      </w:pPr>
    </w:p>
    <w:p w:rsidR="004F3525" w:rsidRPr="00CF6C49" w:rsidRDefault="004F3525" w:rsidP="00EB592E">
      <w:pPr>
        <w:pStyle w:val="ab"/>
        <w:ind w:right="141"/>
        <w:jc w:val="both"/>
        <w:rPr>
          <w:rFonts w:ascii="Arial" w:hAnsi="Arial" w:cs="Arial"/>
          <w:szCs w:val="24"/>
        </w:rPr>
      </w:pPr>
    </w:p>
    <w:p w:rsidR="004F3525" w:rsidRPr="0070029C" w:rsidRDefault="004F3525" w:rsidP="00EB592E">
      <w:pPr>
        <w:pStyle w:val="ab"/>
        <w:ind w:right="141"/>
        <w:jc w:val="both"/>
        <w:rPr>
          <w:rFonts w:ascii="Arial" w:hAnsi="Arial" w:cs="Arial"/>
          <w:szCs w:val="24"/>
        </w:rPr>
      </w:pPr>
    </w:p>
    <w:p w:rsidR="004F3525" w:rsidRPr="0070029C" w:rsidRDefault="004F3525" w:rsidP="00EB592E">
      <w:pPr>
        <w:pStyle w:val="ab"/>
        <w:ind w:right="141"/>
        <w:jc w:val="both"/>
        <w:rPr>
          <w:rFonts w:ascii="Arial" w:hAnsi="Arial" w:cs="Arial"/>
          <w:szCs w:val="24"/>
        </w:rPr>
      </w:pPr>
    </w:p>
    <w:p w:rsidR="004F3525" w:rsidRPr="0070029C" w:rsidRDefault="004F3525" w:rsidP="00EB592E">
      <w:pPr>
        <w:pStyle w:val="ab"/>
        <w:ind w:right="141"/>
        <w:jc w:val="both"/>
        <w:rPr>
          <w:rFonts w:ascii="Arial" w:hAnsi="Arial" w:cs="Arial"/>
          <w:szCs w:val="24"/>
        </w:rPr>
      </w:pPr>
    </w:p>
    <w:p w:rsidR="004F3525" w:rsidRPr="0070029C" w:rsidRDefault="004F3525" w:rsidP="00EB592E">
      <w:pPr>
        <w:pStyle w:val="ab"/>
        <w:ind w:right="141"/>
        <w:jc w:val="both"/>
        <w:rPr>
          <w:rFonts w:ascii="Arial" w:hAnsi="Arial" w:cs="Arial"/>
          <w:szCs w:val="24"/>
        </w:rPr>
      </w:pPr>
    </w:p>
    <w:p w:rsidR="00EB592E" w:rsidRPr="0070029C" w:rsidRDefault="00EB592E" w:rsidP="00EB592E">
      <w:pPr>
        <w:pStyle w:val="ab"/>
        <w:ind w:right="141"/>
        <w:jc w:val="both"/>
        <w:rPr>
          <w:rFonts w:ascii="Arial" w:hAnsi="Arial" w:cs="Arial"/>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right"/>
        <w:rPr>
          <w:rFonts w:ascii="Arial" w:hAnsi="Arial" w:cs="Arial"/>
          <w:i/>
          <w:szCs w:val="24"/>
        </w:rPr>
      </w:pPr>
    </w:p>
    <w:p w:rsidR="00953776" w:rsidRPr="0070029C" w:rsidRDefault="00953776" w:rsidP="00953776">
      <w:pPr>
        <w:pStyle w:val="ab"/>
        <w:ind w:right="141"/>
        <w:jc w:val="both"/>
        <w:rPr>
          <w:rFonts w:ascii="Arial" w:hAnsi="Arial" w:cs="Arial"/>
          <w:szCs w:val="24"/>
        </w:rPr>
      </w:pPr>
    </w:p>
    <w:p w:rsidR="00953776" w:rsidRPr="0070029C" w:rsidRDefault="00953776" w:rsidP="00953776">
      <w:pPr>
        <w:pStyle w:val="ab"/>
        <w:ind w:right="141"/>
        <w:jc w:val="both"/>
        <w:rPr>
          <w:rFonts w:ascii="Arial" w:hAnsi="Arial" w:cs="Arial"/>
          <w:szCs w:val="24"/>
        </w:rPr>
      </w:pPr>
    </w:p>
    <w:p w:rsidR="00073456" w:rsidRPr="0070029C" w:rsidRDefault="00073456" w:rsidP="00073456">
      <w:pPr>
        <w:pStyle w:val="ab"/>
        <w:ind w:right="141"/>
        <w:jc w:val="right"/>
        <w:rPr>
          <w:rFonts w:ascii="Arial" w:hAnsi="Arial" w:cs="Arial"/>
          <w:i/>
          <w:szCs w:val="24"/>
        </w:rPr>
      </w:pPr>
    </w:p>
    <w:p w:rsidR="00073456" w:rsidRPr="0070029C" w:rsidRDefault="00073456" w:rsidP="00073456">
      <w:pPr>
        <w:pStyle w:val="ab"/>
        <w:ind w:right="141"/>
        <w:jc w:val="right"/>
        <w:rPr>
          <w:rFonts w:ascii="Arial" w:hAnsi="Arial" w:cs="Arial"/>
          <w:i/>
          <w:szCs w:val="24"/>
        </w:rPr>
      </w:pPr>
    </w:p>
    <w:p w:rsidR="00073456" w:rsidRPr="0070029C" w:rsidRDefault="00073456" w:rsidP="00073456">
      <w:pPr>
        <w:pStyle w:val="ab"/>
        <w:ind w:right="141"/>
        <w:jc w:val="right"/>
        <w:rPr>
          <w:rFonts w:ascii="Arial" w:hAnsi="Arial" w:cs="Arial"/>
          <w:i/>
          <w:szCs w:val="24"/>
        </w:rPr>
      </w:pPr>
    </w:p>
    <w:p w:rsidR="00073456" w:rsidRPr="0070029C" w:rsidRDefault="00073456" w:rsidP="00073456">
      <w:pPr>
        <w:pStyle w:val="ab"/>
        <w:ind w:right="141"/>
        <w:jc w:val="right"/>
        <w:rPr>
          <w:rFonts w:ascii="Arial" w:hAnsi="Arial" w:cs="Arial"/>
          <w:i/>
          <w:szCs w:val="24"/>
        </w:rPr>
      </w:pPr>
    </w:p>
    <w:p w:rsidR="00B77957" w:rsidRPr="0070029C" w:rsidRDefault="00B77957" w:rsidP="007D0B40">
      <w:pPr>
        <w:pStyle w:val="11"/>
        <w:jc w:val="both"/>
        <w:rPr>
          <w:rFonts w:ascii="Arial" w:hAnsi="Arial" w:cs="Arial"/>
          <w:sz w:val="24"/>
          <w:szCs w:val="24"/>
          <w:lang w:eastAsia="ru-RU"/>
        </w:rPr>
      </w:pPr>
    </w:p>
    <w:sectPr w:rsidR="00B77957" w:rsidRPr="0070029C" w:rsidSect="003D74A9">
      <w:headerReference w:type="default" r:id="rId10"/>
      <w:footerReference w:type="first" r:id="rId11"/>
      <w:pgSz w:w="11906" w:h="16838"/>
      <w:pgMar w:top="709" w:right="991" w:bottom="851"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384" w:rsidRDefault="00AF4384">
      <w:pPr>
        <w:spacing w:after="0" w:line="240" w:lineRule="auto"/>
      </w:pPr>
      <w:r>
        <w:separator/>
      </w:r>
    </w:p>
  </w:endnote>
  <w:endnote w:type="continuationSeparator" w:id="1">
    <w:p w:rsidR="00AF4384" w:rsidRDefault="00AF4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7B2" w:rsidRPr="007E7CB0" w:rsidRDefault="003947B2">
    <w:pPr>
      <w:pStyle w:val="a3"/>
    </w:pPr>
    <w:fldSimple w:instr=" FILENAME \p ">
      <w:r w:rsidR="00D657E4">
        <w:rPr>
          <w:noProof/>
        </w:rPr>
        <w:t>C:\Users\inf\Documents\Сохраненные данные\Архив2\Архив Новокиреметское СП\протоколы\Совет протоколы\совет прот.2025\Решение №9 от 15.11.2025 О бюджете Новокиреметского сельского поселения на 2026 год и плановый период 2027 и 2028 годов.docx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384" w:rsidRDefault="00AF4384">
      <w:pPr>
        <w:spacing w:after="0" w:line="240" w:lineRule="auto"/>
      </w:pPr>
      <w:r>
        <w:separator/>
      </w:r>
    </w:p>
  </w:footnote>
  <w:footnote w:type="continuationSeparator" w:id="1">
    <w:p w:rsidR="00AF4384" w:rsidRDefault="00AF43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7B2" w:rsidRPr="00F04B36" w:rsidRDefault="003947B2" w:rsidP="00F04B36">
    <w:pPr>
      <w:pStyle w:val="ac"/>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defaultTabStop w:val="708"/>
  <w:characterSpacingControl w:val="doNotCompress"/>
  <w:footnotePr>
    <w:footnote w:id="0"/>
    <w:footnote w:id="1"/>
  </w:footnotePr>
  <w:endnotePr>
    <w:endnote w:id="0"/>
    <w:endnote w:id="1"/>
  </w:endnotePr>
  <w:compat/>
  <w:rsids>
    <w:rsidRoot w:val="00FA6149"/>
    <w:rsid w:val="000008C1"/>
    <w:rsid w:val="000016C0"/>
    <w:rsid w:val="00004EC1"/>
    <w:rsid w:val="00005542"/>
    <w:rsid w:val="00005F6F"/>
    <w:rsid w:val="00010030"/>
    <w:rsid w:val="00012A09"/>
    <w:rsid w:val="00015AC0"/>
    <w:rsid w:val="000175F2"/>
    <w:rsid w:val="000215AF"/>
    <w:rsid w:val="0002174F"/>
    <w:rsid w:val="000251A8"/>
    <w:rsid w:val="00025326"/>
    <w:rsid w:val="00025D52"/>
    <w:rsid w:val="00025F71"/>
    <w:rsid w:val="0002608D"/>
    <w:rsid w:val="000267CA"/>
    <w:rsid w:val="000276EB"/>
    <w:rsid w:val="000316D2"/>
    <w:rsid w:val="0003190D"/>
    <w:rsid w:val="00031C9F"/>
    <w:rsid w:val="00033095"/>
    <w:rsid w:val="00034981"/>
    <w:rsid w:val="000356C6"/>
    <w:rsid w:val="00037682"/>
    <w:rsid w:val="00042905"/>
    <w:rsid w:val="00042C0A"/>
    <w:rsid w:val="0004453E"/>
    <w:rsid w:val="00044BE8"/>
    <w:rsid w:val="00045B5D"/>
    <w:rsid w:val="00046FB4"/>
    <w:rsid w:val="00047C26"/>
    <w:rsid w:val="00050C53"/>
    <w:rsid w:val="000511A2"/>
    <w:rsid w:val="000521C3"/>
    <w:rsid w:val="000529E0"/>
    <w:rsid w:val="00053854"/>
    <w:rsid w:val="0005413D"/>
    <w:rsid w:val="00054A71"/>
    <w:rsid w:val="00055FD9"/>
    <w:rsid w:val="00060FDB"/>
    <w:rsid w:val="00062654"/>
    <w:rsid w:val="00062E59"/>
    <w:rsid w:val="00064375"/>
    <w:rsid w:val="00065C83"/>
    <w:rsid w:val="0006708C"/>
    <w:rsid w:val="000670E4"/>
    <w:rsid w:val="0006722A"/>
    <w:rsid w:val="00067278"/>
    <w:rsid w:val="000701EA"/>
    <w:rsid w:val="00071172"/>
    <w:rsid w:val="00072E33"/>
    <w:rsid w:val="00073037"/>
    <w:rsid w:val="00073456"/>
    <w:rsid w:val="00073563"/>
    <w:rsid w:val="0007382C"/>
    <w:rsid w:val="00075491"/>
    <w:rsid w:val="0007600A"/>
    <w:rsid w:val="00076700"/>
    <w:rsid w:val="00077ADD"/>
    <w:rsid w:val="00081213"/>
    <w:rsid w:val="000812A1"/>
    <w:rsid w:val="00081364"/>
    <w:rsid w:val="00082B73"/>
    <w:rsid w:val="00082E79"/>
    <w:rsid w:val="000832CC"/>
    <w:rsid w:val="00087B9D"/>
    <w:rsid w:val="00095312"/>
    <w:rsid w:val="00095FA7"/>
    <w:rsid w:val="00097098"/>
    <w:rsid w:val="0009719E"/>
    <w:rsid w:val="0009768E"/>
    <w:rsid w:val="000A0216"/>
    <w:rsid w:val="000A1368"/>
    <w:rsid w:val="000A14F8"/>
    <w:rsid w:val="000A29A9"/>
    <w:rsid w:val="000A2F07"/>
    <w:rsid w:val="000A60C9"/>
    <w:rsid w:val="000B05F1"/>
    <w:rsid w:val="000B2D4E"/>
    <w:rsid w:val="000B6C75"/>
    <w:rsid w:val="000B7323"/>
    <w:rsid w:val="000B7C48"/>
    <w:rsid w:val="000B7EEF"/>
    <w:rsid w:val="000C1B1B"/>
    <w:rsid w:val="000C4756"/>
    <w:rsid w:val="000C4E78"/>
    <w:rsid w:val="000C6063"/>
    <w:rsid w:val="000C630A"/>
    <w:rsid w:val="000C65BC"/>
    <w:rsid w:val="000C670E"/>
    <w:rsid w:val="000C6DA7"/>
    <w:rsid w:val="000D1D36"/>
    <w:rsid w:val="000D24EF"/>
    <w:rsid w:val="000D308C"/>
    <w:rsid w:val="000D3A63"/>
    <w:rsid w:val="000D426E"/>
    <w:rsid w:val="000D5235"/>
    <w:rsid w:val="000D6A59"/>
    <w:rsid w:val="000E058D"/>
    <w:rsid w:val="000E13D7"/>
    <w:rsid w:val="000E16D7"/>
    <w:rsid w:val="000E184A"/>
    <w:rsid w:val="000E19EF"/>
    <w:rsid w:val="000E1C33"/>
    <w:rsid w:val="000E45E1"/>
    <w:rsid w:val="000E525C"/>
    <w:rsid w:val="000F04B1"/>
    <w:rsid w:val="000F1B45"/>
    <w:rsid w:val="000F1D09"/>
    <w:rsid w:val="000F2E24"/>
    <w:rsid w:val="000F4680"/>
    <w:rsid w:val="000F4E12"/>
    <w:rsid w:val="000F4FE7"/>
    <w:rsid w:val="000F55B4"/>
    <w:rsid w:val="000F6762"/>
    <w:rsid w:val="000F72C8"/>
    <w:rsid w:val="00101F3C"/>
    <w:rsid w:val="001021DE"/>
    <w:rsid w:val="001024A9"/>
    <w:rsid w:val="001032BB"/>
    <w:rsid w:val="00104621"/>
    <w:rsid w:val="00105A78"/>
    <w:rsid w:val="00106061"/>
    <w:rsid w:val="00106F4B"/>
    <w:rsid w:val="00112F8A"/>
    <w:rsid w:val="00113762"/>
    <w:rsid w:val="001137B2"/>
    <w:rsid w:val="001152E8"/>
    <w:rsid w:val="001158D5"/>
    <w:rsid w:val="00115B4E"/>
    <w:rsid w:val="00115FD3"/>
    <w:rsid w:val="00116D7F"/>
    <w:rsid w:val="00117D87"/>
    <w:rsid w:val="00117DA8"/>
    <w:rsid w:val="00117ECF"/>
    <w:rsid w:val="001205FB"/>
    <w:rsid w:val="001219A6"/>
    <w:rsid w:val="00125618"/>
    <w:rsid w:val="00125AFC"/>
    <w:rsid w:val="001261F7"/>
    <w:rsid w:val="001263BA"/>
    <w:rsid w:val="001271CB"/>
    <w:rsid w:val="001277F6"/>
    <w:rsid w:val="00132A91"/>
    <w:rsid w:val="0013519F"/>
    <w:rsid w:val="001411A4"/>
    <w:rsid w:val="0014499F"/>
    <w:rsid w:val="00145122"/>
    <w:rsid w:val="001522F9"/>
    <w:rsid w:val="00155A31"/>
    <w:rsid w:val="0015693B"/>
    <w:rsid w:val="0015730B"/>
    <w:rsid w:val="001579B3"/>
    <w:rsid w:val="0016523A"/>
    <w:rsid w:val="001679CC"/>
    <w:rsid w:val="00170DAD"/>
    <w:rsid w:val="00170FA5"/>
    <w:rsid w:val="001716C9"/>
    <w:rsid w:val="0017207A"/>
    <w:rsid w:val="00173272"/>
    <w:rsid w:val="00174ED7"/>
    <w:rsid w:val="001753BC"/>
    <w:rsid w:val="0017612D"/>
    <w:rsid w:val="001771E2"/>
    <w:rsid w:val="00181977"/>
    <w:rsid w:val="001828CD"/>
    <w:rsid w:val="0018308C"/>
    <w:rsid w:val="001832D7"/>
    <w:rsid w:val="0018575B"/>
    <w:rsid w:val="0018609D"/>
    <w:rsid w:val="001872B3"/>
    <w:rsid w:val="00191110"/>
    <w:rsid w:val="00192139"/>
    <w:rsid w:val="00193DF2"/>
    <w:rsid w:val="0019411B"/>
    <w:rsid w:val="001950A4"/>
    <w:rsid w:val="00195529"/>
    <w:rsid w:val="001962D2"/>
    <w:rsid w:val="00196EED"/>
    <w:rsid w:val="00197A19"/>
    <w:rsid w:val="001A4189"/>
    <w:rsid w:val="001A45FD"/>
    <w:rsid w:val="001A4AD1"/>
    <w:rsid w:val="001A4AE8"/>
    <w:rsid w:val="001A73AC"/>
    <w:rsid w:val="001B1CD1"/>
    <w:rsid w:val="001B4334"/>
    <w:rsid w:val="001B4E9F"/>
    <w:rsid w:val="001B58E5"/>
    <w:rsid w:val="001B6485"/>
    <w:rsid w:val="001B69DC"/>
    <w:rsid w:val="001B70BC"/>
    <w:rsid w:val="001C1A21"/>
    <w:rsid w:val="001C21D1"/>
    <w:rsid w:val="001C2D6F"/>
    <w:rsid w:val="001C3B13"/>
    <w:rsid w:val="001C5E66"/>
    <w:rsid w:val="001C60A0"/>
    <w:rsid w:val="001C64B3"/>
    <w:rsid w:val="001C6F3B"/>
    <w:rsid w:val="001C77F2"/>
    <w:rsid w:val="001C7FC9"/>
    <w:rsid w:val="001D12D9"/>
    <w:rsid w:val="001D4477"/>
    <w:rsid w:val="001D500E"/>
    <w:rsid w:val="001D5303"/>
    <w:rsid w:val="001D7C55"/>
    <w:rsid w:val="001E12F4"/>
    <w:rsid w:val="001E1496"/>
    <w:rsid w:val="001E1AE0"/>
    <w:rsid w:val="001E2075"/>
    <w:rsid w:val="001E3789"/>
    <w:rsid w:val="001E3C7A"/>
    <w:rsid w:val="001E637A"/>
    <w:rsid w:val="001E73A5"/>
    <w:rsid w:val="001F00DC"/>
    <w:rsid w:val="001F0F34"/>
    <w:rsid w:val="001F3ADA"/>
    <w:rsid w:val="001F6BD2"/>
    <w:rsid w:val="001F7054"/>
    <w:rsid w:val="001F775C"/>
    <w:rsid w:val="001F7D1D"/>
    <w:rsid w:val="00201C00"/>
    <w:rsid w:val="00202681"/>
    <w:rsid w:val="00202F58"/>
    <w:rsid w:val="00204190"/>
    <w:rsid w:val="002105EA"/>
    <w:rsid w:val="00211547"/>
    <w:rsid w:val="00211C40"/>
    <w:rsid w:val="00215377"/>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0FC1"/>
    <w:rsid w:val="00244C4B"/>
    <w:rsid w:val="00245507"/>
    <w:rsid w:val="0024676D"/>
    <w:rsid w:val="002471A2"/>
    <w:rsid w:val="0024768E"/>
    <w:rsid w:val="00250675"/>
    <w:rsid w:val="00251CB7"/>
    <w:rsid w:val="0025333E"/>
    <w:rsid w:val="00262AA9"/>
    <w:rsid w:val="002646FD"/>
    <w:rsid w:val="00264841"/>
    <w:rsid w:val="002652DD"/>
    <w:rsid w:val="00266EB5"/>
    <w:rsid w:val="00270117"/>
    <w:rsid w:val="00270C4D"/>
    <w:rsid w:val="00271115"/>
    <w:rsid w:val="00274FF9"/>
    <w:rsid w:val="00275B02"/>
    <w:rsid w:val="0027645F"/>
    <w:rsid w:val="00276F3C"/>
    <w:rsid w:val="002770B3"/>
    <w:rsid w:val="0028018D"/>
    <w:rsid w:val="002809A1"/>
    <w:rsid w:val="00281EA4"/>
    <w:rsid w:val="0028359C"/>
    <w:rsid w:val="002852B1"/>
    <w:rsid w:val="0028783B"/>
    <w:rsid w:val="0029137E"/>
    <w:rsid w:val="0029297F"/>
    <w:rsid w:val="0029322C"/>
    <w:rsid w:val="0029530F"/>
    <w:rsid w:val="00295EB5"/>
    <w:rsid w:val="002A0605"/>
    <w:rsid w:val="002A0EC6"/>
    <w:rsid w:val="002A2C2E"/>
    <w:rsid w:val="002A323A"/>
    <w:rsid w:val="002A4326"/>
    <w:rsid w:val="002A449A"/>
    <w:rsid w:val="002A573C"/>
    <w:rsid w:val="002A6F6B"/>
    <w:rsid w:val="002A7B9F"/>
    <w:rsid w:val="002A7D0E"/>
    <w:rsid w:val="002B096E"/>
    <w:rsid w:val="002B2082"/>
    <w:rsid w:val="002B52D8"/>
    <w:rsid w:val="002B5491"/>
    <w:rsid w:val="002B61C2"/>
    <w:rsid w:val="002C0B79"/>
    <w:rsid w:val="002C32C2"/>
    <w:rsid w:val="002C511C"/>
    <w:rsid w:val="002C63E2"/>
    <w:rsid w:val="002C7F80"/>
    <w:rsid w:val="002D071B"/>
    <w:rsid w:val="002D2E69"/>
    <w:rsid w:val="002D3967"/>
    <w:rsid w:val="002D4716"/>
    <w:rsid w:val="002E03EA"/>
    <w:rsid w:val="002E36CF"/>
    <w:rsid w:val="002E3DD2"/>
    <w:rsid w:val="002E4C8C"/>
    <w:rsid w:val="002E5399"/>
    <w:rsid w:val="002E725D"/>
    <w:rsid w:val="002F0850"/>
    <w:rsid w:val="002F2085"/>
    <w:rsid w:val="002F291E"/>
    <w:rsid w:val="002F5EC7"/>
    <w:rsid w:val="002F6A98"/>
    <w:rsid w:val="002F753C"/>
    <w:rsid w:val="002F79A0"/>
    <w:rsid w:val="0030165C"/>
    <w:rsid w:val="00302884"/>
    <w:rsid w:val="0030307D"/>
    <w:rsid w:val="00306FA3"/>
    <w:rsid w:val="003118CD"/>
    <w:rsid w:val="00312A99"/>
    <w:rsid w:val="003140C3"/>
    <w:rsid w:val="00316D92"/>
    <w:rsid w:val="003213FF"/>
    <w:rsid w:val="0032408D"/>
    <w:rsid w:val="003246C9"/>
    <w:rsid w:val="00324C29"/>
    <w:rsid w:val="00330EFC"/>
    <w:rsid w:val="0033291F"/>
    <w:rsid w:val="00336180"/>
    <w:rsid w:val="003373BD"/>
    <w:rsid w:val="0033768F"/>
    <w:rsid w:val="003410BD"/>
    <w:rsid w:val="0034314F"/>
    <w:rsid w:val="0034386A"/>
    <w:rsid w:val="00345672"/>
    <w:rsid w:val="003465A1"/>
    <w:rsid w:val="00346BD4"/>
    <w:rsid w:val="003501DB"/>
    <w:rsid w:val="0035058B"/>
    <w:rsid w:val="003512BA"/>
    <w:rsid w:val="00352113"/>
    <w:rsid w:val="00353BFC"/>
    <w:rsid w:val="003541FB"/>
    <w:rsid w:val="00357F24"/>
    <w:rsid w:val="00362679"/>
    <w:rsid w:val="00365FBA"/>
    <w:rsid w:val="003667FB"/>
    <w:rsid w:val="00370DA2"/>
    <w:rsid w:val="003716C6"/>
    <w:rsid w:val="003741AD"/>
    <w:rsid w:val="00376EE5"/>
    <w:rsid w:val="00380565"/>
    <w:rsid w:val="00381448"/>
    <w:rsid w:val="00382BF8"/>
    <w:rsid w:val="0038381A"/>
    <w:rsid w:val="00384EBF"/>
    <w:rsid w:val="00385C3B"/>
    <w:rsid w:val="003874CB"/>
    <w:rsid w:val="00390E8F"/>
    <w:rsid w:val="00392932"/>
    <w:rsid w:val="00393E37"/>
    <w:rsid w:val="00394295"/>
    <w:rsid w:val="003947B2"/>
    <w:rsid w:val="003959D9"/>
    <w:rsid w:val="003A1802"/>
    <w:rsid w:val="003A4232"/>
    <w:rsid w:val="003A4456"/>
    <w:rsid w:val="003A4F8E"/>
    <w:rsid w:val="003A562D"/>
    <w:rsid w:val="003A7540"/>
    <w:rsid w:val="003B0528"/>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6BC9"/>
    <w:rsid w:val="003D7200"/>
    <w:rsid w:val="003D725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2DC4"/>
    <w:rsid w:val="0040444C"/>
    <w:rsid w:val="004055E8"/>
    <w:rsid w:val="00405A30"/>
    <w:rsid w:val="004075A5"/>
    <w:rsid w:val="00412D2F"/>
    <w:rsid w:val="004133EA"/>
    <w:rsid w:val="00413605"/>
    <w:rsid w:val="00421316"/>
    <w:rsid w:val="00421A50"/>
    <w:rsid w:val="00422121"/>
    <w:rsid w:val="00424228"/>
    <w:rsid w:val="0042626A"/>
    <w:rsid w:val="00426D26"/>
    <w:rsid w:val="004329A4"/>
    <w:rsid w:val="00432FFA"/>
    <w:rsid w:val="004334DF"/>
    <w:rsid w:val="00433BAF"/>
    <w:rsid w:val="0043401F"/>
    <w:rsid w:val="004360DD"/>
    <w:rsid w:val="00436C74"/>
    <w:rsid w:val="00437E1E"/>
    <w:rsid w:val="004433E5"/>
    <w:rsid w:val="00443E6A"/>
    <w:rsid w:val="00444A1C"/>
    <w:rsid w:val="004451F8"/>
    <w:rsid w:val="00445EBE"/>
    <w:rsid w:val="00446322"/>
    <w:rsid w:val="00446474"/>
    <w:rsid w:val="004464C6"/>
    <w:rsid w:val="004472D3"/>
    <w:rsid w:val="00447875"/>
    <w:rsid w:val="00450B0F"/>
    <w:rsid w:val="0045154F"/>
    <w:rsid w:val="00451E86"/>
    <w:rsid w:val="00453073"/>
    <w:rsid w:val="00457577"/>
    <w:rsid w:val="0046194B"/>
    <w:rsid w:val="00463DBD"/>
    <w:rsid w:val="00463FB5"/>
    <w:rsid w:val="00464CD1"/>
    <w:rsid w:val="00464F09"/>
    <w:rsid w:val="00465260"/>
    <w:rsid w:val="00466120"/>
    <w:rsid w:val="0047024A"/>
    <w:rsid w:val="0047295A"/>
    <w:rsid w:val="00472EE4"/>
    <w:rsid w:val="00473098"/>
    <w:rsid w:val="00473D32"/>
    <w:rsid w:val="004754DD"/>
    <w:rsid w:val="00476147"/>
    <w:rsid w:val="00477091"/>
    <w:rsid w:val="00477A12"/>
    <w:rsid w:val="0048177F"/>
    <w:rsid w:val="00485074"/>
    <w:rsid w:val="004862E4"/>
    <w:rsid w:val="004868F5"/>
    <w:rsid w:val="00486F6B"/>
    <w:rsid w:val="00492B6A"/>
    <w:rsid w:val="00492E83"/>
    <w:rsid w:val="00495807"/>
    <w:rsid w:val="004A18B9"/>
    <w:rsid w:val="004A3AA2"/>
    <w:rsid w:val="004B048F"/>
    <w:rsid w:val="004B23A8"/>
    <w:rsid w:val="004B3823"/>
    <w:rsid w:val="004B55F8"/>
    <w:rsid w:val="004B5BC2"/>
    <w:rsid w:val="004B7C7F"/>
    <w:rsid w:val="004C75D2"/>
    <w:rsid w:val="004C7F4A"/>
    <w:rsid w:val="004D07F7"/>
    <w:rsid w:val="004D3C78"/>
    <w:rsid w:val="004D4847"/>
    <w:rsid w:val="004D61B4"/>
    <w:rsid w:val="004D693D"/>
    <w:rsid w:val="004D6D32"/>
    <w:rsid w:val="004D71F5"/>
    <w:rsid w:val="004E20F0"/>
    <w:rsid w:val="004E2E58"/>
    <w:rsid w:val="004E3972"/>
    <w:rsid w:val="004E3B3F"/>
    <w:rsid w:val="004E4327"/>
    <w:rsid w:val="004E44C9"/>
    <w:rsid w:val="004E4AA4"/>
    <w:rsid w:val="004E68F0"/>
    <w:rsid w:val="004E71F9"/>
    <w:rsid w:val="004F0CDF"/>
    <w:rsid w:val="004F17BD"/>
    <w:rsid w:val="004F2C4D"/>
    <w:rsid w:val="004F3525"/>
    <w:rsid w:val="004F4444"/>
    <w:rsid w:val="004F550F"/>
    <w:rsid w:val="004F55B3"/>
    <w:rsid w:val="004F6294"/>
    <w:rsid w:val="004F632F"/>
    <w:rsid w:val="004F681B"/>
    <w:rsid w:val="0050047A"/>
    <w:rsid w:val="00501BF1"/>
    <w:rsid w:val="0050239C"/>
    <w:rsid w:val="00502C03"/>
    <w:rsid w:val="00503624"/>
    <w:rsid w:val="00504B62"/>
    <w:rsid w:val="00510986"/>
    <w:rsid w:val="0051530A"/>
    <w:rsid w:val="00515434"/>
    <w:rsid w:val="00517998"/>
    <w:rsid w:val="005206E1"/>
    <w:rsid w:val="005262E8"/>
    <w:rsid w:val="00530253"/>
    <w:rsid w:val="005327A3"/>
    <w:rsid w:val="00534033"/>
    <w:rsid w:val="00534736"/>
    <w:rsid w:val="005359D2"/>
    <w:rsid w:val="00535DFE"/>
    <w:rsid w:val="00536422"/>
    <w:rsid w:val="00536BD8"/>
    <w:rsid w:val="005374A6"/>
    <w:rsid w:val="005403C1"/>
    <w:rsid w:val="00541B81"/>
    <w:rsid w:val="00542823"/>
    <w:rsid w:val="00544677"/>
    <w:rsid w:val="00545D8B"/>
    <w:rsid w:val="00550BE3"/>
    <w:rsid w:val="00552FBD"/>
    <w:rsid w:val="0055432D"/>
    <w:rsid w:val="0055468B"/>
    <w:rsid w:val="00554799"/>
    <w:rsid w:val="00555ECF"/>
    <w:rsid w:val="005570A5"/>
    <w:rsid w:val="0055761A"/>
    <w:rsid w:val="00557B90"/>
    <w:rsid w:val="0056192D"/>
    <w:rsid w:val="00562102"/>
    <w:rsid w:val="00562CAE"/>
    <w:rsid w:val="00564B2C"/>
    <w:rsid w:val="00565D13"/>
    <w:rsid w:val="00567F21"/>
    <w:rsid w:val="0057510F"/>
    <w:rsid w:val="00576F53"/>
    <w:rsid w:val="00580F97"/>
    <w:rsid w:val="00581C05"/>
    <w:rsid w:val="005827E7"/>
    <w:rsid w:val="00582E36"/>
    <w:rsid w:val="0058496E"/>
    <w:rsid w:val="0058521B"/>
    <w:rsid w:val="00586E1C"/>
    <w:rsid w:val="0058761F"/>
    <w:rsid w:val="005971CD"/>
    <w:rsid w:val="005A0831"/>
    <w:rsid w:val="005A1436"/>
    <w:rsid w:val="005A23B1"/>
    <w:rsid w:val="005A553E"/>
    <w:rsid w:val="005A7F7A"/>
    <w:rsid w:val="005B1523"/>
    <w:rsid w:val="005B19AD"/>
    <w:rsid w:val="005B1BDB"/>
    <w:rsid w:val="005B2FCF"/>
    <w:rsid w:val="005B4325"/>
    <w:rsid w:val="005B59CF"/>
    <w:rsid w:val="005B5BD4"/>
    <w:rsid w:val="005B60C7"/>
    <w:rsid w:val="005B61D6"/>
    <w:rsid w:val="005B78C3"/>
    <w:rsid w:val="005C03D0"/>
    <w:rsid w:val="005C0A52"/>
    <w:rsid w:val="005C2446"/>
    <w:rsid w:val="005C3507"/>
    <w:rsid w:val="005C36DB"/>
    <w:rsid w:val="005C3D1F"/>
    <w:rsid w:val="005C3DED"/>
    <w:rsid w:val="005C686B"/>
    <w:rsid w:val="005D288B"/>
    <w:rsid w:val="005D310B"/>
    <w:rsid w:val="005D6F43"/>
    <w:rsid w:val="005E4BE4"/>
    <w:rsid w:val="005E6759"/>
    <w:rsid w:val="005F09EB"/>
    <w:rsid w:val="005F1349"/>
    <w:rsid w:val="005F4411"/>
    <w:rsid w:val="005F560A"/>
    <w:rsid w:val="005F6630"/>
    <w:rsid w:val="005F6805"/>
    <w:rsid w:val="005F7357"/>
    <w:rsid w:val="005F76DE"/>
    <w:rsid w:val="005F7974"/>
    <w:rsid w:val="00600FB4"/>
    <w:rsid w:val="00601EE4"/>
    <w:rsid w:val="00602CF1"/>
    <w:rsid w:val="00605FCF"/>
    <w:rsid w:val="0060608A"/>
    <w:rsid w:val="00606DCA"/>
    <w:rsid w:val="0061013B"/>
    <w:rsid w:val="00610CCF"/>
    <w:rsid w:val="00611079"/>
    <w:rsid w:val="00611357"/>
    <w:rsid w:val="0061268C"/>
    <w:rsid w:val="0061537F"/>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52EE"/>
    <w:rsid w:val="00656E87"/>
    <w:rsid w:val="00657118"/>
    <w:rsid w:val="0066208A"/>
    <w:rsid w:val="00662566"/>
    <w:rsid w:val="00664125"/>
    <w:rsid w:val="006674B4"/>
    <w:rsid w:val="00670282"/>
    <w:rsid w:val="00671744"/>
    <w:rsid w:val="006723B6"/>
    <w:rsid w:val="0067286D"/>
    <w:rsid w:val="00672976"/>
    <w:rsid w:val="00672AFD"/>
    <w:rsid w:val="00674D93"/>
    <w:rsid w:val="00675E4A"/>
    <w:rsid w:val="00677ECB"/>
    <w:rsid w:val="006825D6"/>
    <w:rsid w:val="00683897"/>
    <w:rsid w:val="006863E7"/>
    <w:rsid w:val="006864EA"/>
    <w:rsid w:val="00687A47"/>
    <w:rsid w:val="00687E9D"/>
    <w:rsid w:val="006906FF"/>
    <w:rsid w:val="00694023"/>
    <w:rsid w:val="006978F6"/>
    <w:rsid w:val="006A1571"/>
    <w:rsid w:val="006A19FD"/>
    <w:rsid w:val="006A40EE"/>
    <w:rsid w:val="006A6995"/>
    <w:rsid w:val="006B11C4"/>
    <w:rsid w:val="006B3A25"/>
    <w:rsid w:val="006B4ECC"/>
    <w:rsid w:val="006B6E66"/>
    <w:rsid w:val="006B7935"/>
    <w:rsid w:val="006C0695"/>
    <w:rsid w:val="006C6385"/>
    <w:rsid w:val="006C6E47"/>
    <w:rsid w:val="006D297F"/>
    <w:rsid w:val="006D2CB7"/>
    <w:rsid w:val="006D4677"/>
    <w:rsid w:val="006E0F51"/>
    <w:rsid w:val="006E117F"/>
    <w:rsid w:val="006E380D"/>
    <w:rsid w:val="006E4013"/>
    <w:rsid w:val="006E6582"/>
    <w:rsid w:val="006E781A"/>
    <w:rsid w:val="006F24DD"/>
    <w:rsid w:val="006F403C"/>
    <w:rsid w:val="006F674E"/>
    <w:rsid w:val="006F6F94"/>
    <w:rsid w:val="006F78BD"/>
    <w:rsid w:val="006F7F5A"/>
    <w:rsid w:val="0070029C"/>
    <w:rsid w:val="00702844"/>
    <w:rsid w:val="007031AE"/>
    <w:rsid w:val="007036F8"/>
    <w:rsid w:val="00705BCA"/>
    <w:rsid w:val="00707A8C"/>
    <w:rsid w:val="007100AB"/>
    <w:rsid w:val="00710383"/>
    <w:rsid w:val="00715DA4"/>
    <w:rsid w:val="0072024B"/>
    <w:rsid w:val="007213CA"/>
    <w:rsid w:val="00723EAB"/>
    <w:rsid w:val="0072405E"/>
    <w:rsid w:val="00724D82"/>
    <w:rsid w:val="00724DB1"/>
    <w:rsid w:val="00725374"/>
    <w:rsid w:val="00725563"/>
    <w:rsid w:val="00725D94"/>
    <w:rsid w:val="007310A0"/>
    <w:rsid w:val="00731172"/>
    <w:rsid w:val="00732F9E"/>
    <w:rsid w:val="007336D4"/>
    <w:rsid w:val="007345B5"/>
    <w:rsid w:val="007349B9"/>
    <w:rsid w:val="00735FEA"/>
    <w:rsid w:val="0073657C"/>
    <w:rsid w:val="00736A09"/>
    <w:rsid w:val="0073721C"/>
    <w:rsid w:val="00743B32"/>
    <w:rsid w:val="0074535E"/>
    <w:rsid w:val="00756763"/>
    <w:rsid w:val="007609C0"/>
    <w:rsid w:val="00761D4D"/>
    <w:rsid w:val="00762A8B"/>
    <w:rsid w:val="00763544"/>
    <w:rsid w:val="00763943"/>
    <w:rsid w:val="0076406D"/>
    <w:rsid w:val="007649F9"/>
    <w:rsid w:val="00765316"/>
    <w:rsid w:val="00765A6E"/>
    <w:rsid w:val="00766550"/>
    <w:rsid w:val="007706A8"/>
    <w:rsid w:val="00772C69"/>
    <w:rsid w:val="0077363F"/>
    <w:rsid w:val="00775897"/>
    <w:rsid w:val="00775D7B"/>
    <w:rsid w:val="0077653A"/>
    <w:rsid w:val="007768F8"/>
    <w:rsid w:val="007831D7"/>
    <w:rsid w:val="007838CF"/>
    <w:rsid w:val="00783D5B"/>
    <w:rsid w:val="00785D8F"/>
    <w:rsid w:val="00785E3A"/>
    <w:rsid w:val="0079026A"/>
    <w:rsid w:val="00790CB6"/>
    <w:rsid w:val="00794FA3"/>
    <w:rsid w:val="00797064"/>
    <w:rsid w:val="00797E43"/>
    <w:rsid w:val="007A2306"/>
    <w:rsid w:val="007A2996"/>
    <w:rsid w:val="007A3B1C"/>
    <w:rsid w:val="007A45FC"/>
    <w:rsid w:val="007A5F8C"/>
    <w:rsid w:val="007A72AC"/>
    <w:rsid w:val="007B26F3"/>
    <w:rsid w:val="007B58DA"/>
    <w:rsid w:val="007B7F52"/>
    <w:rsid w:val="007C116A"/>
    <w:rsid w:val="007C1640"/>
    <w:rsid w:val="007C37F2"/>
    <w:rsid w:val="007C45D0"/>
    <w:rsid w:val="007C47FC"/>
    <w:rsid w:val="007C7638"/>
    <w:rsid w:val="007C7E90"/>
    <w:rsid w:val="007C7F80"/>
    <w:rsid w:val="007D0963"/>
    <w:rsid w:val="007D0B40"/>
    <w:rsid w:val="007D3CAA"/>
    <w:rsid w:val="007D54BB"/>
    <w:rsid w:val="007D5BDE"/>
    <w:rsid w:val="007D7C59"/>
    <w:rsid w:val="007E0B31"/>
    <w:rsid w:val="007E0FB9"/>
    <w:rsid w:val="007E2A49"/>
    <w:rsid w:val="007E3004"/>
    <w:rsid w:val="007E4CE8"/>
    <w:rsid w:val="007E5B9C"/>
    <w:rsid w:val="007E5D7D"/>
    <w:rsid w:val="007E7994"/>
    <w:rsid w:val="007E7CB0"/>
    <w:rsid w:val="007F0820"/>
    <w:rsid w:val="007F0D73"/>
    <w:rsid w:val="007F51B8"/>
    <w:rsid w:val="007F58F7"/>
    <w:rsid w:val="007F6159"/>
    <w:rsid w:val="007F7315"/>
    <w:rsid w:val="007F73B8"/>
    <w:rsid w:val="00801147"/>
    <w:rsid w:val="0080149C"/>
    <w:rsid w:val="0080705E"/>
    <w:rsid w:val="0080741A"/>
    <w:rsid w:val="00807768"/>
    <w:rsid w:val="00812958"/>
    <w:rsid w:val="00812C03"/>
    <w:rsid w:val="00814967"/>
    <w:rsid w:val="00817E0F"/>
    <w:rsid w:val="0082093E"/>
    <w:rsid w:val="00820B62"/>
    <w:rsid w:val="0082146A"/>
    <w:rsid w:val="0082225D"/>
    <w:rsid w:val="00822D88"/>
    <w:rsid w:val="008245AB"/>
    <w:rsid w:val="008262B5"/>
    <w:rsid w:val="00826B0D"/>
    <w:rsid w:val="00831049"/>
    <w:rsid w:val="00833732"/>
    <w:rsid w:val="0083464A"/>
    <w:rsid w:val="00834ED7"/>
    <w:rsid w:val="008350EF"/>
    <w:rsid w:val="00835F0E"/>
    <w:rsid w:val="0083729E"/>
    <w:rsid w:val="0084154C"/>
    <w:rsid w:val="00841D2F"/>
    <w:rsid w:val="00843AE2"/>
    <w:rsid w:val="0084590D"/>
    <w:rsid w:val="008520A1"/>
    <w:rsid w:val="008530FB"/>
    <w:rsid w:val="00853588"/>
    <w:rsid w:val="00855C65"/>
    <w:rsid w:val="008621F7"/>
    <w:rsid w:val="008637DF"/>
    <w:rsid w:val="00863AA9"/>
    <w:rsid w:val="00864D17"/>
    <w:rsid w:val="00864E37"/>
    <w:rsid w:val="00865776"/>
    <w:rsid w:val="0087058D"/>
    <w:rsid w:val="00870F2C"/>
    <w:rsid w:val="0087233B"/>
    <w:rsid w:val="008727F3"/>
    <w:rsid w:val="008748AE"/>
    <w:rsid w:val="00876BDE"/>
    <w:rsid w:val="00877EDB"/>
    <w:rsid w:val="0088176A"/>
    <w:rsid w:val="008821CA"/>
    <w:rsid w:val="0088572B"/>
    <w:rsid w:val="00886407"/>
    <w:rsid w:val="00886788"/>
    <w:rsid w:val="008873DB"/>
    <w:rsid w:val="00887FBA"/>
    <w:rsid w:val="00890976"/>
    <w:rsid w:val="00890C33"/>
    <w:rsid w:val="00890F85"/>
    <w:rsid w:val="00891D8F"/>
    <w:rsid w:val="008921C9"/>
    <w:rsid w:val="00892F73"/>
    <w:rsid w:val="00893756"/>
    <w:rsid w:val="00894200"/>
    <w:rsid w:val="00897D1D"/>
    <w:rsid w:val="008A035A"/>
    <w:rsid w:val="008A15A3"/>
    <w:rsid w:val="008A1672"/>
    <w:rsid w:val="008A2529"/>
    <w:rsid w:val="008A2A82"/>
    <w:rsid w:val="008A3033"/>
    <w:rsid w:val="008A3134"/>
    <w:rsid w:val="008A47EC"/>
    <w:rsid w:val="008A7A38"/>
    <w:rsid w:val="008B08C6"/>
    <w:rsid w:val="008B1575"/>
    <w:rsid w:val="008B222A"/>
    <w:rsid w:val="008B32AC"/>
    <w:rsid w:val="008B52D0"/>
    <w:rsid w:val="008B7971"/>
    <w:rsid w:val="008C2C9D"/>
    <w:rsid w:val="008C2D49"/>
    <w:rsid w:val="008C3AE0"/>
    <w:rsid w:val="008C4BE6"/>
    <w:rsid w:val="008C5C2E"/>
    <w:rsid w:val="008C79E8"/>
    <w:rsid w:val="008D17C6"/>
    <w:rsid w:val="008D4870"/>
    <w:rsid w:val="008D6EC2"/>
    <w:rsid w:val="008D7602"/>
    <w:rsid w:val="008E16D3"/>
    <w:rsid w:val="008E17B6"/>
    <w:rsid w:val="008E4F29"/>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556B"/>
    <w:rsid w:val="009066C3"/>
    <w:rsid w:val="00906F84"/>
    <w:rsid w:val="00912789"/>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9E3"/>
    <w:rsid w:val="00944341"/>
    <w:rsid w:val="009451E4"/>
    <w:rsid w:val="00945274"/>
    <w:rsid w:val="009455A7"/>
    <w:rsid w:val="009456ED"/>
    <w:rsid w:val="00945F10"/>
    <w:rsid w:val="009475DE"/>
    <w:rsid w:val="00947D52"/>
    <w:rsid w:val="009520C5"/>
    <w:rsid w:val="00952B96"/>
    <w:rsid w:val="00952F49"/>
    <w:rsid w:val="00953776"/>
    <w:rsid w:val="00954476"/>
    <w:rsid w:val="00955D72"/>
    <w:rsid w:val="009561F6"/>
    <w:rsid w:val="00956DD7"/>
    <w:rsid w:val="009574D6"/>
    <w:rsid w:val="00961968"/>
    <w:rsid w:val="00963EE9"/>
    <w:rsid w:val="0096738E"/>
    <w:rsid w:val="00967685"/>
    <w:rsid w:val="00972D7B"/>
    <w:rsid w:val="00973881"/>
    <w:rsid w:val="00980A02"/>
    <w:rsid w:val="0098170A"/>
    <w:rsid w:val="00983A9D"/>
    <w:rsid w:val="00983FA1"/>
    <w:rsid w:val="009840EA"/>
    <w:rsid w:val="009850A7"/>
    <w:rsid w:val="00985A74"/>
    <w:rsid w:val="009912ED"/>
    <w:rsid w:val="00992220"/>
    <w:rsid w:val="009927CE"/>
    <w:rsid w:val="00993A90"/>
    <w:rsid w:val="009946E1"/>
    <w:rsid w:val="009958C5"/>
    <w:rsid w:val="00996638"/>
    <w:rsid w:val="009968DC"/>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248E"/>
    <w:rsid w:val="009D386A"/>
    <w:rsid w:val="009D7B20"/>
    <w:rsid w:val="009E1D5F"/>
    <w:rsid w:val="009E2F65"/>
    <w:rsid w:val="009E3788"/>
    <w:rsid w:val="009E6257"/>
    <w:rsid w:val="009E625A"/>
    <w:rsid w:val="009E7D0E"/>
    <w:rsid w:val="009F01FA"/>
    <w:rsid w:val="009F10D4"/>
    <w:rsid w:val="009F1A0F"/>
    <w:rsid w:val="009F66E8"/>
    <w:rsid w:val="009F7554"/>
    <w:rsid w:val="00A019DA"/>
    <w:rsid w:val="00A03EA7"/>
    <w:rsid w:val="00A04FD5"/>
    <w:rsid w:val="00A05AE0"/>
    <w:rsid w:val="00A06249"/>
    <w:rsid w:val="00A1383A"/>
    <w:rsid w:val="00A13AA3"/>
    <w:rsid w:val="00A13C19"/>
    <w:rsid w:val="00A14179"/>
    <w:rsid w:val="00A14C9F"/>
    <w:rsid w:val="00A162FF"/>
    <w:rsid w:val="00A16B6E"/>
    <w:rsid w:val="00A175E6"/>
    <w:rsid w:val="00A20AAF"/>
    <w:rsid w:val="00A216D9"/>
    <w:rsid w:val="00A23C3F"/>
    <w:rsid w:val="00A25877"/>
    <w:rsid w:val="00A25FE9"/>
    <w:rsid w:val="00A260E1"/>
    <w:rsid w:val="00A26BB9"/>
    <w:rsid w:val="00A31AEB"/>
    <w:rsid w:val="00A320CF"/>
    <w:rsid w:val="00A322CE"/>
    <w:rsid w:val="00A32965"/>
    <w:rsid w:val="00A35921"/>
    <w:rsid w:val="00A3702A"/>
    <w:rsid w:val="00A377D5"/>
    <w:rsid w:val="00A41067"/>
    <w:rsid w:val="00A445AE"/>
    <w:rsid w:val="00A4477C"/>
    <w:rsid w:val="00A45770"/>
    <w:rsid w:val="00A459EF"/>
    <w:rsid w:val="00A45A56"/>
    <w:rsid w:val="00A46800"/>
    <w:rsid w:val="00A51070"/>
    <w:rsid w:val="00A51D90"/>
    <w:rsid w:val="00A52991"/>
    <w:rsid w:val="00A53163"/>
    <w:rsid w:val="00A5408B"/>
    <w:rsid w:val="00A55796"/>
    <w:rsid w:val="00A57687"/>
    <w:rsid w:val="00A60C9D"/>
    <w:rsid w:val="00A61071"/>
    <w:rsid w:val="00A6487C"/>
    <w:rsid w:val="00A701A9"/>
    <w:rsid w:val="00A721AF"/>
    <w:rsid w:val="00A722B1"/>
    <w:rsid w:val="00A72461"/>
    <w:rsid w:val="00A7301E"/>
    <w:rsid w:val="00A73BF1"/>
    <w:rsid w:val="00A7619D"/>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2F2A"/>
    <w:rsid w:val="00AA31DC"/>
    <w:rsid w:val="00AA40A2"/>
    <w:rsid w:val="00AA45C6"/>
    <w:rsid w:val="00AA473D"/>
    <w:rsid w:val="00AA6244"/>
    <w:rsid w:val="00AB0919"/>
    <w:rsid w:val="00AB38E6"/>
    <w:rsid w:val="00AB39A3"/>
    <w:rsid w:val="00AB4C35"/>
    <w:rsid w:val="00AB5477"/>
    <w:rsid w:val="00AB5FB0"/>
    <w:rsid w:val="00AB64E7"/>
    <w:rsid w:val="00AC48AA"/>
    <w:rsid w:val="00AC7B01"/>
    <w:rsid w:val="00AC7B13"/>
    <w:rsid w:val="00AD24E4"/>
    <w:rsid w:val="00AD34F1"/>
    <w:rsid w:val="00AE0239"/>
    <w:rsid w:val="00AE1383"/>
    <w:rsid w:val="00AE13F1"/>
    <w:rsid w:val="00AE16C9"/>
    <w:rsid w:val="00AE21E2"/>
    <w:rsid w:val="00AE33CD"/>
    <w:rsid w:val="00AE3C4D"/>
    <w:rsid w:val="00AE3C7C"/>
    <w:rsid w:val="00AE4EF5"/>
    <w:rsid w:val="00AE5929"/>
    <w:rsid w:val="00AE713E"/>
    <w:rsid w:val="00AE7404"/>
    <w:rsid w:val="00AF1358"/>
    <w:rsid w:val="00AF1C56"/>
    <w:rsid w:val="00AF2996"/>
    <w:rsid w:val="00AF4384"/>
    <w:rsid w:val="00AF555A"/>
    <w:rsid w:val="00AF7D6F"/>
    <w:rsid w:val="00B000E8"/>
    <w:rsid w:val="00B00446"/>
    <w:rsid w:val="00B05E24"/>
    <w:rsid w:val="00B0606C"/>
    <w:rsid w:val="00B073E3"/>
    <w:rsid w:val="00B10319"/>
    <w:rsid w:val="00B11045"/>
    <w:rsid w:val="00B118B3"/>
    <w:rsid w:val="00B15058"/>
    <w:rsid w:val="00B15E2F"/>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380"/>
    <w:rsid w:val="00B31C5C"/>
    <w:rsid w:val="00B31E2C"/>
    <w:rsid w:val="00B32418"/>
    <w:rsid w:val="00B34441"/>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397B"/>
    <w:rsid w:val="00B64B2F"/>
    <w:rsid w:val="00B657FA"/>
    <w:rsid w:val="00B659F5"/>
    <w:rsid w:val="00B66B98"/>
    <w:rsid w:val="00B67A55"/>
    <w:rsid w:val="00B704C5"/>
    <w:rsid w:val="00B7537E"/>
    <w:rsid w:val="00B77957"/>
    <w:rsid w:val="00B8239F"/>
    <w:rsid w:val="00B82E13"/>
    <w:rsid w:val="00B84A9E"/>
    <w:rsid w:val="00B86C0C"/>
    <w:rsid w:val="00B87262"/>
    <w:rsid w:val="00B906D3"/>
    <w:rsid w:val="00B93ED4"/>
    <w:rsid w:val="00B96620"/>
    <w:rsid w:val="00B9761B"/>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D1B0E"/>
    <w:rsid w:val="00BD2A39"/>
    <w:rsid w:val="00BD3BF9"/>
    <w:rsid w:val="00BD52B8"/>
    <w:rsid w:val="00BD5630"/>
    <w:rsid w:val="00BD611A"/>
    <w:rsid w:val="00BE0C90"/>
    <w:rsid w:val="00BE1623"/>
    <w:rsid w:val="00BE3A4B"/>
    <w:rsid w:val="00BE5E30"/>
    <w:rsid w:val="00BE65B6"/>
    <w:rsid w:val="00BE705D"/>
    <w:rsid w:val="00BE7E0E"/>
    <w:rsid w:val="00BF2794"/>
    <w:rsid w:val="00BF2BD9"/>
    <w:rsid w:val="00BF36DF"/>
    <w:rsid w:val="00BF3A70"/>
    <w:rsid w:val="00BF451A"/>
    <w:rsid w:val="00BF5839"/>
    <w:rsid w:val="00BF6171"/>
    <w:rsid w:val="00BF76A4"/>
    <w:rsid w:val="00BF7C44"/>
    <w:rsid w:val="00C014A4"/>
    <w:rsid w:val="00C04C04"/>
    <w:rsid w:val="00C050E0"/>
    <w:rsid w:val="00C058F9"/>
    <w:rsid w:val="00C07C36"/>
    <w:rsid w:val="00C1118F"/>
    <w:rsid w:val="00C14BD3"/>
    <w:rsid w:val="00C14BF5"/>
    <w:rsid w:val="00C16419"/>
    <w:rsid w:val="00C23190"/>
    <w:rsid w:val="00C23298"/>
    <w:rsid w:val="00C24D08"/>
    <w:rsid w:val="00C26435"/>
    <w:rsid w:val="00C30C9C"/>
    <w:rsid w:val="00C31415"/>
    <w:rsid w:val="00C32B66"/>
    <w:rsid w:val="00C34F86"/>
    <w:rsid w:val="00C367AB"/>
    <w:rsid w:val="00C40AFE"/>
    <w:rsid w:val="00C418B5"/>
    <w:rsid w:val="00C4292D"/>
    <w:rsid w:val="00C42961"/>
    <w:rsid w:val="00C43657"/>
    <w:rsid w:val="00C439CC"/>
    <w:rsid w:val="00C45D2D"/>
    <w:rsid w:val="00C47F38"/>
    <w:rsid w:val="00C510A4"/>
    <w:rsid w:val="00C519C9"/>
    <w:rsid w:val="00C521F0"/>
    <w:rsid w:val="00C52484"/>
    <w:rsid w:val="00C54EA8"/>
    <w:rsid w:val="00C61E31"/>
    <w:rsid w:val="00C62E25"/>
    <w:rsid w:val="00C660D1"/>
    <w:rsid w:val="00C70EB2"/>
    <w:rsid w:val="00C71C7A"/>
    <w:rsid w:val="00C72D29"/>
    <w:rsid w:val="00C7464A"/>
    <w:rsid w:val="00C74F83"/>
    <w:rsid w:val="00C756B9"/>
    <w:rsid w:val="00C7572F"/>
    <w:rsid w:val="00C760BC"/>
    <w:rsid w:val="00C76216"/>
    <w:rsid w:val="00C76328"/>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75B"/>
    <w:rsid w:val="00CA3A86"/>
    <w:rsid w:val="00CA58B7"/>
    <w:rsid w:val="00CA60C0"/>
    <w:rsid w:val="00CA654E"/>
    <w:rsid w:val="00CB20B7"/>
    <w:rsid w:val="00CB2741"/>
    <w:rsid w:val="00CB2857"/>
    <w:rsid w:val="00CB4E6C"/>
    <w:rsid w:val="00CB64C3"/>
    <w:rsid w:val="00CC07FA"/>
    <w:rsid w:val="00CC1CC7"/>
    <w:rsid w:val="00CC32E5"/>
    <w:rsid w:val="00CC34FE"/>
    <w:rsid w:val="00CC58E5"/>
    <w:rsid w:val="00CC5C8A"/>
    <w:rsid w:val="00CC5D56"/>
    <w:rsid w:val="00CC78C6"/>
    <w:rsid w:val="00CD287F"/>
    <w:rsid w:val="00CD317C"/>
    <w:rsid w:val="00CD340F"/>
    <w:rsid w:val="00CD36A7"/>
    <w:rsid w:val="00CD3D00"/>
    <w:rsid w:val="00CD4093"/>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6C49"/>
    <w:rsid w:val="00CF7A83"/>
    <w:rsid w:val="00D00474"/>
    <w:rsid w:val="00D011AB"/>
    <w:rsid w:val="00D03DF0"/>
    <w:rsid w:val="00D04F49"/>
    <w:rsid w:val="00D05616"/>
    <w:rsid w:val="00D06B3D"/>
    <w:rsid w:val="00D07347"/>
    <w:rsid w:val="00D074B5"/>
    <w:rsid w:val="00D07AA8"/>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36AD1"/>
    <w:rsid w:val="00D40035"/>
    <w:rsid w:val="00D40231"/>
    <w:rsid w:val="00D41508"/>
    <w:rsid w:val="00D41793"/>
    <w:rsid w:val="00D421EA"/>
    <w:rsid w:val="00D4331E"/>
    <w:rsid w:val="00D447E1"/>
    <w:rsid w:val="00D45A3F"/>
    <w:rsid w:val="00D464CF"/>
    <w:rsid w:val="00D5125B"/>
    <w:rsid w:val="00D51547"/>
    <w:rsid w:val="00D5159A"/>
    <w:rsid w:val="00D5281A"/>
    <w:rsid w:val="00D567D3"/>
    <w:rsid w:val="00D56B35"/>
    <w:rsid w:val="00D577BD"/>
    <w:rsid w:val="00D60D47"/>
    <w:rsid w:val="00D62AF2"/>
    <w:rsid w:val="00D6352A"/>
    <w:rsid w:val="00D657E4"/>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253"/>
    <w:rsid w:val="00D8793C"/>
    <w:rsid w:val="00D9268D"/>
    <w:rsid w:val="00D93907"/>
    <w:rsid w:val="00D95F42"/>
    <w:rsid w:val="00DA0995"/>
    <w:rsid w:val="00DA10D3"/>
    <w:rsid w:val="00DA1FDB"/>
    <w:rsid w:val="00DA45DC"/>
    <w:rsid w:val="00DA668B"/>
    <w:rsid w:val="00DB10B5"/>
    <w:rsid w:val="00DB2157"/>
    <w:rsid w:val="00DB3A92"/>
    <w:rsid w:val="00DB445F"/>
    <w:rsid w:val="00DB61B8"/>
    <w:rsid w:val="00DB6BC1"/>
    <w:rsid w:val="00DB6BD4"/>
    <w:rsid w:val="00DB72D8"/>
    <w:rsid w:val="00DC06EE"/>
    <w:rsid w:val="00DC0954"/>
    <w:rsid w:val="00DC31E8"/>
    <w:rsid w:val="00DC5DBA"/>
    <w:rsid w:val="00DD09BE"/>
    <w:rsid w:val="00DD0A80"/>
    <w:rsid w:val="00DD0DEC"/>
    <w:rsid w:val="00DD483C"/>
    <w:rsid w:val="00DD4DD5"/>
    <w:rsid w:val="00DD6153"/>
    <w:rsid w:val="00DD746C"/>
    <w:rsid w:val="00DD7A0C"/>
    <w:rsid w:val="00DD7FD7"/>
    <w:rsid w:val="00DE14F5"/>
    <w:rsid w:val="00DE17C5"/>
    <w:rsid w:val="00DE17C9"/>
    <w:rsid w:val="00DE1A1E"/>
    <w:rsid w:val="00DE1DC5"/>
    <w:rsid w:val="00DE3732"/>
    <w:rsid w:val="00DE3799"/>
    <w:rsid w:val="00DE3864"/>
    <w:rsid w:val="00DE5E5F"/>
    <w:rsid w:val="00DE5F64"/>
    <w:rsid w:val="00DF01E3"/>
    <w:rsid w:val="00DF08CD"/>
    <w:rsid w:val="00DF3BCE"/>
    <w:rsid w:val="00DF692F"/>
    <w:rsid w:val="00E00FBD"/>
    <w:rsid w:val="00E01A16"/>
    <w:rsid w:val="00E02BAD"/>
    <w:rsid w:val="00E02E1E"/>
    <w:rsid w:val="00E03C73"/>
    <w:rsid w:val="00E03EDA"/>
    <w:rsid w:val="00E04318"/>
    <w:rsid w:val="00E05952"/>
    <w:rsid w:val="00E07D14"/>
    <w:rsid w:val="00E10973"/>
    <w:rsid w:val="00E15D49"/>
    <w:rsid w:val="00E1777E"/>
    <w:rsid w:val="00E22ECC"/>
    <w:rsid w:val="00E2467D"/>
    <w:rsid w:val="00E247D5"/>
    <w:rsid w:val="00E25E89"/>
    <w:rsid w:val="00E26C2E"/>
    <w:rsid w:val="00E271C8"/>
    <w:rsid w:val="00E2732E"/>
    <w:rsid w:val="00E30C61"/>
    <w:rsid w:val="00E34357"/>
    <w:rsid w:val="00E34C0A"/>
    <w:rsid w:val="00E360FA"/>
    <w:rsid w:val="00E36BEC"/>
    <w:rsid w:val="00E42ABB"/>
    <w:rsid w:val="00E43181"/>
    <w:rsid w:val="00E43621"/>
    <w:rsid w:val="00E43C5D"/>
    <w:rsid w:val="00E46658"/>
    <w:rsid w:val="00E51C05"/>
    <w:rsid w:val="00E52676"/>
    <w:rsid w:val="00E528C1"/>
    <w:rsid w:val="00E52F2A"/>
    <w:rsid w:val="00E53DFD"/>
    <w:rsid w:val="00E5726B"/>
    <w:rsid w:val="00E5761D"/>
    <w:rsid w:val="00E6094A"/>
    <w:rsid w:val="00E62318"/>
    <w:rsid w:val="00E6232F"/>
    <w:rsid w:val="00E63178"/>
    <w:rsid w:val="00E63C11"/>
    <w:rsid w:val="00E63D33"/>
    <w:rsid w:val="00E64F35"/>
    <w:rsid w:val="00E652FD"/>
    <w:rsid w:val="00E658CD"/>
    <w:rsid w:val="00E65BFE"/>
    <w:rsid w:val="00E743F2"/>
    <w:rsid w:val="00E74ACE"/>
    <w:rsid w:val="00E76574"/>
    <w:rsid w:val="00E770B9"/>
    <w:rsid w:val="00E82BFE"/>
    <w:rsid w:val="00E84CF8"/>
    <w:rsid w:val="00E86A8E"/>
    <w:rsid w:val="00E87F2B"/>
    <w:rsid w:val="00E87FA7"/>
    <w:rsid w:val="00E87FB3"/>
    <w:rsid w:val="00E901C1"/>
    <w:rsid w:val="00E90F6B"/>
    <w:rsid w:val="00E92717"/>
    <w:rsid w:val="00E9306B"/>
    <w:rsid w:val="00E96618"/>
    <w:rsid w:val="00EA355B"/>
    <w:rsid w:val="00EA4ABC"/>
    <w:rsid w:val="00EA6318"/>
    <w:rsid w:val="00EA689A"/>
    <w:rsid w:val="00EB1708"/>
    <w:rsid w:val="00EB173B"/>
    <w:rsid w:val="00EB2ADF"/>
    <w:rsid w:val="00EB539B"/>
    <w:rsid w:val="00EB592E"/>
    <w:rsid w:val="00EC13E9"/>
    <w:rsid w:val="00EC1D0A"/>
    <w:rsid w:val="00EC27AC"/>
    <w:rsid w:val="00EC2FFB"/>
    <w:rsid w:val="00EC3817"/>
    <w:rsid w:val="00EC3ADE"/>
    <w:rsid w:val="00EC3BB6"/>
    <w:rsid w:val="00EC452C"/>
    <w:rsid w:val="00EC5763"/>
    <w:rsid w:val="00EC59DD"/>
    <w:rsid w:val="00EC5C39"/>
    <w:rsid w:val="00ED0C83"/>
    <w:rsid w:val="00ED13A6"/>
    <w:rsid w:val="00ED486F"/>
    <w:rsid w:val="00ED6E49"/>
    <w:rsid w:val="00ED7181"/>
    <w:rsid w:val="00EE0B37"/>
    <w:rsid w:val="00EE2F27"/>
    <w:rsid w:val="00EE3387"/>
    <w:rsid w:val="00EE4059"/>
    <w:rsid w:val="00EE4FB5"/>
    <w:rsid w:val="00EE73A2"/>
    <w:rsid w:val="00EE7F63"/>
    <w:rsid w:val="00EF0556"/>
    <w:rsid w:val="00EF06CF"/>
    <w:rsid w:val="00EF28E1"/>
    <w:rsid w:val="00EF330F"/>
    <w:rsid w:val="00EF3613"/>
    <w:rsid w:val="00EF4E32"/>
    <w:rsid w:val="00EF5333"/>
    <w:rsid w:val="00EF6C6E"/>
    <w:rsid w:val="00EF7142"/>
    <w:rsid w:val="00EF7867"/>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4868"/>
    <w:rsid w:val="00F370C2"/>
    <w:rsid w:val="00F37373"/>
    <w:rsid w:val="00F40CEC"/>
    <w:rsid w:val="00F4183E"/>
    <w:rsid w:val="00F43051"/>
    <w:rsid w:val="00F43383"/>
    <w:rsid w:val="00F4417D"/>
    <w:rsid w:val="00F44501"/>
    <w:rsid w:val="00F46379"/>
    <w:rsid w:val="00F46421"/>
    <w:rsid w:val="00F46461"/>
    <w:rsid w:val="00F4659C"/>
    <w:rsid w:val="00F47EB2"/>
    <w:rsid w:val="00F50EE7"/>
    <w:rsid w:val="00F52738"/>
    <w:rsid w:val="00F52BC6"/>
    <w:rsid w:val="00F53B8F"/>
    <w:rsid w:val="00F541F6"/>
    <w:rsid w:val="00F5496F"/>
    <w:rsid w:val="00F60E30"/>
    <w:rsid w:val="00F67A36"/>
    <w:rsid w:val="00F70283"/>
    <w:rsid w:val="00F70E82"/>
    <w:rsid w:val="00F7200B"/>
    <w:rsid w:val="00F75D47"/>
    <w:rsid w:val="00F76355"/>
    <w:rsid w:val="00F77F6A"/>
    <w:rsid w:val="00F80140"/>
    <w:rsid w:val="00F8170D"/>
    <w:rsid w:val="00F81982"/>
    <w:rsid w:val="00F84252"/>
    <w:rsid w:val="00F86211"/>
    <w:rsid w:val="00F91002"/>
    <w:rsid w:val="00F925EE"/>
    <w:rsid w:val="00F926F8"/>
    <w:rsid w:val="00F936DD"/>
    <w:rsid w:val="00F94036"/>
    <w:rsid w:val="00FA0483"/>
    <w:rsid w:val="00FA1E86"/>
    <w:rsid w:val="00FA1EF7"/>
    <w:rsid w:val="00FA2C8B"/>
    <w:rsid w:val="00FA3C7F"/>
    <w:rsid w:val="00FA5C72"/>
    <w:rsid w:val="00FA5CE5"/>
    <w:rsid w:val="00FA6149"/>
    <w:rsid w:val="00FA6AFF"/>
    <w:rsid w:val="00FA74B5"/>
    <w:rsid w:val="00FB0B9A"/>
    <w:rsid w:val="00FB17B0"/>
    <w:rsid w:val="00FB17FC"/>
    <w:rsid w:val="00FB24DC"/>
    <w:rsid w:val="00FB2D60"/>
    <w:rsid w:val="00FB2D75"/>
    <w:rsid w:val="00FB3C23"/>
    <w:rsid w:val="00FB5286"/>
    <w:rsid w:val="00FB7631"/>
    <w:rsid w:val="00FC01DA"/>
    <w:rsid w:val="00FC2CE8"/>
    <w:rsid w:val="00FC3109"/>
    <w:rsid w:val="00FC43FC"/>
    <w:rsid w:val="00FC44BA"/>
    <w:rsid w:val="00FD1084"/>
    <w:rsid w:val="00FD250E"/>
    <w:rsid w:val="00FD4529"/>
    <w:rsid w:val="00FD45E0"/>
    <w:rsid w:val="00FD5464"/>
    <w:rsid w:val="00FD6151"/>
    <w:rsid w:val="00FE2FA5"/>
    <w:rsid w:val="00FE3555"/>
    <w:rsid w:val="00FE4E97"/>
    <w:rsid w:val="00FE5453"/>
    <w:rsid w:val="00FE5C68"/>
    <w:rsid w:val="00FE5D07"/>
    <w:rsid w:val="00FE668F"/>
    <w:rsid w:val="00FE7436"/>
    <w:rsid w:val="00FE7525"/>
    <w:rsid w:val="00FE79F7"/>
    <w:rsid w:val="00FF15F8"/>
    <w:rsid w:val="00FF1B1E"/>
    <w:rsid w:val="00FF3D48"/>
    <w:rsid w:val="00FF46CB"/>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 w:type="paragraph" w:customStyle="1" w:styleId="af5">
    <w:basedOn w:val="a"/>
    <w:next w:val="ae"/>
    <w:link w:val="af6"/>
    <w:qFormat/>
    <w:rsid w:val="00AA40A2"/>
    <w:pPr>
      <w:spacing w:after="0" w:line="240" w:lineRule="auto"/>
      <w:jc w:val="center"/>
    </w:pPr>
    <w:rPr>
      <w:rFonts w:ascii="Times New Roman" w:hAnsi="Times New Roman"/>
      <w:i/>
      <w:sz w:val="32"/>
      <w:szCs w:val="20"/>
    </w:rPr>
  </w:style>
  <w:style w:type="character" w:customStyle="1" w:styleId="af6">
    <w:name w:val="Заголовок Знак"/>
    <w:link w:val="af5"/>
    <w:rsid w:val="006F24DD"/>
    <w:rPr>
      <w:rFonts w:ascii="Times New Roman" w:hAnsi="Times New Roman"/>
      <w:i/>
      <w:sz w:val="32"/>
    </w:rPr>
  </w:style>
  <w:style w:type="character" w:styleId="af7">
    <w:name w:val="Strong"/>
    <w:basedOn w:val="a0"/>
    <w:qFormat/>
    <w:locked/>
    <w:rsid w:val="00B34441"/>
    <w:rPr>
      <w:b/>
      <w:bCs/>
    </w:rPr>
  </w:style>
  <w:style w:type="paragraph" w:customStyle="1" w:styleId="af8">
    <w:basedOn w:val="a"/>
    <w:next w:val="ae"/>
    <w:qFormat/>
    <w:rsid w:val="0061537F"/>
    <w:pPr>
      <w:spacing w:after="0" w:line="240" w:lineRule="auto"/>
      <w:jc w:val="center"/>
    </w:pPr>
    <w:rPr>
      <w:rFonts w:ascii="Times New Roman" w:hAnsi="Times New Roman"/>
      <w:i/>
      <w:sz w:val="32"/>
      <w:szCs w:val="20"/>
    </w:rPr>
  </w:style>
  <w:style w:type="paragraph" w:styleId="af9">
    <w:name w:val="No Spacing"/>
    <w:uiPriority w:val="1"/>
    <w:qFormat/>
    <w:rsid w:val="00EA631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 w:type="paragraph" w:customStyle="1" w:styleId="af5">
    <w:basedOn w:val="a"/>
    <w:next w:val="ae"/>
    <w:link w:val="af6"/>
    <w:qFormat/>
    <w:rsid w:val="00AA40A2"/>
    <w:pPr>
      <w:spacing w:after="0" w:line="240" w:lineRule="auto"/>
      <w:jc w:val="center"/>
    </w:pPr>
    <w:rPr>
      <w:rFonts w:ascii="Times New Roman" w:hAnsi="Times New Roman"/>
      <w:i/>
      <w:sz w:val="32"/>
      <w:szCs w:val="20"/>
    </w:rPr>
  </w:style>
  <w:style w:type="character" w:customStyle="1" w:styleId="af6">
    <w:name w:val="Заголовок Знак"/>
    <w:link w:val="af5"/>
    <w:rsid w:val="006F24DD"/>
    <w:rPr>
      <w:rFonts w:ascii="Times New Roman" w:hAnsi="Times New Roman"/>
      <w:i/>
      <w:sz w:val="32"/>
    </w:rPr>
  </w:style>
  <w:style w:type="character" w:styleId="af7">
    <w:name w:val="Strong"/>
    <w:basedOn w:val="a0"/>
    <w:qFormat/>
    <w:locked/>
    <w:rsid w:val="00B34441"/>
    <w:rPr>
      <w:b/>
      <w:bCs/>
    </w:rPr>
  </w:style>
  <w:style w:type="paragraph" w:customStyle="1" w:styleId="af8">
    <w:basedOn w:val="a"/>
    <w:next w:val="ae"/>
    <w:qFormat/>
    <w:rsid w:val="0061537F"/>
    <w:pPr>
      <w:spacing w:after="0" w:line="240" w:lineRule="auto"/>
      <w:jc w:val="center"/>
    </w:pPr>
    <w:rPr>
      <w:rFonts w:ascii="Times New Roman" w:hAnsi="Times New Roman"/>
      <w:i/>
      <w:sz w:val="32"/>
      <w:szCs w:val="20"/>
    </w:rPr>
  </w:style>
  <w:style w:type="paragraph" w:styleId="af9">
    <w:name w:val="No Spacing"/>
    <w:uiPriority w:val="1"/>
    <w:qFormat/>
    <w:rsid w:val="00EA631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ksubaevo.tatar.r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78B2-5FA4-4F43-AE51-EE0A2AB4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9331</Words>
  <Characters>53187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62394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inf</cp:lastModifiedBy>
  <cp:revision>4</cp:revision>
  <cp:lastPrinted>2025-12-15T08:14:00Z</cp:lastPrinted>
  <dcterms:created xsi:type="dcterms:W3CDTF">2025-12-03T08:31:00Z</dcterms:created>
  <dcterms:modified xsi:type="dcterms:W3CDTF">2025-12-15T08:30:00Z</dcterms:modified>
</cp:coreProperties>
</file>