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A4" w:rsidRDefault="00F130A4" w:rsidP="00F130A4">
      <w:pPr>
        <w:pStyle w:val="a4"/>
        <w:rPr>
          <w:b/>
          <w:sz w:val="32"/>
          <w:szCs w:val="32"/>
        </w:rPr>
      </w:pPr>
    </w:p>
    <w:tbl>
      <w:tblPr>
        <w:tblW w:w="9825" w:type="dxa"/>
        <w:jc w:val="center"/>
        <w:tblLayout w:type="fixed"/>
        <w:tblLook w:val="01E0"/>
      </w:tblPr>
      <w:tblGrid>
        <w:gridCol w:w="108"/>
        <w:gridCol w:w="3954"/>
        <w:gridCol w:w="1560"/>
        <w:gridCol w:w="4127"/>
        <w:gridCol w:w="76"/>
      </w:tblGrid>
      <w:tr w:rsidR="00F130A4" w:rsidRPr="002460CD" w:rsidTr="00F130A4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F130A4" w:rsidRPr="002460CD" w:rsidRDefault="00F130A4">
            <w:pPr>
              <w:pStyle w:val="1"/>
              <w:spacing w:before="0" w:after="0"/>
              <w:jc w:val="center"/>
              <w:rPr>
                <w:rFonts w:ascii="Times New Roman" w:eastAsiaTheme="minorEastAsia" w:hAnsi="Times New Roman"/>
                <w:b w:val="0"/>
                <w:sz w:val="20"/>
                <w:szCs w:val="20"/>
                <w:lang w:val="en-US"/>
              </w:rPr>
            </w:pPr>
          </w:p>
          <w:p w:rsidR="00F130A4" w:rsidRPr="002460CD" w:rsidRDefault="00F130A4">
            <w:pPr>
              <w:pStyle w:val="1"/>
              <w:spacing w:before="0" w:after="0"/>
              <w:jc w:val="center"/>
              <w:rPr>
                <w:rFonts w:ascii="Times New Roman" w:eastAsiaTheme="minorEastAsia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460CD">
              <w:rPr>
                <w:rFonts w:ascii="Times New Roman" w:eastAsiaTheme="minorEastAsia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460CD">
              <w:rPr>
                <w:rFonts w:ascii="Times New Roman" w:eastAsiaTheme="minorEastAsia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460CD">
              <w:rPr>
                <w:rFonts w:ascii="Times New Roman" w:eastAsiaTheme="minorEastAsia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460CD">
              <w:rPr>
                <w:rFonts w:ascii="Times New Roman" w:eastAsiaTheme="minorEastAsia" w:hAnsi="Times New Roman"/>
                <w:b w:val="0"/>
                <w:sz w:val="20"/>
                <w:szCs w:val="20"/>
              </w:rPr>
              <w:t xml:space="preserve"> районы </w:t>
            </w:r>
            <w:r w:rsidRPr="002460CD">
              <w:rPr>
                <w:rFonts w:ascii="Times New Roman" w:eastAsiaTheme="minorEastAsia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460CD">
              <w:rPr>
                <w:rFonts w:ascii="Times New Roman" w:eastAsiaTheme="minorEastAsia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460CD">
              <w:rPr>
                <w:rFonts w:ascii="Times New Roman" w:eastAsiaTheme="minorEastAsia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460CD">
              <w:rPr>
                <w:rFonts w:ascii="Times New Roman" w:eastAsiaTheme="minorEastAsia" w:hAnsi="Times New Roman"/>
                <w:b w:val="0"/>
                <w:sz w:val="20"/>
                <w:szCs w:val="20"/>
              </w:rPr>
              <w:t xml:space="preserve">  </w:t>
            </w:r>
            <w:r w:rsidRPr="002460CD">
              <w:rPr>
                <w:rFonts w:ascii="Times New Roman" w:eastAsiaTheme="minorEastAsia" w:hAnsi="Times New Roman"/>
                <w:b w:val="0"/>
                <w:sz w:val="20"/>
                <w:szCs w:val="20"/>
                <w:lang w:val="be-BY"/>
              </w:rPr>
              <w:t>жирлеге башкарма комитеты</w:t>
            </w:r>
          </w:p>
          <w:p w:rsidR="00F130A4" w:rsidRPr="002460CD" w:rsidRDefault="00F130A4">
            <w:pPr>
              <w:jc w:val="center"/>
              <w:rPr>
                <w:sz w:val="20"/>
                <w:szCs w:val="20"/>
              </w:rPr>
            </w:pPr>
            <w:r w:rsidRPr="002460CD">
              <w:rPr>
                <w:sz w:val="20"/>
                <w:szCs w:val="20"/>
              </w:rPr>
              <w:t>4230</w:t>
            </w:r>
            <w:r w:rsidRPr="002460CD">
              <w:rPr>
                <w:sz w:val="20"/>
                <w:szCs w:val="20"/>
                <w:lang w:val="tt-RU"/>
              </w:rPr>
              <w:t xml:space="preserve">66 </w:t>
            </w:r>
            <w:r w:rsidRPr="002460CD">
              <w:rPr>
                <w:b/>
                <w:sz w:val="20"/>
                <w:szCs w:val="20"/>
              </w:rPr>
              <w:t>Яңа</w:t>
            </w:r>
            <w:r w:rsidRPr="002460CD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2460CD">
              <w:rPr>
                <w:sz w:val="20"/>
                <w:szCs w:val="20"/>
              </w:rPr>
              <w:t>авылы</w:t>
            </w:r>
            <w:proofErr w:type="spellEnd"/>
          </w:p>
          <w:p w:rsidR="00F130A4" w:rsidRPr="002460CD" w:rsidRDefault="00F130A4">
            <w:pPr>
              <w:jc w:val="center"/>
              <w:rPr>
                <w:sz w:val="20"/>
                <w:szCs w:val="20"/>
              </w:rPr>
            </w:pPr>
            <w:r w:rsidRPr="002460CD">
              <w:rPr>
                <w:sz w:val="20"/>
                <w:szCs w:val="20"/>
                <w:lang w:val="tt-RU"/>
              </w:rPr>
              <w:t>Муса Җәлил</w:t>
            </w:r>
            <w:r w:rsidRPr="002460CD">
              <w:rPr>
                <w:sz w:val="20"/>
                <w:szCs w:val="20"/>
              </w:rPr>
              <w:t xml:space="preserve"> </w:t>
            </w:r>
            <w:proofErr w:type="spellStart"/>
            <w:r w:rsidRPr="002460CD">
              <w:rPr>
                <w:sz w:val="20"/>
                <w:szCs w:val="20"/>
              </w:rPr>
              <w:t>урамы</w:t>
            </w:r>
            <w:proofErr w:type="spellEnd"/>
            <w:r w:rsidRPr="002460CD">
              <w:rPr>
                <w:sz w:val="20"/>
                <w:szCs w:val="20"/>
              </w:rPr>
              <w:t>,</w:t>
            </w:r>
            <w:r w:rsidRPr="002460CD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2460CD">
              <w:rPr>
                <w:sz w:val="20"/>
                <w:szCs w:val="20"/>
              </w:rPr>
              <w:t>нче</w:t>
            </w:r>
            <w:proofErr w:type="spellEnd"/>
            <w:r w:rsidRPr="002460CD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2460CD">
              <w:rPr>
                <w:sz w:val="20"/>
                <w:szCs w:val="20"/>
              </w:rPr>
              <w:t>йорт</w:t>
            </w:r>
            <w:proofErr w:type="spellEnd"/>
          </w:p>
          <w:p w:rsidR="00F130A4" w:rsidRPr="002460CD" w:rsidRDefault="00F130A4">
            <w:pPr>
              <w:jc w:val="center"/>
              <w:rPr>
                <w:sz w:val="20"/>
                <w:szCs w:val="20"/>
                <w:lang w:val="en-US"/>
              </w:rPr>
            </w:pPr>
            <w:r w:rsidRPr="002460CD">
              <w:rPr>
                <w:sz w:val="20"/>
                <w:szCs w:val="20"/>
              </w:rPr>
              <w:t xml:space="preserve">тел. </w:t>
            </w:r>
            <w:r w:rsidRPr="002460CD">
              <w:rPr>
                <w:sz w:val="20"/>
                <w:szCs w:val="20"/>
                <w:lang w:val="tt-RU"/>
              </w:rPr>
              <w:t>4-92-33</w:t>
            </w:r>
            <w:r w:rsidRPr="002460CD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  <w:hideMark/>
          </w:tcPr>
          <w:p w:rsidR="00F130A4" w:rsidRPr="002460CD" w:rsidRDefault="00F130A4">
            <w:pPr>
              <w:jc w:val="center"/>
              <w:rPr>
                <w:sz w:val="20"/>
                <w:szCs w:val="20"/>
              </w:rPr>
            </w:pPr>
            <w:r w:rsidRPr="002460C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  <w:hideMark/>
          </w:tcPr>
          <w:p w:rsidR="00F130A4" w:rsidRPr="002460CD" w:rsidRDefault="00F130A4">
            <w:pPr>
              <w:pStyle w:val="1"/>
              <w:spacing w:before="0" w:after="0"/>
              <w:jc w:val="center"/>
              <w:rPr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2460CD">
              <w:rPr>
                <w:rFonts w:ascii="Times New Roman" w:eastAsiaTheme="minorEastAsia" w:hAnsi="Times New Roman"/>
                <w:b w:val="0"/>
                <w:sz w:val="20"/>
                <w:szCs w:val="20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F130A4" w:rsidRPr="002460CD" w:rsidRDefault="00F130A4">
            <w:pPr>
              <w:jc w:val="center"/>
              <w:rPr>
                <w:sz w:val="20"/>
                <w:szCs w:val="20"/>
              </w:rPr>
            </w:pPr>
            <w:r w:rsidRPr="002460CD">
              <w:rPr>
                <w:sz w:val="20"/>
                <w:szCs w:val="20"/>
              </w:rPr>
              <w:t>42306 с</w:t>
            </w:r>
            <w:proofErr w:type="gramStart"/>
            <w:r w:rsidRPr="002460CD">
              <w:rPr>
                <w:sz w:val="20"/>
                <w:szCs w:val="20"/>
              </w:rPr>
              <w:t>.Н</w:t>
            </w:r>
            <w:proofErr w:type="gramEnd"/>
            <w:r w:rsidRPr="002460CD">
              <w:rPr>
                <w:sz w:val="20"/>
                <w:szCs w:val="20"/>
              </w:rPr>
              <w:t xml:space="preserve">овая </w:t>
            </w:r>
            <w:proofErr w:type="spellStart"/>
            <w:r w:rsidRPr="002460CD">
              <w:rPr>
                <w:sz w:val="20"/>
                <w:szCs w:val="20"/>
              </w:rPr>
              <w:t>Киреметь</w:t>
            </w:r>
            <w:proofErr w:type="spellEnd"/>
          </w:p>
          <w:p w:rsidR="00F130A4" w:rsidRPr="002460CD" w:rsidRDefault="00F130A4">
            <w:pPr>
              <w:jc w:val="center"/>
              <w:rPr>
                <w:sz w:val="20"/>
                <w:szCs w:val="20"/>
              </w:rPr>
            </w:pPr>
            <w:r w:rsidRPr="002460CD">
              <w:rPr>
                <w:sz w:val="20"/>
                <w:szCs w:val="20"/>
              </w:rPr>
              <w:t xml:space="preserve">улица </w:t>
            </w:r>
            <w:proofErr w:type="spellStart"/>
            <w:r w:rsidRPr="002460CD">
              <w:rPr>
                <w:sz w:val="20"/>
                <w:szCs w:val="20"/>
              </w:rPr>
              <w:t>Мусы</w:t>
            </w:r>
            <w:proofErr w:type="spellEnd"/>
            <w:r w:rsidRPr="002460CD">
              <w:rPr>
                <w:sz w:val="20"/>
                <w:szCs w:val="20"/>
              </w:rPr>
              <w:t xml:space="preserve"> </w:t>
            </w:r>
            <w:proofErr w:type="spellStart"/>
            <w:r w:rsidRPr="002460CD">
              <w:rPr>
                <w:sz w:val="20"/>
                <w:szCs w:val="20"/>
              </w:rPr>
              <w:t>Джалиля</w:t>
            </w:r>
            <w:proofErr w:type="spellEnd"/>
            <w:r w:rsidRPr="002460CD">
              <w:rPr>
                <w:sz w:val="20"/>
                <w:szCs w:val="20"/>
              </w:rPr>
              <w:t xml:space="preserve">, </w:t>
            </w:r>
            <w:proofErr w:type="spellStart"/>
            <w:r w:rsidRPr="002460CD">
              <w:rPr>
                <w:sz w:val="20"/>
                <w:szCs w:val="20"/>
              </w:rPr>
              <w:t>д.15а</w:t>
            </w:r>
            <w:proofErr w:type="spellEnd"/>
          </w:p>
          <w:p w:rsidR="00F130A4" w:rsidRPr="002460CD" w:rsidRDefault="00F130A4">
            <w:pPr>
              <w:jc w:val="center"/>
              <w:rPr>
                <w:sz w:val="20"/>
                <w:szCs w:val="20"/>
                <w:lang w:val="en-US"/>
              </w:rPr>
            </w:pPr>
            <w:r w:rsidRPr="002460CD">
              <w:rPr>
                <w:sz w:val="20"/>
                <w:szCs w:val="20"/>
              </w:rPr>
              <w:t>тел. 4-92-33 факс</w:t>
            </w:r>
          </w:p>
        </w:tc>
      </w:tr>
      <w:tr w:rsidR="00F130A4" w:rsidRPr="002460CD" w:rsidTr="00F130A4">
        <w:trPr>
          <w:jc w:val="center"/>
        </w:trPr>
        <w:tc>
          <w:tcPr>
            <w:tcW w:w="4061" w:type="dxa"/>
            <w:gridSpan w:val="2"/>
            <w:vAlign w:val="center"/>
            <w:hideMark/>
          </w:tcPr>
          <w:p w:rsidR="00F130A4" w:rsidRPr="002460CD" w:rsidRDefault="00F130A4">
            <w:pPr>
              <w:spacing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2460CD">
              <w:rPr>
                <w:sz w:val="20"/>
                <w:szCs w:val="20"/>
                <w:lang w:val="tt-RU"/>
              </w:rPr>
              <w:t>Муса Җәлил</w:t>
            </w:r>
            <w:r w:rsidRPr="002460CD">
              <w:rPr>
                <w:spacing w:val="-6"/>
                <w:sz w:val="20"/>
                <w:szCs w:val="20"/>
                <w:lang w:val="tt-RU"/>
              </w:rPr>
              <w:t xml:space="preserve"> урамы, 15а нче йорт</w:t>
            </w:r>
          </w:p>
          <w:p w:rsidR="00F130A4" w:rsidRPr="002460CD" w:rsidRDefault="00F130A4">
            <w:pPr>
              <w:spacing w:line="220" w:lineRule="exact"/>
              <w:jc w:val="center"/>
              <w:rPr>
                <w:noProof/>
                <w:sz w:val="20"/>
                <w:szCs w:val="20"/>
              </w:rPr>
            </w:pPr>
            <w:r w:rsidRPr="002460CD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2460CD">
              <w:rPr>
                <w:spacing w:val="-6"/>
                <w:sz w:val="20"/>
                <w:szCs w:val="20"/>
              </w:rPr>
              <w:t>, 420</w:t>
            </w:r>
            <w:r w:rsidRPr="002460CD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F130A4" w:rsidRPr="002460CD" w:rsidRDefault="00F130A4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  <w:hideMark/>
          </w:tcPr>
          <w:p w:rsidR="00F130A4" w:rsidRPr="002460CD" w:rsidRDefault="00F130A4">
            <w:pPr>
              <w:spacing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2460CD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2460CD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2460C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460CD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2460CD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2460CD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460C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460CD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2460CD">
              <w:rPr>
                <w:spacing w:val="-6"/>
                <w:sz w:val="20"/>
                <w:szCs w:val="20"/>
              </w:rPr>
              <w:t xml:space="preserve">, </w:t>
            </w:r>
          </w:p>
          <w:p w:rsidR="00F130A4" w:rsidRPr="002460CD" w:rsidRDefault="00F130A4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2460CD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2460CD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F130A4" w:rsidRPr="002460CD" w:rsidTr="00F130A4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  <w:hideMark/>
          </w:tcPr>
          <w:p w:rsidR="00F130A4" w:rsidRPr="002460CD" w:rsidRDefault="00F130A4">
            <w:pPr>
              <w:jc w:val="center"/>
              <w:rPr>
                <w:sz w:val="20"/>
                <w:szCs w:val="20"/>
                <w:lang w:val="tt-RU"/>
              </w:rPr>
            </w:pPr>
            <w:r w:rsidRPr="002460CD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460CD">
              <w:rPr>
                <w:sz w:val="20"/>
                <w:szCs w:val="20"/>
              </w:rPr>
              <w:t>1021605359709</w:t>
            </w:r>
            <w:r w:rsidRPr="002460CD">
              <w:rPr>
                <w:sz w:val="20"/>
                <w:szCs w:val="20"/>
                <w:lang w:val="tt-RU"/>
              </w:rPr>
              <w:t>,</w:t>
            </w:r>
          </w:p>
          <w:p w:rsidR="00F130A4" w:rsidRPr="002460CD" w:rsidRDefault="00F130A4">
            <w:pPr>
              <w:jc w:val="center"/>
              <w:rPr>
                <w:sz w:val="20"/>
                <w:szCs w:val="20"/>
              </w:rPr>
            </w:pPr>
            <w:r w:rsidRPr="002460CD">
              <w:rPr>
                <w:sz w:val="20"/>
                <w:szCs w:val="20"/>
                <w:lang w:val="tt-RU"/>
              </w:rPr>
              <w:t>ОКПО 043</w:t>
            </w:r>
            <w:r w:rsidRPr="002460CD">
              <w:rPr>
                <w:sz w:val="20"/>
                <w:szCs w:val="20"/>
              </w:rPr>
              <w:t>11599</w:t>
            </w:r>
            <w:r w:rsidRPr="002460CD">
              <w:rPr>
                <w:sz w:val="20"/>
                <w:szCs w:val="20"/>
                <w:lang w:val="tt-RU"/>
              </w:rPr>
              <w:t xml:space="preserve">, ИНН/КПП </w:t>
            </w:r>
            <w:r w:rsidRPr="002460CD">
              <w:rPr>
                <w:sz w:val="20"/>
                <w:szCs w:val="20"/>
              </w:rPr>
              <w:t>1603001197</w:t>
            </w:r>
            <w:r w:rsidRPr="002460CD">
              <w:rPr>
                <w:sz w:val="20"/>
                <w:szCs w:val="20"/>
                <w:lang w:val="tt-RU"/>
              </w:rPr>
              <w:t>/</w:t>
            </w:r>
            <w:r w:rsidRPr="002460CD">
              <w:rPr>
                <w:sz w:val="20"/>
                <w:szCs w:val="20"/>
              </w:rPr>
              <w:t>160301001</w:t>
            </w:r>
          </w:p>
          <w:p w:rsidR="00F130A4" w:rsidRPr="002460CD" w:rsidRDefault="00F130A4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460CD">
              <w:rPr>
                <w:sz w:val="20"/>
                <w:szCs w:val="20"/>
                <w:lang w:val="en-US"/>
              </w:rPr>
              <w:t>E-mail</w:t>
            </w:r>
            <w:r w:rsidRPr="002460CD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2460CD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F130A4" w:rsidRPr="00BB60DE" w:rsidRDefault="00F130A4" w:rsidP="00F130A4">
      <w:pPr>
        <w:pStyle w:val="a4"/>
        <w:rPr>
          <w:rFonts w:ascii="Arial" w:hAnsi="Arial" w:cs="Arial"/>
          <w:b/>
          <w:sz w:val="24"/>
          <w:lang w:val="en-US"/>
        </w:rPr>
      </w:pPr>
    </w:p>
    <w:p w:rsidR="009C4D3A" w:rsidRPr="00F130A4" w:rsidRDefault="009C4D3A" w:rsidP="00F45A37">
      <w:pPr>
        <w:pStyle w:val="a4"/>
        <w:jc w:val="center"/>
        <w:rPr>
          <w:rFonts w:ascii="Arial" w:hAnsi="Arial" w:cs="Arial"/>
          <w:b/>
          <w:sz w:val="24"/>
        </w:rPr>
      </w:pPr>
      <w:r w:rsidRPr="00F130A4">
        <w:rPr>
          <w:rFonts w:ascii="Arial" w:hAnsi="Arial" w:cs="Arial"/>
          <w:b/>
          <w:sz w:val="24"/>
        </w:rPr>
        <w:t>ПОСТАНОВЛЕНИЕ</w:t>
      </w:r>
      <w:bookmarkStart w:id="0" w:name="_GoBack"/>
      <w:bookmarkEnd w:id="0"/>
    </w:p>
    <w:p w:rsidR="00F45A37" w:rsidRPr="00F130A4" w:rsidRDefault="007414B2" w:rsidP="00F45A37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rFonts w:ascii="Arial" w:hAnsi="Arial" w:cs="Arial"/>
          <w:sz w:val="24"/>
        </w:rPr>
      </w:pPr>
      <w:r w:rsidRPr="00F130A4">
        <w:rPr>
          <w:rFonts w:ascii="Arial" w:hAnsi="Arial" w:cs="Arial"/>
          <w:sz w:val="24"/>
        </w:rPr>
        <w:t>№</w:t>
      </w:r>
      <w:r w:rsidR="009C4D3A" w:rsidRPr="00F130A4">
        <w:rPr>
          <w:rFonts w:ascii="Arial" w:hAnsi="Arial" w:cs="Arial"/>
          <w:sz w:val="24"/>
        </w:rPr>
        <w:t xml:space="preserve">  </w:t>
      </w:r>
      <w:r w:rsidR="00BB60DE">
        <w:rPr>
          <w:rFonts w:ascii="Arial" w:hAnsi="Arial" w:cs="Arial"/>
          <w:sz w:val="24"/>
        </w:rPr>
        <w:t>27</w:t>
      </w:r>
      <w:r w:rsidR="009C4D3A" w:rsidRPr="00F130A4">
        <w:rPr>
          <w:rFonts w:ascii="Arial" w:hAnsi="Arial" w:cs="Arial"/>
          <w:sz w:val="24"/>
        </w:rPr>
        <w:t xml:space="preserve">                                           </w:t>
      </w:r>
      <w:r w:rsidRPr="00F130A4">
        <w:rPr>
          <w:rFonts w:ascii="Arial" w:hAnsi="Arial" w:cs="Arial"/>
          <w:sz w:val="24"/>
        </w:rPr>
        <w:t xml:space="preserve">                </w:t>
      </w:r>
      <w:r w:rsidR="00BB60DE">
        <w:rPr>
          <w:rFonts w:ascii="Arial" w:hAnsi="Arial" w:cs="Arial"/>
          <w:sz w:val="24"/>
        </w:rPr>
        <w:t>25</w:t>
      </w:r>
      <w:r w:rsidRPr="00F130A4">
        <w:rPr>
          <w:rFonts w:ascii="Arial" w:hAnsi="Arial" w:cs="Arial"/>
          <w:sz w:val="24"/>
        </w:rPr>
        <w:t xml:space="preserve">  декабря </w:t>
      </w:r>
      <w:r w:rsidR="00E74FF6" w:rsidRPr="00F130A4">
        <w:rPr>
          <w:rFonts w:ascii="Arial" w:hAnsi="Arial" w:cs="Arial"/>
          <w:sz w:val="24"/>
        </w:rPr>
        <w:t xml:space="preserve"> </w:t>
      </w:r>
      <w:r w:rsidR="00BB60DE">
        <w:rPr>
          <w:rFonts w:ascii="Arial" w:hAnsi="Arial" w:cs="Arial"/>
          <w:sz w:val="24"/>
        </w:rPr>
        <w:t>2025</w:t>
      </w:r>
      <w:r w:rsidR="009C4D3A" w:rsidRPr="00F130A4">
        <w:rPr>
          <w:rFonts w:ascii="Arial" w:hAnsi="Arial" w:cs="Arial"/>
          <w:sz w:val="24"/>
        </w:rPr>
        <w:t xml:space="preserve"> года</w:t>
      </w:r>
    </w:p>
    <w:p w:rsidR="00327CAE" w:rsidRPr="00595009" w:rsidRDefault="00327CAE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</w:p>
    <w:p w:rsidR="00327CAE" w:rsidRPr="00D90C56" w:rsidRDefault="00327CAE" w:rsidP="00D90C56">
      <w:pPr>
        <w:shd w:val="clear" w:color="auto" w:fill="FFFFFF"/>
        <w:ind w:firstLine="567"/>
        <w:jc w:val="both"/>
        <w:rPr>
          <w:rFonts w:eastAsia="Calibri"/>
          <w:b/>
          <w:sz w:val="24"/>
        </w:rPr>
      </w:pPr>
      <w:r w:rsidRPr="00595009">
        <w:rPr>
          <w:rFonts w:eastAsia="Calibri"/>
          <w:b/>
          <w:sz w:val="24"/>
        </w:rPr>
        <w:t>О мерах по упорядочению использования пиротехнических изделий (фейерверочных показов)</w:t>
      </w:r>
      <w:r w:rsidR="00D90C56">
        <w:rPr>
          <w:rFonts w:eastAsia="Calibri"/>
          <w:b/>
          <w:sz w:val="24"/>
        </w:rPr>
        <w:t xml:space="preserve"> </w:t>
      </w:r>
      <w:r w:rsidRPr="00595009">
        <w:rPr>
          <w:rFonts w:eastAsia="Calibri"/>
          <w:b/>
          <w:sz w:val="24"/>
        </w:rPr>
        <w:t>на территории муниципального образования «</w:t>
      </w:r>
      <w:proofErr w:type="spellStart"/>
      <w:r w:rsidR="00D90C56">
        <w:rPr>
          <w:rFonts w:eastAsia="Calibri"/>
          <w:b/>
          <w:sz w:val="24"/>
        </w:rPr>
        <w:t>Новокиреметское</w:t>
      </w:r>
      <w:proofErr w:type="spellEnd"/>
      <w:r w:rsidR="00D90C56">
        <w:rPr>
          <w:rFonts w:eastAsia="Calibri"/>
          <w:b/>
          <w:sz w:val="24"/>
        </w:rPr>
        <w:t xml:space="preserve"> сельское поселение</w:t>
      </w:r>
      <w:r w:rsidRPr="00595009">
        <w:rPr>
          <w:rFonts w:eastAsia="Calibri"/>
          <w:b/>
          <w:sz w:val="24"/>
        </w:rPr>
        <w:t>»</w:t>
      </w:r>
      <w:r w:rsidR="00D90C56">
        <w:rPr>
          <w:rFonts w:eastAsia="Calibri"/>
          <w:b/>
          <w:sz w:val="24"/>
        </w:rPr>
        <w:t xml:space="preserve"> </w:t>
      </w:r>
      <w:r w:rsidRPr="00595009">
        <w:rPr>
          <w:rFonts w:eastAsia="Calibri"/>
          <w:b/>
          <w:sz w:val="24"/>
        </w:rPr>
        <w:t>Аксубаевского муниципального района</w:t>
      </w:r>
      <w:r w:rsidR="00D90C56">
        <w:rPr>
          <w:rFonts w:eastAsia="Calibri"/>
          <w:b/>
          <w:sz w:val="24"/>
        </w:rPr>
        <w:t xml:space="preserve"> </w:t>
      </w:r>
      <w:r w:rsidRPr="00595009">
        <w:rPr>
          <w:rFonts w:eastAsia="Calibri"/>
          <w:b/>
          <w:sz w:val="24"/>
        </w:rPr>
        <w:t>Республики Татарстан</w:t>
      </w:r>
    </w:p>
    <w:p w:rsidR="00327CAE" w:rsidRPr="00595009" w:rsidRDefault="00327CAE" w:rsidP="00327CAE">
      <w:pPr>
        <w:shd w:val="clear" w:color="auto" w:fill="FFFFFF"/>
        <w:ind w:firstLine="567"/>
        <w:jc w:val="both"/>
        <w:rPr>
          <w:b/>
          <w:color w:val="000000"/>
          <w:sz w:val="24"/>
        </w:rPr>
      </w:pPr>
    </w:p>
    <w:p w:rsidR="00327CAE" w:rsidRPr="00595009" w:rsidRDefault="00327CAE" w:rsidP="00327CAE">
      <w:pPr>
        <w:jc w:val="both"/>
        <w:rPr>
          <w:b/>
          <w:sz w:val="24"/>
        </w:rPr>
      </w:pPr>
      <w:r w:rsidRPr="00595009">
        <w:rPr>
          <w:sz w:val="24"/>
        </w:rPr>
        <w:t xml:space="preserve">   Руководствуясь постановлением Правительства Российской Федерации от 16 сентября 2020 года №1479 «Об утверждении Правил противопожарного режима в Российской Федерации», Устав</w:t>
      </w:r>
      <w:r w:rsidR="000E055B">
        <w:rPr>
          <w:sz w:val="24"/>
        </w:rPr>
        <w:t>ом муниципального образования «</w:t>
      </w:r>
      <w:proofErr w:type="spellStart"/>
      <w:r w:rsidR="000E055B">
        <w:rPr>
          <w:sz w:val="24"/>
        </w:rPr>
        <w:t>Новокиреметское</w:t>
      </w:r>
      <w:proofErr w:type="spellEnd"/>
      <w:r w:rsidR="000E055B">
        <w:rPr>
          <w:sz w:val="24"/>
        </w:rPr>
        <w:t xml:space="preserve"> сельское поселение</w:t>
      </w:r>
      <w:r w:rsidRPr="00595009">
        <w:rPr>
          <w:sz w:val="24"/>
        </w:rPr>
        <w:t xml:space="preserve">», в целях защиты жизни и здоровья населения, недопущения причинения вреда муниципального имуществу, имуществу юридических и физических лиц Исполнительный комитет </w:t>
      </w:r>
      <w:r w:rsidR="000E055B">
        <w:rPr>
          <w:sz w:val="24"/>
        </w:rPr>
        <w:t>Новокиреметского</w:t>
      </w:r>
      <w:r w:rsidRPr="00595009">
        <w:rPr>
          <w:sz w:val="24"/>
        </w:rPr>
        <w:t xml:space="preserve"> Аксубаевского муниципального района Республики Татарстан</w:t>
      </w:r>
      <w:proofErr w:type="gramStart"/>
      <w:r w:rsidRPr="00595009">
        <w:rPr>
          <w:sz w:val="24"/>
        </w:rPr>
        <w:t xml:space="preserve"> </w:t>
      </w:r>
      <w:r w:rsidRPr="00595009">
        <w:rPr>
          <w:b/>
          <w:sz w:val="24"/>
        </w:rPr>
        <w:t>П</w:t>
      </w:r>
      <w:proofErr w:type="gramEnd"/>
      <w:r w:rsidRPr="00595009">
        <w:rPr>
          <w:b/>
          <w:sz w:val="24"/>
        </w:rPr>
        <w:t>остановляет:</w:t>
      </w:r>
    </w:p>
    <w:p w:rsidR="00327CAE" w:rsidRPr="00595009" w:rsidRDefault="00327CAE" w:rsidP="00327CAE">
      <w:pPr>
        <w:ind w:firstLine="567"/>
        <w:jc w:val="both"/>
        <w:rPr>
          <w:b/>
          <w:sz w:val="24"/>
        </w:rPr>
      </w:pPr>
    </w:p>
    <w:p w:rsidR="00327CAE" w:rsidRPr="00A10D6A" w:rsidRDefault="00327CAE" w:rsidP="00A10D6A">
      <w:pPr>
        <w:tabs>
          <w:tab w:val="left" w:pos="993"/>
        </w:tabs>
        <w:jc w:val="both"/>
        <w:rPr>
          <w:sz w:val="24"/>
        </w:rPr>
      </w:pPr>
      <w:r w:rsidRPr="00A10D6A">
        <w:rPr>
          <w:sz w:val="24"/>
        </w:rPr>
        <w:t xml:space="preserve">  1.  Утвердить на территории муниципального образования «</w:t>
      </w:r>
      <w:proofErr w:type="spellStart"/>
      <w:r w:rsidR="000E055B" w:rsidRPr="00A10D6A">
        <w:rPr>
          <w:sz w:val="24"/>
        </w:rPr>
        <w:t>Новокиреметское</w:t>
      </w:r>
      <w:proofErr w:type="spellEnd"/>
      <w:r w:rsidR="000E055B" w:rsidRPr="00A10D6A">
        <w:rPr>
          <w:sz w:val="24"/>
        </w:rPr>
        <w:t xml:space="preserve"> сельское поселение</w:t>
      </w:r>
      <w:r w:rsidRPr="00A10D6A">
        <w:rPr>
          <w:sz w:val="24"/>
        </w:rPr>
        <w:t>» Аксубаевского муниципального района Республики Татарстан площадки для запуска пиротехнических изделий (фейерверочных показов) (дале</w:t>
      </w:r>
      <w:proofErr w:type="gramStart"/>
      <w:r w:rsidRPr="00A10D6A">
        <w:rPr>
          <w:sz w:val="24"/>
        </w:rPr>
        <w:t>е-</w:t>
      </w:r>
      <w:proofErr w:type="gramEnd"/>
      <w:r w:rsidRPr="00A10D6A">
        <w:rPr>
          <w:sz w:val="24"/>
        </w:rPr>
        <w:t xml:space="preserve"> фейерверк) согласно приложению № 1 к настоящему постановлению.</w:t>
      </w:r>
    </w:p>
    <w:p w:rsidR="00327CAE" w:rsidRPr="00A10D6A" w:rsidRDefault="00327CAE" w:rsidP="00A10D6A">
      <w:pPr>
        <w:tabs>
          <w:tab w:val="left" w:pos="993"/>
        </w:tabs>
        <w:jc w:val="both"/>
        <w:rPr>
          <w:sz w:val="24"/>
        </w:rPr>
      </w:pPr>
      <w:r w:rsidRPr="00A10D6A">
        <w:rPr>
          <w:sz w:val="24"/>
        </w:rPr>
        <w:t xml:space="preserve">  2.   Запретить применение фейерверков:</w:t>
      </w:r>
    </w:p>
    <w:p w:rsidR="00327CAE" w:rsidRPr="00595009" w:rsidRDefault="00327CAE" w:rsidP="00327CAE">
      <w:pPr>
        <w:pStyle w:val="a6"/>
        <w:tabs>
          <w:tab w:val="left" w:pos="993"/>
        </w:tabs>
        <w:ind w:left="1035"/>
        <w:jc w:val="both"/>
        <w:rPr>
          <w:rFonts w:ascii="Times New Roman" w:hAnsi="Times New Roman" w:cs="Times New Roman"/>
        </w:rPr>
      </w:pPr>
      <w:r w:rsidRPr="00A10D6A">
        <w:rPr>
          <w:rFonts w:ascii="Times New Roman" w:hAnsi="Times New Roman" w:cs="Times New Roman"/>
        </w:rPr>
        <w:t>- в помещениях, зданиях и сооружениях любого</w:t>
      </w:r>
      <w:r w:rsidRPr="00595009">
        <w:rPr>
          <w:rFonts w:ascii="Times New Roman" w:hAnsi="Times New Roman" w:cs="Times New Roman"/>
        </w:rPr>
        <w:t xml:space="preserve"> функционального назначения, включая прилегающую территорию;</w:t>
      </w:r>
    </w:p>
    <w:p w:rsidR="00327CAE" w:rsidRPr="00595009" w:rsidRDefault="00327CAE" w:rsidP="00327CAE">
      <w:pPr>
        <w:pStyle w:val="a6"/>
        <w:tabs>
          <w:tab w:val="left" w:pos="993"/>
        </w:tabs>
        <w:ind w:left="1035"/>
        <w:jc w:val="both"/>
        <w:rPr>
          <w:rFonts w:ascii="Times New Roman" w:hAnsi="Times New Roman" w:cs="Times New Roman"/>
        </w:rPr>
      </w:pPr>
      <w:proofErr w:type="gramStart"/>
      <w:r w:rsidRPr="00595009">
        <w:rPr>
          <w:rFonts w:ascii="Times New Roman" w:hAnsi="Times New Roman" w:cs="Times New Roman"/>
        </w:rPr>
        <w:t>- на территориях взрывоопасных и пожароопасных объектов, производственных предприятий, в полосах отчуждения железных дорог, нефтепроводов, газопроводов, линий электропередач, на вокзалах, во всех видах общественного транспорта, а также не ближе 500 м от границ данных объектов;</w:t>
      </w:r>
      <w:proofErr w:type="gramEnd"/>
    </w:p>
    <w:p w:rsidR="00327CAE" w:rsidRPr="00595009" w:rsidRDefault="00327CAE" w:rsidP="00327CAE">
      <w:pPr>
        <w:pStyle w:val="a6"/>
        <w:tabs>
          <w:tab w:val="left" w:pos="993"/>
        </w:tabs>
        <w:ind w:left="1035"/>
        <w:jc w:val="both"/>
        <w:rPr>
          <w:rFonts w:ascii="Times New Roman" w:hAnsi="Times New Roman" w:cs="Times New Roman"/>
        </w:rPr>
      </w:pPr>
      <w:r w:rsidRPr="00595009">
        <w:rPr>
          <w:rFonts w:ascii="Times New Roman" w:hAnsi="Times New Roman" w:cs="Times New Roman"/>
        </w:rPr>
        <w:t>- на территориях, прилегающих к детским, учебным, лечебно-профилактическим  и научным учреждениям, а также не ближе 50 м от границ данных объектов;</w:t>
      </w:r>
    </w:p>
    <w:p w:rsidR="00327CAE" w:rsidRPr="00595009" w:rsidRDefault="00327CAE" w:rsidP="00327CAE">
      <w:pPr>
        <w:pStyle w:val="a6"/>
        <w:tabs>
          <w:tab w:val="left" w:pos="993"/>
        </w:tabs>
        <w:ind w:left="1035"/>
        <w:jc w:val="both"/>
        <w:rPr>
          <w:rFonts w:ascii="Times New Roman" w:hAnsi="Times New Roman" w:cs="Times New Roman"/>
        </w:rPr>
      </w:pPr>
      <w:r w:rsidRPr="00595009">
        <w:rPr>
          <w:rFonts w:ascii="Times New Roman" w:hAnsi="Times New Roman" w:cs="Times New Roman"/>
        </w:rPr>
        <w:t>- на крышах, балконах, лоджиях, выступающих частях фасадов зданий (сооружений), на сценических площадках, стадионах и иных спортивных сооружениях;</w:t>
      </w:r>
    </w:p>
    <w:p w:rsidR="00327CAE" w:rsidRPr="00595009" w:rsidRDefault="00327CAE" w:rsidP="00327CAE">
      <w:pPr>
        <w:pStyle w:val="a6"/>
        <w:tabs>
          <w:tab w:val="left" w:pos="993"/>
        </w:tabs>
        <w:ind w:left="1035"/>
        <w:jc w:val="both"/>
        <w:rPr>
          <w:rFonts w:ascii="Times New Roman" w:hAnsi="Times New Roman" w:cs="Times New Roman"/>
        </w:rPr>
      </w:pPr>
      <w:r w:rsidRPr="00595009">
        <w:rPr>
          <w:rFonts w:ascii="Times New Roman" w:hAnsi="Times New Roman" w:cs="Times New Roman"/>
        </w:rPr>
        <w:t>-во время проведения митингов, демонстраций, шествий, пикетирований;</w:t>
      </w:r>
    </w:p>
    <w:p w:rsidR="00327CAE" w:rsidRPr="00595009" w:rsidRDefault="00327CAE" w:rsidP="00327CAE">
      <w:pPr>
        <w:pStyle w:val="a6"/>
        <w:tabs>
          <w:tab w:val="left" w:pos="993"/>
        </w:tabs>
        <w:ind w:left="1035"/>
        <w:jc w:val="both"/>
        <w:rPr>
          <w:rFonts w:ascii="Times New Roman" w:hAnsi="Times New Roman" w:cs="Times New Roman"/>
        </w:rPr>
      </w:pPr>
      <w:r w:rsidRPr="00595009">
        <w:rPr>
          <w:rFonts w:ascii="Times New Roman" w:hAnsi="Times New Roman" w:cs="Times New Roman"/>
        </w:rPr>
        <w:t>-в ночное время в соответствии с Законом Республики Татарстан от 26 декабря 2013 года №102-ЗРТ «О соблюдении покоя граждан и тишины в ночное время».</w:t>
      </w:r>
    </w:p>
    <w:p w:rsidR="00A10D6A" w:rsidRDefault="00A10D6A" w:rsidP="00A10D6A">
      <w:pPr>
        <w:jc w:val="both"/>
        <w:rPr>
          <w:sz w:val="24"/>
        </w:rPr>
      </w:pPr>
      <w:r>
        <w:rPr>
          <w:sz w:val="24"/>
        </w:rPr>
        <w:t>3</w:t>
      </w:r>
      <w:r w:rsidR="00327CAE" w:rsidRPr="00595009">
        <w:rPr>
          <w:sz w:val="24"/>
        </w:rPr>
        <w:t xml:space="preserve">. </w:t>
      </w:r>
      <w:proofErr w:type="gramStart"/>
      <w:r w:rsidR="00327CAE" w:rsidRPr="00595009">
        <w:rPr>
          <w:sz w:val="24"/>
        </w:rPr>
        <w:t>Разместить</w:t>
      </w:r>
      <w:proofErr w:type="gramEnd"/>
      <w:r w:rsidR="00327CAE" w:rsidRPr="00595009">
        <w:rPr>
          <w:sz w:val="24"/>
        </w:rPr>
        <w:t xml:space="preserve"> настоящее постановление   разместить на сайте Аксубаевского  муниципального района </w:t>
      </w:r>
      <w:hyperlink r:id="rId6" w:history="1">
        <w:r w:rsidR="00327CAE" w:rsidRPr="00595009">
          <w:rPr>
            <w:rStyle w:val="a3"/>
            <w:sz w:val="24"/>
            <w:lang w:val="en-US"/>
          </w:rPr>
          <w:t>http</w:t>
        </w:r>
        <w:r w:rsidR="00327CAE" w:rsidRPr="00595009">
          <w:rPr>
            <w:rStyle w:val="a3"/>
            <w:sz w:val="24"/>
          </w:rPr>
          <w:t>://</w:t>
        </w:r>
        <w:proofErr w:type="spellStart"/>
        <w:r w:rsidR="00327CAE" w:rsidRPr="00595009">
          <w:rPr>
            <w:rStyle w:val="a3"/>
            <w:sz w:val="24"/>
            <w:lang w:val="en-US"/>
          </w:rPr>
          <w:t>aksubayevo</w:t>
        </w:r>
        <w:proofErr w:type="spellEnd"/>
        <w:r w:rsidR="00327CAE" w:rsidRPr="00595009">
          <w:rPr>
            <w:rStyle w:val="a3"/>
            <w:sz w:val="24"/>
          </w:rPr>
          <w:t>.</w:t>
        </w:r>
        <w:proofErr w:type="spellStart"/>
        <w:r w:rsidR="00327CAE" w:rsidRPr="00595009">
          <w:rPr>
            <w:rStyle w:val="a3"/>
            <w:sz w:val="24"/>
            <w:lang w:val="en-US"/>
          </w:rPr>
          <w:t>tatar</w:t>
        </w:r>
        <w:proofErr w:type="spellEnd"/>
        <w:r w:rsidR="00327CAE" w:rsidRPr="00595009">
          <w:rPr>
            <w:rStyle w:val="a3"/>
            <w:sz w:val="24"/>
          </w:rPr>
          <w:t>.</w:t>
        </w:r>
        <w:proofErr w:type="spellStart"/>
        <w:r w:rsidR="00327CAE" w:rsidRPr="00595009">
          <w:rPr>
            <w:rStyle w:val="a3"/>
            <w:sz w:val="24"/>
            <w:lang w:val="en-US"/>
          </w:rPr>
          <w:t>ru</w:t>
        </w:r>
        <w:proofErr w:type="spellEnd"/>
      </w:hyperlink>
      <w:r w:rsidR="00327CAE" w:rsidRPr="00595009">
        <w:rPr>
          <w:sz w:val="24"/>
        </w:rPr>
        <w:t xml:space="preserve"> .</w:t>
      </w:r>
    </w:p>
    <w:p w:rsidR="00327CAE" w:rsidRPr="00595009" w:rsidRDefault="00A10D6A" w:rsidP="00A10D6A">
      <w:pPr>
        <w:jc w:val="both"/>
        <w:rPr>
          <w:sz w:val="24"/>
        </w:rPr>
      </w:pPr>
      <w:r>
        <w:rPr>
          <w:sz w:val="24"/>
        </w:rPr>
        <w:t>4</w:t>
      </w:r>
      <w:r w:rsidR="00327CAE" w:rsidRPr="00595009">
        <w:rPr>
          <w:sz w:val="24"/>
        </w:rPr>
        <w:t xml:space="preserve">. </w:t>
      </w:r>
      <w:proofErr w:type="gramStart"/>
      <w:r w:rsidR="00327CAE" w:rsidRPr="00595009">
        <w:rPr>
          <w:sz w:val="24"/>
        </w:rPr>
        <w:t>Контроль за</w:t>
      </w:r>
      <w:proofErr w:type="gramEnd"/>
      <w:r w:rsidR="00327CAE" w:rsidRPr="00595009">
        <w:rPr>
          <w:sz w:val="24"/>
        </w:rPr>
        <w:t xml:space="preserve"> исполнением настоящего постановления оставляю за собой.</w:t>
      </w:r>
    </w:p>
    <w:p w:rsidR="00327CAE" w:rsidRPr="00595009" w:rsidRDefault="00327CAE" w:rsidP="00327CAE">
      <w:pPr>
        <w:jc w:val="both"/>
        <w:rPr>
          <w:sz w:val="24"/>
        </w:rPr>
      </w:pPr>
    </w:p>
    <w:p w:rsidR="00327CAE" w:rsidRPr="00595009" w:rsidRDefault="00327CAE" w:rsidP="00327CAE">
      <w:pPr>
        <w:jc w:val="both"/>
        <w:rPr>
          <w:sz w:val="24"/>
        </w:rPr>
      </w:pPr>
    </w:p>
    <w:p w:rsidR="00595009" w:rsidRPr="00595009" w:rsidRDefault="00595009" w:rsidP="00595009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  <w:r w:rsidRPr="00595009">
        <w:rPr>
          <w:color w:val="000000"/>
          <w:spacing w:val="-1"/>
          <w:sz w:val="24"/>
        </w:rPr>
        <w:t xml:space="preserve">Руководитель Исполнительного комитета </w:t>
      </w:r>
    </w:p>
    <w:p w:rsidR="00595009" w:rsidRPr="00595009" w:rsidRDefault="00595009" w:rsidP="00595009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  <w:r w:rsidRPr="00595009">
        <w:rPr>
          <w:color w:val="000000"/>
          <w:spacing w:val="-1"/>
          <w:sz w:val="24"/>
        </w:rPr>
        <w:t>Новокиреметского сельского поселения:                                        И. Р. Шакиров</w:t>
      </w:r>
    </w:p>
    <w:p w:rsidR="00327CAE" w:rsidRPr="00595009" w:rsidRDefault="00327CAE" w:rsidP="00327CAE">
      <w:pPr>
        <w:rPr>
          <w:sz w:val="24"/>
        </w:rPr>
      </w:pPr>
    </w:p>
    <w:p w:rsidR="00327CAE" w:rsidRPr="00595009" w:rsidRDefault="00327CAE" w:rsidP="00327CAE">
      <w:pPr>
        <w:tabs>
          <w:tab w:val="left" w:pos="3240"/>
        </w:tabs>
        <w:rPr>
          <w:sz w:val="24"/>
        </w:rPr>
      </w:pPr>
    </w:p>
    <w:p w:rsidR="00327CAE" w:rsidRPr="00595009" w:rsidRDefault="00327CAE" w:rsidP="00327CAE">
      <w:pPr>
        <w:tabs>
          <w:tab w:val="left" w:pos="3240"/>
        </w:tabs>
        <w:rPr>
          <w:sz w:val="24"/>
        </w:rPr>
      </w:pPr>
    </w:p>
    <w:p w:rsidR="00327CAE" w:rsidRPr="00595009" w:rsidRDefault="00327CAE" w:rsidP="00327CAE">
      <w:pPr>
        <w:tabs>
          <w:tab w:val="left" w:pos="3240"/>
        </w:tabs>
        <w:rPr>
          <w:sz w:val="24"/>
        </w:rPr>
      </w:pPr>
      <w:r w:rsidRPr="00595009">
        <w:rPr>
          <w:sz w:val="24"/>
        </w:rPr>
        <w:t xml:space="preserve">                                                                              Приложение № 1  к постановлению №27</w:t>
      </w:r>
    </w:p>
    <w:p w:rsidR="00327CAE" w:rsidRPr="00595009" w:rsidRDefault="00327CAE" w:rsidP="00327CAE">
      <w:pPr>
        <w:tabs>
          <w:tab w:val="left" w:pos="5955"/>
        </w:tabs>
        <w:rPr>
          <w:sz w:val="24"/>
        </w:rPr>
      </w:pPr>
      <w:r w:rsidRPr="00595009">
        <w:rPr>
          <w:sz w:val="24"/>
        </w:rPr>
        <w:t xml:space="preserve">                                                                              от  25.12.2025 года </w:t>
      </w:r>
    </w:p>
    <w:p w:rsidR="00327CAE" w:rsidRPr="00595009" w:rsidRDefault="00327CAE" w:rsidP="00327CAE">
      <w:pPr>
        <w:rPr>
          <w:sz w:val="24"/>
        </w:rPr>
      </w:pPr>
    </w:p>
    <w:p w:rsidR="00327CAE" w:rsidRPr="00595009" w:rsidRDefault="00327CAE" w:rsidP="00327CAE">
      <w:pPr>
        <w:rPr>
          <w:sz w:val="24"/>
        </w:rPr>
      </w:pPr>
    </w:p>
    <w:p w:rsidR="00327CAE" w:rsidRPr="00595009" w:rsidRDefault="00327CAE" w:rsidP="00327CAE">
      <w:pPr>
        <w:rPr>
          <w:sz w:val="24"/>
        </w:rPr>
      </w:pPr>
    </w:p>
    <w:p w:rsidR="00327CAE" w:rsidRPr="00595009" w:rsidRDefault="00327CAE" w:rsidP="00327CAE">
      <w:pPr>
        <w:rPr>
          <w:sz w:val="24"/>
        </w:rPr>
      </w:pPr>
    </w:p>
    <w:p w:rsidR="00327CAE" w:rsidRPr="00595009" w:rsidRDefault="00327CAE" w:rsidP="00327CAE">
      <w:pPr>
        <w:rPr>
          <w:sz w:val="24"/>
        </w:rPr>
      </w:pPr>
    </w:p>
    <w:p w:rsidR="00327CAE" w:rsidRPr="00595009" w:rsidRDefault="00327CAE" w:rsidP="00327CAE">
      <w:pPr>
        <w:tabs>
          <w:tab w:val="left" w:pos="3945"/>
        </w:tabs>
        <w:jc w:val="center"/>
        <w:rPr>
          <w:b/>
          <w:sz w:val="24"/>
        </w:rPr>
      </w:pPr>
      <w:r w:rsidRPr="00595009">
        <w:rPr>
          <w:b/>
          <w:sz w:val="24"/>
        </w:rPr>
        <w:t xml:space="preserve">Площадки по использованию пиротехнических изделий (фейерверочных показов) на  территории муниципального образования </w:t>
      </w:r>
      <w:r w:rsidR="00595009" w:rsidRPr="00595009">
        <w:rPr>
          <w:b/>
          <w:sz w:val="24"/>
        </w:rPr>
        <w:t>«</w:t>
      </w:r>
      <w:proofErr w:type="spellStart"/>
      <w:r w:rsidR="00595009" w:rsidRPr="00595009">
        <w:rPr>
          <w:b/>
          <w:sz w:val="24"/>
        </w:rPr>
        <w:t>Новокиреметское</w:t>
      </w:r>
      <w:proofErr w:type="spellEnd"/>
      <w:r w:rsidR="00595009" w:rsidRPr="00595009">
        <w:rPr>
          <w:b/>
          <w:sz w:val="24"/>
        </w:rPr>
        <w:t xml:space="preserve"> сельское поселение»</w:t>
      </w:r>
    </w:p>
    <w:p w:rsidR="00327CAE" w:rsidRPr="00595009" w:rsidRDefault="00327CAE" w:rsidP="00327CAE">
      <w:pPr>
        <w:rPr>
          <w:sz w:val="24"/>
        </w:rPr>
      </w:pPr>
    </w:p>
    <w:p w:rsidR="00327CAE" w:rsidRPr="00595009" w:rsidRDefault="00327CAE" w:rsidP="00327CAE">
      <w:pPr>
        <w:rPr>
          <w:sz w:val="24"/>
        </w:rPr>
      </w:pPr>
    </w:p>
    <w:p w:rsidR="009D6729" w:rsidRDefault="00327CAE" w:rsidP="00327CAE">
      <w:pPr>
        <w:numPr>
          <w:ilvl w:val="0"/>
          <w:numId w:val="1"/>
        </w:numPr>
        <w:rPr>
          <w:sz w:val="24"/>
        </w:rPr>
      </w:pPr>
      <w:r w:rsidRPr="00595009">
        <w:rPr>
          <w:sz w:val="24"/>
        </w:rPr>
        <w:t>В дни проведения новогодних праздников площадкой для запуска фейерверков населением поселка определить:</w:t>
      </w:r>
      <w:r w:rsidR="002460CD">
        <w:rPr>
          <w:sz w:val="24"/>
        </w:rPr>
        <w:t xml:space="preserve"> территории противопожарных водоемов населенных пунктов Новое </w:t>
      </w:r>
      <w:proofErr w:type="spellStart"/>
      <w:r w:rsidR="002460CD">
        <w:rPr>
          <w:sz w:val="24"/>
        </w:rPr>
        <w:t>Демкино</w:t>
      </w:r>
      <w:proofErr w:type="spellEnd"/>
      <w:r w:rsidR="002460CD">
        <w:rPr>
          <w:sz w:val="24"/>
        </w:rPr>
        <w:t xml:space="preserve">, Новая </w:t>
      </w:r>
      <w:proofErr w:type="spellStart"/>
      <w:r w:rsidR="002460CD">
        <w:rPr>
          <w:sz w:val="24"/>
        </w:rPr>
        <w:t>Киреметь</w:t>
      </w:r>
      <w:proofErr w:type="spellEnd"/>
      <w:r w:rsidR="002460CD">
        <w:rPr>
          <w:sz w:val="24"/>
        </w:rPr>
        <w:t xml:space="preserve">, Русская </w:t>
      </w:r>
      <w:proofErr w:type="spellStart"/>
      <w:r w:rsidR="002460CD">
        <w:rPr>
          <w:sz w:val="24"/>
        </w:rPr>
        <w:t>Киреметь</w:t>
      </w:r>
      <w:proofErr w:type="spellEnd"/>
      <w:r w:rsidR="002460CD">
        <w:rPr>
          <w:sz w:val="24"/>
        </w:rPr>
        <w:t xml:space="preserve">, </w:t>
      </w:r>
      <w:proofErr w:type="gramStart"/>
      <w:r w:rsidR="002460CD">
        <w:rPr>
          <w:sz w:val="24"/>
        </w:rPr>
        <w:t>Индустриальный</w:t>
      </w:r>
      <w:proofErr w:type="gramEnd"/>
    </w:p>
    <w:p w:rsidR="00327CAE" w:rsidRPr="00595009" w:rsidRDefault="00327CAE" w:rsidP="009D6729">
      <w:pPr>
        <w:rPr>
          <w:sz w:val="24"/>
        </w:rPr>
      </w:pPr>
    </w:p>
    <w:p w:rsidR="00327CAE" w:rsidRPr="00595009" w:rsidRDefault="00327CAE" w:rsidP="00327CAE">
      <w:pPr>
        <w:ind w:left="360"/>
        <w:rPr>
          <w:sz w:val="24"/>
        </w:rPr>
      </w:pPr>
    </w:p>
    <w:p w:rsidR="00327CAE" w:rsidRPr="00595009" w:rsidRDefault="00327CAE" w:rsidP="00327CAE">
      <w:pPr>
        <w:ind w:left="360"/>
        <w:rPr>
          <w:sz w:val="24"/>
        </w:rPr>
      </w:pPr>
    </w:p>
    <w:p w:rsidR="00327CAE" w:rsidRPr="00595009" w:rsidRDefault="00327CAE" w:rsidP="00E10FB1">
      <w:pPr>
        <w:rPr>
          <w:sz w:val="24"/>
        </w:rPr>
      </w:pPr>
    </w:p>
    <w:p w:rsidR="00327CAE" w:rsidRPr="00595009" w:rsidRDefault="00327CAE" w:rsidP="00327CAE">
      <w:pPr>
        <w:ind w:left="360"/>
        <w:rPr>
          <w:sz w:val="24"/>
        </w:rPr>
      </w:pPr>
    </w:p>
    <w:p w:rsidR="00327CAE" w:rsidRPr="00595009" w:rsidRDefault="00327CAE" w:rsidP="00E10FB1">
      <w:pPr>
        <w:tabs>
          <w:tab w:val="left" w:pos="3240"/>
        </w:tabs>
        <w:rPr>
          <w:sz w:val="24"/>
        </w:rPr>
      </w:pPr>
      <w:r w:rsidRPr="00595009">
        <w:rPr>
          <w:sz w:val="24"/>
        </w:rPr>
        <w:t xml:space="preserve">                                                         </w:t>
      </w:r>
    </w:p>
    <w:p w:rsidR="00327CAE" w:rsidRPr="00595009" w:rsidRDefault="00327CAE" w:rsidP="00327CAE">
      <w:pPr>
        <w:ind w:left="360"/>
        <w:jc w:val="center"/>
        <w:rPr>
          <w:b/>
          <w:sz w:val="24"/>
        </w:rPr>
      </w:pPr>
      <w:r w:rsidRPr="00595009">
        <w:rPr>
          <w:b/>
          <w:sz w:val="24"/>
        </w:rPr>
        <w:t>Требование к площадке по использованию пиротехнических изделий (фейерверочных показов</w:t>
      </w:r>
      <w:r w:rsidR="00595009" w:rsidRPr="00595009">
        <w:rPr>
          <w:b/>
          <w:sz w:val="24"/>
        </w:rPr>
        <w:t>) в муниципальном образовании «</w:t>
      </w:r>
      <w:proofErr w:type="spellStart"/>
      <w:r w:rsidR="00595009" w:rsidRPr="00595009">
        <w:rPr>
          <w:b/>
          <w:sz w:val="24"/>
        </w:rPr>
        <w:t>Новокиреметское</w:t>
      </w:r>
      <w:proofErr w:type="spellEnd"/>
      <w:r w:rsidR="00595009" w:rsidRPr="00595009">
        <w:rPr>
          <w:b/>
          <w:sz w:val="24"/>
        </w:rPr>
        <w:t xml:space="preserve"> сельское поселение</w:t>
      </w:r>
      <w:r w:rsidRPr="00595009">
        <w:rPr>
          <w:b/>
          <w:sz w:val="24"/>
        </w:rPr>
        <w:t>»</w:t>
      </w:r>
    </w:p>
    <w:p w:rsidR="00327CAE" w:rsidRPr="00595009" w:rsidRDefault="00327CAE" w:rsidP="00327CAE">
      <w:pPr>
        <w:ind w:left="360"/>
        <w:jc w:val="center"/>
        <w:rPr>
          <w:b/>
          <w:sz w:val="24"/>
        </w:rPr>
      </w:pPr>
    </w:p>
    <w:p w:rsidR="00327CAE" w:rsidRPr="00595009" w:rsidRDefault="00327CAE" w:rsidP="00327CAE">
      <w:pPr>
        <w:ind w:left="360"/>
        <w:jc w:val="center"/>
        <w:rPr>
          <w:b/>
          <w:sz w:val="24"/>
        </w:rPr>
      </w:pPr>
    </w:p>
    <w:p w:rsidR="00327CAE" w:rsidRPr="00595009" w:rsidRDefault="00327CAE" w:rsidP="00327CAE">
      <w:pPr>
        <w:ind w:left="360"/>
        <w:jc w:val="center"/>
        <w:rPr>
          <w:b/>
          <w:sz w:val="24"/>
        </w:rPr>
      </w:pPr>
    </w:p>
    <w:p w:rsidR="00327CAE" w:rsidRPr="00595009" w:rsidRDefault="00327CAE" w:rsidP="00327CAE">
      <w:pPr>
        <w:numPr>
          <w:ilvl w:val="0"/>
          <w:numId w:val="2"/>
        </w:numPr>
        <w:jc w:val="both"/>
        <w:rPr>
          <w:sz w:val="24"/>
        </w:rPr>
      </w:pPr>
      <w:r w:rsidRPr="00595009">
        <w:rPr>
          <w:sz w:val="24"/>
        </w:rPr>
        <w:t>Площадка для фейерверка должна быть отгорожена и оснащена первичными средствами пожаротушения.</w:t>
      </w:r>
    </w:p>
    <w:p w:rsidR="00327CAE" w:rsidRPr="00595009" w:rsidRDefault="00327CAE" w:rsidP="00327CAE">
      <w:pPr>
        <w:numPr>
          <w:ilvl w:val="0"/>
          <w:numId w:val="2"/>
        </w:numPr>
        <w:jc w:val="both"/>
        <w:rPr>
          <w:sz w:val="24"/>
        </w:rPr>
      </w:pPr>
      <w:r w:rsidRPr="00595009">
        <w:rPr>
          <w:sz w:val="24"/>
        </w:rPr>
        <w:t>Зрители должны находиться с наветренной стороны. Скорость ветра не должна превышать 10 м/с. Безопасное расстояние от мест проведения фейерверка до зданий и  зрителей  определяется с учетом требований инструкции применения пиротехнических изделий.</w:t>
      </w:r>
    </w:p>
    <w:p w:rsidR="00327CAE" w:rsidRPr="00595009" w:rsidRDefault="00327CAE" w:rsidP="00327CAE">
      <w:pPr>
        <w:numPr>
          <w:ilvl w:val="0"/>
          <w:numId w:val="2"/>
        </w:numPr>
        <w:jc w:val="both"/>
        <w:rPr>
          <w:sz w:val="24"/>
        </w:rPr>
      </w:pPr>
      <w:r w:rsidRPr="00595009">
        <w:rPr>
          <w:sz w:val="24"/>
        </w:rPr>
        <w:t>На площадках запрещается курить и разводить огонь, а также оставлять пиротехнические  изделия без присмотра.</w:t>
      </w:r>
    </w:p>
    <w:p w:rsidR="00327CAE" w:rsidRPr="00595009" w:rsidRDefault="00327CAE" w:rsidP="00327CAE">
      <w:pPr>
        <w:numPr>
          <w:ilvl w:val="0"/>
          <w:numId w:val="2"/>
        </w:numPr>
        <w:jc w:val="both"/>
        <w:rPr>
          <w:sz w:val="24"/>
        </w:rPr>
      </w:pPr>
      <w:r w:rsidRPr="00595009">
        <w:rPr>
          <w:sz w:val="24"/>
        </w:rPr>
        <w:t xml:space="preserve">После использования пиротехнических изделий территория должна быть осмотрена и очищена от отработанных, </w:t>
      </w:r>
      <w:proofErr w:type="spellStart"/>
      <w:r w:rsidRPr="00595009">
        <w:rPr>
          <w:sz w:val="24"/>
        </w:rPr>
        <w:t>несработавших</w:t>
      </w:r>
      <w:proofErr w:type="spellEnd"/>
      <w:r w:rsidRPr="00595009">
        <w:rPr>
          <w:sz w:val="24"/>
        </w:rPr>
        <w:t xml:space="preserve"> пиротехнических изделий и их опасных элементов.</w:t>
      </w:r>
    </w:p>
    <w:p w:rsidR="00327CAE" w:rsidRPr="00595009" w:rsidRDefault="00327CAE" w:rsidP="00327CAE">
      <w:pPr>
        <w:numPr>
          <w:ilvl w:val="0"/>
          <w:numId w:val="2"/>
        </w:numPr>
        <w:jc w:val="both"/>
        <w:rPr>
          <w:sz w:val="24"/>
        </w:rPr>
      </w:pPr>
      <w:r w:rsidRPr="00595009">
        <w:rPr>
          <w:sz w:val="24"/>
        </w:rPr>
        <w:t>Ответственность за охрану мест и безопасность при устройстве фейерверков возлагается на лиц</w:t>
      </w:r>
      <w:proofErr w:type="gramStart"/>
      <w:r w:rsidRPr="00595009">
        <w:rPr>
          <w:sz w:val="24"/>
        </w:rPr>
        <w:t>о(</w:t>
      </w:r>
      <w:proofErr w:type="gramEnd"/>
      <w:r w:rsidRPr="00595009">
        <w:rPr>
          <w:sz w:val="24"/>
        </w:rPr>
        <w:t>организацию), проводящую фейерверк.</w:t>
      </w:r>
    </w:p>
    <w:p w:rsidR="00327CAE" w:rsidRPr="00595009" w:rsidRDefault="00327CAE" w:rsidP="00327CAE">
      <w:pPr>
        <w:ind w:left="360"/>
        <w:jc w:val="both"/>
        <w:rPr>
          <w:sz w:val="24"/>
        </w:rPr>
      </w:pPr>
    </w:p>
    <w:p w:rsidR="00327CAE" w:rsidRPr="00595009" w:rsidRDefault="00327CAE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</w:p>
    <w:sectPr w:rsidR="00327CAE" w:rsidRPr="00595009" w:rsidSect="00F130A4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3034"/>
    <w:multiLevelType w:val="hybridMultilevel"/>
    <w:tmpl w:val="8C540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E35D9"/>
    <w:multiLevelType w:val="hybridMultilevel"/>
    <w:tmpl w:val="7B82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5C58"/>
    <w:rsid w:val="00012DC1"/>
    <w:rsid w:val="000E055B"/>
    <w:rsid w:val="000F6602"/>
    <w:rsid w:val="002460CD"/>
    <w:rsid w:val="002F1DA1"/>
    <w:rsid w:val="00327CAE"/>
    <w:rsid w:val="00371F63"/>
    <w:rsid w:val="004C440D"/>
    <w:rsid w:val="005124F6"/>
    <w:rsid w:val="005459B1"/>
    <w:rsid w:val="00595009"/>
    <w:rsid w:val="006E00BB"/>
    <w:rsid w:val="007414B2"/>
    <w:rsid w:val="0084443C"/>
    <w:rsid w:val="0086006D"/>
    <w:rsid w:val="008B0489"/>
    <w:rsid w:val="008E5C58"/>
    <w:rsid w:val="00911870"/>
    <w:rsid w:val="009B0BC4"/>
    <w:rsid w:val="009C4D3A"/>
    <w:rsid w:val="009D6729"/>
    <w:rsid w:val="00A10D6A"/>
    <w:rsid w:val="00A71161"/>
    <w:rsid w:val="00AD45A1"/>
    <w:rsid w:val="00B07DD1"/>
    <w:rsid w:val="00B36082"/>
    <w:rsid w:val="00B72EED"/>
    <w:rsid w:val="00B82726"/>
    <w:rsid w:val="00BB255D"/>
    <w:rsid w:val="00BB60DE"/>
    <w:rsid w:val="00C8405D"/>
    <w:rsid w:val="00D40205"/>
    <w:rsid w:val="00D72EF7"/>
    <w:rsid w:val="00D90C56"/>
    <w:rsid w:val="00E10FB1"/>
    <w:rsid w:val="00E67E8E"/>
    <w:rsid w:val="00E74FF6"/>
    <w:rsid w:val="00F130A4"/>
    <w:rsid w:val="00F45A37"/>
    <w:rsid w:val="00FC6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30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2EF7"/>
  </w:style>
  <w:style w:type="character" w:styleId="a3">
    <w:name w:val="Hyperlink"/>
    <w:basedOn w:val="a0"/>
    <w:uiPriority w:val="99"/>
    <w:unhideWhenUsed/>
    <w:rsid w:val="00A71161"/>
    <w:rPr>
      <w:color w:val="0000FF" w:themeColor="hyperlink"/>
      <w:u w:val="single"/>
    </w:rPr>
  </w:style>
  <w:style w:type="paragraph" w:styleId="a4">
    <w:name w:val="No Spacing"/>
    <w:uiPriority w:val="1"/>
    <w:qFormat/>
    <w:rsid w:val="00F45A3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30A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5">
    <w:name w:val="Абзац списка Знак"/>
    <w:link w:val="a6"/>
    <w:locked/>
    <w:rsid w:val="00327CAE"/>
    <w:rPr>
      <w:sz w:val="24"/>
      <w:szCs w:val="24"/>
      <w:lang w:eastAsia="ru-RU"/>
    </w:rPr>
  </w:style>
  <w:style w:type="paragraph" w:styleId="a6">
    <w:name w:val="List Paragraph"/>
    <w:basedOn w:val="a"/>
    <w:link w:val="a5"/>
    <w:qFormat/>
    <w:rsid w:val="00327CAE"/>
    <w:pPr>
      <w:ind w:left="720"/>
      <w:contextualSpacing/>
    </w:pPr>
    <w:rPr>
      <w:rFonts w:asciiTheme="minorHAnsi" w:eastAsiaTheme="minorHAnsi" w:hAnsiTheme="minorHAnsi" w:cstheme="minorBidi"/>
      <w:sz w:val="24"/>
    </w:rPr>
  </w:style>
  <w:style w:type="paragraph" w:customStyle="1" w:styleId="headertext">
    <w:name w:val="headertext"/>
    <w:basedOn w:val="a"/>
    <w:rsid w:val="00327CAE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2EF7"/>
  </w:style>
  <w:style w:type="character" w:styleId="a3">
    <w:name w:val="Hyperlink"/>
    <w:basedOn w:val="a0"/>
    <w:uiPriority w:val="99"/>
    <w:unhideWhenUsed/>
    <w:rsid w:val="00A711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inf</cp:lastModifiedBy>
  <cp:revision>13</cp:revision>
  <dcterms:created xsi:type="dcterms:W3CDTF">2014-12-15T10:51:00Z</dcterms:created>
  <dcterms:modified xsi:type="dcterms:W3CDTF">2025-12-30T10:39:00Z</dcterms:modified>
</cp:coreProperties>
</file>