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EC" w:rsidRPr="00400290" w:rsidRDefault="003141AC" w:rsidP="00D03483">
      <w:pPr>
        <w:tabs>
          <w:tab w:val="left" w:pos="6915"/>
          <w:tab w:val="left" w:pos="8025"/>
        </w:tabs>
        <w:rPr>
          <w:rFonts w:ascii="Arial" w:hAnsi="Arial" w:cs="Arial"/>
          <w:b/>
        </w:rPr>
      </w:pPr>
      <w:r w:rsidRPr="00400290">
        <w:rPr>
          <w:rFonts w:ascii="Arial" w:hAnsi="Arial" w:cs="Arial"/>
          <w:b/>
        </w:rPr>
        <w:tab/>
      </w:r>
      <w:r w:rsidR="00D03483" w:rsidRPr="00400290">
        <w:rPr>
          <w:rFonts w:ascii="Arial" w:hAnsi="Arial" w:cs="Arial"/>
          <w:b/>
        </w:rPr>
        <w:tab/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E18EC" w:rsidRPr="00400290" w:rsidTr="00DE3D0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Аксубай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муниципаль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районы </w:t>
            </w:r>
            <w:r w:rsidRPr="0040029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Яңа Кармәт</w:t>
            </w:r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b/>
                <w:sz w:val="24"/>
                <w:szCs w:val="24"/>
              </w:rPr>
              <w:t>авыл</w:t>
            </w:r>
            <w:proofErr w:type="spellEnd"/>
            <w:r w:rsidRPr="0040029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00290">
              <w:rPr>
                <w:rFonts w:ascii="Arial" w:hAnsi="Arial" w:cs="Arial"/>
                <w:b/>
                <w:sz w:val="24"/>
                <w:szCs w:val="24"/>
                <w:lang w:val="be-BY"/>
              </w:rPr>
              <w:t>жирлеге советы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>4230</w:t>
            </w:r>
            <w:r w:rsidRPr="00400290">
              <w:rPr>
                <w:rFonts w:ascii="Arial" w:hAnsi="Arial" w:cs="Arial"/>
                <w:lang w:val="tt-RU"/>
              </w:rPr>
              <w:t>66</w:t>
            </w:r>
            <w:r w:rsidRPr="00400290">
              <w:rPr>
                <w:rFonts w:ascii="Arial" w:hAnsi="Arial" w:cs="Arial"/>
              </w:rPr>
              <w:t xml:space="preserve"> </w:t>
            </w:r>
            <w:r w:rsidRPr="00400290">
              <w:rPr>
                <w:rFonts w:ascii="Arial" w:hAnsi="Arial" w:cs="Arial"/>
                <w:b/>
              </w:rPr>
              <w:t>Яңа</w:t>
            </w:r>
            <w:r w:rsidR="00EA1C57" w:rsidRPr="00400290">
              <w:rPr>
                <w:rFonts w:ascii="Arial" w:hAnsi="Arial" w:cs="Arial"/>
                <w:b/>
                <w:lang w:val="tt-RU"/>
              </w:rPr>
              <w:t xml:space="preserve"> </w:t>
            </w:r>
            <w:r w:rsidRPr="00400290">
              <w:rPr>
                <w:rFonts w:ascii="Arial" w:hAnsi="Arial" w:cs="Arial"/>
                <w:b/>
                <w:lang w:val="tt-RU"/>
              </w:rPr>
              <w:t xml:space="preserve">Кармәт </w:t>
            </w:r>
            <w:proofErr w:type="spellStart"/>
            <w:r w:rsidRPr="00400290">
              <w:rPr>
                <w:rFonts w:ascii="Arial" w:hAnsi="Arial" w:cs="Arial"/>
              </w:rPr>
              <w:t>авылы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lang w:val="tt-RU"/>
              </w:rPr>
              <w:t>Муса Җәлил</w:t>
            </w:r>
            <w:r w:rsidRPr="00400290">
              <w:rPr>
                <w:rFonts w:ascii="Arial" w:hAnsi="Arial" w:cs="Arial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урамы</w:t>
            </w:r>
            <w:proofErr w:type="spellEnd"/>
            <w:r w:rsidRPr="00400290">
              <w:rPr>
                <w:rFonts w:ascii="Arial" w:hAnsi="Arial" w:cs="Arial"/>
              </w:rPr>
              <w:t>,</w:t>
            </w:r>
            <w:r w:rsidRPr="00400290">
              <w:rPr>
                <w:rFonts w:ascii="Arial" w:hAnsi="Arial" w:cs="Arial"/>
                <w:lang w:val="tt-RU"/>
              </w:rPr>
              <w:t xml:space="preserve">15а </w:t>
            </w:r>
            <w:proofErr w:type="spellStart"/>
            <w:r w:rsidRPr="00400290">
              <w:rPr>
                <w:rFonts w:ascii="Arial" w:hAnsi="Arial" w:cs="Arial"/>
              </w:rPr>
              <w:t>нче</w:t>
            </w:r>
            <w:proofErr w:type="spellEnd"/>
            <w:r w:rsidRPr="00400290"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йорт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</w:rPr>
              <w:t xml:space="preserve">тел. </w:t>
            </w:r>
            <w:r w:rsidRPr="00400290">
              <w:rPr>
                <w:rFonts w:ascii="Arial" w:hAnsi="Arial" w:cs="Arial"/>
                <w:lang w:val="tt-RU"/>
              </w:rPr>
              <w:t>4-92-33</w:t>
            </w:r>
            <w:r w:rsidRPr="00400290">
              <w:rPr>
                <w:rFonts w:ascii="Arial" w:hAnsi="Arial" w:cs="Arial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E18EC" w:rsidRPr="00400290" w:rsidRDefault="000E18EC" w:rsidP="00DE3D0C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0290">
              <w:rPr>
                <w:rFonts w:ascii="Arial" w:hAnsi="Arial" w:cs="Arial"/>
                <w:b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>42306 с</w:t>
            </w:r>
            <w:proofErr w:type="gramStart"/>
            <w:r w:rsidRPr="00400290">
              <w:rPr>
                <w:rFonts w:ascii="Arial" w:hAnsi="Arial" w:cs="Arial"/>
              </w:rPr>
              <w:t>.Н</w:t>
            </w:r>
            <w:proofErr w:type="gramEnd"/>
            <w:r w:rsidRPr="00400290">
              <w:rPr>
                <w:rFonts w:ascii="Arial" w:hAnsi="Arial" w:cs="Arial"/>
              </w:rPr>
              <w:t xml:space="preserve">овая </w:t>
            </w:r>
            <w:proofErr w:type="spellStart"/>
            <w:r w:rsidRPr="00400290">
              <w:rPr>
                <w:rFonts w:ascii="Arial" w:hAnsi="Arial" w:cs="Arial"/>
              </w:rPr>
              <w:t>Киреметь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</w:rPr>
              <w:t xml:space="preserve">улица </w:t>
            </w:r>
            <w:proofErr w:type="spellStart"/>
            <w:r w:rsidRPr="00400290">
              <w:rPr>
                <w:rFonts w:ascii="Arial" w:hAnsi="Arial" w:cs="Arial"/>
              </w:rPr>
              <w:t>Мусы</w:t>
            </w:r>
            <w:proofErr w:type="spellEnd"/>
            <w:r w:rsidRPr="00400290">
              <w:rPr>
                <w:rFonts w:ascii="Arial" w:hAnsi="Arial" w:cs="Arial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</w:rPr>
              <w:t>Джалиля</w:t>
            </w:r>
            <w:proofErr w:type="spellEnd"/>
            <w:r w:rsidRPr="00400290">
              <w:rPr>
                <w:rFonts w:ascii="Arial" w:hAnsi="Arial" w:cs="Arial"/>
              </w:rPr>
              <w:t xml:space="preserve">, </w:t>
            </w:r>
            <w:proofErr w:type="spellStart"/>
            <w:r w:rsidRPr="00400290">
              <w:rPr>
                <w:rFonts w:ascii="Arial" w:hAnsi="Arial" w:cs="Arial"/>
              </w:rPr>
              <w:t>д.15а</w:t>
            </w:r>
            <w:proofErr w:type="spellEnd"/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</w:rPr>
              <w:t>тел. 4-92-33 факс</w:t>
            </w:r>
          </w:p>
        </w:tc>
      </w:tr>
      <w:tr w:rsidR="000E18EC" w:rsidRPr="00400290" w:rsidTr="00DE3D0C">
        <w:trPr>
          <w:jc w:val="center"/>
        </w:trPr>
        <w:tc>
          <w:tcPr>
            <w:tcW w:w="4061" w:type="dxa"/>
            <w:gridSpan w:val="2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400290">
              <w:rPr>
                <w:rFonts w:ascii="Arial" w:hAnsi="Arial" w:cs="Arial"/>
                <w:lang w:val="tt-RU"/>
              </w:rPr>
              <w:t>Муса Җәлил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 xml:space="preserve"> урамы, 15а</w:t>
            </w:r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>нче йорт</w:t>
            </w:r>
          </w:p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noProof/>
              </w:rPr>
            </w:pPr>
            <w:r w:rsidRPr="00400290">
              <w:rPr>
                <w:rFonts w:ascii="Arial" w:hAnsi="Arial" w:cs="Arial"/>
                <w:spacing w:val="-6"/>
                <w:lang w:val="tt-RU"/>
              </w:rPr>
              <w:t xml:space="preserve"> Яңа Кармәт авылы </w:t>
            </w:r>
            <w:r w:rsidRPr="00400290">
              <w:rPr>
                <w:rFonts w:ascii="Arial" w:hAnsi="Arial" w:cs="Arial"/>
                <w:spacing w:val="-6"/>
              </w:rPr>
              <w:t>, 420</w:t>
            </w:r>
            <w:r w:rsidRPr="00400290">
              <w:rPr>
                <w:rFonts w:ascii="Arial" w:hAnsi="Arial" w:cs="Arial"/>
                <w:spacing w:val="-6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  <w:spacing w:val="-6"/>
              </w:rPr>
            </w:pPr>
            <w:r w:rsidRPr="00400290">
              <w:rPr>
                <w:rFonts w:ascii="Arial" w:hAnsi="Arial" w:cs="Arial"/>
                <w:spacing w:val="-6"/>
              </w:rPr>
              <w:t xml:space="preserve">ул.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Мусы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Джалиля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,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д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00290">
              <w:rPr>
                <w:rFonts w:ascii="Arial" w:hAnsi="Arial" w:cs="Arial"/>
                <w:spacing w:val="-6"/>
              </w:rPr>
              <w:t>15а</w:t>
            </w:r>
            <w:proofErr w:type="spellEnd"/>
            <w:r w:rsidRPr="00400290">
              <w:rPr>
                <w:rFonts w:ascii="Arial" w:hAnsi="Arial" w:cs="Arial"/>
                <w:spacing w:val="-6"/>
              </w:rPr>
              <w:t xml:space="preserve">, </w:t>
            </w:r>
          </w:p>
          <w:p w:rsidR="000E18EC" w:rsidRPr="00400290" w:rsidRDefault="000E18EC" w:rsidP="00DE3D0C">
            <w:pPr>
              <w:spacing w:line="220" w:lineRule="exact"/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spacing w:val="-6"/>
                <w:lang w:val="tt-RU"/>
              </w:rPr>
              <w:t>с.Новая Киреметь</w:t>
            </w:r>
            <w:r w:rsidRPr="00400290">
              <w:rPr>
                <w:rFonts w:ascii="Arial" w:hAnsi="Arial" w:cs="Arial"/>
                <w:spacing w:val="-6"/>
              </w:rPr>
              <w:t>, 423066</w:t>
            </w:r>
          </w:p>
        </w:tc>
      </w:tr>
      <w:tr w:rsidR="000E18EC" w:rsidRPr="004B6A36" w:rsidTr="00DE3D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E18EC" w:rsidRPr="00400290" w:rsidRDefault="000E18EC" w:rsidP="00DE3D0C">
            <w:pPr>
              <w:jc w:val="center"/>
              <w:rPr>
                <w:rFonts w:ascii="Arial" w:hAnsi="Arial" w:cs="Arial"/>
                <w:lang w:val="tt-RU"/>
              </w:rPr>
            </w:pPr>
            <w:r w:rsidRPr="00400290">
              <w:rPr>
                <w:rFonts w:ascii="Arial" w:hAnsi="Arial" w:cs="Arial"/>
                <w:lang w:val="tt-RU"/>
              </w:rPr>
              <w:t xml:space="preserve">Тел. (8-84344-4-92-33)  ОГРН </w:t>
            </w:r>
            <w:r w:rsidRPr="00400290">
              <w:rPr>
                <w:rFonts w:ascii="Arial" w:hAnsi="Arial" w:cs="Arial"/>
              </w:rPr>
              <w:t>1021605359709</w:t>
            </w:r>
            <w:r w:rsidRPr="00400290">
              <w:rPr>
                <w:rFonts w:ascii="Arial" w:hAnsi="Arial" w:cs="Arial"/>
                <w:lang w:val="tt-RU"/>
              </w:rPr>
              <w:t>,</w:t>
            </w:r>
          </w:p>
          <w:p w:rsidR="000E18EC" w:rsidRPr="00400290" w:rsidRDefault="000E18EC" w:rsidP="00DE3D0C">
            <w:pPr>
              <w:jc w:val="center"/>
              <w:rPr>
                <w:rFonts w:ascii="Arial" w:hAnsi="Arial" w:cs="Arial"/>
              </w:rPr>
            </w:pPr>
            <w:r w:rsidRPr="00400290">
              <w:rPr>
                <w:rFonts w:ascii="Arial" w:hAnsi="Arial" w:cs="Arial"/>
                <w:lang w:val="tt-RU"/>
              </w:rPr>
              <w:t>ОКПО 043</w:t>
            </w:r>
            <w:r w:rsidRPr="00400290">
              <w:rPr>
                <w:rFonts w:ascii="Arial" w:hAnsi="Arial" w:cs="Arial"/>
              </w:rPr>
              <w:t>11599</w:t>
            </w:r>
            <w:r w:rsidRPr="00400290">
              <w:rPr>
                <w:rFonts w:ascii="Arial" w:hAnsi="Arial" w:cs="Arial"/>
                <w:lang w:val="tt-RU"/>
              </w:rPr>
              <w:t xml:space="preserve">, ИНН/КПП </w:t>
            </w:r>
            <w:r w:rsidRPr="00400290">
              <w:rPr>
                <w:rFonts w:ascii="Arial" w:hAnsi="Arial" w:cs="Arial"/>
              </w:rPr>
              <w:t>1603001197</w:t>
            </w:r>
            <w:r w:rsidRPr="00400290">
              <w:rPr>
                <w:rFonts w:ascii="Arial" w:hAnsi="Arial" w:cs="Arial"/>
                <w:lang w:val="tt-RU"/>
              </w:rPr>
              <w:t>/</w:t>
            </w:r>
            <w:r w:rsidRPr="00400290">
              <w:rPr>
                <w:rFonts w:ascii="Arial" w:hAnsi="Arial" w:cs="Arial"/>
              </w:rPr>
              <w:t>160301001</w:t>
            </w:r>
          </w:p>
          <w:p w:rsidR="000E18EC" w:rsidRPr="00400290" w:rsidRDefault="000E18EC" w:rsidP="00DE3D0C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00290">
              <w:rPr>
                <w:rFonts w:ascii="Arial" w:hAnsi="Arial" w:cs="Arial"/>
                <w:lang w:val="en-US"/>
              </w:rPr>
              <w:t>E-mail</w:t>
            </w:r>
            <w:r w:rsidRPr="00400290">
              <w:rPr>
                <w:rFonts w:ascii="Arial" w:hAnsi="Arial" w:cs="Arial"/>
                <w:i/>
                <w:lang w:val="tt-RU"/>
              </w:rPr>
              <w:t xml:space="preserve">: </w:t>
            </w:r>
            <w:r w:rsidRPr="00400290">
              <w:rPr>
                <w:rFonts w:ascii="Arial" w:hAnsi="Arial" w:cs="Arial"/>
                <w:i/>
                <w:lang w:val="en-US"/>
              </w:rPr>
              <w:t>Nkir.Aks@tatar.ru</w:t>
            </w:r>
          </w:p>
        </w:tc>
      </w:tr>
    </w:tbl>
    <w:p w:rsidR="005A173C" w:rsidRPr="00400290" w:rsidRDefault="005A173C" w:rsidP="00D03483">
      <w:pPr>
        <w:tabs>
          <w:tab w:val="left" w:pos="6915"/>
          <w:tab w:val="left" w:pos="8025"/>
        </w:tabs>
        <w:rPr>
          <w:rFonts w:ascii="Arial" w:hAnsi="Arial" w:cs="Arial"/>
          <w:b/>
          <w:lang w:val="en-US"/>
        </w:rPr>
      </w:pPr>
    </w:p>
    <w:p w:rsidR="005A173C" w:rsidRPr="00400290" w:rsidRDefault="005A173C" w:rsidP="004F4765">
      <w:pPr>
        <w:tabs>
          <w:tab w:val="left" w:pos="7246"/>
        </w:tabs>
        <w:jc w:val="center"/>
        <w:rPr>
          <w:rFonts w:ascii="Arial" w:hAnsi="Arial" w:cs="Arial"/>
          <w:b/>
        </w:rPr>
      </w:pPr>
      <w:r w:rsidRPr="00400290">
        <w:rPr>
          <w:rFonts w:ascii="Arial" w:hAnsi="Arial" w:cs="Arial"/>
          <w:b/>
        </w:rPr>
        <w:t>РЕШЕНИЕ</w:t>
      </w:r>
    </w:p>
    <w:p w:rsidR="005A173C" w:rsidRPr="00400290" w:rsidRDefault="005A173C" w:rsidP="00DC1342">
      <w:pPr>
        <w:jc w:val="center"/>
        <w:rPr>
          <w:rFonts w:ascii="Arial" w:hAnsi="Arial" w:cs="Arial"/>
          <w:b/>
        </w:rPr>
      </w:pPr>
    </w:p>
    <w:p w:rsidR="005A173C" w:rsidRPr="00400290" w:rsidRDefault="007B0073" w:rsidP="00DC1342">
      <w:pPr>
        <w:rPr>
          <w:rFonts w:ascii="Arial" w:hAnsi="Arial" w:cs="Arial"/>
        </w:rPr>
      </w:pPr>
      <w:r>
        <w:rPr>
          <w:rFonts w:ascii="Arial" w:hAnsi="Arial" w:cs="Arial"/>
        </w:rPr>
        <w:t>№15</w:t>
      </w:r>
      <w:r w:rsidR="005A173C" w:rsidRPr="00400290">
        <w:rPr>
          <w:rFonts w:ascii="Arial" w:hAnsi="Arial" w:cs="Arial"/>
        </w:rPr>
        <w:t xml:space="preserve">  </w:t>
      </w:r>
      <w:r w:rsidR="005F644F" w:rsidRPr="00400290">
        <w:rPr>
          <w:rFonts w:ascii="Arial" w:hAnsi="Arial" w:cs="Arial"/>
          <w:lang w:val="tt-RU"/>
        </w:rPr>
        <w:t xml:space="preserve">                                                                                  </w:t>
      </w:r>
      <w:r w:rsidR="005A173C" w:rsidRPr="00400290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26 января </w:t>
      </w:r>
      <w:r w:rsidR="00D03483" w:rsidRPr="00400290">
        <w:rPr>
          <w:rFonts w:ascii="Arial" w:hAnsi="Arial" w:cs="Arial"/>
        </w:rPr>
        <w:t>2026</w:t>
      </w:r>
      <w:r w:rsidR="005F644F" w:rsidRPr="00400290">
        <w:rPr>
          <w:rFonts w:ascii="Arial" w:hAnsi="Arial" w:cs="Arial"/>
          <w:lang w:val="tt-RU"/>
        </w:rPr>
        <w:t xml:space="preserve"> </w:t>
      </w:r>
      <w:r w:rsidR="005D46F9" w:rsidRPr="00400290">
        <w:rPr>
          <w:rFonts w:ascii="Arial" w:hAnsi="Arial" w:cs="Arial"/>
        </w:rPr>
        <w:t>года</w:t>
      </w:r>
    </w:p>
    <w:p w:rsidR="005A173C" w:rsidRPr="00400290" w:rsidRDefault="005A173C" w:rsidP="00DC1342">
      <w:pPr>
        <w:rPr>
          <w:rFonts w:ascii="Arial" w:hAnsi="Arial" w:cs="Arial"/>
          <w:lang w:val="tt-RU"/>
        </w:rPr>
      </w:pPr>
    </w:p>
    <w:p w:rsidR="005A173C" w:rsidRPr="00400290" w:rsidRDefault="005A173C" w:rsidP="00DC1342">
      <w:pPr>
        <w:tabs>
          <w:tab w:val="left" w:pos="4678"/>
        </w:tabs>
        <w:ind w:right="4393"/>
        <w:jc w:val="both"/>
        <w:rPr>
          <w:rFonts w:ascii="Arial" w:hAnsi="Arial" w:cs="Arial"/>
          <w:b/>
          <w:lang w:val="tt-RU"/>
        </w:rPr>
      </w:pPr>
      <w:r w:rsidRPr="00400290">
        <w:rPr>
          <w:rFonts w:ascii="Arial" w:hAnsi="Arial" w:cs="Arial"/>
          <w:b/>
        </w:rPr>
        <w:t xml:space="preserve">О внесении изменений в решение Совета </w:t>
      </w:r>
      <w:r w:rsidR="0098155E" w:rsidRPr="00400290">
        <w:rPr>
          <w:rFonts w:ascii="Arial" w:hAnsi="Arial" w:cs="Arial"/>
          <w:b/>
        </w:rPr>
        <w:t>«</w:t>
      </w:r>
      <w:r w:rsidR="009279D8" w:rsidRPr="00400290">
        <w:rPr>
          <w:rFonts w:ascii="Arial" w:hAnsi="Arial" w:cs="Arial"/>
          <w:b/>
          <w:lang w:val="tt-RU"/>
        </w:rPr>
        <w:t xml:space="preserve">Новокиреметского </w:t>
      </w:r>
      <w:r w:rsidR="004B6A36">
        <w:rPr>
          <w:rFonts w:ascii="Arial" w:hAnsi="Arial" w:cs="Arial"/>
          <w:b/>
          <w:lang w:val="tt-RU"/>
        </w:rPr>
        <w:t>сельского</w:t>
      </w:r>
      <w:r w:rsidR="009279D8" w:rsidRPr="00400290">
        <w:rPr>
          <w:rFonts w:ascii="Arial" w:hAnsi="Arial" w:cs="Arial"/>
          <w:b/>
          <w:lang w:val="tt-RU"/>
        </w:rPr>
        <w:t xml:space="preserve"> поселения</w:t>
      </w:r>
      <w:r w:rsidR="0098155E" w:rsidRPr="00400290">
        <w:rPr>
          <w:rFonts w:ascii="Arial" w:hAnsi="Arial" w:cs="Arial"/>
          <w:b/>
        </w:rPr>
        <w:t>»</w:t>
      </w:r>
      <w:r w:rsidRPr="00400290">
        <w:rPr>
          <w:rFonts w:ascii="Arial" w:hAnsi="Arial" w:cs="Arial"/>
          <w:b/>
        </w:rPr>
        <w:t xml:space="preserve"> Аксубаевского муниципального района</w:t>
      </w:r>
      <w:r w:rsidR="00241DE5" w:rsidRPr="00400290">
        <w:rPr>
          <w:rFonts w:ascii="Arial" w:hAnsi="Arial" w:cs="Arial"/>
          <w:b/>
        </w:rPr>
        <w:t xml:space="preserve"> Республики Татарстан</w:t>
      </w:r>
      <w:r w:rsidRPr="00400290">
        <w:rPr>
          <w:rFonts w:ascii="Arial" w:hAnsi="Arial" w:cs="Arial"/>
          <w:b/>
        </w:rPr>
        <w:t xml:space="preserve"> № 10</w:t>
      </w:r>
      <w:r w:rsidR="0098155E" w:rsidRPr="00400290">
        <w:rPr>
          <w:rFonts w:ascii="Arial" w:hAnsi="Arial" w:cs="Arial"/>
          <w:b/>
        </w:rPr>
        <w:t>2</w:t>
      </w:r>
      <w:r w:rsidRPr="00400290">
        <w:rPr>
          <w:rFonts w:ascii="Arial" w:hAnsi="Arial" w:cs="Arial"/>
          <w:b/>
        </w:rPr>
        <w:t xml:space="preserve"> от </w:t>
      </w:r>
      <w:r w:rsidR="002A74E1" w:rsidRPr="00400290">
        <w:rPr>
          <w:rFonts w:ascii="Arial" w:hAnsi="Arial" w:cs="Arial"/>
          <w:b/>
          <w:lang w:val="tt-RU"/>
        </w:rPr>
        <w:t>1</w:t>
      </w:r>
      <w:r w:rsidR="0098155E" w:rsidRPr="00400290">
        <w:rPr>
          <w:rFonts w:ascii="Arial" w:hAnsi="Arial" w:cs="Arial"/>
          <w:b/>
        </w:rPr>
        <w:t>8</w:t>
      </w:r>
      <w:r w:rsidRPr="00400290">
        <w:rPr>
          <w:rFonts w:ascii="Arial" w:hAnsi="Arial" w:cs="Arial"/>
          <w:b/>
        </w:rPr>
        <w:t xml:space="preserve"> ноября 2019 года «О земельном налоге</w:t>
      </w:r>
      <w:proofErr w:type="gramStart"/>
      <w:r w:rsidRPr="00400290">
        <w:rPr>
          <w:rFonts w:ascii="Arial" w:hAnsi="Arial" w:cs="Arial"/>
          <w:b/>
        </w:rPr>
        <w:t>»</w:t>
      </w:r>
      <w:r w:rsidR="003141AC" w:rsidRPr="00400290">
        <w:rPr>
          <w:rFonts w:ascii="Arial" w:hAnsi="Arial" w:cs="Arial"/>
          <w:b/>
        </w:rPr>
        <w:t>(</w:t>
      </w:r>
      <w:proofErr w:type="gramEnd"/>
      <w:r w:rsidR="003141AC" w:rsidRPr="00400290">
        <w:rPr>
          <w:rFonts w:ascii="Arial" w:hAnsi="Arial" w:cs="Arial"/>
          <w:b/>
        </w:rPr>
        <w:t xml:space="preserve"> с </w:t>
      </w:r>
      <w:proofErr w:type="spellStart"/>
      <w:r w:rsidR="003141AC" w:rsidRPr="00400290">
        <w:rPr>
          <w:rFonts w:ascii="Arial" w:hAnsi="Arial" w:cs="Arial"/>
          <w:b/>
        </w:rPr>
        <w:t>изм</w:t>
      </w:r>
      <w:proofErr w:type="spellEnd"/>
      <w:r w:rsidR="003141AC" w:rsidRPr="00400290">
        <w:rPr>
          <w:rFonts w:ascii="Arial" w:hAnsi="Arial" w:cs="Arial"/>
          <w:b/>
        </w:rPr>
        <w:t xml:space="preserve">. от </w:t>
      </w:r>
      <w:proofErr w:type="spellStart"/>
      <w:r w:rsidR="003141AC" w:rsidRPr="00400290">
        <w:rPr>
          <w:rFonts w:ascii="Arial" w:hAnsi="Arial" w:cs="Arial"/>
          <w:b/>
        </w:rPr>
        <w:t>14.11.2020г</w:t>
      </w:r>
      <w:proofErr w:type="spellEnd"/>
      <w:r w:rsidR="003141AC" w:rsidRPr="00400290">
        <w:rPr>
          <w:rFonts w:ascii="Arial" w:hAnsi="Arial" w:cs="Arial"/>
          <w:b/>
        </w:rPr>
        <w:t xml:space="preserve"> №1</w:t>
      </w:r>
      <w:r w:rsidR="002A74E1" w:rsidRPr="00400290">
        <w:rPr>
          <w:rFonts w:ascii="Arial" w:hAnsi="Arial" w:cs="Arial"/>
          <w:b/>
          <w:lang w:val="tt-RU"/>
        </w:rPr>
        <w:t>0</w:t>
      </w:r>
      <w:r w:rsidR="002A74E1" w:rsidRPr="00400290">
        <w:rPr>
          <w:rFonts w:ascii="Arial" w:hAnsi="Arial" w:cs="Arial"/>
          <w:b/>
        </w:rPr>
        <w:t xml:space="preserve">, от </w:t>
      </w:r>
      <w:r w:rsidR="002A74E1" w:rsidRPr="00400290">
        <w:rPr>
          <w:rFonts w:ascii="Arial" w:hAnsi="Arial" w:cs="Arial"/>
          <w:b/>
          <w:lang w:val="tt-RU"/>
        </w:rPr>
        <w:t>22</w:t>
      </w:r>
      <w:r w:rsidR="004202D7" w:rsidRPr="00400290">
        <w:rPr>
          <w:rFonts w:ascii="Arial" w:hAnsi="Arial" w:cs="Arial"/>
          <w:b/>
        </w:rPr>
        <w:t>.0</w:t>
      </w:r>
      <w:r w:rsidR="002A74E1" w:rsidRPr="00400290">
        <w:rPr>
          <w:rFonts w:ascii="Arial" w:hAnsi="Arial" w:cs="Arial"/>
          <w:b/>
          <w:lang w:val="tt-RU"/>
        </w:rPr>
        <w:t>3</w:t>
      </w:r>
      <w:r w:rsidR="002A74E1" w:rsidRPr="00400290">
        <w:rPr>
          <w:rFonts w:ascii="Arial" w:hAnsi="Arial" w:cs="Arial"/>
          <w:b/>
        </w:rPr>
        <w:t>.</w:t>
      </w:r>
      <w:proofErr w:type="spellStart"/>
      <w:r w:rsidR="002A74E1" w:rsidRPr="00400290">
        <w:rPr>
          <w:rFonts w:ascii="Arial" w:hAnsi="Arial" w:cs="Arial"/>
          <w:b/>
        </w:rPr>
        <w:t>2021г</w:t>
      </w:r>
      <w:proofErr w:type="spellEnd"/>
      <w:r w:rsidR="002A74E1" w:rsidRPr="00400290">
        <w:rPr>
          <w:rFonts w:ascii="Arial" w:hAnsi="Arial" w:cs="Arial"/>
          <w:b/>
        </w:rPr>
        <w:t xml:space="preserve"> №2</w:t>
      </w:r>
      <w:r w:rsidR="002A74E1" w:rsidRPr="00400290">
        <w:rPr>
          <w:rFonts w:ascii="Arial" w:hAnsi="Arial" w:cs="Arial"/>
          <w:b/>
          <w:lang w:val="tt-RU"/>
        </w:rPr>
        <w:t>0</w:t>
      </w:r>
      <w:r w:rsidR="002A74E1" w:rsidRPr="00400290">
        <w:rPr>
          <w:rFonts w:ascii="Arial" w:hAnsi="Arial" w:cs="Arial"/>
          <w:b/>
        </w:rPr>
        <w:t xml:space="preserve">,от </w:t>
      </w:r>
      <w:r w:rsidR="002A74E1" w:rsidRPr="00400290">
        <w:rPr>
          <w:rFonts w:ascii="Arial" w:hAnsi="Arial" w:cs="Arial"/>
          <w:b/>
          <w:lang w:val="tt-RU"/>
        </w:rPr>
        <w:t>02</w:t>
      </w:r>
      <w:r w:rsidR="004202D7" w:rsidRPr="00400290">
        <w:rPr>
          <w:rFonts w:ascii="Arial" w:hAnsi="Arial" w:cs="Arial"/>
          <w:b/>
        </w:rPr>
        <w:t>.</w:t>
      </w:r>
      <w:proofErr w:type="spellStart"/>
      <w:r w:rsidR="004202D7" w:rsidRPr="00400290">
        <w:rPr>
          <w:rFonts w:ascii="Arial" w:hAnsi="Arial" w:cs="Arial"/>
          <w:b/>
        </w:rPr>
        <w:t>06.2021г</w:t>
      </w:r>
      <w:proofErr w:type="spellEnd"/>
      <w:r w:rsidR="004202D7" w:rsidRPr="00400290">
        <w:rPr>
          <w:rFonts w:ascii="Arial" w:hAnsi="Arial" w:cs="Arial"/>
          <w:b/>
        </w:rPr>
        <w:t xml:space="preserve"> №2</w:t>
      </w:r>
      <w:r w:rsidR="002A74E1" w:rsidRPr="00400290">
        <w:rPr>
          <w:rFonts w:ascii="Arial" w:hAnsi="Arial" w:cs="Arial"/>
          <w:b/>
          <w:lang w:val="tt-RU"/>
        </w:rPr>
        <w:t>6</w:t>
      </w:r>
      <w:r w:rsidR="004202D7" w:rsidRPr="00400290">
        <w:rPr>
          <w:rFonts w:ascii="Arial" w:hAnsi="Arial" w:cs="Arial"/>
          <w:b/>
        </w:rPr>
        <w:t xml:space="preserve">, </w:t>
      </w:r>
      <w:r w:rsidR="009279D8" w:rsidRPr="00400290">
        <w:rPr>
          <w:rFonts w:ascii="Arial" w:hAnsi="Arial" w:cs="Arial"/>
          <w:b/>
        </w:rPr>
        <w:t>от 1</w:t>
      </w:r>
      <w:r w:rsidR="009279D8" w:rsidRPr="00400290">
        <w:rPr>
          <w:rFonts w:ascii="Arial" w:hAnsi="Arial" w:cs="Arial"/>
          <w:b/>
          <w:lang w:val="tt-RU"/>
        </w:rPr>
        <w:t>5</w:t>
      </w:r>
      <w:r w:rsidR="009279D8" w:rsidRPr="00400290">
        <w:rPr>
          <w:rFonts w:ascii="Arial" w:hAnsi="Arial" w:cs="Arial"/>
          <w:b/>
        </w:rPr>
        <w:t>.1</w:t>
      </w:r>
      <w:r w:rsidR="009279D8" w:rsidRPr="00400290">
        <w:rPr>
          <w:rFonts w:ascii="Arial" w:hAnsi="Arial" w:cs="Arial"/>
          <w:b/>
          <w:lang w:val="tt-RU"/>
        </w:rPr>
        <w:t>2</w:t>
      </w:r>
      <w:r w:rsidR="004202D7" w:rsidRPr="00400290">
        <w:rPr>
          <w:rFonts w:ascii="Arial" w:hAnsi="Arial" w:cs="Arial"/>
          <w:b/>
        </w:rPr>
        <w:t>.</w:t>
      </w:r>
      <w:proofErr w:type="spellStart"/>
      <w:r w:rsidR="004202D7" w:rsidRPr="00400290">
        <w:rPr>
          <w:rFonts w:ascii="Arial" w:hAnsi="Arial" w:cs="Arial"/>
          <w:b/>
        </w:rPr>
        <w:t>2023г</w:t>
      </w:r>
      <w:proofErr w:type="spellEnd"/>
      <w:r w:rsidR="004202D7" w:rsidRPr="00400290">
        <w:rPr>
          <w:rFonts w:ascii="Arial" w:hAnsi="Arial" w:cs="Arial"/>
          <w:b/>
        </w:rPr>
        <w:t xml:space="preserve"> №7</w:t>
      </w:r>
      <w:r w:rsidR="009279D8" w:rsidRPr="00400290">
        <w:rPr>
          <w:rFonts w:ascii="Arial" w:hAnsi="Arial" w:cs="Arial"/>
          <w:b/>
          <w:lang w:val="tt-RU"/>
        </w:rPr>
        <w:t>0</w:t>
      </w:r>
      <w:r w:rsidR="009279D8" w:rsidRPr="00400290">
        <w:rPr>
          <w:rFonts w:ascii="Arial" w:hAnsi="Arial" w:cs="Arial"/>
          <w:b/>
        </w:rPr>
        <w:t xml:space="preserve">,от </w:t>
      </w:r>
      <w:r w:rsidR="009279D8" w:rsidRPr="00400290">
        <w:rPr>
          <w:rFonts w:ascii="Arial" w:hAnsi="Arial" w:cs="Arial"/>
          <w:b/>
          <w:lang w:val="tt-RU"/>
        </w:rPr>
        <w:t>09</w:t>
      </w:r>
      <w:r w:rsidR="009279D8" w:rsidRPr="00400290">
        <w:rPr>
          <w:rFonts w:ascii="Arial" w:hAnsi="Arial" w:cs="Arial"/>
          <w:b/>
        </w:rPr>
        <w:t>.0</w:t>
      </w:r>
      <w:r w:rsidR="009279D8" w:rsidRPr="00400290">
        <w:rPr>
          <w:rFonts w:ascii="Arial" w:hAnsi="Arial" w:cs="Arial"/>
          <w:b/>
          <w:lang w:val="tt-RU"/>
        </w:rPr>
        <w:t>4</w:t>
      </w:r>
      <w:r w:rsidR="009279D8" w:rsidRPr="00400290">
        <w:rPr>
          <w:rFonts w:ascii="Arial" w:hAnsi="Arial" w:cs="Arial"/>
          <w:b/>
        </w:rPr>
        <w:t>.</w:t>
      </w:r>
      <w:proofErr w:type="spellStart"/>
      <w:r w:rsidR="009279D8" w:rsidRPr="00400290">
        <w:rPr>
          <w:rFonts w:ascii="Arial" w:hAnsi="Arial" w:cs="Arial"/>
          <w:b/>
        </w:rPr>
        <w:t>2024г</w:t>
      </w:r>
      <w:proofErr w:type="spellEnd"/>
      <w:r w:rsidR="009279D8" w:rsidRPr="00400290">
        <w:rPr>
          <w:rFonts w:ascii="Arial" w:hAnsi="Arial" w:cs="Arial"/>
          <w:b/>
        </w:rPr>
        <w:t xml:space="preserve"> №</w:t>
      </w:r>
      <w:r w:rsidR="009279D8" w:rsidRPr="00400290">
        <w:rPr>
          <w:rFonts w:ascii="Arial" w:hAnsi="Arial" w:cs="Arial"/>
          <w:b/>
          <w:lang w:val="tt-RU"/>
        </w:rPr>
        <w:t>78</w:t>
      </w:r>
      <w:r w:rsidR="003141AC" w:rsidRPr="00400290">
        <w:rPr>
          <w:rFonts w:ascii="Arial" w:hAnsi="Arial" w:cs="Arial"/>
          <w:b/>
        </w:rPr>
        <w:t>)</w:t>
      </w:r>
    </w:p>
    <w:p w:rsidR="005A173C" w:rsidRPr="00400290" w:rsidRDefault="005A173C" w:rsidP="00DC1342">
      <w:pPr>
        <w:jc w:val="both"/>
        <w:rPr>
          <w:rFonts w:ascii="Arial" w:hAnsi="Arial" w:cs="Arial"/>
        </w:rPr>
      </w:pPr>
    </w:p>
    <w:p w:rsidR="005A173C" w:rsidRPr="00400290" w:rsidRDefault="00B76F96" w:rsidP="00DC1342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 соответствии с Налоговым кодексом Российской Федерации</w:t>
      </w:r>
      <w:proofErr w:type="gramStart"/>
      <w:r w:rsidR="001E0C6D" w:rsidRPr="00400290">
        <w:rPr>
          <w:rFonts w:ascii="Arial" w:hAnsi="Arial" w:cs="Arial"/>
          <w:bCs/>
          <w:color w:val="000000"/>
        </w:rPr>
        <w:t>,</w:t>
      </w:r>
      <w:r w:rsidR="001E0C6D" w:rsidRPr="00400290">
        <w:rPr>
          <w:rFonts w:ascii="Arial" w:hAnsi="Arial" w:cs="Arial"/>
          <w:color w:val="000000"/>
        </w:rPr>
        <w:t>и</w:t>
      </w:r>
      <w:proofErr w:type="gramEnd"/>
      <w:r w:rsidR="001E0C6D" w:rsidRPr="00400290">
        <w:rPr>
          <w:rFonts w:ascii="Arial" w:hAnsi="Arial" w:cs="Arial"/>
          <w:color w:val="000000"/>
        </w:rPr>
        <w:t xml:space="preserve">     руководствуясь </w:t>
      </w:r>
      <w:r w:rsidR="001E0C6D" w:rsidRPr="00400290">
        <w:rPr>
          <w:rFonts w:ascii="Arial" w:hAnsi="Arial" w:cs="Arial"/>
        </w:rPr>
        <w:t xml:space="preserve">   Федеральным законом от </w:t>
      </w:r>
      <w:r w:rsidR="00125A66" w:rsidRPr="00400290">
        <w:rPr>
          <w:rFonts w:ascii="Arial" w:hAnsi="Arial" w:cs="Arial"/>
        </w:rPr>
        <w:t>20</w:t>
      </w:r>
      <w:r w:rsidR="001E0C6D" w:rsidRPr="00400290">
        <w:rPr>
          <w:rFonts w:ascii="Arial" w:hAnsi="Arial" w:cs="Arial"/>
        </w:rPr>
        <w:t>.</w:t>
      </w:r>
      <w:r w:rsidR="00125A66" w:rsidRPr="00400290">
        <w:rPr>
          <w:rFonts w:ascii="Arial" w:hAnsi="Arial" w:cs="Arial"/>
        </w:rPr>
        <w:t>03</w:t>
      </w:r>
      <w:r w:rsidR="001E0C6D" w:rsidRPr="00400290">
        <w:rPr>
          <w:rFonts w:ascii="Arial" w:hAnsi="Arial" w:cs="Arial"/>
        </w:rPr>
        <w:t>.20</w:t>
      </w:r>
      <w:r w:rsidR="00125A66" w:rsidRPr="00400290">
        <w:rPr>
          <w:rFonts w:ascii="Arial" w:hAnsi="Arial" w:cs="Arial"/>
        </w:rPr>
        <w:t>25</w:t>
      </w:r>
      <w:r w:rsidR="001E0C6D" w:rsidRPr="00400290">
        <w:rPr>
          <w:rFonts w:ascii="Arial" w:hAnsi="Arial" w:cs="Arial"/>
        </w:rPr>
        <w:t xml:space="preserve"> г. № </w:t>
      </w:r>
      <w:r w:rsidR="00125A66" w:rsidRPr="00400290">
        <w:rPr>
          <w:rFonts w:ascii="Arial" w:hAnsi="Arial" w:cs="Arial"/>
        </w:rPr>
        <w:t>33</w:t>
      </w:r>
      <w:r w:rsidR="001E0C6D" w:rsidRPr="00400290">
        <w:rPr>
          <w:rFonts w:ascii="Arial" w:hAnsi="Arial" w:cs="Arial"/>
        </w:rPr>
        <w:t xml:space="preserve">-ФЗ «Об общих принципах организации местного самоуправления </w:t>
      </w:r>
      <w:r w:rsidR="00125A66" w:rsidRPr="00400290">
        <w:rPr>
          <w:rFonts w:ascii="Arial" w:hAnsi="Arial" w:cs="Arial"/>
        </w:rPr>
        <w:t>в единой системе публичной власти</w:t>
      </w:r>
      <w:r w:rsidR="001E0C6D" w:rsidRPr="00400290">
        <w:rPr>
          <w:rFonts w:ascii="Arial" w:hAnsi="Arial" w:cs="Arial"/>
        </w:rPr>
        <w:t>»,</w:t>
      </w:r>
      <w:r w:rsidR="005A173C" w:rsidRPr="00400290">
        <w:rPr>
          <w:rFonts w:ascii="Arial" w:hAnsi="Arial" w:cs="Arial"/>
        </w:rPr>
        <w:t xml:space="preserve"> Совет </w:t>
      </w:r>
      <w:r w:rsidR="008D211B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8D211B" w:rsidRPr="00400290">
        <w:rPr>
          <w:rFonts w:ascii="Arial" w:hAnsi="Arial" w:cs="Arial"/>
          <w:lang w:val="tt-RU"/>
        </w:rPr>
        <w:t xml:space="preserve"> поселения </w:t>
      </w:r>
      <w:r w:rsidR="005A173C" w:rsidRPr="00400290">
        <w:rPr>
          <w:rFonts w:ascii="Arial" w:hAnsi="Arial" w:cs="Arial"/>
        </w:rPr>
        <w:t xml:space="preserve">Аксубаевского  муниципального района Республики Татарстан  </w:t>
      </w:r>
      <w:r w:rsidR="005A173C" w:rsidRPr="00400290">
        <w:rPr>
          <w:rFonts w:ascii="Arial" w:hAnsi="Arial" w:cs="Arial"/>
          <w:b/>
        </w:rPr>
        <w:t>РЕШИЛ</w:t>
      </w:r>
      <w:r w:rsidR="005A173C" w:rsidRPr="00400290">
        <w:rPr>
          <w:rFonts w:ascii="Arial" w:hAnsi="Arial" w:cs="Arial"/>
        </w:rPr>
        <w:t>:</w:t>
      </w:r>
    </w:p>
    <w:p w:rsidR="001E0C6D" w:rsidRPr="00400290" w:rsidRDefault="009F6299" w:rsidP="009F6299">
      <w:pPr>
        <w:autoSpaceDE w:val="0"/>
        <w:autoSpaceDN w:val="0"/>
        <w:adjustRightInd w:val="0"/>
        <w:spacing w:after="160" w:line="259" w:lineRule="atLeas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173C" w:rsidRPr="00400290">
        <w:rPr>
          <w:rFonts w:ascii="Arial" w:hAnsi="Arial" w:cs="Arial"/>
        </w:rPr>
        <w:t xml:space="preserve">1.  </w:t>
      </w:r>
      <w:r w:rsidR="001E0C6D" w:rsidRPr="00400290">
        <w:rPr>
          <w:rFonts w:ascii="Arial" w:hAnsi="Arial" w:cs="Arial"/>
        </w:rPr>
        <w:t>Внести в решение Совета «</w:t>
      </w:r>
      <w:r w:rsidR="008D211B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8D211B" w:rsidRPr="00400290">
        <w:rPr>
          <w:rFonts w:ascii="Arial" w:hAnsi="Arial" w:cs="Arial"/>
          <w:lang w:val="tt-RU"/>
        </w:rPr>
        <w:t xml:space="preserve"> поселения</w:t>
      </w:r>
      <w:r w:rsidR="001E0C6D" w:rsidRPr="00400290">
        <w:rPr>
          <w:rFonts w:ascii="Arial" w:hAnsi="Arial" w:cs="Arial"/>
        </w:rPr>
        <w:t>» Аксубаевс</w:t>
      </w:r>
      <w:r w:rsidR="008D211B" w:rsidRPr="00400290">
        <w:rPr>
          <w:rFonts w:ascii="Arial" w:hAnsi="Arial" w:cs="Arial"/>
        </w:rPr>
        <w:t>кого муниципального района № 10</w:t>
      </w:r>
      <w:r w:rsidR="008D211B" w:rsidRPr="00400290">
        <w:rPr>
          <w:rFonts w:ascii="Arial" w:hAnsi="Arial" w:cs="Arial"/>
          <w:lang w:val="tt-RU"/>
        </w:rPr>
        <w:t>2</w:t>
      </w:r>
      <w:r w:rsidR="008D211B" w:rsidRPr="00400290">
        <w:rPr>
          <w:rFonts w:ascii="Arial" w:hAnsi="Arial" w:cs="Arial"/>
        </w:rPr>
        <w:t xml:space="preserve"> от </w:t>
      </w:r>
      <w:r w:rsidR="008D211B" w:rsidRPr="00400290">
        <w:rPr>
          <w:rFonts w:ascii="Arial" w:hAnsi="Arial" w:cs="Arial"/>
          <w:lang w:val="tt-RU"/>
        </w:rPr>
        <w:t>1</w:t>
      </w:r>
      <w:r w:rsidR="001E0C6D" w:rsidRPr="00400290">
        <w:rPr>
          <w:rFonts w:ascii="Arial" w:hAnsi="Arial" w:cs="Arial"/>
        </w:rPr>
        <w:t xml:space="preserve">8 ноября </w:t>
      </w:r>
      <w:r w:rsidR="005D46F9" w:rsidRPr="00400290">
        <w:rPr>
          <w:rFonts w:ascii="Arial" w:hAnsi="Arial" w:cs="Arial"/>
        </w:rPr>
        <w:t>2019 года «О земельном налоге»</w:t>
      </w:r>
      <w:r w:rsidR="00E56096">
        <w:rPr>
          <w:rFonts w:ascii="Arial" w:hAnsi="Arial" w:cs="Arial"/>
        </w:rPr>
        <w:t xml:space="preserve"> </w:t>
      </w:r>
      <w:proofErr w:type="gramStart"/>
      <w:r w:rsidR="00E56096" w:rsidRPr="00E56096">
        <w:rPr>
          <w:rFonts w:ascii="Arial" w:hAnsi="Arial" w:cs="Arial"/>
        </w:rPr>
        <w:t xml:space="preserve">( </w:t>
      </w:r>
      <w:proofErr w:type="gramEnd"/>
      <w:r w:rsidR="00E56096" w:rsidRPr="00E56096">
        <w:rPr>
          <w:rFonts w:ascii="Arial" w:hAnsi="Arial" w:cs="Arial"/>
        </w:rPr>
        <w:t xml:space="preserve">с </w:t>
      </w:r>
      <w:proofErr w:type="spellStart"/>
      <w:r w:rsidR="00E56096" w:rsidRPr="00E56096">
        <w:rPr>
          <w:rFonts w:ascii="Arial" w:hAnsi="Arial" w:cs="Arial"/>
        </w:rPr>
        <w:t>изм</w:t>
      </w:r>
      <w:proofErr w:type="spellEnd"/>
      <w:r w:rsidR="00E56096" w:rsidRPr="00E56096">
        <w:rPr>
          <w:rFonts w:ascii="Arial" w:hAnsi="Arial" w:cs="Arial"/>
        </w:rPr>
        <w:t xml:space="preserve">. от </w:t>
      </w:r>
      <w:proofErr w:type="spellStart"/>
      <w:r w:rsidR="00E56096" w:rsidRPr="00E56096">
        <w:rPr>
          <w:rFonts w:ascii="Arial" w:hAnsi="Arial" w:cs="Arial"/>
        </w:rPr>
        <w:t>14.11.2020г</w:t>
      </w:r>
      <w:proofErr w:type="spellEnd"/>
      <w:r w:rsidR="00E56096" w:rsidRPr="00E56096">
        <w:rPr>
          <w:rFonts w:ascii="Arial" w:hAnsi="Arial" w:cs="Arial"/>
        </w:rPr>
        <w:t xml:space="preserve"> №1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 от </w:t>
      </w:r>
      <w:r w:rsidR="00E56096" w:rsidRPr="00E56096">
        <w:rPr>
          <w:rFonts w:ascii="Arial" w:hAnsi="Arial" w:cs="Arial"/>
          <w:lang w:val="tt-RU"/>
        </w:rPr>
        <w:t>22</w:t>
      </w:r>
      <w:r w:rsidR="00E56096" w:rsidRPr="00E56096">
        <w:rPr>
          <w:rFonts w:ascii="Arial" w:hAnsi="Arial" w:cs="Arial"/>
        </w:rPr>
        <w:t>.0</w:t>
      </w:r>
      <w:r w:rsidR="00E56096" w:rsidRPr="00E56096">
        <w:rPr>
          <w:rFonts w:ascii="Arial" w:hAnsi="Arial" w:cs="Arial"/>
          <w:lang w:val="tt-RU"/>
        </w:rPr>
        <w:t>3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2021г</w:t>
      </w:r>
      <w:proofErr w:type="spellEnd"/>
      <w:r w:rsidR="00E56096" w:rsidRPr="00E56096">
        <w:rPr>
          <w:rFonts w:ascii="Arial" w:hAnsi="Arial" w:cs="Arial"/>
        </w:rPr>
        <w:t xml:space="preserve"> №2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,от </w:t>
      </w:r>
      <w:r w:rsidR="00E56096" w:rsidRPr="00E56096">
        <w:rPr>
          <w:rFonts w:ascii="Arial" w:hAnsi="Arial" w:cs="Arial"/>
          <w:lang w:val="tt-RU"/>
        </w:rPr>
        <w:t>02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06.2021г</w:t>
      </w:r>
      <w:proofErr w:type="spellEnd"/>
      <w:r w:rsidR="00E56096" w:rsidRPr="00E56096">
        <w:rPr>
          <w:rFonts w:ascii="Arial" w:hAnsi="Arial" w:cs="Arial"/>
        </w:rPr>
        <w:t xml:space="preserve"> №2</w:t>
      </w:r>
      <w:r w:rsidR="00E56096" w:rsidRPr="00E56096">
        <w:rPr>
          <w:rFonts w:ascii="Arial" w:hAnsi="Arial" w:cs="Arial"/>
          <w:lang w:val="tt-RU"/>
        </w:rPr>
        <w:t>6</w:t>
      </w:r>
      <w:r w:rsidR="00E56096" w:rsidRPr="00E56096">
        <w:rPr>
          <w:rFonts w:ascii="Arial" w:hAnsi="Arial" w:cs="Arial"/>
        </w:rPr>
        <w:t>, от 1</w:t>
      </w:r>
      <w:r w:rsidR="00E56096" w:rsidRPr="00E56096">
        <w:rPr>
          <w:rFonts w:ascii="Arial" w:hAnsi="Arial" w:cs="Arial"/>
          <w:lang w:val="tt-RU"/>
        </w:rPr>
        <w:t>5</w:t>
      </w:r>
      <w:r w:rsidR="00E56096" w:rsidRPr="00E56096">
        <w:rPr>
          <w:rFonts w:ascii="Arial" w:hAnsi="Arial" w:cs="Arial"/>
        </w:rPr>
        <w:t>.1</w:t>
      </w:r>
      <w:r w:rsidR="00E56096" w:rsidRPr="00E56096">
        <w:rPr>
          <w:rFonts w:ascii="Arial" w:hAnsi="Arial" w:cs="Arial"/>
          <w:lang w:val="tt-RU"/>
        </w:rPr>
        <w:t>2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2023г</w:t>
      </w:r>
      <w:proofErr w:type="spellEnd"/>
      <w:r w:rsidR="00E56096" w:rsidRPr="00E56096">
        <w:rPr>
          <w:rFonts w:ascii="Arial" w:hAnsi="Arial" w:cs="Arial"/>
        </w:rPr>
        <w:t xml:space="preserve"> №7</w:t>
      </w:r>
      <w:r w:rsidR="00E56096" w:rsidRPr="00E56096">
        <w:rPr>
          <w:rFonts w:ascii="Arial" w:hAnsi="Arial" w:cs="Arial"/>
          <w:lang w:val="tt-RU"/>
        </w:rPr>
        <w:t>0</w:t>
      </w:r>
      <w:r w:rsidR="00E56096" w:rsidRPr="00E56096">
        <w:rPr>
          <w:rFonts w:ascii="Arial" w:hAnsi="Arial" w:cs="Arial"/>
        </w:rPr>
        <w:t xml:space="preserve">,от </w:t>
      </w:r>
      <w:r w:rsidR="00E56096" w:rsidRPr="00E56096">
        <w:rPr>
          <w:rFonts w:ascii="Arial" w:hAnsi="Arial" w:cs="Arial"/>
          <w:lang w:val="tt-RU"/>
        </w:rPr>
        <w:t>09</w:t>
      </w:r>
      <w:r w:rsidR="00E56096" w:rsidRPr="00E56096">
        <w:rPr>
          <w:rFonts w:ascii="Arial" w:hAnsi="Arial" w:cs="Arial"/>
        </w:rPr>
        <w:t>.0</w:t>
      </w:r>
      <w:r w:rsidR="00E56096" w:rsidRPr="00E56096">
        <w:rPr>
          <w:rFonts w:ascii="Arial" w:hAnsi="Arial" w:cs="Arial"/>
          <w:lang w:val="tt-RU"/>
        </w:rPr>
        <w:t>4</w:t>
      </w:r>
      <w:r w:rsidR="00E56096" w:rsidRPr="00E56096">
        <w:rPr>
          <w:rFonts w:ascii="Arial" w:hAnsi="Arial" w:cs="Arial"/>
        </w:rPr>
        <w:t>.</w:t>
      </w:r>
      <w:proofErr w:type="spellStart"/>
      <w:r w:rsidR="00E56096" w:rsidRPr="00E56096">
        <w:rPr>
          <w:rFonts w:ascii="Arial" w:hAnsi="Arial" w:cs="Arial"/>
        </w:rPr>
        <w:t>2024г</w:t>
      </w:r>
      <w:proofErr w:type="spellEnd"/>
      <w:r w:rsidR="00E56096" w:rsidRPr="00E56096">
        <w:rPr>
          <w:rFonts w:ascii="Arial" w:hAnsi="Arial" w:cs="Arial"/>
        </w:rPr>
        <w:t xml:space="preserve"> №</w:t>
      </w:r>
      <w:r w:rsidR="00E56096" w:rsidRPr="00E56096">
        <w:rPr>
          <w:rFonts w:ascii="Arial" w:hAnsi="Arial" w:cs="Arial"/>
          <w:lang w:val="tt-RU"/>
        </w:rPr>
        <w:t>78</w:t>
      </w:r>
      <w:r w:rsidR="00E56096" w:rsidRPr="00E56096">
        <w:rPr>
          <w:rFonts w:ascii="Arial" w:hAnsi="Arial" w:cs="Arial"/>
        </w:rPr>
        <w:t>)</w:t>
      </w:r>
      <w:r w:rsidR="005D46F9" w:rsidRPr="00400290">
        <w:rPr>
          <w:rFonts w:ascii="Arial" w:hAnsi="Arial" w:cs="Arial"/>
        </w:rPr>
        <w:t xml:space="preserve"> </w:t>
      </w:r>
      <w:r w:rsidR="001E0C6D" w:rsidRPr="00400290">
        <w:rPr>
          <w:rFonts w:ascii="Arial" w:hAnsi="Arial" w:cs="Arial"/>
        </w:rPr>
        <w:t xml:space="preserve"> следующие   изменения:</w:t>
      </w:r>
    </w:p>
    <w:p w:rsidR="00BD1693" w:rsidRPr="00400290" w:rsidRDefault="00BD1693" w:rsidP="009F6299">
      <w:pPr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1.1. Часть 1статьи 3 дополнить пунктом 5 следующего содержания: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ab/>
        <w:t xml:space="preserve">"-  лица, принимающие (принимавшие) участие в специальной военной операции: 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 </w:t>
      </w:r>
      <w:proofErr w:type="gramStart"/>
      <w:r w:rsidRPr="00400290">
        <w:rPr>
          <w:rFonts w:ascii="Arial" w:hAnsi="Arial" w:cs="Arial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- лица, выполняющие (выполнявшие) возложенные на них </w:t>
      </w:r>
      <w:proofErr w:type="gramStart"/>
      <w:r w:rsidRPr="00400290">
        <w:rPr>
          <w:rFonts w:ascii="Arial" w:hAnsi="Arial" w:cs="Arial"/>
        </w:rPr>
        <w:t>задачи</w:t>
      </w:r>
      <w:proofErr w:type="gramEnd"/>
      <w:r w:rsidRPr="00400290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сотрудники органов внутренних дел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прокурорские работники;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lastRenderedPageBreak/>
        <w:t xml:space="preserve">      </w:t>
      </w:r>
      <w:proofErr w:type="gramStart"/>
      <w:r w:rsidRPr="00400290">
        <w:rPr>
          <w:rFonts w:ascii="Arial" w:hAnsi="Arial" w:cs="Arial"/>
        </w:rPr>
        <w:t>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-   члены семей: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лиц, указанных в </w:t>
      </w:r>
      <w:proofErr w:type="gramStart"/>
      <w:r w:rsidRPr="00400290">
        <w:rPr>
          <w:rFonts w:ascii="Arial" w:hAnsi="Arial" w:cs="Arial"/>
        </w:rPr>
        <w:t>под</w:t>
      </w:r>
      <w:proofErr w:type="gramEnd"/>
      <w:r w:rsidRPr="00400290">
        <w:rPr>
          <w:rFonts w:ascii="Arial" w:hAnsi="Arial" w:cs="Arial"/>
        </w:rPr>
        <w:t xml:space="preserve"> абзацах 5-6 настоящего пункта;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граждан, призванных на военную службу по мобилизации в Вооруженные Силы Российской Федерации;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военнослужащих, принимающих (принимавших) участие в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400290">
        <w:rPr>
          <w:rFonts w:ascii="Arial" w:hAnsi="Arial" w:cs="Arial"/>
        </w:rPr>
        <w:t>задачи</w:t>
      </w:r>
      <w:proofErr w:type="gramEnd"/>
      <w:r w:rsidRPr="00400290">
        <w:rPr>
          <w:rFonts w:ascii="Arial" w:hAnsi="Arial" w:cs="Arial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400290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400290">
        <w:rPr>
          <w:rFonts w:ascii="Arial" w:hAnsi="Arial" w:cs="Arial"/>
        </w:rPr>
        <w:t xml:space="preserve"> и </w:t>
      </w:r>
      <w:proofErr w:type="gramStart"/>
      <w:r w:rsidRPr="00400290">
        <w:rPr>
          <w:rFonts w:ascii="Arial" w:hAnsi="Arial" w:cs="Arial"/>
        </w:rPr>
        <w:t>подразделениях</w:t>
      </w:r>
      <w:proofErr w:type="gramEnd"/>
      <w:r w:rsidRPr="00400290">
        <w:rPr>
          <w:rFonts w:ascii="Arial" w:hAnsi="Arial" w:cs="Arial"/>
        </w:rPr>
        <w:t>;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   -  члены семей:</w:t>
      </w:r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</w:t>
      </w:r>
      <w:proofErr w:type="gramStart"/>
      <w:r w:rsidRPr="00400290">
        <w:rPr>
          <w:rFonts w:ascii="Arial" w:hAnsi="Arial" w:cs="Arial"/>
        </w:rPr>
        <w:t>лиц, указанных в под абзацах 5  и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</w:t>
      </w:r>
      <w:proofErr w:type="gramEnd"/>
      <w:r w:rsidRPr="00400290">
        <w:rPr>
          <w:rFonts w:ascii="Arial" w:hAnsi="Arial" w:cs="Arial"/>
        </w:rPr>
        <w:t xml:space="preserve"> </w:t>
      </w:r>
      <w:proofErr w:type="gramStart"/>
      <w:r w:rsidRPr="00400290">
        <w:rPr>
          <w:rFonts w:ascii="Arial" w:hAnsi="Arial" w:cs="Arial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BD1693" w:rsidRPr="00400290" w:rsidRDefault="00BD1693" w:rsidP="009F62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E56096" w:rsidRDefault="00BD1693" w:rsidP="00E56096">
      <w:pPr>
        <w:autoSpaceDE w:val="0"/>
        <w:autoSpaceDN w:val="0"/>
        <w:adjustRightInd w:val="0"/>
        <w:spacing w:line="259" w:lineRule="atLeast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2</w:t>
      </w:r>
      <w:r w:rsidR="001E0C6D" w:rsidRPr="00400290">
        <w:rPr>
          <w:rFonts w:ascii="Arial" w:hAnsi="Arial" w:cs="Arial"/>
        </w:rPr>
        <w:t xml:space="preserve">  Настоящее Решение вступает в законную силу в соответствии со статьей 5 Налогового кодекса Российской Федерации.</w:t>
      </w:r>
    </w:p>
    <w:p w:rsidR="005A173C" w:rsidRPr="00400290" w:rsidRDefault="00BD1693" w:rsidP="00E56096">
      <w:pPr>
        <w:autoSpaceDE w:val="0"/>
        <w:autoSpaceDN w:val="0"/>
        <w:adjustRightInd w:val="0"/>
        <w:spacing w:line="259" w:lineRule="atLeast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3</w:t>
      </w:r>
      <w:r w:rsidR="005A173C" w:rsidRPr="00400290">
        <w:rPr>
          <w:rFonts w:ascii="Arial" w:hAnsi="Arial" w:cs="Arial"/>
        </w:rPr>
        <w:t xml:space="preserve">. </w:t>
      </w:r>
      <w:proofErr w:type="gramStart"/>
      <w:r w:rsidR="005A173C" w:rsidRPr="00400290">
        <w:rPr>
          <w:rFonts w:ascii="Arial" w:hAnsi="Arial" w:cs="Arial"/>
        </w:rPr>
        <w:t>Разместить</w:t>
      </w:r>
      <w:proofErr w:type="gramEnd"/>
      <w:r w:rsidR="005A173C" w:rsidRPr="00400290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http://pravo.tatarstan.ru».     </w:t>
      </w:r>
    </w:p>
    <w:p w:rsidR="005A173C" w:rsidRPr="00400290" w:rsidRDefault="00BD1693" w:rsidP="009F629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4</w:t>
      </w:r>
      <w:r w:rsidR="005A173C" w:rsidRPr="00400290">
        <w:rPr>
          <w:rFonts w:ascii="Arial" w:hAnsi="Arial" w:cs="Arial"/>
        </w:rPr>
        <w:t xml:space="preserve">. </w:t>
      </w:r>
      <w:proofErr w:type="gramStart"/>
      <w:r w:rsidR="005A173C" w:rsidRPr="00400290">
        <w:rPr>
          <w:rFonts w:ascii="Arial" w:hAnsi="Arial" w:cs="Arial"/>
        </w:rPr>
        <w:t>Контроль за</w:t>
      </w:r>
      <w:proofErr w:type="gramEnd"/>
      <w:r w:rsidR="005A173C" w:rsidRPr="0040029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1E0C6D" w:rsidRPr="00400290" w:rsidRDefault="001E0C6D" w:rsidP="00DC134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8155E" w:rsidRPr="00400290" w:rsidRDefault="0098155E" w:rsidP="00DC1342">
      <w:pPr>
        <w:jc w:val="both"/>
        <w:rPr>
          <w:rFonts w:ascii="Arial" w:hAnsi="Arial" w:cs="Arial"/>
          <w:lang w:val="tt-RU"/>
        </w:rPr>
      </w:pPr>
      <w:r w:rsidRPr="00400290">
        <w:rPr>
          <w:rFonts w:ascii="Arial" w:hAnsi="Arial" w:cs="Arial"/>
        </w:rPr>
        <w:t xml:space="preserve">Глава </w:t>
      </w:r>
      <w:r w:rsidR="00400290" w:rsidRPr="00400290">
        <w:rPr>
          <w:rFonts w:ascii="Arial" w:hAnsi="Arial" w:cs="Arial"/>
          <w:lang w:val="tt-RU"/>
        </w:rPr>
        <w:t xml:space="preserve">Новокиреметского </w:t>
      </w:r>
      <w:r w:rsidR="004B6A36">
        <w:rPr>
          <w:rFonts w:ascii="Arial" w:hAnsi="Arial" w:cs="Arial"/>
          <w:lang w:val="tt-RU"/>
        </w:rPr>
        <w:t>сельского</w:t>
      </w:r>
      <w:r w:rsidR="00400290" w:rsidRPr="00400290">
        <w:rPr>
          <w:rFonts w:ascii="Arial" w:hAnsi="Arial" w:cs="Arial"/>
          <w:lang w:val="tt-RU"/>
        </w:rPr>
        <w:t xml:space="preserve"> поселения </w:t>
      </w:r>
    </w:p>
    <w:p w:rsidR="003E398E" w:rsidRPr="00400290" w:rsidRDefault="003E398E" w:rsidP="00DC1342">
      <w:pPr>
        <w:jc w:val="both"/>
        <w:rPr>
          <w:rFonts w:ascii="Arial" w:hAnsi="Arial" w:cs="Arial"/>
        </w:rPr>
      </w:pPr>
      <w:r w:rsidRPr="00400290">
        <w:rPr>
          <w:rFonts w:ascii="Arial" w:hAnsi="Arial" w:cs="Arial"/>
        </w:rPr>
        <w:t>Аксубаевского муниципального района</w:t>
      </w:r>
    </w:p>
    <w:p w:rsidR="00601E4C" w:rsidRPr="009F6299" w:rsidRDefault="0098155E" w:rsidP="00DC1342">
      <w:pPr>
        <w:contextualSpacing/>
        <w:jc w:val="both"/>
        <w:rPr>
          <w:rFonts w:ascii="Arial" w:hAnsi="Arial" w:cs="Arial"/>
          <w:lang w:val="tt-RU"/>
        </w:rPr>
      </w:pPr>
      <w:r w:rsidRPr="00400290">
        <w:rPr>
          <w:rFonts w:ascii="Arial" w:hAnsi="Arial" w:cs="Arial"/>
        </w:rPr>
        <w:t xml:space="preserve">Республики Татарстан:   </w:t>
      </w:r>
      <w:r w:rsidR="00400290" w:rsidRPr="00400290">
        <w:rPr>
          <w:rFonts w:ascii="Arial" w:hAnsi="Arial" w:cs="Arial"/>
          <w:lang w:val="tt-RU"/>
        </w:rPr>
        <w:t xml:space="preserve">                                                                  И.Р. Шакиров  </w:t>
      </w:r>
    </w:p>
    <w:sectPr w:rsidR="00601E4C" w:rsidRPr="009F6299" w:rsidSect="00DC1342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91D"/>
    <w:multiLevelType w:val="hybridMultilevel"/>
    <w:tmpl w:val="4802C760"/>
    <w:lvl w:ilvl="0" w:tplc="1CF689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A173C"/>
    <w:rsid w:val="000A6CF1"/>
    <w:rsid w:val="000E18EC"/>
    <w:rsid w:val="00125A66"/>
    <w:rsid w:val="001268D2"/>
    <w:rsid w:val="001316BB"/>
    <w:rsid w:val="001D7475"/>
    <w:rsid w:val="001E0C6D"/>
    <w:rsid w:val="00241DE5"/>
    <w:rsid w:val="002A74E1"/>
    <w:rsid w:val="002E6308"/>
    <w:rsid w:val="00301770"/>
    <w:rsid w:val="003141AC"/>
    <w:rsid w:val="003B29EB"/>
    <w:rsid w:val="003E398E"/>
    <w:rsid w:val="00400290"/>
    <w:rsid w:val="004202D7"/>
    <w:rsid w:val="0044047E"/>
    <w:rsid w:val="004B6A36"/>
    <w:rsid w:val="004F4765"/>
    <w:rsid w:val="005A173C"/>
    <w:rsid w:val="005D46F9"/>
    <w:rsid w:val="005F644F"/>
    <w:rsid w:val="00601E4C"/>
    <w:rsid w:val="00657049"/>
    <w:rsid w:val="0075233A"/>
    <w:rsid w:val="007B0073"/>
    <w:rsid w:val="008B7E7D"/>
    <w:rsid w:val="008D211B"/>
    <w:rsid w:val="009279D8"/>
    <w:rsid w:val="0098155E"/>
    <w:rsid w:val="009901B1"/>
    <w:rsid w:val="009C5CDE"/>
    <w:rsid w:val="009D136C"/>
    <w:rsid w:val="009F6299"/>
    <w:rsid w:val="00A76EE8"/>
    <w:rsid w:val="00B74E6F"/>
    <w:rsid w:val="00B76F96"/>
    <w:rsid w:val="00BD1693"/>
    <w:rsid w:val="00C033A9"/>
    <w:rsid w:val="00C20593"/>
    <w:rsid w:val="00D03483"/>
    <w:rsid w:val="00DC1342"/>
    <w:rsid w:val="00E56096"/>
    <w:rsid w:val="00EA1C57"/>
    <w:rsid w:val="00E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3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B7E7D"/>
    <w:pPr>
      <w:ind w:right="-625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8B7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7E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70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4FA0-A2FB-49DD-BAA2-81AB7134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</dc:creator>
  <cp:lastModifiedBy>inf</cp:lastModifiedBy>
  <cp:revision>11</cp:revision>
  <cp:lastPrinted>2026-01-27T05:54:00Z</cp:lastPrinted>
  <dcterms:created xsi:type="dcterms:W3CDTF">2026-01-23T08:15:00Z</dcterms:created>
  <dcterms:modified xsi:type="dcterms:W3CDTF">2026-01-27T08:04:00Z</dcterms:modified>
</cp:coreProperties>
</file>