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horzAnchor="margin" w:tblpXSpec="center" w:tblpY="-360"/>
        <w:tblW w:w="10862" w:type="dxa"/>
        <w:tblLayout w:type="fixed"/>
        <w:tblLook w:val="01E0" w:firstRow="1" w:lastRow="1" w:firstColumn="1" w:lastColumn="1" w:noHBand="0" w:noVBand="0"/>
      </w:tblPr>
      <w:tblGrid>
        <w:gridCol w:w="108"/>
        <w:gridCol w:w="456"/>
        <w:gridCol w:w="143"/>
        <w:gridCol w:w="4339"/>
        <w:gridCol w:w="154"/>
        <w:gridCol w:w="20"/>
        <w:gridCol w:w="564"/>
        <w:gridCol w:w="36"/>
        <w:gridCol w:w="527"/>
        <w:gridCol w:w="3816"/>
        <w:gridCol w:w="277"/>
        <w:gridCol w:w="320"/>
        <w:gridCol w:w="102"/>
      </w:tblGrid>
      <w:tr w:rsidR="00F5502A" w:rsidRPr="0087438F" w:rsidTr="00F5502A">
        <w:trPr>
          <w:gridBefore w:val="2"/>
          <w:wBefore w:w="564" w:type="dxa"/>
          <w:trHeight w:val="1228"/>
        </w:trPr>
        <w:tc>
          <w:tcPr>
            <w:tcW w:w="4656" w:type="dxa"/>
            <w:gridSpan w:val="4"/>
            <w:vAlign w:val="center"/>
          </w:tcPr>
          <w:p w:rsidR="00F5502A" w:rsidRPr="0087438F" w:rsidRDefault="00F5502A" w:rsidP="00F5502A">
            <w:pPr>
              <w:spacing w:after="0" w:line="300" w:lineRule="exact"/>
              <w:ind w:left="-144" w:hanging="142"/>
              <w:jc w:val="center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  <w:r w:rsidRPr="0087438F">
              <w:rPr>
                <w:rFonts w:ascii="Arial" w:hAnsi="Arial" w:cs="Arial"/>
                <w:sz w:val="24"/>
                <w:szCs w:val="24"/>
                <w:lang w:eastAsia="ru-RU"/>
              </w:rPr>
              <w:t>ИСПОЛНИТЕЛЬНЫЙ КОМИТЕТ СТАРОКИЯЗЛИНСКОГО СЕЛЬСКОГО ПОСЕЛЕНИЯ АКСУБАЕВСКОГО МУНИЦИПАЛЬНОГО РАЙОНА РЕСПУБЛИКИ ТАТАРСТАН</w:t>
            </w:r>
          </w:p>
        </w:tc>
        <w:tc>
          <w:tcPr>
            <w:tcW w:w="1127" w:type="dxa"/>
            <w:gridSpan w:val="3"/>
            <w:vAlign w:val="center"/>
          </w:tcPr>
          <w:p w:rsidR="00F5502A" w:rsidRPr="0087438F" w:rsidRDefault="00105226" w:rsidP="00F5502A">
            <w:pPr>
              <w:spacing w:after="0" w:line="240" w:lineRule="auto"/>
              <w:ind w:left="-108" w:right="-108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87438F">
              <w:rPr>
                <w:rFonts w:ascii="Arial" w:hAnsi="Arial" w:cs="Arial"/>
                <w:noProof/>
                <w:sz w:val="24"/>
                <w:szCs w:val="24"/>
                <w:lang w:eastAsia="ru-RU"/>
              </w:rPr>
              <w:drawing>
                <wp:anchor distT="0" distB="0" distL="114300" distR="114300" simplePos="0" relativeHeight="251657728" behindDoc="0" locked="0" layoutInCell="1" allowOverlap="1">
                  <wp:simplePos x="0" y="0"/>
                  <wp:positionH relativeFrom="margin">
                    <wp:posOffset>-22860</wp:posOffset>
                  </wp:positionH>
                  <wp:positionV relativeFrom="paragraph">
                    <wp:posOffset>-116840</wp:posOffset>
                  </wp:positionV>
                  <wp:extent cx="733425" cy="914400"/>
                  <wp:effectExtent l="0" t="0" r="0" b="0"/>
                  <wp:wrapNone/>
                  <wp:docPr id="2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3425" cy="9144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4515" w:type="dxa"/>
            <w:gridSpan w:val="4"/>
            <w:vAlign w:val="center"/>
          </w:tcPr>
          <w:p w:rsidR="00F5502A" w:rsidRPr="0087438F" w:rsidRDefault="00F5502A" w:rsidP="00F5502A">
            <w:pPr>
              <w:spacing w:after="0" w:line="300" w:lineRule="exact"/>
              <w:ind w:left="317" w:right="33"/>
              <w:jc w:val="center"/>
              <w:rPr>
                <w:rFonts w:ascii="Arial" w:hAnsi="Arial" w:cs="Arial"/>
                <w:spacing w:val="-6"/>
                <w:sz w:val="24"/>
                <w:szCs w:val="24"/>
                <w:lang w:eastAsia="ru-RU"/>
              </w:rPr>
            </w:pPr>
            <w:r w:rsidRPr="0087438F">
              <w:rPr>
                <w:rFonts w:ascii="Arial" w:hAnsi="Arial" w:cs="Arial"/>
                <w:spacing w:val="-6"/>
                <w:sz w:val="24"/>
                <w:szCs w:val="24"/>
                <w:lang w:eastAsia="ru-RU"/>
              </w:rPr>
              <w:t xml:space="preserve">ТАТАРСТАН РЕСПУБЛИКАСЫ АКСУБАЙ МУНИЦИПАЛЬ    РАЙОНЫ </w:t>
            </w:r>
            <w:r w:rsidRPr="0087438F">
              <w:rPr>
                <w:rFonts w:ascii="Arial" w:hAnsi="Arial" w:cs="Arial"/>
                <w:spacing w:val="-6"/>
                <w:sz w:val="24"/>
                <w:szCs w:val="24"/>
                <w:lang w:val="tt-RU" w:eastAsia="ru-RU"/>
              </w:rPr>
              <w:t xml:space="preserve">ИСКЕ КЫЯЗЛЫ АВЫЛ ҖИРЛЕГЕ </w:t>
            </w:r>
            <w:r w:rsidRPr="0087438F">
              <w:rPr>
                <w:rFonts w:ascii="Arial" w:hAnsi="Arial" w:cs="Arial"/>
                <w:spacing w:val="-6"/>
                <w:sz w:val="24"/>
                <w:szCs w:val="24"/>
                <w:lang w:eastAsia="ru-RU"/>
              </w:rPr>
              <w:t>БАШКАРМА КОМИТЕТЫ</w:t>
            </w:r>
          </w:p>
          <w:p w:rsidR="00F5502A" w:rsidRPr="0087438F" w:rsidRDefault="00F5502A" w:rsidP="00F5502A">
            <w:pPr>
              <w:spacing w:after="0" w:line="300" w:lineRule="exact"/>
              <w:ind w:left="317" w:right="-174"/>
              <w:jc w:val="center"/>
              <w:rPr>
                <w:rFonts w:ascii="Arial" w:hAnsi="Arial" w:cs="Arial"/>
                <w:spacing w:val="-6"/>
                <w:sz w:val="24"/>
                <w:szCs w:val="24"/>
                <w:lang w:eastAsia="ru-RU"/>
              </w:rPr>
            </w:pPr>
          </w:p>
        </w:tc>
      </w:tr>
      <w:tr w:rsidR="00F5502A" w:rsidRPr="0087438F" w:rsidTr="00F5502A">
        <w:trPr>
          <w:gridAfter w:val="2"/>
          <w:wAfter w:w="422" w:type="dxa"/>
          <w:trHeight w:val="60"/>
        </w:trPr>
        <w:tc>
          <w:tcPr>
            <w:tcW w:w="5200" w:type="dxa"/>
            <w:gridSpan w:val="5"/>
          </w:tcPr>
          <w:p w:rsidR="00F5502A" w:rsidRPr="0087438F" w:rsidRDefault="00F5502A" w:rsidP="00F5502A">
            <w:pPr>
              <w:spacing w:after="0" w:line="240" w:lineRule="auto"/>
              <w:ind w:left="-100"/>
              <w:jc w:val="center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84" w:type="dxa"/>
            <w:gridSpan w:val="2"/>
          </w:tcPr>
          <w:p w:rsidR="00F5502A" w:rsidRPr="0087438F" w:rsidRDefault="00F5502A" w:rsidP="00F5502A">
            <w:pPr>
              <w:spacing w:after="0" w:line="240" w:lineRule="auto"/>
              <w:ind w:right="-108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656" w:type="dxa"/>
            <w:gridSpan w:val="4"/>
          </w:tcPr>
          <w:p w:rsidR="00F5502A" w:rsidRPr="0087438F" w:rsidRDefault="00F5502A" w:rsidP="00F5502A">
            <w:pPr>
              <w:spacing w:after="0" w:line="240" w:lineRule="auto"/>
              <w:ind w:left="-70" w:right="-32"/>
              <w:jc w:val="center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</w:p>
        </w:tc>
      </w:tr>
      <w:tr w:rsidR="00F5502A" w:rsidRPr="0087438F" w:rsidTr="00F5502A">
        <w:trPr>
          <w:gridAfter w:val="2"/>
          <w:wAfter w:w="422" w:type="dxa"/>
          <w:trHeight w:val="470"/>
        </w:trPr>
        <w:tc>
          <w:tcPr>
            <w:tcW w:w="5200" w:type="dxa"/>
            <w:gridSpan w:val="5"/>
            <w:vAlign w:val="center"/>
          </w:tcPr>
          <w:p w:rsidR="00F5502A" w:rsidRPr="0087438F" w:rsidRDefault="00F5502A" w:rsidP="00F5502A">
            <w:pPr>
              <w:spacing w:after="0" w:line="240" w:lineRule="auto"/>
              <w:ind w:left="-100" w:right="492"/>
              <w:jc w:val="center"/>
              <w:rPr>
                <w:rFonts w:ascii="Arial" w:hAnsi="Arial" w:cs="Arial"/>
                <w:spacing w:val="-6"/>
                <w:sz w:val="24"/>
                <w:szCs w:val="24"/>
                <w:lang w:eastAsia="ru-RU"/>
              </w:rPr>
            </w:pPr>
            <w:r w:rsidRPr="0087438F">
              <w:rPr>
                <w:rFonts w:ascii="Arial" w:hAnsi="Arial" w:cs="Arial"/>
                <w:spacing w:val="-6"/>
                <w:sz w:val="24"/>
                <w:szCs w:val="24"/>
                <w:lang w:val="tt-RU" w:eastAsia="ru-RU"/>
              </w:rPr>
              <w:t xml:space="preserve">                        </w:t>
            </w:r>
            <w:r w:rsidRPr="0087438F">
              <w:rPr>
                <w:rFonts w:ascii="Arial" w:hAnsi="Arial" w:cs="Arial"/>
                <w:spacing w:val="-6"/>
                <w:sz w:val="24"/>
                <w:szCs w:val="24"/>
                <w:lang w:eastAsia="ru-RU"/>
              </w:rPr>
              <w:t xml:space="preserve">улица Центральная, </w:t>
            </w:r>
            <w:r w:rsidRPr="0087438F">
              <w:rPr>
                <w:rFonts w:ascii="Arial" w:hAnsi="Arial" w:cs="Arial"/>
                <w:spacing w:val="-6"/>
                <w:sz w:val="24"/>
                <w:szCs w:val="24"/>
                <w:lang w:val="tt-RU" w:eastAsia="ru-RU"/>
              </w:rPr>
              <w:t xml:space="preserve">д.57                                   </w:t>
            </w:r>
            <w:r w:rsidRPr="0087438F">
              <w:rPr>
                <w:rFonts w:ascii="Arial" w:hAnsi="Arial" w:cs="Arial"/>
                <w:spacing w:val="-6"/>
                <w:sz w:val="24"/>
                <w:szCs w:val="24"/>
                <w:lang w:eastAsia="ru-RU"/>
              </w:rPr>
              <w:t>село</w:t>
            </w:r>
            <w:r w:rsidRPr="0087438F">
              <w:rPr>
                <w:rFonts w:ascii="Arial" w:hAnsi="Arial" w:cs="Arial"/>
                <w:spacing w:val="-6"/>
                <w:sz w:val="24"/>
                <w:szCs w:val="24"/>
                <w:lang w:val="tt-RU" w:eastAsia="ru-RU"/>
              </w:rPr>
              <w:t xml:space="preserve"> </w:t>
            </w:r>
            <w:proofErr w:type="gramStart"/>
            <w:r w:rsidRPr="0087438F">
              <w:rPr>
                <w:rFonts w:ascii="Arial" w:hAnsi="Arial" w:cs="Arial"/>
                <w:spacing w:val="-6"/>
                <w:sz w:val="24"/>
                <w:szCs w:val="24"/>
                <w:lang w:val="tt-RU" w:eastAsia="ru-RU"/>
              </w:rPr>
              <w:t>Старые  Киязлы</w:t>
            </w:r>
            <w:proofErr w:type="gramEnd"/>
            <w:r w:rsidRPr="0087438F">
              <w:rPr>
                <w:rFonts w:ascii="Arial" w:hAnsi="Arial" w:cs="Arial"/>
                <w:spacing w:val="-6"/>
                <w:sz w:val="24"/>
                <w:szCs w:val="24"/>
                <w:lang w:eastAsia="ru-RU"/>
              </w:rPr>
              <w:t>,</w:t>
            </w:r>
          </w:p>
          <w:p w:rsidR="00F5502A" w:rsidRPr="0087438F" w:rsidRDefault="00F5502A" w:rsidP="00F5502A">
            <w:pPr>
              <w:spacing w:after="0" w:line="240" w:lineRule="auto"/>
              <w:ind w:left="-100" w:right="492"/>
              <w:jc w:val="center"/>
              <w:rPr>
                <w:rFonts w:ascii="Arial" w:hAnsi="Arial" w:cs="Arial"/>
                <w:noProof/>
                <w:sz w:val="24"/>
                <w:szCs w:val="24"/>
                <w:lang w:eastAsia="ru-RU"/>
              </w:rPr>
            </w:pPr>
            <w:r w:rsidRPr="0087438F">
              <w:rPr>
                <w:rFonts w:ascii="Arial" w:hAnsi="Arial" w:cs="Arial"/>
                <w:spacing w:val="-6"/>
                <w:sz w:val="24"/>
                <w:szCs w:val="24"/>
                <w:lang w:eastAsia="ru-RU"/>
              </w:rPr>
              <w:t xml:space="preserve">                  423073</w:t>
            </w:r>
          </w:p>
        </w:tc>
        <w:tc>
          <w:tcPr>
            <w:tcW w:w="584" w:type="dxa"/>
            <w:gridSpan w:val="2"/>
            <w:vAlign w:val="center"/>
          </w:tcPr>
          <w:p w:rsidR="00F5502A" w:rsidRPr="0087438F" w:rsidRDefault="00F5502A" w:rsidP="00F5502A">
            <w:pPr>
              <w:spacing w:after="0" w:line="240" w:lineRule="auto"/>
              <w:ind w:left="-108" w:right="-108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656" w:type="dxa"/>
            <w:gridSpan w:val="4"/>
            <w:vAlign w:val="center"/>
          </w:tcPr>
          <w:p w:rsidR="00F5502A" w:rsidRPr="0087438F" w:rsidRDefault="00F5502A" w:rsidP="00F5502A">
            <w:pPr>
              <w:spacing w:after="0" w:line="240" w:lineRule="auto"/>
              <w:ind w:left="317" w:right="-32"/>
              <w:jc w:val="center"/>
              <w:rPr>
                <w:rFonts w:ascii="Arial" w:hAnsi="Arial" w:cs="Arial"/>
                <w:spacing w:val="-6"/>
                <w:sz w:val="24"/>
                <w:szCs w:val="24"/>
                <w:lang w:val="tt-RU" w:eastAsia="ru-RU"/>
              </w:rPr>
            </w:pPr>
            <w:r w:rsidRPr="0087438F">
              <w:rPr>
                <w:rFonts w:ascii="Arial" w:hAnsi="Arial" w:cs="Arial"/>
                <w:spacing w:val="-6"/>
                <w:sz w:val="24"/>
                <w:szCs w:val="24"/>
                <w:lang w:val="tt-RU" w:eastAsia="ru-RU"/>
              </w:rPr>
              <w:t xml:space="preserve">                     Үзэк  урам, 57 нче йорт</w:t>
            </w:r>
          </w:p>
          <w:p w:rsidR="00F5502A" w:rsidRPr="0087438F" w:rsidRDefault="00F5502A" w:rsidP="00F5502A">
            <w:pPr>
              <w:spacing w:after="0" w:line="240" w:lineRule="auto"/>
              <w:ind w:left="317" w:right="-32"/>
              <w:jc w:val="center"/>
              <w:rPr>
                <w:rFonts w:ascii="Arial" w:hAnsi="Arial" w:cs="Arial"/>
                <w:b/>
                <w:spacing w:val="-6"/>
                <w:sz w:val="24"/>
                <w:szCs w:val="24"/>
                <w:lang w:val="tt-RU" w:eastAsia="ru-RU"/>
              </w:rPr>
            </w:pPr>
            <w:r w:rsidRPr="0087438F">
              <w:rPr>
                <w:rFonts w:ascii="Arial" w:hAnsi="Arial" w:cs="Arial"/>
                <w:spacing w:val="-6"/>
                <w:sz w:val="24"/>
                <w:szCs w:val="24"/>
                <w:lang w:val="tt-RU" w:eastAsia="ru-RU"/>
              </w:rPr>
              <w:t xml:space="preserve">                         Иске Кыязлы авылы </w:t>
            </w:r>
            <w:r w:rsidRPr="0087438F">
              <w:rPr>
                <w:rFonts w:ascii="Arial" w:hAnsi="Arial" w:cs="Arial"/>
                <w:spacing w:val="-6"/>
                <w:sz w:val="24"/>
                <w:szCs w:val="24"/>
                <w:lang w:eastAsia="ru-RU"/>
              </w:rPr>
              <w:t>, 42</w:t>
            </w:r>
            <w:r w:rsidRPr="0087438F">
              <w:rPr>
                <w:rFonts w:ascii="Arial" w:hAnsi="Arial" w:cs="Arial"/>
                <w:spacing w:val="-6"/>
                <w:sz w:val="24"/>
                <w:szCs w:val="24"/>
                <w:lang w:val="tt-RU" w:eastAsia="ru-RU"/>
              </w:rPr>
              <w:t>3073</w:t>
            </w:r>
          </w:p>
        </w:tc>
      </w:tr>
      <w:tr w:rsidR="00F5502A" w:rsidRPr="0087438F" w:rsidTr="00F5502A">
        <w:trPr>
          <w:gridAfter w:val="2"/>
          <w:wAfter w:w="422" w:type="dxa"/>
          <w:trHeight w:val="292"/>
        </w:trPr>
        <w:tc>
          <w:tcPr>
            <w:tcW w:w="5046" w:type="dxa"/>
            <w:gridSpan w:val="4"/>
          </w:tcPr>
          <w:p w:rsidR="00F5502A" w:rsidRPr="0087438F" w:rsidRDefault="00F5502A" w:rsidP="00F5502A">
            <w:pPr>
              <w:spacing w:after="0" w:line="240" w:lineRule="auto"/>
              <w:ind w:left="-103" w:right="187"/>
              <w:jc w:val="center"/>
              <w:rPr>
                <w:rFonts w:ascii="Arial" w:hAnsi="Arial" w:cs="Arial"/>
                <w:spacing w:val="-6"/>
                <w:sz w:val="24"/>
                <w:szCs w:val="24"/>
                <w:lang w:eastAsia="ru-RU"/>
              </w:rPr>
            </w:pPr>
          </w:p>
        </w:tc>
        <w:tc>
          <w:tcPr>
            <w:tcW w:w="5394" w:type="dxa"/>
            <w:gridSpan w:val="7"/>
          </w:tcPr>
          <w:p w:rsidR="00F5502A" w:rsidRPr="0087438F" w:rsidRDefault="00F5502A" w:rsidP="00F5502A">
            <w:pPr>
              <w:spacing w:after="0" w:line="240" w:lineRule="auto"/>
              <w:ind w:left="-141" w:right="-110"/>
              <w:jc w:val="center"/>
              <w:rPr>
                <w:rFonts w:ascii="Arial" w:hAnsi="Arial" w:cs="Arial"/>
                <w:spacing w:val="-6"/>
                <w:sz w:val="24"/>
                <w:szCs w:val="24"/>
                <w:lang w:eastAsia="ru-RU"/>
              </w:rPr>
            </w:pPr>
          </w:p>
        </w:tc>
      </w:tr>
      <w:tr w:rsidR="00F5502A" w:rsidRPr="00467163" w:rsidTr="00F5502A">
        <w:trPr>
          <w:gridBefore w:val="1"/>
          <w:gridAfter w:val="3"/>
          <w:wBefore w:w="108" w:type="dxa"/>
          <w:wAfter w:w="699" w:type="dxa"/>
          <w:trHeight w:val="317"/>
        </w:trPr>
        <w:tc>
          <w:tcPr>
            <w:tcW w:w="10055" w:type="dxa"/>
            <w:gridSpan w:val="9"/>
          </w:tcPr>
          <w:p w:rsidR="00F5502A" w:rsidRPr="0087438F" w:rsidRDefault="00F5502A" w:rsidP="00F5502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tt-RU" w:eastAsia="ru-RU"/>
              </w:rPr>
            </w:pPr>
            <w:r w:rsidRPr="0087438F">
              <w:rPr>
                <w:rFonts w:ascii="Arial" w:hAnsi="Arial" w:cs="Arial"/>
                <w:sz w:val="24"/>
                <w:szCs w:val="24"/>
                <w:lang w:eastAsia="ru-RU"/>
              </w:rPr>
              <w:t>Тел.: (843</w:t>
            </w:r>
            <w:r w:rsidRPr="0087438F">
              <w:rPr>
                <w:rFonts w:ascii="Arial" w:hAnsi="Arial" w:cs="Arial"/>
                <w:sz w:val="24"/>
                <w:szCs w:val="24"/>
                <w:lang w:val="tt-RU" w:eastAsia="ru-RU"/>
              </w:rPr>
              <w:t>44</w:t>
            </w:r>
            <w:r w:rsidRPr="0087438F">
              <w:rPr>
                <w:rFonts w:ascii="Arial" w:hAnsi="Arial" w:cs="Arial"/>
                <w:sz w:val="24"/>
                <w:szCs w:val="24"/>
                <w:lang w:eastAsia="ru-RU"/>
              </w:rPr>
              <w:t xml:space="preserve">) </w:t>
            </w:r>
            <w:r w:rsidRPr="0087438F">
              <w:rPr>
                <w:rFonts w:ascii="Arial" w:hAnsi="Arial" w:cs="Arial"/>
                <w:sz w:val="24"/>
                <w:szCs w:val="24"/>
                <w:lang w:val="tt-RU" w:eastAsia="ru-RU"/>
              </w:rPr>
              <w:t>4-30-39,</w:t>
            </w:r>
            <w:r w:rsidRPr="0087438F">
              <w:rPr>
                <w:rFonts w:ascii="Arial" w:hAnsi="Arial" w:cs="Arial"/>
                <w:sz w:val="24"/>
                <w:szCs w:val="24"/>
                <w:lang w:eastAsia="ru-RU"/>
              </w:rPr>
              <w:t xml:space="preserve"> </w:t>
            </w:r>
            <w:r w:rsidRPr="0087438F">
              <w:rPr>
                <w:rFonts w:ascii="Arial" w:hAnsi="Arial" w:cs="Arial"/>
                <w:sz w:val="24"/>
                <w:szCs w:val="24"/>
                <w:lang w:val="tt-RU" w:eastAsia="ru-RU"/>
              </w:rPr>
              <w:t xml:space="preserve">ОГРН 1061665002332, ОКПО 94318671, ИНН/КПП 1603004832/160301001 </w:t>
            </w:r>
          </w:p>
          <w:p w:rsidR="00F5502A" w:rsidRPr="0087438F" w:rsidRDefault="00F5502A" w:rsidP="00F5502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en-US" w:eastAsia="ru-RU"/>
              </w:rPr>
            </w:pPr>
            <w:r w:rsidRPr="0087438F">
              <w:rPr>
                <w:rFonts w:ascii="Arial" w:hAnsi="Arial" w:cs="Arial"/>
                <w:sz w:val="24"/>
                <w:szCs w:val="24"/>
                <w:lang w:eastAsia="ru-RU"/>
              </w:rPr>
              <w:t xml:space="preserve">                        </w:t>
            </w:r>
            <w:r w:rsidRPr="0087438F">
              <w:rPr>
                <w:rFonts w:ascii="Arial" w:hAnsi="Arial" w:cs="Arial"/>
                <w:sz w:val="24"/>
                <w:szCs w:val="24"/>
                <w:lang w:val="en-US" w:eastAsia="ru-RU"/>
              </w:rPr>
              <w:t xml:space="preserve">E-mail: </w:t>
            </w:r>
            <w:proofErr w:type="spellStart"/>
            <w:r w:rsidRPr="0087438F">
              <w:rPr>
                <w:rFonts w:ascii="Arial" w:hAnsi="Arial" w:cs="Arial"/>
                <w:i/>
                <w:sz w:val="24"/>
                <w:szCs w:val="24"/>
                <w:lang w:val="en-US" w:eastAsia="ru-RU"/>
              </w:rPr>
              <w:t>Skiyaz.aks</w:t>
            </w:r>
            <w:proofErr w:type="spellEnd"/>
            <w:r w:rsidRPr="0087438F">
              <w:rPr>
                <w:rFonts w:ascii="Arial" w:hAnsi="Arial" w:cs="Arial"/>
                <w:i/>
                <w:sz w:val="24"/>
                <w:szCs w:val="24"/>
                <w:lang w:val="en-US" w:eastAsia="ru-RU"/>
              </w:rPr>
              <w:t xml:space="preserve"> @tatar.ru@tatar.ru,</w:t>
            </w:r>
            <w:r w:rsidRPr="0087438F">
              <w:rPr>
                <w:rFonts w:ascii="Arial" w:hAnsi="Arial" w:cs="Arial"/>
                <w:sz w:val="24"/>
                <w:szCs w:val="24"/>
                <w:lang w:val="en-US" w:eastAsia="ru-RU"/>
              </w:rPr>
              <w:t xml:space="preserve"> http://aksubayevo.tatarstan.ru</w:t>
            </w:r>
          </w:p>
        </w:tc>
      </w:tr>
      <w:tr w:rsidR="00F5502A" w:rsidRPr="00467163" w:rsidTr="00F5502A">
        <w:trPr>
          <w:gridBefore w:val="3"/>
          <w:gridAfter w:val="1"/>
          <w:wBefore w:w="707" w:type="dxa"/>
          <w:wAfter w:w="102" w:type="dxa"/>
          <w:trHeight w:val="121"/>
        </w:trPr>
        <w:tc>
          <w:tcPr>
            <w:tcW w:w="5113" w:type="dxa"/>
            <w:gridSpan w:val="5"/>
            <w:tcBorders>
              <w:top w:val="single" w:sz="12" w:space="0" w:color="auto"/>
              <w:left w:val="nil"/>
              <w:bottom w:val="nil"/>
              <w:right w:val="nil"/>
            </w:tcBorders>
          </w:tcPr>
          <w:p w:rsidR="00F5502A" w:rsidRPr="0087438F" w:rsidRDefault="00F5502A" w:rsidP="00F5502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en-US" w:eastAsia="ru-RU"/>
              </w:rPr>
            </w:pPr>
          </w:p>
        </w:tc>
        <w:tc>
          <w:tcPr>
            <w:tcW w:w="4940" w:type="dxa"/>
            <w:gridSpan w:val="4"/>
            <w:tcBorders>
              <w:top w:val="single" w:sz="12" w:space="0" w:color="auto"/>
              <w:left w:val="nil"/>
              <w:bottom w:val="nil"/>
              <w:right w:val="nil"/>
            </w:tcBorders>
          </w:tcPr>
          <w:p w:rsidR="00F5502A" w:rsidRPr="0087438F" w:rsidRDefault="00F5502A" w:rsidP="00F5502A">
            <w:pPr>
              <w:spacing w:after="0" w:line="240" w:lineRule="auto"/>
              <w:ind w:left="-8" w:right="-110"/>
              <w:jc w:val="center"/>
              <w:rPr>
                <w:rFonts w:ascii="Arial" w:hAnsi="Arial" w:cs="Arial"/>
                <w:sz w:val="24"/>
                <w:szCs w:val="24"/>
                <w:lang w:val="en-US" w:eastAsia="ru-RU"/>
              </w:rPr>
            </w:pPr>
          </w:p>
        </w:tc>
      </w:tr>
    </w:tbl>
    <w:p w:rsidR="0067665E" w:rsidRPr="00467163" w:rsidRDefault="0067665E" w:rsidP="0067665E">
      <w:pPr>
        <w:spacing w:after="0"/>
        <w:rPr>
          <w:rFonts w:ascii="Arial" w:hAnsi="Arial" w:cs="Arial"/>
          <w:vanish/>
          <w:sz w:val="24"/>
          <w:szCs w:val="24"/>
          <w:lang w:val="en-US"/>
        </w:rPr>
      </w:pP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839"/>
        <w:gridCol w:w="2112"/>
      </w:tblGrid>
      <w:tr w:rsidR="00DD6BAF" w:rsidRPr="0087438F" w:rsidTr="00F5502A">
        <w:trPr>
          <w:trHeight w:val="1"/>
          <w:jc w:val="center"/>
        </w:trPr>
        <w:tc>
          <w:tcPr>
            <w:tcW w:w="3839" w:type="dxa"/>
            <w:shd w:val="clear" w:color="auto" w:fill="auto"/>
          </w:tcPr>
          <w:p w:rsidR="00DD6BAF" w:rsidRPr="0087438F" w:rsidRDefault="00DD6BAF" w:rsidP="00F5502A">
            <w:pPr>
              <w:widowControl w:val="0"/>
              <w:autoSpaceDE w:val="0"/>
              <w:autoSpaceDN w:val="0"/>
              <w:spacing w:after="0" w:line="291" w:lineRule="exact"/>
              <w:rPr>
                <w:rFonts w:ascii="Arial" w:hAnsi="Arial" w:cs="Arial"/>
                <w:b/>
                <w:sz w:val="24"/>
                <w:szCs w:val="24"/>
                <w:lang w:val="en-US" w:bidi="ru-RU"/>
              </w:rPr>
            </w:pPr>
            <w:r w:rsidRPr="0087438F">
              <w:rPr>
                <w:rFonts w:ascii="Arial" w:hAnsi="Arial" w:cs="Arial"/>
                <w:sz w:val="24"/>
                <w:szCs w:val="24"/>
                <w:lang w:val="en-US" w:bidi="ru-RU"/>
              </w:rPr>
              <w:t xml:space="preserve">        </w:t>
            </w:r>
            <w:r w:rsidR="00F5502A" w:rsidRPr="00467163">
              <w:rPr>
                <w:rFonts w:ascii="Arial" w:hAnsi="Arial" w:cs="Arial"/>
                <w:sz w:val="24"/>
                <w:szCs w:val="24"/>
                <w:lang w:val="en-US" w:bidi="ru-RU"/>
              </w:rPr>
              <w:t xml:space="preserve">                </w:t>
            </w:r>
            <w:r w:rsidRPr="0087438F">
              <w:rPr>
                <w:rFonts w:ascii="Arial" w:hAnsi="Arial" w:cs="Arial"/>
                <w:b/>
                <w:sz w:val="24"/>
                <w:szCs w:val="24"/>
                <w:lang w:val="en-US" w:bidi="ru-RU"/>
              </w:rPr>
              <w:t>ПОСТАНОВЛЕНИЕ</w:t>
            </w:r>
          </w:p>
        </w:tc>
        <w:tc>
          <w:tcPr>
            <w:tcW w:w="2112" w:type="dxa"/>
            <w:shd w:val="clear" w:color="auto" w:fill="auto"/>
          </w:tcPr>
          <w:p w:rsidR="00DD6BAF" w:rsidRPr="0087438F" w:rsidRDefault="00DD6BAF" w:rsidP="00DD6BAF">
            <w:pPr>
              <w:widowControl w:val="0"/>
              <w:autoSpaceDE w:val="0"/>
              <w:autoSpaceDN w:val="0"/>
              <w:spacing w:after="0" w:line="291" w:lineRule="exact"/>
              <w:ind w:right="198"/>
              <w:jc w:val="right"/>
              <w:rPr>
                <w:rFonts w:ascii="Arial" w:hAnsi="Arial" w:cs="Arial"/>
                <w:sz w:val="24"/>
                <w:szCs w:val="24"/>
                <w:lang w:val="en-US" w:bidi="ru-RU"/>
              </w:rPr>
            </w:pPr>
          </w:p>
        </w:tc>
      </w:tr>
    </w:tbl>
    <w:p w:rsidR="00DD6BAF" w:rsidRPr="0087438F" w:rsidRDefault="00F5502A" w:rsidP="00DD6BAF">
      <w:pPr>
        <w:spacing w:before="9" w:after="12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87438F">
        <w:rPr>
          <w:rFonts w:ascii="Arial" w:eastAsia="Times New Roman" w:hAnsi="Arial" w:cs="Arial"/>
          <w:sz w:val="24"/>
          <w:szCs w:val="24"/>
          <w:lang w:eastAsia="ru-RU"/>
        </w:rPr>
        <w:t xml:space="preserve">   </w:t>
      </w:r>
    </w:p>
    <w:p w:rsidR="00DD6BAF" w:rsidRPr="0087438F" w:rsidRDefault="00DD6BAF" w:rsidP="00790E59">
      <w:pPr>
        <w:spacing w:after="12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87438F">
        <w:rPr>
          <w:rFonts w:ascii="Arial" w:eastAsia="Times New Roman" w:hAnsi="Arial" w:cs="Arial"/>
          <w:sz w:val="24"/>
          <w:szCs w:val="24"/>
          <w:lang w:eastAsia="ru-RU"/>
        </w:rPr>
        <w:t xml:space="preserve"> №</w:t>
      </w:r>
      <w:r w:rsidR="00F5502A" w:rsidRPr="0087438F">
        <w:rPr>
          <w:rFonts w:ascii="Arial" w:eastAsia="Times New Roman" w:hAnsi="Arial" w:cs="Arial"/>
          <w:sz w:val="24"/>
          <w:szCs w:val="24"/>
          <w:lang w:eastAsia="ru-RU"/>
        </w:rPr>
        <w:t>1</w:t>
      </w:r>
      <w:r w:rsidRPr="0087438F">
        <w:rPr>
          <w:rFonts w:ascii="Arial" w:eastAsia="Times New Roman" w:hAnsi="Arial" w:cs="Arial"/>
          <w:sz w:val="24"/>
          <w:szCs w:val="24"/>
          <w:lang w:eastAsia="ru-RU"/>
        </w:rPr>
        <w:t xml:space="preserve">                                                                 </w:t>
      </w:r>
      <w:r w:rsidR="00F5502A" w:rsidRPr="0087438F">
        <w:rPr>
          <w:rFonts w:ascii="Arial" w:eastAsia="Times New Roman" w:hAnsi="Arial" w:cs="Arial"/>
          <w:sz w:val="24"/>
          <w:szCs w:val="24"/>
          <w:lang w:eastAsia="ru-RU"/>
        </w:rPr>
        <w:t xml:space="preserve">               </w:t>
      </w:r>
      <w:r w:rsidR="0087438F" w:rsidRPr="0087438F">
        <w:rPr>
          <w:rFonts w:ascii="Arial" w:eastAsia="Times New Roman" w:hAnsi="Arial" w:cs="Arial"/>
          <w:sz w:val="24"/>
          <w:szCs w:val="24"/>
          <w:lang w:eastAsia="ru-RU"/>
        </w:rPr>
        <w:t xml:space="preserve">              </w:t>
      </w:r>
      <w:r w:rsidR="00F5502A" w:rsidRPr="0087438F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87438F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F5502A" w:rsidRPr="0087438F">
        <w:rPr>
          <w:rFonts w:ascii="Arial" w:eastAsia="Times New Roman" w:hAnsi="Arial" w:cs="Arial"/>
          <w:sz w:val="24"/>
          <w:szCs w:val="24"/>
          <w:lang w:eastAsia="ru-RU"/>
        </w:rPr>
        <w:t>от</w:t>
      </w:r>
      <w:r w:rsidR="006920C3" w:rsidRPr="0087438F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FF4546" w:rsidRPr="0087438F">
        <w:rPr>
          <w:rFonts w:ascii="Arial" w:eastAsia="Times New Roman" w:hAnsi="Arial" w:cs="Arial"/>
          <w:sz w:val="24"/>
          <w:szCs w:val="24"/>
          <w:lang w:eastAsia="ru-RU"/>
        </w:rPr>
        <w:t>3</w:t>
      </w:r>
      <w:r w:rsidR="00234134" w:rsidRPr="0087438F">
        <w:rPr>
          <w:rFonts w:ascii="Arial" w:eastAsia="Times New Roman" w:hAnsi="Arial" w:cs="Arial"/>
          <w:sz w:val="24"/>
          <w:szCs w:val="24"/>
          <w:lang w:eastAsia="ru-RU"/>
        </w:rPr>
        <w:t>0</w:t>
      </w:r>
      <w:r w:rsidR="00F5502A" w:rsidRPr="0087438F">
        <w:rPr>
          <w:rFonts w:ascii="Arial" w:eastAsia="Times New Roman" w:hAnsi="Arial" w:cs="Arial"/>
          <w:sz w:val="24"/>
          <w:szCs w:val="24"/>
          <w:lang w:eastAsia="ru-RU"/>
        </w:rPr>
        <w:t xml:space="preserve"> января </w:t>
      </w:r>
      <w:r w:rsidRPr="0087438F">
        <w:rPr>
          <w:rFonts w:ascii="Arial" w:eastAsia="Times New Roman" w:hAnsi="Arial" w:cs="Arial"/>
          <w:sz w:val="24"/>
          <w:szCs w:val="24"/>
          <w:lang w:eastAsia="ru-RU"/>
        </w:rPr>
        <w:t>202</w:t>
      </w:r>
      <w:r w:rsidR="00360781" w:rsidRPr="0087438F">
        <w:rPr>
          <w:rFonts w:ascii="Arial" w:eastAsia="Times New Roman" w:hAnsi="Arial" w:cs="Arial"/>
          <w:sz w:val="24"/>
          <w:szCs w:val="24"/>
          <w:lang w:eastAsia="ru-RU"/>
        </w:rPr>
        <w:t>6</w:t>
      </w:r>
      <w:r w:rsidRPr="0087438F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F5502A" w:rsidRPr="0087438F">
        <w:rPr>
          <w:rFonts w:ascii="Arial" w:eastAsia="Times New Roman" w:hAnsi="Arial" w:cs="Arial"/>
          <w:sz w:val="24"/>
          <w:szCs w:val="24"/>
          <w:lang w:eastAsia="ru-RU"/>
        </w:rPr>
        <w:t>года</w:t>
      </w:r>
    </w:p>
    <w:p w:rsidR="00DD6BAF" w:rsidRPr="0087438F" w:rsidRDefault="00DD6BAF" w:rsidP="00790E59">
      <w:pPr>
        <w:spacing w:after="0" w:line="240" w:lineRule="auto"/>
        <w:ind w:right="624"/>
        <w:jc w:val="both"/>
        <w:rPr>
          <w:rFonts w:ascii="Arial" w:hAnsi="Arial" w:cs="Arial"/>
          <w:sz w:val="24"/>
          <w:szCs w:val="24"/>
        </w:rPr>
      </w:pPr>
      <w:bookmarkStart w:id="0" w:name="_GoBack"/>
      <w:r w:rsidRPr="0087438F">
        <w:rPr>
          <w:rFonts w:ascii="Arial" w:hAnsi="Arial" w:cs="Arial"/>
          <w:sz w:val="24"/>
          <w:szCs w:val="24"/>
        </w:rPr>
        <w:t>Об утверждении предельного размера стоимости гарантированно</w:t>
      </w:r>
      <w:r w:rsidR="006920C3" w:rsidRPr="0087438F">
        <w:rPr>
          <w:rFonts w:ascii="Arial" w:hAnsi="Arial" w:cs="Arial"/>
          <w:sz w:val="24"/>
          <w:szCs w:val="24"/>
        </w:rPr>
        <w:t xml:space="preserve">го перечня услуг по погребению </w:t>
      </w:r>
      <w:r w:rsidRPr="0087438F">
        <w:rPr>
          <w:rFonts w:ascii="Arial" w:hAnsi="Arial" w:cs="Arial"/>
          <w:sz w:val="24"/>
          <w:szCs w:val="24"/>
        </w:rPr>
        <w:t>в муниципальном образовании «</w:t>
      </w:r>
      <w:proofErr w:type="spellStart"/>
      <w:r w:rsidR="006920C3" w:rsidRPr="0087438F">
        <w:rPr>
          <w:rFonts w:ascii="Arial" w:hAnsi="Arial" w:cs="Arial"/>
          <w:sz w:val="24"/>
          <w:szCs w:val="24"/>
        </w:rPr>
        <w:t>Старокиязлинское</w:t>
      </w:r>
      <w:proofErr w:type="spellEnd"/>
      <w:r w:rsidR="006920C3" w:rsidRPr="0087438F">
        <w:rPr>
          <w:rFonts w:ascii="Arial" w:hAnsi="Arial" w:cs="Arial"/>
          <w:sz w:val="24"/>
          <w:szCs w:val="24"/>
        </w:rPr>
        <w:t xml:space="preserve"> </w:t>
      </w:r>
      <w:r w:rsidRPr="0087438F">
        <w:rPr>
          <w:rFonts w:ascii="Arial" w:hAnsi="Arial" w:cs="Arial"/>
          <w:sz w:val="24"/>
          <w:szCs w:val="24"/>
        </w:rPr>
        <w:t xml:space="preserve">сельское поселение» </w:t>
      </w:r>
      <w:proofErr w:type="spellStart"/>
      <w:r w:rsidRPr="0087438F">
        <w:rPr>
          <w:rFonts w:ascii="Arial" w:hAnsi="Arial" w:cs="Arial"/>
          <w:sz w:val="24"/>
          <w:szCs w:val="24"/>
        </w:rPr>
        <w:t>Аксубаевского</w:t>
      </w:r>
      <w:proofErr w:type="spellEnd"/>
      <w:r w:rsidRPr="0087438F">
        <w:rPr>
          <w:rFonts w:ascii="Arial" w:hAnsi="Arial" w:cs="Arial"/>
          <w:sz w:val="24"/>
          <w:szCs w:val="24"/>
        </w:rPr>
        <w:t xml:space="preserve"> муниципального района Республики Татарстан на 202</w:t>
      </w:r>
      <w:r w:rsidR="00360781" w:rsidRPr="0087438F">
        <w:rPr>
          <w:rFonts w:ascii="Arial" w:hAnsi="Arial" w:cs="Arial"/>
          <w:sz w:val="24"/>
          <w:szCs w:val="24"/>
        </w:rPr>
        <w:t>6</w:t>
      </w:r>
      <w:r w:rsidRPr="0087438F">
        <w:rPr>
          <w:rFonts w:ascii="Arial" w:hAnsi="Arial" w:cs="Arial"/>
          <w:sz w:val="24"/>
          <w:szCs w:val="24"/>
        </w:rPr>
        <w:t xml:space="preserve"> год</w:t>
      </w:r>
    </w:p>
    <w:bookmarkEnd w:id="0"/>
    <w:p w:rsidR="00DD6BAF" w:rsidRPr="0087438F" w:rsidRDefault="00DD6BAF" w:rsidP="00790E59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DD6BAF" w:rsidRPr="0087438F" w:rsidRDefault="00DD6BAF" w:rsidP="00790E59">
      <w:pPr>
        <w:pStyle w:val="1"/>
        <w:shd w:val="clear" w:color="auto" w:fill="FFFFFF"/>
        <w:spacing w:before="161" w:beforeAutospacing="0" w:after="161" w:afterAutospacing="0"/>
        <w:jc w:val="both"/>
        <w:rPr>
          <w:rFonts w:ascii="Arial" w:hAnsi="Arial" w:cs="Arial"/>
          <w:b w:val="0"/>
          <w:sz w:val="24"/>
          <w:szCs w:val="24"/>
        </w:rPr>
      </w:pPr>
      <w:r w:rsidRPr="0087438F">
        <w:rPr>
          <w:rFonts w:ascii="Arial" w:hAnsi="Arial" w:cs="Arial"/>
          <w:b w:val="0"/>
          <w:sz w:val="24"/>
          <w:szCs w:val="24"/>
        </w:rPr>
        <w:t xml:space="preserve">          В соответствии с Федеральным законом от </w:t>
      </w:r>
      <w:r w:rsidR="002F2A9F" w:rsidRPr="0087438F">
        <w:rPr>
          <w:rFonts w:ascii="Arial" w:hAnsi="Arial" w:cs="Arial"/>
          <w:b w:val="0"/>
          <w:sz w:val="24"/>
          <w:szCs w:val="24"/>
        </w:rPr>
        <w:t>20</w:t>
      </w:r>
      <w:r w:rsidRPr="0087438F">
        <w:rPr>
          <w:rFonts w:ascii="Arial" w:hAnsi="Arial" w:cs="Arial"/>
          <w:b w:val="0"/>
          <w:sz w:val="24"/>
          <w:szCs w:val="24"/>
        </w:rPr>
        <w:t>.0</w:t>
      </w:r>
      <w:r w:rsidR="002F2A9F" w:rsidRPr="0087438F">
        <w:rPr>
          <w:rFonts w:ascii="Arial" w:hAnsi="Arial" w:cs="Arial"/>
          <w:b w:val="0"/>
          <w:sz w:val="24"/>
          <w:szCs w:val="24"/>
        </w:rPr>
        <w:t>3</w:t>
      </w:r>
      <w:r w:rsidRPr="0087438F">
        <w:rPr>
          <w:rFonts w:ascii="Arial" w:hAnsi="Arial" w:cs="Arial"/>
          <w:b w:val="0"/>
          <w:sz w:val="24"/>
          <w:szCs w:val="24"/>
        </w:rPr>
        <w:t>.20</w:t>
      </w:r>
      <w:r w:rsidR="002F2A9F" w:rsidRPr="0087438F">
        <w:rPr>
          <w:rFonts w:ascii="Arial" w:hAnsi="Arial" w:cs="Arial"/>
          <w:b w:val="0"/>
          <w:sz w:val="24"/>
          <w:szCs w:val="24"/>
        </w:rPr>
        <w:t>25</w:t>
      </w:r>
      <w:r w:rsidRPr="0087438F">
        <w:rPr>
          <w:rFonts w:ascii="Arial" w:hAnsi="Arial" w:cs="Arial"/>
          <w:b w:val="0"/>
          <w:sz w:val="24"/>
          <w:szCs w:val="24"/>
        </w:rPr>
        <w:t xml:space="preserve"> № </w:t>
      </w:r>
      <w:r w:rsidR="002F2A9F" w:rsidRPr="0087438F">
        <w:rPr>
          <w:rFonts w:ascii="Arial" w:hAnsi="Arial" w:cs="Arial"/>
          <w:b w:val="0"/>
          <w:sz w:val="24"/>
          <w:szCs w:val="24"/>
        </w:rPr>
        <w:t>33</w:t>
      </w:r>
      <w:r w:rsidRPr="0087438F">
        <w:rPr>
          <w:rFonts w:ascii="Arial" w:hAnsi="Arial" w:cs="Arial"/>
          <w:b w:val="0"/>
          <w:sz w:val="24"/>
          <w:szCs w:val="24"/>
        </w:rPr>
        <w:t xml:space="preserve">-ФЗ </w:t>
      </w:r>
      <w:r w:rsidR="002F2A9F" w:rsidRPr="0087438F">
        <w:rPr>
          <w:rFonts w:ascii="Arial" w:hAnsi="Arial" w:cs="Arial"/>
          <w:b w:val="0"/>
          <w:sz w:val="24"/>
          <w:szCs w:val="24"/>
        </w:rPr>
        <w:t xml:space="preserve"> </w:t>
      </w:r>
      <w:r w:rsidR="002F2A9F" w:rsidRPr="0087438F">
        <w:rPr>
          <w:rFonts w:ascii="Arial" w:hAnsi="Arial" w:cs="Arial"/>
          <w:b w:val="0"/>
          <w:color w:val="000000"/>
          <w:sz w:val="24"/>
          <w:szCs w:val="24"/>
        </w:rPr>
        <w:t>"Об общих принципах организации местного самоуправления в единой системе публичной власти"</w:t>
      </w:r>
      <w:r w:rsidRPr="0087438F">
        <w:rPr>
          <w:rFonts w:ascii="Arial" w:hAnsi="Arial" w:cs="Arial"/>
          <w:b w:val="0"/>
          <w:sz w:val="24"/>
          <w:szCs w:val="24"/>
        </w:rPr>
        <w:t xml:space="preserve">, Федеральным законом от 12.01.1996 № 8-ФЗ «О погребении и похоронном деле»,  постановлением Правительства Российской Федерации от  </w:t>
      </w:r>
      <w:r w:rsidR="00035718" w:rsidRPr="0087438F">
        <w:rPr>
          <w:rFonts w:ascii="Arial" w:hAnsi="Arial" w:cs="Arial"/>
          <w:b w:val="0"/>
          <w:sz w:val="24"/>
          <w:szCs w:val="24"/>
        </w:rPr>
        <w:t>23</w:t>
      </w:r>
      <w:r w:rsidRPr="0087438F">
        <w:rPr>
          <w:rFonts w:ascii="Arial" w:hAnsi="Arial" w:cs="Arial"/>
          <w:b w:val="0"/>
          <w:sz w:val="24"/>
          <w:szCs w:val="24"/>
        </w:rPr>
        <w:t>.</w:t>
      </w:r>
      <w:r w:rsidR="00035718" w:rsidRPr="0087438F">
        <w:rPr>
          <w:rFonts w:ascii="Arial" w:hAnsi="Arial" w:cs="Arial"/>
          <w:b w:val="0"/>
          <w:sz w:val="24"/>
          <w:szCs w:val="24"/>
        </w:rPr>
        <w:t>01</w:t>
      </w:r>
      <w:r w:rsidRPr="0087438F">
        <w:rPr>
          <w:rFonts w:ascii="Arial" w:hAnsi="Arial" w:cs="Arial"/>
          <w:b w:val="0"/>
          <w:sz w:val="24"/>
          <w:szCs w:val="24"/>
        </w:rPr>
        <w:t>.202</w:t>
      </w:r>
      <w:r w:rsidR="00360781" w:rsidRPr="0087438F">
        <w:rPr>
          <w:rFonts w:ascii="Arial" w:hAnsi="Arial" w:cs="Arial"/>
          <w:b w:val="0"/>
          <w:sz w:val="24"/>
          <w:szCs w:val="24"/>
        </w:rPr>
        <w:t>6</w:t>
      </w:r>
      <w:r w:rsidRPr="0087438F">
        <w:rPr>
          <w:rFonts w:ascii="Arial" w:hAnsi="Arial" w:cs="Arial"/>
          <w:b w:val="0"/>
          <w:sz w:val="24"/>
          <w:szCs w:val="24"/>
        </w:rPr>
        <w:t xml:space="preserve"> №</w:t>
      </w:r>
      <w:r w:rsidR="00035718" w:rsidRPr="0087438F">
        <w:rPr>
          <w:rFonts w:ascii="Arial" w:hAnsi="Arial" w:cs="Arial"/>
          <w:b w:val="0"/>
          <w:sz w:val="24"/>
          <w:szCs w:val="24"/>
        </w:rPr>
        <w:t>30</w:t>
      </w:r>
      <w:r w:rsidR="00FF4546" w:rsidRPr="0087438F">
        <w:rPr>
          <w:rFonts w:ascii="Arial" w:hAnsi="Arial" w:cs="Arial"/>
          <w:b w:val="0"/>
          <w:sz w:val="24"/>
          <w:szCs w:val="24"/>
        </w:rPr>
        <w:t xml:space="preserve"> </w:t>
      </w:r>
      <w:r w:rsidRPr="0087438F">
        <w:rPr>
          <w:rFonts w:ascii="Arial" w:hAnsi="Arial" w:cs="Arial"/>
          <w:b w:val="0"/>
          <w:sz w:val="24"/>
          <w:szCs w:val="24"/>
        </w:rPr>
        <w:t>«Об утверждении коэффициента индексации выплат, пособий и компенсаций в 202</w:t>
      </w:r>
      <w:r w:rsidR="00360781" w:rsidRPr="0087438F">
        <w:rPr>
          <w:rFonts w:ascii="Arial" w:hAnsi="Arial" w:cs="Arial"/>
          <w:b w:val="0"/>
          <w:sz w:val="24"/>
          <w:szCs w:val="24"/>
        </w:rPr>
        <w:t>6</w:t>
      </w:r>
      <w:r w:rsidRPr="0087438F">
        <w:rPr>
          <w:rFonts w:ascii="Arial" w:hAnsi="Arial" w:cs="Arial"/>
          <w:b w:val="0"/>
          <w:sz w:val="24"/>
          <w:szCs w:val="24"/>
        </w:rPr>
        <w:t xml:space="preserve"> году», Исполнительный комитет </w:t>
      </w:r>
      <w:proofErr w:type="spellStart"/>
      <w:r w:rsidR="006920C3" w:rsidRPr="0087438F">
        <w:rPr>
          <w:rFonts w:ascii="Arial" w:hAnsi="Arial" w:cs="Arial"/>
          <w:b w:val="0"/>
          <w:sz w:val="24"/>
          <w:szCs w:val="24"/>
        </w:rPr>
        <w:t>Старокиязлинского</w:t>
      </w:r>
      <w:proofErr w:type="spellEnd"/>
      <w:r w:rsidR="007E774B" w:rsidRPr="0087438F">
        <w:rPr>
          <w:rFonts w:ascii="Arial" w:hAnsi="Arial" w:cs="Arial"/>
          <w:b w:val="0"/>
          <w:sz w:val="24"/>
          <w:szCs w:val="24"/>
        </w:rPr>
        <w:t xml:space="preserve"> </w:t>
      </w:r>
      <w:r w:rsidRPr="0087438F">
        <w:rPr>
          <w:rFonts w:ascii="Arial" w:hAnsi="Arial" w:cs="Arial"/>
          <w:b w:val="0"/>
          <w:sz w:val="24"/>
          <w:szCs w:val="24"/>
        </w:rPr>
        <w:t xml:space="preserve">сельского поселения </w:t>
      </w:r>
      <w:proofErr w:type="spellStart"/>
      <w:r w:rsidRPr="0087438F">
        <w:rPr>
          <w:rFonts w:ascii="Arial" w:hAnsi="Arial" w:cs="Arial"/>
          <w:b w:val="0"/>
          <w:sz w:val="24"/>
          <w:szCs w:val="24"/>
        </w:rPr>
        <w:t>Аксубаевского</w:t>
      </w:r>
      <w:proofErr w:type="spellEnd"/>
      <w:r w:rsidRPr="0087438F">
        <w:rPr>
          <w:rFonts w:ascii="Arial" w:hAnsi="Arial" w:cs="Arial"/>
          <w:b w:val="0"/>
          <w:sz w:val="24"/>
          <w:szCs w:val="24"/>
        </w:rPr>
        <w:t xml:space="preserve"> муниципального района Республики Татарстан постановляет: </w:t>
      </w:r>
    </w:p>
    <w:p w:rsidR="00DD6BAF" w:rsidRPr="0087438F" w:rsidRDefault="00DD6BAF" w:rsidP="00DD6BAF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360"/>
        <w:jc w:val="both"/>
        <w:outlineLvl w:val="0"/>
        <w:rPr>
          <w:rFonts w:ascii="Arial" w:eastAsia="Times New Roman" w:hAnsi="Arial" w:cs="Arial"/>
          <w:sz w:val="24"/>
          <w:szCs w:val="24"/>
          <w:lang w:eastAsia="ru-RU"/>
        </w:rPr>
      </w:pPr>
      <w:r w:rsidRPr="0087438F">
        <w:rPr>
          <w:rFonts w:ascii="Arial" w:eastAsia="Times New Roman" w:hAnsi="Arial" w:cs="Arial"/>
          <w:sz w:val="24"/>
          <w:szCs w:val="24"/>
          <w:lang w:eastAsia="ru-RU"/>
        </w:rPr>
        <w:t>Установить в муниципальном образовании «</w:t>
      </w:r>
      <w:proofErr w:type="spellStart"/>
      <w:r w:rsidR="006920C3" w:rsidRPr="0087438F">
        <w:rPr>
          <w:rFonts w:ascii="Arial" w:eastAsia="Times New Roman" w:hAnsi="Arial" w:cs="Arial"/>
          <w:sz w:val="24"/>
          <w:szCs w:val="24"/>
          <w:lang w:eastAsia="ru-RU"/>
        </w:rPr>
        <w:t>Старокиязлинского</w:t>
      </w:r>
      <w:proofErr w:type="spellEnd"/>
      <w:r w:rsidR="006920C3" w:rsidRPr="0087438F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87438F">
        <w:rPr>
          <w:rFonts w:ascii="Arial" w:eastAsia="Times New Roman" w:hAnsi="Arial" w:cs="Arial"/>
          <w:sz w:val="24"/>
          <w:szCs w:val="24"/>
          <w:lang w:eastAsia="ru-RU"/>
        </w:rPr>
        <w:t xml:space="preserve">сельское поселение» </w:t>
      </w:r>
      <w:proofErr w:type="spellStart"/>
      <w:r w:rsidRPr="0087438F">
        <w:rPr>
          <w:rFonts w:ascii="Arial" w:eastAsia="Times New Roman" w:hAnsi="Arial" w:cs="Arial"/>
          <w:sz w:val="24"/>
          <w:szCs w:val="24"/>
          <w:lang w:eastAsia="ru-RU"/>
        </w:rPr>
        <w:t>Аксубаевского</w:t>
      </w:r>
      <w:proofErr w:type="spellEnd"/>
      <w:r w:rsidRPr="0087438F">
        <w:rPr>
          <w:rFonts w:ascii="Arial" w:eastAsia="Times New Roman" w:hAnsi="Arial" w:cs="Arial"/>
          <w:sz w:val="24"/>
          <w:szCs w:val="24"/>
          <w:lang w:eastAsia="ru-RU"/>
        </w:rPr>
        <w:t xml:space="preserve"> муниципального района Республики Татарстан с 1 февраля 202</w:t>
      </w:r>
      <w:r w:rsidR="00360781" w:rsidRPr="0087438F">
        <w:rPr>
          <w:rFonts w:ascii="Arial" w:eastAsia="Times New Roman" w:hAnsi="Arial" w:cs="Arial"/>
          <w:sz w:val="24"/>
          <w:szCs w:val="24"/>
          <w:lang w:eastAsia="ru-RU"/>
        </w:rPr>
        <w:t>6</w:t>
      </w:r>
      <w:r w:rsidRPr="0087438F">
        <w:rPr>
          <w:rFonts w:ascii="Arial" w:eastAsia="Times New Roman" w:hAnsi="Arial" w:cs="Arial"/>
          <w:sz w:val="24"/>
          <w:szCs w:val="24"/>
          <w:lang w:eastAsia="ru-RU"/>
        </w:rPr>
        <w:t xml:space="preserve"> года предельный размер </w:t>
      </w:r>
      <w:proofErr w:type="gramStart"/>
      <w:r w:rsidRPr="0087438F">
        <w:rPr>
          <w:rFonts w:ascii="Arial" w:eastAsia="Times New Roman" w:hAnsi="Arial" w:cs="Arial"/>
          <w:sz w:val="24"/>
          <w:szCs w:val="24"/>
          <w:lang w:eastAsia="ru-RU"/>
        </w:rPr>
        <w:t>стоимости  гарантированного</w:t>
      </w:r>
      <w:proofErr w:type="gramEnd"/>
      <w:r w:rsidRPr="0087438F">
        <w:rPr>
          <w:rFonts w:ascii="Arial" w:eastAsia="Times New Roman" w:hAnsi="Arial" w:cs="Arial"/>
          <w:sz w:val="24"/>
          <w:szCs w:val="24"/>
          <w:lang w:eastAsia="ru-RU"/>
        </w:rPr>
        <w:t xml:space="preserve"> перечня услуг  по погребению в размере  </w:t>
      </w:r>
      <w:r w:rsidR="00360781" w:rsidRPr="0087438F">
        <w:rPr>
          <w:rFonts w:ascii="Arial" w:eastAsia="Times New Roman" w:hAnsi="Arial" w:cs="Arial"/>
          <w:sz w:val="24"/>
          <w:szCs w:val="24"/>
          <w:lang w:eastAsia="ru-RU"/>
        </w:rPr>
        <w:t>9678</w:t>
      </w:r>
      <w:r w:rsidRPr="0087438F">
        <w:rPr>
          <w:rFonts w:ascii="Arial" w:eastAsia="Times New Roman" w:hAnsi="Arial" w:cs="Arial"/>
          <w:sz w:val="24"/>
          <w:szCs w:val="24"/>
          <w:lang w:eastAsia="ru-RU"/>
        </w:rPr>
        <w:t>,</w:t>
      </w:r>
      <w:r w:rsidR="00360781" w:rsidRPr="0087438F">
        <w:rPr>
          <w:rFonts w:ascii="Arial" w:eastAsia="Times New Roman" w:hAnsi="Arial" w:cs="Arial"/>
          <w:sz w:val="24"/>
          <w:szCs w:val="24"/>
          <w:lang w:eastAsia="ru-RU"/>
        </w:rPr>
        <w:t>63</w:t>
      </w:r>
      <w:r w:rsidRPr="0087438F">
        <w:rPr>
          <w:rFonts w:ascii="Arial" w:eastAsia="Times New Roman" w:hAnsi="Arial" w:cs="Arial"/>
          <w:sz w:val="24"/>
          <w:szCs w:val="24"/>
          <w:lang w:eastAsia="ru-RU"/>
        </w:rPr>
        <w:t xml:space="preserve"> (</w:t>
      </w:r>
      <w:r w:rsidR="00360781" w:rsidRPr="0087438F">
        <w:rPr>
          <w:rFonts w:ascii="Arial" w:eastAsia="Times New Roman" w:hAnsi="Arial" w:cs="Arial"/>
          <w:sz w:val="24"/>
          <w:szCs w:val="24"/>
          <w:lang w:eastAsia="ru-RU"/>
        </w:rPr>
        <w:t xml:space="preserve">Девять тысяч шестьсот семьдесят восемь </w:t>
      </w:r>
      <w:r w:rsidRPr="0087438F">
        <w:rPr>
          <w:rFonts w:ascii="Arial" w:eastAsia="Times New Roman" w:hAnsi="Arial" w:cs="Arial"/>
          <w:sz w:val="24"/>
          <w:szCs w:val="24"/>
          <w:lang w:eastAsia="ru-RU"/>
        </w:rPr>
        <w:t>рубл</w:t>
      </w:r>
      <w:r w:rsidR="00360781" w:rsidRPr="0087438F">
        <w:rPr>
          <w:rFonts w:ascii="Arial" w:eastAsia="Times New Roman" w:hAnsi="Arial" w:cs="Arial"/>
          <w:sz w:val="24"/>
          <w:szCs w:val="24"/>
          <w:lang w:eastAsia="ru-RU"/>
        </w:rPr>
        <w:t>ей</w:t>
      </w:r>
      <w:r w:rsidRPr="0087438F">
        <w:rPr>
          <w:rFonts w:ascii="Arial" w:eastAsia="Times New Roman" w:hAnsi="Arial" w:cs="Arial"/>
          <w:sz w:val="24"/>
          <w:szCs w:val="24"/>
          <w:lang w:eastAsia="ru-RU"/>
        </w:rPr>
        <w:t xml:space="preserve">, </w:t>
      </w:r>
      <w:r w:rsidR="00360781" w:rsidRPr="0087438F">
        <w:rPr>
          <w:rFonts w:ascii="Arial" w:eastAsia="Times New Roman" w:hAnsi="Arial" w:cs="Arial"/>
          <w:sz w:val="24"/>
          <w:szCs w:val="24"/>
          <w:lang w:eastAsia="ru-RU"/>
        </w:rPr>
        <w:t>63</w:t>
      </w:r>
      <w:r w:rsidRPr="0087438F">
        <w:rPr>
          <w:rFonts w:ascii="Arial" w:eastAsia="Times New Roman" w:hAnsi="Arial" w:cs="Arial"/>
          <w:sz w:val="24"/>
          <w:szCs w:val="24"/>
          <w:lang w:eastAsia="ru-RU"/>
        </w:rPr>
        <w:t xml:space="preserve"> коп) в соответствии с приложением №1 и приложением №2. </w:t>
      </w:r>
    </w:p>
    <w:p w:rsidR="00DD6BAF" w:rsidRPr="0087438F" w:rsidRDefault="00DD6BAF" w:rsidP="00DD6BAF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360"/>
        <w:jc w:val="both"/>
        <w:outlineLvl w:val="0"/>
        <w:rPr>
          <w:rFonts w:ascii="Arial" w:eastAsia="Times New Roman" w:hAnsi="Arial" w:cs="Arial"/>
          <w:sz w:val="24"/>
          <w:szCs w:val="24"/>
          <w:lang w:eastAsia="ru-RU"/>
        </w:rPr>
      </w:pPr>
      <w:r w:rsidRPr="0087438F">
        <w:rPr>
          <w:rFonts w:ascii="Arial" w:eastAsia="Times New Roman" w:hAnsi="Arial" w:cs="Arial"/>
          <w:sz w:val="24"/>
          <w:szCs w:val="24"/>
          <w:lang w:eastAsia="ru-RU"/>
        </w:rPr>
        <w:t>Признать утратившим силу:</w:t>
      </w:r>
    </w:p>
    <w:p w:rsidR="00DD6BAF" w:rsidRPr="0087438F" w:rsidRDefault="00DD6BAF" w:rsidP="00DD6BAF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Arial" w:eastAsia="Times New Roman" w:hAnsi="Arial" w:cs="Arial"/>
          <w:sz w:val="24"/>
          <w:szCs w:val="24"/>
          <w:lang w:eastAsia="ru-RU"/>
        </w:rPr>
      </w:pPr>
      <w:r w:rsidRPr="0087438F">
        <w:rPr>
          <w:rFonts w:ascii="Arial" w:eastAsia="Times New Roman" w:hAnsi="Arial" w:cs="Arial"/>
          <w:sz w:val="24"/>
          <w:szCs w:val="24"/>
          <w:lang w:eastAsia="ru-RU"/>
        </w:rPr>
        <w:t>-  постано</w:t>
      </w:r>
      <w:r w:rsidR="0023218E" w:rsidRPr="0087438F">
        <w:rPr>
          <w:rFonts w:ascii="Arial" w:eastAsia="Times New Roman" w:hAnsi="Arial" w:cs="Arial"/>
          <w:sz w:val="24"/>
          <w:szCs w:val="24"/>
          <w:lang w:eastAsia="ru-RU"/>
        </w:rPr>
        <w:t xml:space="preserve">вление Исполнительного комитета </w:t>
      </w:r>
      <w:proofErr w:type="spellStart"/>
      <w:r w:rsidR="0023218E" w:rsidRPr="0087438F">
        <w:rPr>
          <w:rFonts w:ascii="Arial" w:eastAsia="Times New Roman" w:hAnsi="Arial" w:cs="Arial"/>
          <w:sz w:val="24"/>
          <w:szCs w:val="24"/>
          <w:lang w:eastAsia="ru-RU"/>
        </w:rPr>
        <w:t>Старокиязлинского</w:t>
      </w:r>
      <w:proofErr w:type="spellEnd"/>
      <w:r w:rsidRPr="0087438F">
        <w:rPr>
          <w:rFonts w:ascii="Arial" w:eastAsia="Times New Roman" w:hAnsi="Arial" w:cs="Arial"/>
          <w:sz w:val="24"/>
          <w:szCs w:val="24"/>
          <w:lang w:eastAsia="ru-RU"/>
        </w:rPr>
        <w:t xml:space="preserve"> сельского поселения </w:t>
      </w:r>
      <w:proofErr w:type="spellStart"/>
      <w:r w:rsidRPr="0087438F">
        <w:rPr>
          <w:rFonts w:ascii="Arial" w:eastAsia="Times New Roman" w:hAnsi="Arial" w:cs="Arial"/>
          <w:sz w:val="24"/>
          <w:szCs w:val="24"/>
          <w:lang w:eastAsia="ru-RU"/>
        </w:rPr>
        <w:t>Аксубаевского</w:t>
      </w:r>
      <w:proofErr w:type="spellEnd"/>
      <w:r w:rsidRPr="0087438F">
        <w:rPr>
          <w:rFonts w:ascii="Arial" w:eastAsia="Times New Roman" w:hAnsi="Arial" w:cs="Arial"/>
          <w:sz w:val="24"/>
          <w:szCs w:val="24"/>
          <w:lang w:eastAsia="ru-RU"/>
        </w:rPr>
        <w:t xml:space="preserve"> муниципального района Республики   Татарстан   от </w:t>
      </w:r>
      <w:r w:rsidR="00FF4546" w:rsidRPr="0087438F">
        <w:rPr>
          <w:rFonts w:ascii="Arial" w:eastAsia="Times New Roman" w:hAnsi="Arial" w:cs="Arial"/>
          <w:sz w:val="24"/>
          <w:szCs w:val="24"/>
          <w:lang w:eastAsia="ru-RU"/>
        </w:rPr>
        <w:t>31</w:t>
      </w:r>
      <w:r w:rsidRPr="0087438F">
        <w:rPr>
          <w:rFonts w:ascii="Arial" w:eastAsia="Times New Roman" w:hAnsi="Arial" w:cs="Arial"/>
          <w:sz w:val="24"/>
          <w:szCs w:val="24"/>
          <w:lang w:eastAsia="ru-RU"/>
        </w:rPr>
        <w:t>.01.202</w:t>
      </w:r>
      <w:r w:rsidR="00360781" w:rsidRPr="0087438F">
        <w:rPr>
          <w:rFonts w:ascii="Arial" w:eastAsia="Times New Roman" w:hAnsi="Arial" w:cs="Arial"/>
          <w:sz w:val="24"/>
          <w:szCs w:val="24"/>
          <w:lang w:eastAsia="ru-RU"/>
        </w:rPr>
        <w:t>5</w:t>
      </w:r>
      <w:r w:rsidRPr="0087438F">
        <w:rPr>
          <w:rFonts w:ascii="Arial" w:eastAsia="Times New Roman" w:hAnsi="Arial" w:cs="Arial"/>
          <w:sz w:val="24"/>
          <w:szCs w:val="24"/>
          <w:lang w:eastAsia="ru-RU"/>
        </w:rPr>
        <w:t xml:space="preserve"> г.  № </w:t>
      </w:r>
      <w:r w:rsidR="00FF4546" w:rsidRPr="0087438F">
        <w:rPr>
          <w:rFonts w:ascii="Arial" w:eastAsia="Times New Roman" w:hAnsi="Arial" w:cs="Arial"/>
          <w:sz w:val="24"/>
          <w:szCs w:val="24"/>
          <w:lang w:eastAsia="ru-RU"/>
        </w:rPr>
        <w:t>1</w:t>
      </w:r>
      <w:r w:rsidRPr="0087438F">
        <w:rPr>
          <w:rFonts w:ascii="Arial" w:eastAsia="Times New Roman" w:hAnsi="Arial" w:cs="Arial"/>
          <w:sz w:val="24"/>
          <w:szCs w:val="24"/>
          <w:lang w:eastAsia="ru-RU"/>
        </w:rPr>
        <w:t xml:space="preserve"> «Об утверждении стоимости услуг, предоставляемых согласно гарантированному перечню услуг по погребению в </w:t>
      </w:r>
      <w:proofErr w:type="spellStart"/>
      <w:r w:rsidR="0023218E" w:rsidRPr="0087438F">
        <w:rPr>
          <w:rFonts w:ascii="Arial" w:eastAsia="Times New Roman" w:hAnsi="Arial" w:cs="Arial"/>
          <w:sz w:val="24"/>
          <w:szCs w:val="24"/>
          <w:lang w:eastAsia="ru-RU"/>
        </w:rPr>
        <w:t>Старокиязлинском</w:t>
      </w:r>
      <w:proofErr w:type="spellEnd"/>
      <w:r w:rsidRPr="0087438F">
        <w:rPr>
          <w:rFonts w:ascii="Arial" w:eastAsia="Times New Roman" w:hAnsi="Arial" w:cs="Arial"/>
          <w:sz w:val="24"/>
          <w:szCs w:val="24"/>
          <w:lang w:eastAsia="ru-RU"/>
        </w:rPr>
        <w:t xml:space="preserve"> сельском поселении </w:t>
      </w:r>
      <w:proofErr w:type="spellStart"/>
      <w:r w:rsidRPr="0087438F">
        <w:rPr>
          <w:rFonts w:ascii="Arial" w:eastAsia="Times New Roman" w:hAnsi="Arial" w:cs="Arial"/>
          <w:sz w:val="24"/>
          <w:szCs w:val="24"/>
          <w:lang w:eastAsia="ru-RU"/>
        </w:rPr>
        <w:t>Аксубаевского</w:t>
      </w:r>
      <w:proofErr w:type="spellEnd"/>
      <w:r w:rsidRPr="0087438F">
        <w:rPr>
          <w:rFonts w:ascii="Arial" w:eastAsia="Times New Roman" w:hAnsi="Arial" w:cs="Arial"/>
          <w:sz w:val="24"/>
          <w:szCs w:val="24"/>
          <w:lang w:eastAsia="ru-RU"/>
        </w:rPr>
        <w:t xml:space="preserve"> муниципального района Республики Татарстан» с 1 февраля 202</w:t>
      </w:r>
      <w:r w:rsidR="00360781" w:rsidRPr="0087438F">
        <w:rPr>
          <w:rFonts w:ascii="Arial" w:eastAsia="Times New Roman" w:hAnsi="Arial" w:cs="Arial"/>
          <w:sz w:val="24"/>
          <w:szCs w:val="24"/>
          <w:lang w:eastAsia="ru-RU"/>
        </w:rPr>
        <w:t>6</w:t>
      </w:r>
      <w:r w:rsidRPr="0087438F">
        <w:rPr>
          <w:rFonts w:ascii="Arial" w:eastAsia="Times New Roman" w:hAnsi="Arial" w:cs="Arial"/>
          <w:sz w:val="24"/>
          <w:szCs w:val="24"/>
          <w:lang w:eastAsia="ru-RU"/>
        </w:rPr>
        <w:t xml:space="preserve"> года.</w:t>
      </w:r>
    </w:p>
    <w:p w:rsidR="00DD6BAF" w:rsidRPr="0087438F" w:rsidRDefault="00DD6BAF" w:rsidP="00DD6BAF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Arial" w:eastAsia="Times New Roman" w:hAnsi="Arial" w:cs="Arial"/>
          <w:sz w:val="24"/>
          <w:szCs w:val="24"/>
          <w:lang w:eastAsia="ru-RU"/>
        </w:rPr>
      </w:pPr>
      <w:r w:rsidRPr="0087438F">
        <w:rPr>
          <w:rFonts w:ascii="Arial" w:eastAsia="Times New Roman" w:hAnsi="Arial" w:cs="Arial"/>
          <w:sz w:val="24"/>
          <w:szCs w:val="24"/>
          <w:lang w:eastAsia="ru-RU"/>
        </w:rPr>
        <w:t xml:space="preserve">   3. Разместить настоящее постановление на официальном сайте </w:t>
      </w:r>
      <w:proofErr w:type="spellStart"/>
      <w:r w:rsidRPr="0087438F">
        <w:rPr>
          <w:rFonts w:ascii="Arial" w:eastAsia="Times New Roman" w:hAnsi="Arial" w:cs="Arial"/>
          <w:sz w:val="24"/>
          <w:szCs w:val="24"/>
          <w:lang w:eastAsia="ru-RU"/>
        </w:rPr>
        <w:t>Аксубаевского</w:t>
      </w:r>
      <w:proofErr w:type="spellEnd"/>
      <w:r w:rsidRPr="0087438F">
        <w:rPr>
          <w:rFonts w:ascii="Arial" w:eastAsia="Times New Roman" w:hAnsi="Arial" w:cs="Arial"/>
          <w:sz w:val="24"/>
          <w:szCs w:val="24"/>
          <w:lang w:eastAsia="ru-RU"/>
        </w:rPr>
        <w:t xml:space="preserve"> муниципального района в информационно-телекоммуникационной сети Интернет по веб-адресу: </w:t>
      </w:r>
      <w:hyperlink r:id="rId6" w:history="1">
        <w:r w:rsidRPr="0087438F">
          <w:rPr>
            <w:rFonts w:ascii="Arial" w:eastAsia="Times New Roman" w:hAnsi="Arial" w:cs="Arial"/>
            <w:color w:val="000000"/>
            <w:sz w:val="24"/>
            <w:szCs w:val="24"/>
            <w:u w:val="single"/>
            <w:lang w:eastAsia="ru-RU"/>
          </w:rPr>
          <w:t>http://a</w:t>
        </w:r>
        <w:r w:rsidRPr="0087438F">
          <w:rPr>
            <w:rFonts w:ascii="Arial" w:eastAsia="Times New Roman" w:hAnsi="Arial" w:cs="Arial"/>
            <w:color w:val="000000"/>
            <w:sz w:val="24"/>
            <w:szCs w:val="24"/>
            <w:u w:val="single"/>
            <w:lang w:val="en-US" w:eastAsia="ru-RU"/>
          </w:rPr>
          <w:t>ksubae</w:t>
        </w:r>
        <w:r w:rsidRPr="0087438F">
          <w:rPr>
            <w:rFonts w:ascii="Arial" w:eastAsia="Times New Roman" w:hAnsi="Arial" w:cs="Arial"/>
            <w:color w:val="000000"/>
            <w:sz w:val="24"/>
            <w:szCs w:val="24"/>
            <w:u w:val="single"/>
            <w:lang w:eastAsia="ru-RU"/>
          </w:rPr>
          <w:t>vo.tatarstan.ru</w:t>
        </w:r>
      </w:hyperlink>
      <w:r w:rsidRPr="0087438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Pr="0087438F">
        <w:rPr>
          <w:rFonts w:ascii="Arial" w:eastAsia="Times New Roman" w:hAnsi="Arial" w:cs="Arial"/>
          <w:sz w:val="24"/>
          <w:szCs w:val="24"/>
          <w:lang w:eastAsia="ru-RU"/>
        </w:rPr>
        <w:t>и опубликовать на  официальном портале правовой информации Республики Татарстан» по веб-адресу</w:t>
      </w:r>
      <w:r w:rsidRPr="0087438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: </w:t>
      </w:r>
      <w:hyperlink r:id="rId7" w:history="1">
        <w:r w:rsidRPr="0087438F">
          <w:rPr>
            <w:rFonts w:ascii="Arial" w:eastAsia="Times New Roman" w:hAnsi="Arial" w:cs="Arial"/>
            <w:color w:val="000000"/>
            <w:sz w:val="24"/>
            <w:szCs w:val="24"/>
            <w:u w:val="single"/>
            <w:lang w:eastAsia="ru-RU"/>
          </w:rPr>
          <w:t>http://pravo.tatarstan.ru</w:t>
        </w:r>
      </w:hyperlink>
    </w:p>
    <w:p w:rsidR="00DD6BAF" w:rsidRPr="0087438F" w:rsidRDefault="00DD6BAF" w:rsidP="00DD6BAF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Arial" w:eastAsia="Times New Roman" w:hAnsi="Arial" w:cs="Arial"/>
          <w:sz w:val="24"/>
          <w:szCs w:val="24"/>
          <w:lang w:eastAsia="ru-RU"/>
        </w:rPr>
      </w:pPr>
      <w:r w:rsidRPr="0087438F">
        <w:rPr>
          <w:rFonts w:ascii="Arial" w:eastAsia="Times New Roman" w:hAnsi="Arial" w:cs="Arial"/>
          <w:sz w:val="24"/>
          <w:szCs w:val="24"/>
          <w:lang w:eastAsia="ru-RU"/>
        </w:rPr>
        <w:t xml:space="preserve">  4. Контроль за исполнением настоящего постановления оставляю за собой.</w:t>
      </w:r>
    </w:p>
    <w:p w:rsidR="00053529" w:rsidRPr="0087438F" w:rsidRDefault="00053529" w:rsidP="00DD6BAF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Arial" w:eastAsia="Times New Roman" w:hAnsi="Arial" w:cs="Arial"/>
          <w:sz w:val="24"/>
          <w:szCs w:val="24"/>
          <w:lang w:eastAsia="ru-RU"/>
        </w:rPr>
      </w:pPr>
    </w:p>
    <w:p w:rsidR="00DD6BAF" w:rsidRPr="0087438F" w:rsidRDefault="00DD6BAF" w:rsidP="00DD6BAF">
      <w:pPr>
        <w:tabs>
          <w:tab w:val="left" w:pos="709"/>
        </w:tabs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DD6BAF" w:rsidRPr="0087438F" w:rsidRDefault="00DD6BAF" w:rsidP="00DD6BAF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87438F">
        <w:rPr>
          <w:rFonts w:ascii="Arial" w:eastAsia="Times New Roman" w:hAnsi="Arial" w:cs="Arial"/>
          <w:sz w:val="24"/>
          <w:szCs w:val="24"/>
          <w:lang w:eastAsia="ru-RU"/>
        </w:rPr>
        <w:t>Руководитель исполнительного комитета</w:t>
      </w:r>
    </w:p>
    <w:p w:rsidR="00DD6BAF" w:rsidRPr="0087438F" w:rsidRDefault="0023218E" w:rsidP="00DD6BAF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ru-RU"/>
        </w:rPr>
      </w:pPr>
      <w:proofErr w:type="spellStart"/>
      <w:r w:rsidRPr="0087438F">
        <w:rPr>
          <w:rFonts w:ascii="Arial" w:eastAsia="Times New Roman" w:hAnsi="Arial" w:cs="Arial"/>
          <w:sz w:val="24"/>
          <w:szCs w:val="24"/>
          <w:lang w:eastAsia="ru-RU"/>
        </w:rPr>
        <w:t>Старокиязлинского</w:t>
      </w:r>
      <w:proofErr w:type="spellEnd"/>
      <w:r w:rsidRPr="0087438F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284869" w:rsidRPr="0087438F">
        <w:rPr>
          <w:rFonts w:ascii="Arial" w:eastAsia="Times New Roman" w:hAnsi="Arial" w:cs="Arial"/>
          <w:sz w:val="24"/>
          <w:szCs w:val="24"/>
          <w:lang w:eastAsia="ru-RU"/>
        </w:rPr>
        <w:t>сельског</w:t>
      </w:r>
      <w:r w:rsidRPr="0087438F">
        <w:rPr>
          <w:rFonts w:ascii="Arial" w:eastAsia="Times New Roman" w:hAnsi="Arial" w:cs="Arial"/>
          <w:sz w:val="24"/>
          <w:szCs w:val="24"/>
          <w:lang w:eastAsia="ru-RU"/>
        </w:rPr>
        <w:t xml:space="preserve">о </w:t>
      </w:r>
      <w:proofErr w:type="gramStart"/>
      <w:r w:rsidRPr="0087438F">
        <w:rPr>
          <w:rFonts w:ascii="Arial" w:eastAsia="Times New Roman" w:hAnsi="Arial" w:cs="Arial"/>
          <w:sz w:val="24"/>
          <w:szCs w:val="24"/>
          <w:lang w:eastAsia="ru-RU"/>
        </w:rPr>
        <w:t>поселения:</w:t>
      </w:r>
      <w:r w:rsidR="00DD6BAF" w:rsidRPr="0087438F">
        <w:rPr>
          <w:rFonts w:ascii="Arial" w:eastAsia="Times New Roman" w:hAnsi="Arial" w:cs="Arial"/>
          <w:sz w:val="24"/>
          <w:szCs w:val="24"/>
          <w:lang w:eastAsia="ru-RU"/>
        </w:rPr>
        <w:t xml:space="preserve">   </w:t>
      </w:r>
      <w:proofErr w:type="gramEnd"/>
      <w:r w:rsidR="00DD6BAF" w:rsidRPr="0087438F">
        <w:rPr>
          <w:rFonts w:ascii="Arial" w:eastAsia="Times New Roman" w:hAnsi="Arial" w:cs="Arial"/>
          <w:sz w:val="24"/>
          <w:szCs w:val="24"/>
          <w:lang w:eastAsia="ru-RU"/>
        </w:rPr>
        <w:t xml:space="preserve">                </w:t>
      </w:r>
      <w:r w:rsidR="00AB08C6" w:rsidRPr="0087438F">
        <w:rPr>
          <w:rFonts w:ascii="Arial" w:eastAsia="Times New Roman" w:hAnsi="Arial" w:cs="Arial"/>
          <w:sz w:val="24"/>
          <w:szCs w:val="24"/>
          <w:lang w:eastAsia="ru-RU"/>
        </w:rPr>
        <w:t xml:space="preserve">          </w:t>
      </w:r>
      <w:r w:rsidR="007004D6" w:rsidRPr="0087438F">
        <w:rPr>
          <w:rFonts w:ascii="Arial" w:eastAsia="Times New Roman" w:hAnsi="Arial" w:cs="Arial"/>
          <w:sz w:val="24"/>
          <w:szCs w:val="24"/>
          <w:lang w:eastAsia="ru-RU"/>
        </w:rPr>
        <w:t xml:space="preserve">   Сулейманов Д.Н.</w:t>
      </w:r>
    </w:p>
    <w:p w:rsidR="007E774B" w:rsidRPr="0087438F" w:rsidRDefault="007E774B" w:rsidP="00DD6BAF">
      <w:pPr>
        <w:autoSpaceDE w:val="0"/>
        <w:autoSpaceDN w:val="0"/>
        <w:adjustRightInd w:val="0"/>
        <w:spacing w:after="0" w:line="240" w:lineRule="auto"/>
        <w:ind w:left="5670"/>
        <w:jc w:val="both"/>
        <w:outlineLvl w:val="0"/>
        <w:rPr>
          <w:rFonts w:ascii="Arial" w:eastAsia="Times New Roman" w:hAnsi="Arial" w:cs="Arial"/>
          <w:sz w:val="24"/>
          <w:szCs w:val="24"/>
          <w:lang w:eastAsia="ru-RU"/>
        </w:rPr>
      </w:pPr>
    </w:p>
    <w:p w:rsidR="007E774B" w:rsidRPr="0087438F" w:rsidRDefault="007E774B" w:rsidP="00DD6BAF">
      <w:pPr>
        <w:autoSpaceDE w:val="0"/>
        <w:autoSpaceDN w:val="0"/>
        <w:adjustRightInd w:val="0"/>
        <w:spacing w:after="0" w:line="240" w:lineRule="auto"/>
        <w:ind w:left="5670"/>
        <w:jc w:val="both"/>
        <w:outlineLvl w:val="0"/>
        <w:rPr>
          <w:rFonts w:ascii="Arial" w:eastAsia="Times New Roman" w:hAnsi="Arial" w:cs="Arial"/>
          <w:sz w:val="24"/>
          <w:szCs w:val="24"/>
          <w:lang w:eastAsia="ru-RU"/>
        </w:rPr>
      </w:pPr>
    </w:p>
    <w:p w:rsidR="007E774B" w:rsidRPr="0087438F" w:rsidRDefault="007E774B" w:rsidP="00DD6BAF">
      <w:pPr>
        <w:autoSpaceDE w:val="0"/>
        <w:autoSpaceDN w:val="0"/>
        <w:adjustRightInd w:val="0"/>
        <w:spacing w:after="0" w:line="240" w:lineRule="auto"/>
        <w:ind w:left="5670"/>
        <w:jc w:val="both"/>
        <w:outlineLvl w:val="0"/>
        <w:rPr>
          <w:rFonts w:ascii="Arial" w:eastAsia="Times New Roman" w:hAnsi="Arial" w:cs="Arial"/>
          <w:sz w:val="24"/>
          <w:szCs w:val="24"/>
          <w:lang w:eastAsia="ru-RU"/>
        </w:rPr>
      </w:pPr>
    </w:p>
    <w:p w:rsidR="00DD6BAF" w:rsidRPr="0087438F" w:rsidRDefault="00DD6BAF" w:rsidP="00DD6BAF">
      <w:pPr>
        <w:autoSpaceDE w:val="0"/>
        <w:autoSpaceDN w:val="0"/>
        <w:adjustRightInd w:val="0"/>
        <w:spacing w:after="0" w:line="240" w:lineRule="auto"/>
        <w:ind w:left="5670"/>
        <w:jc w:val="both"/>
        <w:outlineLvl w:val="0"/>
        <w:rPr>
          <w:rFonts w:ascii="Arial" w:eastAsia="Times New Roman" w:hAnsi="Arial" w:cs="Arial"/>
          <w:sz w:val="24"/>
          <w:szCs w:val="24"/>
          <w:lang w:eastAsia="ru-RU"/>
        </w:rPr>
      </w:pPr>
      <w:proofErr w:type="gramStart"/>
      <w:r w:rsidRPr="0087438F">
        <w:rPr>
          <w:rFonts w:ascii="Arial" w:eastAsia="Times New Roman" w:hAnsi="Arial" w:cs="Arial"/>
          <w:sz w:val="24"/>
          <w:szCs w:val="24"/>
          <w:lang w:eastAsia="ru-RU"/>
        </w:rPr>
        <w:t>Приложение  №</w:t>
      </w:r>
      <w:proofErr w:type="gramEnd"/>
      <w:r w:rsidRPr="0087438F">
        <w:rPr>
          <w:rFonts w:ascii="Arial" w:eastAsia="Times New Roman" w:hAnsi="Arial" w:cs="Arial"/>
          <w:sz w:val="24"/>
          <w:szCs w:val="24"/>
          <w:lang w:eastAsia="ru-RU"/>
        </w:rPr>
        <w:t xml:space="preserve">1 к постановлению </w:t>
      </w:r>
    </w:p>
    <w:p w:rsidR="00DD6BAF" w:rsidRPr="0087438F" w:rsidRDefault="00DD6BAF" w:rsidP="00DD6BAF">
      <w:pPr>
        <w:autoSpaceDE w:val="0"/>
        <w:autoSpaceDN w:val="0"/>
        <w:adjustRightInd w:val="0"/>
        <w:spacing w:after="0" w:line="240" w:lineRule="auto"/>
        <w:ind w:left="5670"/>
        <w:jc w:val="both"/>
        <w:outlineLvl w:val="0"/>
        <w:rPr>
          <w:rFonts w:ascii="Arial" w:eastAsia="Times New Roman" w:hAnsi="Arial" w:cs="Arial"/>
          <w:sz w:val="24"/>
          <w:szCs w:val="24"/>
          <w:lang w:eastAsia="ru-RU"/>
        </w:rPr>
      </w:pPr>
      <w:r w:rsidRPr="0087438F">
        <w:rPr>
          <w:rFonts w:ascii="Arial" w:eastAsia="Times New Roman" w:hAnsi="Arial" w:cs="Arial"/>
          <w:sz w:val="24"/>
          <w:szCs w:val="24"/>
          <w:lang w:eastAsia="ru-RU"/>
        </w:rPr>
        <w:t xml:space="preserve">Исполнительного комитета </w:t>
      </w:r>
      <w:proofErr w:type="spellStart"/>
      <w:r w:rsidR="007004D6" w:rsidRPr="0087438F">
        <w:rPr>
          <w:rFonts w:ascii="Arial" w:eastAsia="Times New Roman" w:hAnsi="Arial" w:cs="Arial"/>
          <w:sz w:val="24"/>
          <w:szCs w:val="24"/>
          <w:lang w:eastAsia="ru-RU"/>
        </w:rPr>
        <w:t>Старокиязлинского</w:t>
      </w:r>
      <w:proofErr w:type="spellEnd"/>
      <w:r w:rsidR="007004D6" w:rsidRPr="0087438F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87438F">
        <w:rPr>
          <w:rFonts w:ascii="Arial" w:eastAsia="Times New Roman" w:hAnsi="Arial" w:cs="Arial"/>
          <w:sz w:val="24"/>
          <w:szCs w:val="24"/>
          <w:lang w:eastAsia="ru-RU"/>
        </w:rPr>
        <w:t xml:space="preserve">сельского поселения </w:t>
      </w:r>
      <w:proofErr w:type="spellStart"/>
      <w:proofErr w:type="gramStart"/>
      <w:r w:rsidRPr="0087438F">
        <w:rPr>
          <w:rFonts w:ascii="Arial" w:eastAsia="Times New Roman" w:hAnsi="Arial" w:cs="Arial"/>
          <w:sz w:val="24"/>
          <w:szCs w:val="24"/>
          <w:lang w:eastAsia="ru-RU"/>
        </w:rPr>
        <w:t>Аксубаевского</w:t>
      </w:r>
      <w:proofErr w:type="spellEnd"/>
      <w:r w:rsidRPr="0087438F">
        <w:rPr>
          <w:rFonts w:ascii="Arial" w:eastAsia="Times New Roman" w:hAnsi="Arial" w:cs="Arial"/>
          <w:sz w:val="24"/>
          <w:szCs w:val="24"/>
          <w:lang w:eastAsia="ru-RU"/>
        </w:rPr>
        <w:t xml:space="preserve">  муниципального</w:t>
      </w:r>
      <w:proofErr w:type="gramEnd"/>
      <w:r w:rsidRPr="0087438F">
        <w:rPr>
          <w:rFonts w:ascii="Arial" w:eastAsia="Times New Roman" w:hAnsi="Arial" w:cs="Arial"/>
          <w:sz w:val="24"/>
          <w:szCs w:val="24"/>
          <w:lang w:eastAsia="ru-RU"/>
        </w:rPr>
        <w:t xml:space="preserve"> района Республики Татарстан</w:t>
      </w:r>
    </w:p>
    <w:p w:rsidR="00DD6BAF" w:rsidRPr="0087438F" w:rsidRDefault="00DD6BAF" w:rsidP="00DD6BAF">
      <w:pPr>
        <w:autoSpaceDE w:val="0"/>
        <w:autoSpaceDN w:val="0"/>
        <w:adjustRightInd w:val="0"/>
        <w:spacing w:after="0" w:line="240" w:lineRule="auto"/>
        <w:ind w:left="5670"/>
        <w:jc w:val="both"/>
        <w:outlineLvl w:val="0"/>
        <w:rPr>
          <w:rFonts w:ascii="Arial" w:eastAsia="Times New Roman" w:hAnsi="Arial" w:cs="Arial"/>
          <w:sz w:val="24"/>
          <w:szCs w:val="24"/>
          <w:lang w:eastAsia="ru-RU"/>
        </w:rPr>
      </w:pPr>
      <w:r w:rsidRPr="0087438F">
        <w:rPr>
          <w:rFonts w:ascii="Arial" w:eastAsia="Times New Roman" w:hAnsi="Arial" w:cs="Arial"/>
          <w:sz w:val="24"/>
          <w:szCs w:val="24"/>
          <w:lang w:eastAsia="ru-RU"/>
        </w:rPr>
        <w:t>от «</w:t>
      </w:r>
      <w:r w:rsidR="00FC391E" w:rsidRPr="0087438F">
        <w:rPr>
          <w:rFonts w:ascii="Arial" w:eastAsia="Times New Roman" w:hAnsi="Arial" w:cs="Arial"/>
          <w:sz w:val="24"/>
          <w:szCs w:val="24"/>
          <w:lang w:eastAsia="ru-RU"/>
        </w:rPr>
        <w:t>3</w:t>
      </w:r>
      <w:r w:rsidR="00234134" w:rsidRPr="0087438F">
        <w:rPr>
          <w:rFonts w:ascii="Arial" w:eastAsia="Times New Roman" w:hAnsi="Arial" w:cs="Arial"/>
          <w:sz w:val="24"/>
          <w:szCs w:val="24"/>
          <w:lang w:eastAsia="ru-RU"/>
        </w:rPr>
        <w:t>0</w:t>
      </w:r>
      <w:r w:rsidRPr="0087438F">
        <w:rPr>
          <w:rFonts w:ascii="Arial" w:eastAsia="Times New Roman" w:hAnsi="Arial" w:cs="Arial"/>
          <w:sz w:val="24"/>
          <w:szCs w:val="24"/>
          <w:lang w:eastAsia="ru-RU"/>
        </w:rPr>
        <w:t>» января 202</w:t>
      </w:r>
      <w:r w:rsidR="00360781" w:rsidRPr="0087438F">
        <w:rPr>
          <w:rFonts w:ascii="Arial" w:eastAsia="Times New Roman" w:hAnsi="Arial" w:cs="Arial"/>
          <w:sz w:val="24"/>
          <w:szCs w:val="24"/>
          <w:lang w:eastAsia="ru-RU"/>
        </w:rPr>
        <w:t>6</w:t>
      </w:r>
      <w:r w:rsidRPr="0087438F">
        <w:rPr>
          <w:rFonts w:ascii="Arial" w:eastAsia="Times New Roman" w:hAnsi="Arial" w:cs="Arial"/>
          <w:sz w:val="24"/>
          <w:szCs w:val="24"/>
          <w:lang w:eastAsia="ru-RU"/>
        </w:rPr>
        <w:t xml:space="preserve"> №</w:t>
      </w:r>
      <w:r w:rsidR="007004D6" w:rsidRPr="0087438F">
        <w:rPr>
          <w:rFonts w:ascii="Arial" w:eastAsia="Times New Roman" w:hAnsi="Arial" w:cs="Arial"/>
          <w:sz w:val="24"/>
          <w:szCs w:val="24"/>
          <w:lang w:eastAsia="ru-RU"/>
        </w:rPr>
        <w:t>1</w:t>
      </w:r>
    </w:p>
    <w:p w:rsidR="00DD6BAF" w:rsidRPr="0087438F" w:rsidRDefault="00DD6BAF" w:rsidP="00DD6BAF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DD6BAF" w:rsidRPr="0087438F" w:rsidRDefault="00DD6BAF" w:rsidP="00DD6BAF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:rsidR="00DD6BAF" w:rsidRPr="0087438F" w:rsidRDefault="00DD6BAF" w:rsidP="00DD6BAF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87438F">
        <w:rPr>
          <w:rFonts w:ascii="Arial" w:eastAsia="Times New Roman" w:hAnsi="Arial" w:cs="Arial"/>
          <w:sz w:val="24"/>
          <w:szCs w:val="24"/>
          <w:lang w:eastAsia="ru-RU"/>
        </w:rPr>
        <w:t xml:space="preserve">Предельный размер стоимости  </w:t>
      </w:r>
    </w:p>
    <w:p w:rsidR="00DD6BAF" w:rsidRPr="0087438F" w:rsidRDefault="00DD6BAF" w:rsidP="00DD6BAF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87438F">
        <w:rPr>
          <w:rFonts w:ascii="Arial" w:eastAsia="Times New Roman" w:hAnsi="Arial" w:cs="Arial"/>
          <w:sz w:val="24"/>
          <w:szCs w:val="24"/>
          <w:lang w:eastAsia="ru-RU"/>
        </w:rPr>
        <w:t xml:space="preserve">гарантированного перечня услуг по погребению </w:t>
      </w:r>
    </w:p>
    <w:p w:rsidR="00DD6BAF" w:rsidRPr="0087438F" w:rsidRDefault="00DD6BAF" w:rsidP="00DD6BAF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87438F">
        <w:rPr>
          <w:rFonts w:ascii="Arial" w:eastAsia="Times New Roman" w:hAnsi="Arial" w:cs="Arial"/>
          <w:sz w:val="24"/>
          <w:szCs w:val="24"/>
          <w:lang w:eastAsia="ru-RU"/>
        </w:rPr>
        <w:t>в муниципальном образовании «</w:t>
      </w:r>
      <w:proofErr w:type="spellStart"/>
      <w:r w:rsidR="007004D6" w:rsidRPr="0087438F">
        <w:rPr>
          <w:rFonts w:ascii="Arial" w:eastAsia="Times New Roman" w:hAnsi="Arial" w:cs="Arial"/>
          <w:sz w:val="24"/>
          <w:szCs w:val="24"/>
          <w:lang w:eastAsia="ru-RU"/>
        </w:rPr>
        <w:t>Старокиязлинское</w:t>
      </w:r>
      <w:proofErr w:type="spellEnd"/>
      <w:r w:rsidR="00284869" w:rsidRPr="0087438F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87438F">
        <w:rPr>
          <w:rFonts w:ascii="Arial" w:eastAsia="Times New Roman" w:hAnsi="Arial" w:cs="Arial"/>
          <w:sz w:val="24"/>
          <w:szCs w:val="24"/>
          <w:lang w:eastAsia="ru-RU"/>
        </w:rPr>
        <w:t>сельское поселение»</w:t>
      </w:r>
    </w:p>
    <w:p w:rsidR="00DD6BAF" w:rsidRPr="0087438F" w:rsidRDefault="00DD6BAF" w:rsidP="00DD6BAF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proofErr w:type="spellStart"/>
      <w:r w:rsidRPr="0087438F">
        <w:rPr>
          <w:rFonts w:ascii="Arial" w:eastAsia="Times New Roman" w:hAnsi="Arial" w:cs="Arial"/>
          <w:sz w:val="24"/>
          <w:szCs w:val="24"/>
          <w:lang w:eastAsia="ru-RU"/>
        </w:rPr>
        <w:t>Аксубаевского</w:t>
      </w:r>
      <w:proofErr w:type="spellEnd"/>
      <w:r w:rsidRPr="0087438F">
        <w:rPr>
          <w:rFonts w:ascii="Arial" w:eastAsia="Times New Roman" w:hAnsi="Arial" w:cs="Arial"/>
          <w:sz w:val="24"/>
          <w:szCs w:val="24"/>
          <w:lang w:eastAsia="ru-RU"/>
        </w:rPr>
        <w:t xml:space="preserve"> муниципального района Республики Татарстан на 202</w:t>
      </w:r>
      <w:r w:rsidR="00360781" w:rsidRPr="0087438F">
        <w:rPr>
          <w:rFonts w:ascii="Arial" w:eastAsia="Times New Roman" w:hAnsi="Arial" w:cs="Arial"/>
          <w:sz w:val="24"/>
          <w:szCs w:val="24"/>
          <w:lang w:eastAsia="ru-RU"/>
        </w:rPr>
        <w:t>6</w:t>
      </w:r>
      <w:r w:rsidRPr="0087438F">
        <w:rPr>
          <w:rFonts w:ascii="Arial" w:eastAsia="Times New Roman" w:hAnsi="Arial" w:cs="Arial"/>
          <w:sz w:val="24"/>
          <w:szCs w:val="24"/>
          <w:lang w:eastAsia="ru-RU"/>
        </w:rPr>
        <w:t xml:space="preserve"> год</w:t>
      </w:r>
    </w:p>
    <w:p w:rsidR="00DD6BAF" w:rsidRPr="0087438F" w:rsidRDefault="00DD6BAF" w:rsidP="00DD6BAF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:rsidR="00DD6BAF" w:rsidRPr="0087438F" w:rsidRDefault="00DD6BAF" w:rsidP="00DD6BAF">
      <w:pPr>
        <w:autoSpaceDE w:val="0"/>
        <w:autoSpaceDN w:val="0"/>
        <w:adjustRightInd w:val="0"/>
        <w:spacing w:after="0" w:line="240" w:lineRule="atLeast"/>
        <w:ind w:left="4248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345"/>
        <w:gridCol w:w="2941"/>
      </w:tblGrid>
      <w:tr w:rsidR="00DD6BAF" w:rsidRPr="0087438F" w:rsidTr="001A125C">
        <w:tc>
          <w:tcPr>
            <w:tcW w:w="6345" w:type="dxa"/>
          </w:tcPr>
          <w:p w:rsidR="00DD6BAF" w:rsidRPr="0087438F" w:rsidRDefault="00DD6BAF" w:rsidP="00DD6BA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proofErr w:type="gramStart"/>
            <w:r w:rsidRPr="0087438F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Наименование  услуг</w:t>
            </w:r>
            <w:proofErr w:type="gramEnd"/>
          </w:p>
          <w:p w:rsidR="00DD6BAF" w:rsidRPr="0087438F" w:rsidRDefault="00DD6BAF" w:rsidP="00DD6BA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941" w:type="dxa"/>
          </w:tcPr>
          <w:p w:rsidR="00DD6BAF" w:rsidRPr="0087438F" w:rsidRDefault="00DD6BAF" w:rsidP="00DD6BA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87438F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 xml:space="preserve">Стоимость услуг </w:t>
            </w:r>
          </w:p>
          <w:p w:rsidR="00DD6BAF" w:rsidRPr="0087438F" w:rsidRDefault="00DD6BAF" w:rsidP="00DD6BA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87438F">
              <w:rPr>
                <w:rFonts w:ascii="Arial" w:eastAsia="Times New Roman" w:hAnsi="Arial" w:cs="Arial"/>
                <w:b/>
                <w:i/>
                <w:sz w:val="24"/>
                <w:szCs w:val="24"/>
                <w:lang w:eastAsia="ru-RU"/>
              </w:rPr>
              <w:t>(в руб.)</w:t>
            </w:r>
          </w:p>
        </w:tc>
      </w:tr>
      <w:tr w:rsidR="00DD6BAF" w:rsidRPr="0087438F" w:rsidTr="001A125C">
        <w:tc>
          <w:tcPr>
            <w:tcW w:w="6345" w:type="dxa"/>
          </w:tcPr>
          <w:p w:rsidR="00DD6BAF" w:rsidRPr="0087438F" w:rsidRDefault="00DD6BAF" w:rsidP="00DD6BA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7438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1. Оформление документов, необходимых для погребения </w:t>
            </w:r>
          </w:p>
          <w:p w:rsidR="00DD6BAF" w:rsidRPr="0087438F" w:rsidRDefault="00DD6BAF" w:rsidP="00DD6BA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941" w:type="dxa"/>
          </w:tcPr>
          <w:p w:rsidR="00DD6BAF" w:rsidRPr="0087438F" w:rsidRDefault="00DD6BAF" w:rsidP="00DD6B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7438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</w:tr>
      <w:tr w:rsidR="00DD6BAF" w:rsidRPr="0087438F" w:rsidTr="001A125C">
        <w:tc>
          <w:tcPr>
            <w:tcW w:w="6345" w:type="dxa"/>
          </w:tcPr>
          <w:p w:rsidR="00DD6BAF" w:rsidRPr="0087438F" w:rsidRDefault="00DD6BAF" w:rsidP="00E06C6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7438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2. Предоставление и доставка гроба и других предметов, необходимых для погребения</w:t>
            </w:r>
          </w:p>
        </w:tc>
        <w:tc>
          <w:tcPr>
            <w:tcW w:w="2941" w:type="dxa"/>
          </w:tcPr>
          <w:p w:rsidR="00DD6BAF" w:rsidRPr="0087438F" w:rsidRDefault="00360781" w:rsidP="003607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7438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5478,63</w:t>
            </w:r>
          </w:p>
        </w:tc>
      </w:tr>
      <w:tr w:rsidR="00DD6BAF" w:rsidRPr="0087438F" w:rsidTr="001A125C">
        <w:tc>
          <w:tcPr>
            <w:tcW w:w="6345" w:type="dxa"/>
          </w:tcPr>
          <w:p w:rsidR="00DD6BAF" w:rsidRPr="0087438F" w:rsidRDefault="00DD6BAF" w:rsidP="00DD6BA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7438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3. Перевозка тела (останков) умершего на кладбище </w:t>
            </w:r>
          </w:p>
          <w:p w:rsidR="00DD6BAF" w:rsidRPr="0087438F" w:rsidRDefault="00DD6BAF" w:rsidP="00DD6BA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941" w:type="dxa"/>
          </w:tcPr>
          <w:p w:rsidR="00DD6BAF" w:rsidRPr="0087438F" w:rsidRDefault="00DD6BAF" w:rsidP="00DD6B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7438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1000</w:t>
            </w:r>
          </w:p>
        </w:tc>
      </w:tr>
      <w:tr w:rsidR="00DD6BAF" w:rsidRPr="0087438F" w:rsidTr="001A125C">
        <w:trPr>
          <w:trHeight w:val="537"/>
        </w:trPr>
        <w:tc>
          <w:tcPr>
            <w:tcW w:w="6345" w:type="dxa"/>
          </w:tcPr>
          <w:p w:rsidR="00DD6BAF" w:rsidRPr="0087438F" w:rsidRDefault="00DD6BAF" w:rsidP="00DD6BA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DD6BAF" w:rsidRPr="0087438F" w:rsidRDefault="00DD6BAF" w:rsidP="00DD6BA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7438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4. Погребение (рытье могил и захоронение )</w:t>
            </w:r>
          </w:p>
        </w:tc>
        <w:tc>
          <w:tcPr>
            <w:tcW w:w="2941" w:type="dxa"/>
          </w:tcPr>
          <w:p w:rsidR="00DD6BAF" w:rsidRPr="0087438F" w:rsidRDefault="00DD6BAF" w:rsidP="00DD6B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DD6BAF" w:rsidRPr="0087438F" w:rsidRDefault="00360781" w:rsidP="003607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7438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3200</w:t>
            </w:r>
          </w:p>
        </w:tc>
      </w:tr>
      <w:tr w:rsidR="00DD6BAF" w:rsidRPr="0087438F" w:rsidTr="001A125C">
        <w:trPr>
          <w:trHeight w:val="537"/>
        </w:trPr>
        <w:tc>
          <w:tcPr>
            <w:tcW w:w="6345" w:type="dxa"/>
          </w:tcPr>
          <w:p w:rsidR="00DD6BAF" w:rsidRPr="0087438F" w:rsidRDefault="00DD6BAF" w:rsidP="00DD6BA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DD6BAF" w:rsidRPr="0087438F" w:rsidRDefault="00DD6BAF" w:rsidP="00DD6BA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DD6BAF" w:rsidRPr="0087438F" w:rsidRDefault="00DD6BAF" w:rsidP="00DD6BAF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87438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r w:rsidRPr="0087438F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2941" w:type="dxa"/>
          </w:tcPr>
          <w:p w:rsidR="00DD6BAF" w:rsidRPr="0087438F" w:rsidRDefault="00DD6BAF" w:rsidP="00DD6B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DD6BAF" w:rsidRPr="0087438F" w:rsidRDefault="00DD6BAF" w:rsidP="00DD6B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DD6BAF" w:rsidRPr="0087438F" w:rsidRDefault="00360781" w:rsidP="0036078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87438F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9678</w:t>
            </w:r>
            <w:r w:rsidR="00DD6BAF" w:rsidRPr="0087438F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,</w:t>
            </w:r>
            <w:r w:rsidRPr="0087438F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63</w:t>
            </w:r>
          </w:p>
        </w:tc>
      </w:tr>
    </w:tbl>
    <w:p w:rsidR="006234BD" w:rsidRPr="0087438F" w:rsidRDefault="006234BD" w:rsidP="006234BD">
      <w:pPr>
        <w:jc w:val="both"/>
        <w:rPr>
          <w:rFonts w:ascii="Arial" w:hAnsi="Arial" w:cs="Arial"/>
          <w:sz w:val="24"/>
          <w:szCs w:val="24"/>
        </w:rPr>
      </w:pPr>
      <w:r w:rsidRPr="0087438F"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6234BD" w:rsidRPr="0087438F" w:rsidRDefault="006234BD" w:rsidP="006234BD">
      <w:pPr>
        <w:jc w:val="both"/>
        <w:rPr>
          <w:rFonts w:ascii="Arial" w:hAnsi="Arial" w:cs="Arial"/>
          <w:sz w:val="24"/>
          <w:szCs w:val="24"/>
        </w:rPr>
      </w:pPr>
    </w:p>
    <w:p w:rsidR="006234BD" w:rsidRPr="0087438F" w:rsidRDefault="006234BD" w:rsidP="006234BD">
      <w:pPr>
        <w:jc w:val="both"/>
        <w:rPr>
          <w:rFonts w:ascii="Arial" w:hAnsi="Arial" w:cs="Arial"/>
          <w:sz w:val="24"/>
          <w:szCs w:val="24"/>
        </w:rPr>
      </w:pPr>
    </w:p>
    <w:p w:rsidR="006234BD" w:rsidRPr="0087438F" w:rsidRDefault="006234BD" w:rsidP="006234BD">
      <w:pPr>
        <w:jc w:val="both"/>
        <w:rPr>
          <w:rFonts w:ascii="Arial" w:hAnsi="Arial" w:cs="Arial"/>
          <w:sz w:val="24"/>
          <w:szCs w:val="24"/>
        </w:rPr>
      </w:pPr>
    </w:p>
    <w:p w:rsidR="006234BD" w:rsidRPr="0087438F" w:rsidRDefault="006234BD" w:rsidP="006234BD">
      <w:pPr>
        <w:jc w:val="both"/>
        <w:rPr>
          <w:rFonts w:ascii="Arial" w:hAnsi="Arial" w:cs="Arial"/>
          <w:sz w:val="24"/>
          <w:szCs w:val="24"/>
        </w:rPr>
      </w:pPr>
    </w:p>
    <w:p w:rsidR="007004D6" w:rsidRPr="0087438F" w:rsidRDefault="007004D6" w:rsidP="006234BD">
      <w:pPr>
        <w:jc w:val="both"/>
        <w:rPr>
          <w:rFonts w:ascii="Arial" w:hAnsi="Arial" w:cs="Arial"/>
          <w:sz w:val="24"/>
          <w:szCs w:val="24"/>
        </w:rPr>
      </w:pPr>
    </w:p>
    <w:p w:rsidR="007004D6" w:rsidRPr="0087438F" w:rsidRDefault="007004D6" w:rsidP="006234BD">
      <w:pPr>
        <w:jc w:val="both"/>
        <w:rPr>
          <w:rFonts w:ascii="Arial" w:hAnsi="Arial" w:cs="Arial"/>
          <w:sz w:val="24"/>
          <w:szCs w:val="24"/>
        </w:rPr>
      </w:pPr>
    </w:p>
    <w:p w:rsidR="007004D6" w:rsidRPr="0087438F" w:rsidRDefault="007004D6" w:rsidP="006234BD">
      <w:pPr>
        <w:jc w:val="both"/>
        <w:rPr>
          <w:rFonts w:ascii="Arial" w:hAnsi="Arial" w:cs="Arial"/>
          <w:sz w:val="24"/>
          <w:szCs w:val="24"/>
        </w:rPr>
      </w:pPr>
    </w:p>
    <w:p w:rsidR="007004D6" w:rsidRPr="0087438F" w:rsidRDefault="007004D6" w:rsidP="006234BD">
      <w:pPr>
        <w:jc w:val="both"/>
        <w:rPr>
          <w:rFonts w:ascii="Arial" w:hAnsi="Arial" w:cs="Arial"/>
          <w:sz w:val="24"/>
          <w:szCs w:val="24"/>
        </w:rPr>
      </w:pPr>
    </w:p>
    <w:p w:rsidR="007004D6" w:rsidRPr="0087438F" w:rsidRDefault="007004D6" w:rsidP="006234BD">
      <w:pPr>
        <w:jc w:val="both"/>
        <w:rPr>
          <w:rFonts w:ascii="Arial" w:hAnsi="Arial" w:cs="Arial"/>
          <w:sz w:val="24"/>
          <w:szCs w:val="24"/>
        </w:rPr>
      </w:pPr>
    </w:p>
    <w:p w:rsidR="007004D6" w:rsidRPr="0087438F" w:rsidRDefault="007004D6" w:rsidP="006234BD">
      <w:pPr>
        <w:jc w:val="both"/>
        <w:rPr>
          <w:rFonts w:ascii="Arial" w:hAnsi="Arial" w:cs="Arial"/>
          <w:sz w:val="24"/>
          <w:szCs w:val="24"/>
        </w:rPr>
      </w:pPr>
    </w:p>
    <w:p w:rsidR="00DD6BAF" w:rsidRPr="0087438F" w:rsidRDefault="00DD6BAF" w:rsidP="00DD6BAF">
      <w:pPr>
        <w:autoSpaceDE w:val="0"/>
        <w:autoSpaceDN w:val="0"/>
        <w:adjustRightInd w:val="0"/>
        <w:spacing w:after="0" w:line="240" w:lineRule="auto"/>
        <w:ind w:left="5670"/>
        <w:jc w:val="both"/>
        <w:outlineLvl w:val="0"/>
        <w:rPr>
          <w:rFonts w:ascii="Arial" w:eastAsia="Times New Roman" w:hAnsi="Arial" w:cs="Arial"/>
          <w:sz w:val="24"/>
          <w:szCs w:val="24"/>
          <w:lang w:eastAsia="ru-RU"/>
        </w:rPr>
      </w:pPr>
      <w:proofErr w:type="gramStart"/>
      <w:r w:rsidRPr="0087438F">
        <w:rPr>
          <w:rFonts w:ascii="Arial" w:eastAsia="Times New Roman" w:hAnsi="Arial" w:cs="Arial"/>
          <w:sz w:val="24"/>
          <w:szCs w:val="24"/>
          <w:lang w:eastAsia="ru-RU"/>
        </w:rPr>
        <w:t>Приложение  №</w:t>
      </w:r>
      <w:proofErr w:type="gramEnd"/>
      <w:r w:rsidRPr="0087438F">
        <w:rPr>
          <w:rFonts w:ascii="Arial" w:eastAsia="Times New Roman" w:hAnsi="Arial" w:cs="Arial"/>
          <w:sz w:val="24"/>
          <w:szCs w:val="24"/>
          <w:lang w:eastAsia="ru-RU"/>
        </w:rPr>
        <w:t xml:space="preserve">2 к постановлению </w:t>
      </w:r>
    </w:p>
    <w:p w:rsidR="00DD6BAF" w:rsidRPr="0087438F" w:rsidRDefault="00DD6BAF" w:rsidP="00DD6BAF">
      <w:pPr>
        <w:autoSpaceDE w:val="0"/>
        <w:autoSpaceDN w:val="0"/>
        <w:adjustRightInd w:val="0"/>
        <w:spacing w:after="0" w:line="240" w:lineRule="auto"/>
        <w:ind w:left="5670"/>
        <w:jc w:val="both"/>
        <w:outlineLvl w:val="0"/>
        <w:rPr>
          <w:rFonts w:ascii="Arial" w:eastAsia="Times New Roman" w:hAnsi="Arial" w:cs="Arial"/>
          <w:sz w:val="24"/>
          <w:szCs w:val="24"/>
          <w:lang w:eastAsia="ru-RU"/>
        </w:rPr>
      </w:pPr>
      <w:r w:rsidRPr="0087438F">
        <w:rPr>
          <w:rFonts w:ascii="Arial" w:eastAsia="Times New Roman" w:hAnsi="Arial" w:cs="Arial"/>
          <w:sz w:val="24"/>
          <w:szCs w:val="24"/>
          <w:lang w:eastAsia="ru-RU"/>
        </w:rPr>
        <w:t xml:space="preserve">Исполнительного комитета </w:t>
      </w:r>
      <w:proofErr w:type="spellStart"/>
      <w:r w:rsidR="007004D6" w:rsidRPr="0087438F">
        <w:rPr>
          <w:rFonts w:ascii="Arial" w:eastAsia="Times New Roman" w:hAnsi="Arial" w:cs="Arial"/>
          <w:sz w:val="24"/>
          <w:szCs w:val="24"/>
          <w:lang w:eastAsia="ru-RU"/>
        </w:rPr>
        <w:t>Старокиязлинского</w:t>
      </w:r>
      <w:proofErr w:type="spellEnd"/>
      <w:r w:rsidR="007004D6" w:rsidRPr="0087438F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87438F">
        <w:rPr>
          <w:rFonts w:ascii="Arial" w:eastAsia="Times New Roman" w:hAnsi="Arial" w:cs="Arial"/>
          <w:sz w:val="24"/>
          <w:szCs w:val="24"/>
          <w:lang w:eastAsia="ru-RU"/>
        </w:rPr>
        <w:t xml:space="preserve">сельского поселения </w:t>
      </w:r>
      <w:proofErr w:type="spellStart"/>
      <w:proofErr w:type="gramStart"/>
      <w:r w:rsidRPr="0087438F">
        <w:rPr>
          <w:rFonts w:ascii="Arial" w:eastAsia="Times New Roman" w:hAnsi="Arial" w:cs="Arial"/>
          <w:sz w:val="24"/>
          <w:szCs w:val="24"/>
          <w:lang w:eastAsia="ru-RU"/>
        </w:rPr>
        <w:t>Аксубаевского</w:t>
      </w:r>
      <w:proofErr w:type="spellEnd"/>
      <w:r w:rsidRPr="0087438F">
        <w:rPr>
          <w:rFonts w:ascii="Arial" w:eastAsia="Times New Roman" w:hAnsi="Arial" w:cs="Arial"/>
          <w:sz w:val="24"/>
          <w:szCs w:val="24"/>
          <w:lang w:eastAsia="ru-RU"/>
        </w:rPr>
        <w:t xml:space="preserve">  муниципального</w:t>
      </w:r>
      <w:proofErr w:type="gramEnd"/>
      <w:r w:rsidRPr="0087438F">
        <w:rPr>
          <w:rFonts w:ascii="Arial" w:eastAsia="Times New Roman" w:hAnsi="Arial" w:cs="Arial"/>
          <w:sz w:val="24"/>
          <w:szCs w:val="24"/>
          <w:lang w:eastAsia="ru-RU"/>
        </w:rPr>
        <w:t xml:space="preserve"> района Республики Татарстан</w:t>
      </w:r>
    </w:p>
    <w:p w:rsidR="00DD6BAF" w:rsidRPr="0087438F" w:rsidRDefault="00DD6BAF" w:rsidP="00DD6BAF">
      <w:pPr>
        <w:spacing w:after="0" w:line="240" w:lineRule="auto"/>
        <w:ind w:left="4956"/>
        <w:rPr>
          <w:rFonts w:ascii="Arial" w:eastAsia="Times New Roman" w:hAnsi="Arial" w:cs="Arial"/>
          <w:sz w:val="24"/>
          <w:szCs w:val="24"/>
          <w:lang w:eastAsia="ru-RU"/>
        </w:rPr>
      </w:pPr>
      <w:r w:rsidRPr="0087438F">
        <w:rPr>
          <w:rFonts w:ascii="Arial" w:eastAsia="Times New Roman" w:hAnsi="Arial" w:cs="Arial"/>
          <w:sz w:val="24"/>
          <w:szCs w:val="24"/>
          <w:lang w:eastAsia="ru-RU"/>
        </w:rPr>
        <w:t xml:space="preserve">             от «</w:t>
      </w:r>
      <w:r w:rsidR="00A92B47" w:rsidRPr="0087438F">
        <w:rPr>
          <w:rFonts w:ascii="Arial" w:eastAsia="Times New Roman" w:hAnsi="Arial" w:cs="Arial"/>
          <w:sz w:val="24"/>
          <w:szCs w:val="24"/>
          <w:lang w:eastAsia="ru-RU"/>
        </w:rPr>
        <w:softHyphen/>
      </w:r>
      <w:r w:rsidR="00A92B47" w:rsidRPr="0087438F">
        <w:rPr>
          <w:rFonts w:ascii="Arial" w:eastAsia="Times New Roman" w:hAnsi="Arial" w:cs="Arial"/>
          <w:sz w:val="24"/>
          <w:szCs w:val="24"/>
          <w:highlight w:val="yellow"/>
          <w:lang w:eastAsia="ru-RU"/>
        </w:rPr>
        <w:softHyphen/>
      </w:r>
      <w:r w:rsidR="00A92B47" w:rsidRPr="0087438F">
        <w:rPr>
          <w:rFonts w:ascii="Arial" w:eastAsia="Times New Roman" w:hAnsi="Arial" w:cs="Arial"/>
          <w:sz w:val="24"/>
          <w:szCs w:val="24"/>
          <w:lang w:eastAsia="ru-RU"/>
        </w:rPr>
        <w:softHyphen/>
      </w:r>
      <w:r w:rsidR="00FC391E" w:rsidRPr="0087438F">
        <w:rPr>
          <w:rFonts w:ascii="Arial" w:eastAsia="Times New Roman" w:hAnsi="Arial" w:cs="Arial"/>
          <w:sz w:val="24"/>
          <w:szCs w:val="24"/>
          <w:lang w:eastAsia="ru-RU"/>
        </w:rPr>
        <w:t>31</w:t>
      </w:r>
      <w:r w:rsidRPr="0087438F">
        <w:rPr>
          <w:rFonts w:ascii="Arial" w:eastAsia="Times New Roman" w:hAnsi="Arial" w:cs="Arial"/>
          <w:sz w:val="24"/>
          <w:szCs w:val="24"/>
          <w:lang w:eastAsia="ru-RU"/>
        </w:rPr>
        <w:t>» января 202</w:t>
      </w:r>
      <w:r w:rsidR="00360781" w:rsidRPr="0087438F">
        <w:rPr>
          <w:rFonts w:ascii="Arial" w:eastAsia="Times New Roman" w:hAnsi="Arial" w:cs="Arial"/>
          <w:sz w:val="24"/>
          <w:szCs w:val="24"/>
          <w:lang w:eastAsia="ru-RU"/>
        </w:rPr>
        <w:t>6</w:t>
      </w:r>
      <w:r w:rsidRPr="0087438F">
        <w:rPr>
          <w:rFonts w:ascii="Arial" w:eastAsia="Times New Roman" w:hAnsi="Arial" w:cs="Arial"/>
          <w:sz w:val="24"/>
          <w:szCs w:val="24"/>
          <w:lang w:eastAsia="ru-RU"/>
        </w:rPr>
        <w:t xml:space="preserve"> № </w:t>
      </w:r>
      <w:r w:rsidR="007004D6" w:rsidRPr="0087438F">
        <w:rPr>
          <w:rFonts w:ascii="Arial" w:eastAsia="Times New Roman" w:hAnsi="Arial" w:cs="Arial"/>
          <w:sz w:val="24"/>
          <w:szCs w:val="24"/>
          <w:lang w:eastAsia="ru-RU"/>
        </w:rPr>
        <w:t>1</w:t>
      </w:r>
    </w:p>
    <w:p w:rsidR="00DD6BAF" w:rsidRPr="0087438F" w:rsidRDefault="00DD6BAF" w:rsidP="00DD6BAF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:rsidR="00234134" w:rsidRPr="0087438F" w:rsidRDefault="00234134" w:rsidP="00234134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87438F">
        <w:rPr>
          <w:rFonts w:ascii="Arial" w:eastAsia="Times New Roman" w:hAnsi="Arial" w:cs="Arial"/>
          <w:sz w:val="24"/>
          <w:szCs w:val="24"/>
          <w:lang w:eastAsia="ru-RU"/>
        </w:rPr>
        <w:t xml:space="preserve">Предельный размер стоимости  </w:t>
      </w:r>
    </w:p>
    <w:p w:rsidR="00234134" w:rsidRPr="0087438F" w:rsidRDefault="00234134" w:rsidP="00234134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87438F">
        <w:rPr>
          <w:rFonts w:ascii="Arial" w:eastAsia="Times New Roman" w:hAnsi="Arial" w:cs="Arial"/>
          <w:sz w:val="24"/>
          <w:szCs w:val="24"/>
          <w:lang w:eastAsia="ru-RU"/>
        </w:rPr>
        <w:t xml:space="preserve">гарантированного перечня услуг по погребению </w:t>
      </w:r>
    </w:p>
    <w:p w:rsidR="00234134" w:rsidRPr="0087438F" w:rsidRDefault="00234134" w:rsidP="00234134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87438F">
        <w:rPr>
          <w:rFonts w:ascii="Arial" w:eastAsia="Times New Roman" w:hAnsi="Arial" w:cs="Arial"/>
          <w:sz w:val="24"/>
          <w:szCs w:val="24"/>
          <w:lang w:eastAsia="ru-RU"/>
        </w:rPr>
        <w:t>в муниципальном образовании «</w:t>
      </w:r>
      <w:proofErr w:type="spellStart"/>
      <w:r w:rsidR="007004D6" w:rsidRPr="0087438F">
        <w:rPr>
          <w:rFonts w:ascii="Arial" w:eastAsia="Times New Roman" w:hAnsi="Arial" w:cs="Arial"/>
          <w:sz w:val="24"/>
          <w:szCs w:val="24"/>
          <w:lang w:eastAsia="ru-RU"/>
        </w:rPr>
        <w:t>Старокиязлинское</w:t>
      </w:r>
      <w:proofErr w:type="spellEnd"/>
      <w:r w:rsidRPr="0087438F">
        <w:rPr>
          <w:rFonts w:ascii="Arial" w:eastAsia="Times New Roman" w:hAnsi="Arial" w:cs="Arial"/>
          <w:sz w:val="24"/>
          <w:szCs w:val="24"/>
          <w:lang w:eastAsia="ru-RU"/>
        </w:rPr>
        <w:t xml:space="preserve"> сельское поселение»</w:t>
      </w:r>
    </w:p>
    <w:p w:rsidR="00234134" w:rsidRPr="0087438F" w:rsidRDefault="00234134" w:rsidP="00234134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proofErr w:type="spellStart"/>
      <w:r w:rsidRPr="0087438F">
        <w:rPr>
          <w:rFonts w:ascii="Arial" w:eastAsia="Times New Roman" w:hAnsi="Arial" w:cs="Arial"/>
          <w:sz w:val="24"/>
          <w:szCs w:val="24"/>
          <w:lang w:eastAsia="ru-RU"/>
        </w:rPr>
        <w:t>Аксубаевского</w:t>
      </w:r>
      <w:proofErr w:type="spellEnd"/>
      <w:r w:rsidRPr="0087438F">
        <w:rPr>
          <w:rFonts w:ascii="Arial" w:eastAsia="Times New Roman" w:hAnsi="Arial" w:cs="Arial"/>
          <w:sz w:val="24"/>
          <w:szCs w:val="24"/>
          <w:lang w:eastAsia="ru-RU"/>
        </w:rPr>
        <w:t xml:space="preserve"> муниципального района Республики Татарстан на 2026 год</w:t>
      </w:r>
    </w:p>
    <w:p w:rsidR="00DD6BAF" w:rsidRPr="0087438F" w:rsidRDefault="00DD6BAF" w:rsidP="00DD6BAF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345"/>
        <w:gridCol w:w="2941"/>
      </w:tblGrid>
      <w:tr w:rsidR="00DD6BAF" w:rsidRPr="0087438F" w:rsidTr="001A125C">
        <w:tc>
          <w:tcPr>
            <w:tcW w:w="6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6BAF" w:rsidRPr="0087438F" w:rsidRDefault="00DD6BAF" w:rsidP="00DD6BAF">
            <w:pPr>
              <w:spacing w:after="0" w:line="256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proofErr w:type="gramStart"/>
            <w:r w:rsidRPr="0087438F">
              <w:rPr>
                <w:rFonts w:ascii="Arial" w:eastAsia="Times New Roman" w:hAnsi="Arial" w:cs="Arial"/>
                <w:b/>
                <w:sz w:val="24"/>
                <w:szCs w:val="24"/>
              </w:rPr>
              <w:t>Наименование  услуг</w:t>
            </w:r>
            <w:proofErr w:type="gramEnd"/>
          </w:p>
          <w:p w:rsidR="00DD6BAF" w:rsidRPr="0087438F" w:rsidRDefault="00DD6BAF" w:rsidP="00DD6BAF">
            <w:pPr>
              <w:spacing w:after="0" w:line="256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</w:tc>
        <w:tc>
          <w:tcPr>
            <w:tcW w:w="2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6BAF" w:rsidRPr="0087438F" w:rsidRDefault="00DD6BAF" w:rsidP="00DD6BAF">
            <w:pPr>
              <w:spacing w:after="0" w:line="256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87438F">
              <w:rPr>
                <w:rFonts w:ascii="Arial" w:eastAsia="Times New Roman" w:hAnsi="Arial" w:cs="Arial"/>
                <w:b/>
                <w:sz w:val="24"/>
                <w:szCs w:val="24"/>
              </w:rPr>
              <w:t xml:space="preserve">Стоимость услуг </w:t>
            </w:r>
          </w:p>
          <w:p w:rsidR="00DD6BAF" w:rsidRPr="0087438F" w:rsidRDefault="00DD6BAF" w:rsidP="00DD6BAF">
            <w:pPr>
              <w:spacing w:after="0" w:line="256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87438F">
              <w:rPr>
                <w:rFonts w:ascii="Arial" w:eastAsia="Times New Roman" w:hAnsi="Arial" w:cs="Arial"/>
                <w:b/>
                <w:i/>
                <w:sz w:val="24"/>
                <w:szCs w:val="24"/>
              </w:rPr>
              <w:t>(в руб.)</w:t>
            </w:r>
          </w:p>
        </w:tc>
      </w:tr>
      <w:tr w:rsidR="00DD6BAF" w:rsidRPr="0087438F" w:rsidTr="001A125C">
        <w:tc>
          <w:tcPr>
            <w:tcW w:w="6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6BAF" w:rsidRPr="0087438F" w:rsidRDefault="00DD6BAF" w:rsidP="00DD6BAF">
            <w:pPr>
              <w:spacing w:after="0" w:line="256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438F">
              <w:rPr>
                <w:rFonts w:ascii="Arial" w:eastAsia="Times New Roman" w:hAnsi="Arial" w:cs="Arial"/>
                <w:sz w:val="24"/>
                <w:szCs w:val="24"/>
              </w:rPr>
              <w:t xml:space="preserve">1. Оформление документов, необходимых для погребения </w:t>
            </w:r>
          </w:p>
          <w:p w:rsidR="00DD6BAF" w:rsidRPr="0087438F" w:rsidRDefault="00DD6BAF" w:rsidP="00DD6BAF">
            <w:pPr>
              <w:spacing w:after="0" w:line="256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6BAF" w:rsidRPr="0087438F" w:rsidRDefault="00DD6BAF" w:rsidP="00DD6BAF">
            <w:pPr>
              <w:spacing w:after="0" w:line="256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87438F">
              <w:rPr>
                <w:rFonts w:ascii="Arial" w:eastAsia="Times New Roman" w:hAnsi="Arial" w:cs="Arial"/>
                <w:sz w:val="24"/>
                <w:szCs w:val="24"/>
              </w:rPr>
              <w:t>-</w:t>
            </w:r>
          </w:p>
        </w:tc>
      </w:tr>
      <w:tr w:rsidR="00DD6BAF" w:rsidRPr="0087438F" w:rsidTr="001A125C">
        <w:tc>
          <w:tcPr>
            <w:tcW w:w="6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6BAF" w:rsidRPr="0087438F" w:rsidRDefault="00DD6BAF" w:rsidP="00DD6BAF">
            <w:pPr>
              <w:spacing w:after="0" w:line="256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438F">
              <w:rPr>
                <w:rFonts w:ascii="Arial" w:eastAsia="Times New Roman" w:hAnsi="Arial" w:cs="Arial"/>
                <w:sz w:val="24"/>
                <w:szCs w:val="24"/>
              </w:rPr>
              <w:t>2. Облачение тела</w:t>
            </w:r>
          </w:p>
          <w:p w:rsidR="00DD6BAF" w:rsidRPr="0087438F" w:rsidRDefault="00DD6BAF" w:rsidP="00DD6BAF">
            <w:pPr>
              <w:spacing w:after="0" w:line="256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6BAF" w:rsidRPr="0087438F" w:rsidRDefault="00790E59" w:rsidP="00DD6BAF">
            <w:pPr>
              <w:spacing w:after="0" w:line="256" w:lineRule="auto"/>
              <w:jc w:val="center"/>
              <w:rPr>
                <w:rFonts w:ascii="Arial" w:eastAsia="Times New Roman" w:hAnsi="Arial" w:cs="Arial"/>
                <w:sz w:val="24"/>
                <w:szCs w:val="24"/>
                <w:highlight w:val="yellow"/>
              </w:rPr>
            </w:pPr>
            <w:r w:rsidRPr="0087438F">
              <w:rPr>
                <w:rFonts w:ascii="Arial" w:eastAsia="Times New Roman" w:hAnsi="Arial" w:cs="Arial"/>
                <w:sz w:val="24"/>
                <w:szCs w:val="24"/>
              </w:rPr>
              <w:t>10</w:t>
            </w:r>
            <w:r w:rsidR="00DD6BAF" w:rsidRPr="0087438F">
              <w:rPr>
                <w:rFonts w:ascii="Arial" w:eastAsia="Times New Roman" w:hAnsi="Arial" w:cs="Arial"/>
                <w:sz w:val="24"/>
                <w:szCs w:val="24"/>
              </w:rPr>
              <w:t>00,00</w:t>
            </w:r>
          </w:p>
        </w:tc>
      </w:tr>
      <w:tr w:rsidR="00DD6BAF" w:rsidRPr="0087438F" w:rsidTr="001A125C">
        <w:tc>
          <w:tcPr>
            <w:tcW w:w="6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6BAF" w:rsidRPr="0087438F" w:rsidRDefault="00DD6BAF" w:rsidP="00DD6BAF">
            <w:pPr>
              <w:spacing w:after="0" w:line="256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438F">
              <w:rPr>
                <w:rFonts w:ascii="Arial" w:eastAsia="Times New Roman" w:hAnsi="Arial" w:cs="Arial"/>
                <w:sz w:val="24"/>
                <w:szCs w:val="24"/>
              </w:rPr>
              <w:t>3. Предоставление и доставка гроба и других предметов , необходимых для погребения</w:t>
            </w:r>
          </w:p>
        </w:tc>
        <w:tc>
          <w:tcPr>
            <w:tcW w:w="2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6BAF" w:rsidRPr="0087438F" w:rsidRDefault="00790E59" w:rsidP="00790E59">
            <w:pPr>
              <w:spacing w:after="0" w:line="256" w:lineRule="auto"/>
              <w:jc w:val="center"/>
              <w:rPr>
                <w:rFonts w:ascii="Arial" w:eastAsia="Times New Roman" w:hAnsi="Arial" w:cs="Arial"/>
                <w:sz w:val="24"/>
                <w:szCs w:val="24"/>
                <w:highlight w:val="yellow"/>
              </w:rPr>
            </w:pPr>
            <w:r w:rsidRPr="0087438F">
              <w:rPr>
                <w:rFonts w:ascii="Arial" w:eastAsia="Times New Roman" w:hAnsi="Arial" w:cs="Arial"/>
                <w:sz w:val="24"/>
                <w:szCs w:val="24"/>
              </w:rPr>
              <w:t>4478,63</w:t>
            </w:r>
          </w:p>
        </w:tc>
      </w:tr>
      <w:tr w:rsidR="00DD6BAF" w:rsidRPr="0087438F" w:rsidTr="001A125C">
        <w:tc>
          <w:tcPr>
            <w:tcW w:w="6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6BAF" w:rsidRPr="0087438F" w:rsidRDefault="00DD6BAF" w:rsidP="00DD6BAF">
            <w:pPr>
              <w:spacing w:after="0" w:line="256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438F">
              <w:rPr>
                <w:rFonts w:ascii="Arial" w:eastAsia="Times New Roman" w:hAnsi="Arial" w:cs="Arial"/>
                <w:sz w:val="24"/>
                <w:szCs w:val="24"/>
              </w:rPr>
              <w:t xml:space="preserve">4. Перевозка тела (останков) умершего на кладбище </w:t>
            </w:r>
          </w:p>
          <w:p w:rsidR="00DD6BAF" w:rsidRPr="0087438F" w:rsidRDefault="00DD6BAF" w:rsidP="00DD6BAF">
            <w:pPr>
              <w:spacing w:after="0" w:line="256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6BAF" w:rsidRPr="0087438F" w:rsidRDefault="00DD6BAF" w:rsidP="00DD6BAF">
            <w:pPr>
              <w:spacing w:after="0" w:line="256" w:lineRule="auto"/>
              <w:jc w:val="center"/>
              <w:rPr>
                <w:rFonts w:ascii="Arial" w:eastAsia="Times New Roman" w:hAnsi="Arial" w:cs="Arial"/>
                <w:sz w:val="24"/>
                <w:szCs w:val="24"/>
                <w:highlight w:val="yellow"/>
              </w:rPr>
            </w:pPr>
            <w:r w:rsidRPr="0087438F">
              <w:rPr>
                <w:rFonts w:ascii="Arial" w:eastAsia="Times New Roman" w:hAnsi="Arial" w:cs="Arial"/>
                <w:sz w:val="24"/>
                <w:szCs w:val="24"/>
              </w:rPr>
              <w:t>1000</w:t>
            </w:r>
            <w:r w:rsidRPr="0087438F">
              <w:rPr>
                <w:rFonts w:ascii="Arial" w:eastAsia="Times New Roman" w:hAnsi="Arial" w:cs="Arial"/>
                <w:sz w:val="24"/>
                <w:szCs w:val="24"/>
                <w:highlight w:val="yellow"/>
              </w:rPr>
              <w:t xml:space="preserve"> </w:t>
            </w:r>
          </w:p>
        </w:tc>
      </w:tr>
      <w:tr w:rsidR="00DD6BAF" w:rsidRPr="0087438F" w:rsidTr="001A125C">
        <w:trPr>
          <w:trHeight w:val="537"/>
        </w:trPr>
        <w:tc>
          <w:tcPr>
            <w:tcW w:w="6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6BAF" w:rsidRPr="0087438F" w:rsidRDefault="00DD6BAF" w:rsidP="00DD6BAF">
            <w:pPr>
              <w:spacing w:after="0" w:line="256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  <w:p w:rsidR="00DD6BAF" w:rsidRPr="0087438F" w:rsidRDefault="00DD6BAF" w:rsidP="00DD6BAF">
            <w:pPr>
              <w:spacing w:after="0" w:line="256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438F">
              <w:rPr>
                <w:rFonts w:ascii="Arial" w:eastAsia="Times New Roman" w:hAnsi="Arial" w:cs="Arial"/>
                <w:sz w:val="24"/>
                <w:szCs w:val="24"/>
              </w:rPr>
              <w:t>5. Погребение (рытье могил и захоронение )</w:t>
            </w:r>
          </w:p>
        </w:tc>
        <w:tc>
          <w:tcPr>
            <w:tcW w:w="2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6BAF" w:rsidRPr="0087438F" w:rsidRDefault="00DD6BAF" w:rsidP="00DD6BAF">
            <w:pPr>
              <w:spacing w:after="0" w:line="256" w:lineRule="auto"/>
              <w:jc w:val="center"/>
              <w:rPr>
                <w:rFonts w:ascii="Arial" w:eastAsia="Times New Roman" w:hAnsi="Arial" w:cs="Arial"/>
                <w:sz w:val="24"/>
                <w:szCs w:val="24"/>
                <w:highlight w:val="yellow"/>
              </w:rPr>
            </w:pPr>
          </w:p>
          <w:p w:rsidR="00DD6BAF" w:rsidRPr="0087438F" w:rsidRDefault="00DD6BAF" w:rsidP="00DD6BAF">
            <w:pPr>
              <w:spacing w:after="0" w:line="256" w:lineRule="auto"/>
              <w:jc w:val="center"/>
              <w:rPr>
                <w:rFonts w:ascii="Arial" w:eastAsia="Times New Roman" w:hAnsi="Arial" w:cs="Arial"/>
                <w:sz w:val="24"/>
                <w:szCs w:val="24"/>
                <w:highlight w:val="yellow"/>
              </w:rPr>
            </w:pPr>
            <w:r w:rsidRPr="0087438F">
              <w:rPr>
                <w:rFonts w:ascii="Arial" w:eastAsia="Times New Roman" w:hAnsi="Arial" w:cs="Arial"/>
                <w:sz w:val="24"/>
                <w:szCs w:val="24"/>
              </w:rPr>
              <w:t>3200</w:t>
            </w:r>
          </w:p>
        </w:tc>
      </w:tr>
      <w:tr w:rsidR="00DD6BAF" w:rsidRPr="0087438F" w:rsidTr="001A125C">
        <w:trPr>
          <w:trHeight w:val="537"/>
        </w:trPr>
        <w:tc>
          <w:tcPr>
            <w:tcW w:w="6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6BAF" w:rsidRPr="0087438F" w:rsidRDefault="00DD6BAF" w:rsidP="00DD6BAF">
            <w:pPr>
              <w:spacing w:after="0" w:line="256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  <w:p w:rsidR="00DD6BAF" w:rsidRPr="0087438F" w:rsidRDefault="00DD6BAF" w:rsidP="00DD6BAF">
            <w:pPr>
              <w:spacing w:after="0" w:line="256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  <w:p w:rsidR="00DD6BAF" w:rsidRPr="0087438F" w:rsidRDefault="00DD6BAF" w:rsidP="00DD6BAF">
            <w:pPr>
              <w:spacing w:after="0" w:line="256" w:lineRule="auto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87438F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r w:rsidRPr="0087438F">
              <w:rPr>
                <w:rFonts w:ascii="Arial" w:eastAsia="Times New Roman" w:hAnsi="Arial" w:cs="Arial"/>
                <w:b/>
                <w:sz w:val="24"/>
                <w:szCs w:val="24"/>
              </w:rPr>
              <w:t>Всего</w:t>
            </w:r>
          </w:p>
        </w:tc>
        <w:tc>
          <w:tcPr>
            <w:tcW w:w="2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6BAF" w:rsidRPr="0087438F" w:rsidRDefault="00DD6BAF" w:rsidP="00DD6BAF">
            <w:pPr>
              <w:spacing w:after="0" w:line="256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  <w:p w:rsidR="00DD6BAF" w:rsidRPr="0087438F" w:rsidRDefault="00DD6BAF" w:rsidP="00DD6BAF">
            <w:pPr>
              <w:spacing w:after="0" w:line="256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  <w:p w:rsidR="00DD6BAF" w:rsidRPr="0087438F" w:rsidRDefault="00790E59" w:rsidP="00790E59">
            <w:pPr>
              <w:spacing w:after="0" w:line="256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87438F">
              <w:rPr>
                <w:rFonts w:ascii="Arial" w:eastAsia="Times New Roman" w:hAnsi="Arial" w:cs="Arial"/>
                <w:b/>
                <w:sz w:val="24"/>
                <w:szCs w:val="24"/>
              </w:rPr>
              <w:t>9678</w:t>
            </w:r>
            <w:r w:rsidR="00DD6BAF" w:rsidRPr="0087438F">
              <w:rPr>
                <w:rFonts w:ascii="Arial" w:eastAsia="Times New Roman" w:hAnsi="Arial" w:cs="Arial"/>
                <w:b/>
                <w:sz w:val="24"/>
                <w:szCs w:val="24"/>
              </w:rPr>
              <w:t>,</w:t>
            </w:r>
            <w:r w:rsidRPr="0087438F">
              <w:rPr>
                <w:rFonts w:ascii="Arial" w:eastAsia="Times New Roman" w:hAnsi="Arial" w:cs="Arial"/>
                <w:b/>
                <w:sz w:val="24"/>
                <w:szCs w:val="24"/>
              </w:rPr>
              <w:t>63</w:t>
            </w:r>
          </w:p>
        </w:tc>
      </w:tr>
    </w:tbl>
    <w:p w:rsidR="00DD6BAF" w:rsidRPr="0087438F" w:rsidRDefault="00DD6BAF" w:rsidP="00790E59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sectPr w:rsidR="00DD6BAF" w:rsidRPr="0087438F" w:rsidSect="00E16723">
      <w:pgSz w:w="11906" w:h="16838"/>
      <w:pgMar w:top="1134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E960910"/>
    <w:multiLevelType w:val="hybridMultilevel"/>
    <w:tmpl w:val="75CA289E"/>
    <w:lvl w:ilvl="0" w:tplc="01F8FACE">
      <w:start w:val="1"/>
      <w:numFmt w:val="decimal"/>
      <w:lvlText w:val="%1."/>
      <w:lvlJc w:val="left"/>
      <w:pPr>
        <w:ind w:left="1035" w:hanging="360"/>
      </w:pPr>
    </w:lvl>
    <w:lvl w:ilvl="1" w:tplc="04190019">
      <w:start w:val="1"/>
      <w:numFmt w:val="lowerLetter"/>
      <w:lvlText w:val="%2."/>
      <w:lvlJc w:val="left"/>
      <w:pPr>
        <w:ind w:left="1755" w:hanging="360"/>
      </w:pPr>
    </w:lvl>
    <w:lvl w:ilvl="2" w:tplc="0419001B">
      <w:start w:val="1"/>
      <w:numFmt w:val="lowerRoman"/>
      <w:lvlText w:val="%3."/>
      <w:lvlJc w:val="right"/>
      <w:pPr>
        <w:ind w:left="2475" w:hanging="180"/>
      </w:pPr>
    </w:lvl>
    <w:lvl w:ilvl="3" w:tplc="0419000F">
      <w:start w:val="1"/>
      <w:numFmt w:val="decimal"/>
      <w:lvlText w:val="%4."/>
      <w:lvlJc w:val="left"/>
      <w:pPr>
        <w:ind w:left="3195" w:hanging="360"/>
      </w:pPr>
    </w:lvl>
    <w:lvl w:ilvl="4" w:tplc="04190019">
      <w:start w:val="1"/>
      <w:numFmt w:val="lowerLetter"/>
      <w:lvlText w:val="%5."/>
      <w:lvlJc w:val="left"/>
      <w:pPr>
        <w:ind w:left="3915" w:hanging="360"/>
      </w:pPr>
    </w:lvl>
    <w:lvl w:ilvl="5" w:tplc="0419001B">
      <w:start w:val="1"/>
      <w:numFmt w:val="lowerRoman"/>
      <w:lvlText w:val="%6."/>
      <w:lvlJc w:val="right"/>
      <w:pPr>
        <w:ind w:left="4635" w:hanging="180"/>
      </w:pPr>
    </w:lvl>
    <w:lvl w:ilvl="6" w:tplc="0419000F">
      <w:start w:val="1"/>
      <w:numFmt w:val="decimal"/>
      <w:lvlText w:val="%7."/>
      <w:lvlJc w:val="left"/>
      <w:pPr>
        <w:ind w:left="5355" w:hanging="360"/>
      </w:pPr>
    </w:lvl>
    <w:lvl w:ilvl="7" w:tplc="04190019">
      <w:start w:val="1"/>
      <w:numFmt w:val="lowerLetter"/>
      <w:lvlText w:val="%8."/>
      <w:lvlJc w:val="left"/>
      <w:pPr>
        <w:ind w:left="6075" w:hanging="360"/>
      </w:pPr>
    </w:lvl>
    <w:lvl w:ilvl="8" w:tplc="0419001B">
      <w:start w:val="1"/>
      <w:numFmt w:val="lowerRoman"/>
      <w:lvlText w:val="%9."/>
      <w:lvlJc w:val="right"/>
      <w:pPr>
        <w:ind w:left="6795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55DB"/>
    <w:rsid w:val="00035718"/>
    <w:rsid w:val="00053529"/>
    <w:rsid w:val="000C14A9"/>
    <w:rsid w:val="00105226"/>
    <w:rsid w:val="001A125C"/>
    <w:rsid w:val="0023218E"/>
    <w:rsid w:val="00234134"/>
    <w:rsid w:val="00284869"/>
    <w:rsid w:val="002955DB"/>
    <w:rsid w:val="002F2A9F"/>
    <w:rsid w:val="00360781"/>
    <w:rsid w:val="003D6833"/>
    <w:rsid w:val="00467163"/>
    <w:rsid w:val="006234BD"/>
    <w:rsid w:val="0067665E"/>
    <w:rsid w:val="006920C3"/>
    <w:rsid w:val="007004D6"/>
    <w:rsid w:val="00771977"/>
    <w:rsid w:val="00790E59"/>
    <w:rsid w:val="007E774B"/>
    <w:rsid w:val="0087438F"/>
    <w:rsid w:val="008C308A"/>
    <w:rsid w:val="00A92B47"/>
    <w:rsid w:val="00AB08C6"/>
    <w:rsid w:val="00AF562F"/>
    <w:rsid w:val="00B14D02"/>
    <w:rsid w:val="00BA7C11"/>
    <w:rsid w:val="00DD6BAF"/>
    <w:rsid w:val="00DF4CEB"/>
    <w:rsid w:val="00E06C68"/>
    <w:rsid w:val="00E16723"/>
    <w:rsid w:val="00F5502A"/>
    <w:rsid w:val="00FC391E"/>
    <w:rsid w:val="00FF45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32025D0-2990-472A-933B-B6E0CAAE1E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2F2A9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uiPriority w:val="99"/>
    <w:semiHidden/>
    <w:unhideWhenUsed/>
    <w:rsid w:val="002955DB"/>
    <w:pPr>
      <w:spacing w:after="0" w:line="240" w:lineRule="auto"/>
    </w:pPr>
    <w:rPr>
      <w:szCs w:val="21"/>
    </w:rPr>
  </w:style>
  <w:style w:type="character" w:customStyle="1" w:styleId="a4">
    <w:name w:val="Текст Знак"/>
    <w:link w:val="a3"/>
    <w:uiPriority w:val="99"/>
    <w:semiHidden/>
    <w:rsid w:val="002955DB"/>
    <w:rPr>
      <w:rFonts w:ascii="Calibri" w:hAnsi="Calibri"/>
      <w:szCs w:val="21"/>
    </w:rPr>
  </w:style>
  <w:style w:type="character" w:styleId="a5">
    <w:name w:val="Hyperlink"/>
    <w:uiPriority w:val="99"/>
    <w:unhideWhenUsed/>
    <w:rsid w:val="006234BD"/>
    <w:rPr>
      <w:color w:val="0000FF"/>
      <w:u w:val="single"/>
    </w:rPr>
  </w:style>
  <w:style w:type="character" w:customStyle="1" w:styleId="10">
    <w:name w:val="Заголовок 1 Знак"/>
    <w:link w:val="1"/>
    <w:uiPriority w:val="9"/>
    <w:rsid w:val="002F2A9F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41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5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579700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54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pravo.tatarstan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aksubaevo.tatarstan.ru" TargetMode="External"/><Relationship Id="rId5" Type="http://schemas.openxmlformats.org/officeDocument/2006/relationships/image" Target="media/image1.emf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702</Words>
  <Characters>4004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4697</CharactersWithSpaces>
  <SharedDoc>false</SharedDoc>
  <HLinks>
    <vt:vector size="12" baseType="variant">
      <vt:variant>
        <vt:i4>6291562</vt:i4>
      </vt:variant>
      <vt:variant>
        <vt:i4>3</vt:i4>
      </vt:variant>
      <vt:variant>
        <vt:i4>0</vt:i4>
      </vt:variant>
      <vt:variant>
        <vt:i4>5</vt:i4>
      </vt:variant>
      <vt:variant>
        <vt:lpwstr>http://pravo.tatarstan.ru/</vt:lpwstr>
      </vt:variant>
      <vt:variant>
        <vt:lpwstr/>
      </vt:variant>
      <vt:variant>
        <vt:i4>6553703</vt:i4>
      </vt:variant>
      <vt:variant>
        <vt:i4>0</vt:i4>
      </vt:variant>
      <vt:variant>
        <vt:i4>0</vt:i4>
      </vt:variant>
      <vt:variant>
        <vt:i4>5</vt:i4>
      </vt:variant>
      <vt:variant>
        <vt:lpwstr>http://aksubaevo.tatarstan.ru/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USER</cp:lastModifiedBy>
  <cp:revision>2</cp:revision>
  <cp:lastPrinted>2026-01-30T13:22:00Z</cp:lastPrinted>
  <dcterms:created xsi:type="dcterms:W3CDTF">2026-02-13T08:45:00Z</dcterms:created>
  <dcterms:modified xsi:type="dcterms:W3CDTF">2026-02-13T08:45:00Z</dcterms:modified>
</cp:coreProperties>
</file>