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BA" w:rsidRDefault="00CE13BA" w:rsidP="00CE13B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7840" w:rsidRPr="00CE13BA" w:rsidRDefault="00CE13BA" w:rsidP="00CE13B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13B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A7840" w:rsidRDefault="00CE13BA" w:rsidP="00CE1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BA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6E025F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CE13B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CE13BA" w:rsidRPr="00CE13BA" w:rsidRDefault="00CE13BA" w:rsidP="00CE1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840" w:rsidRDefault="00DA7840" w:rsidP="00CE1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B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E025F" w:rsidRDefault="006E025F" w:rsidP="00CE13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840" w:rsidRDefault="006E025F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7840">
        <w:rPr>
          <w:rFonts w:ascii="Times New Roman" w:hAnsi="Times New Roman" w:cs="Times New Roman"/>
          <w:sz w:val="28"/>
          <w:szCs w:val="28"/>
        </w:rPr>
        <w:t xml:space="preserve">№ </w:t>
      </w:r>
      <w:r w:rsidR="00245B46">
        <w:rPr>
          <w:rFonts w:ascii="Times New Roman" w:hAnsi="Times New Roman" w:cs="Times New Roman"/>
          <w:sz w:val="28"/>
          <w:szCs w:val="28"/>
        </w:rPr>
        <w:t xml:space="preserve"> </w:t>
      </w:r>
      <w:r w:rsidR="00DA7840">
        <w:rPr>
          <w:rFonts w:ascii="Times New Roman" w:hAnsi="Times New Roman" w:cs="Times New Roman"/>
          <w:sz w:val="28"/>
          <w:szCs w:val="28"/>
        </w:rPr>
        <w:t xml:space="preserve"> </w:t>
      </w:r>
      <w:r w:rsidR="00CE13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CE13BA">
        <w:rPr>
          <w:rFonts w:ascii="Times New Roman" w:hAnsi="Times New Roman" w:cs="Times New Roman"/>
          <w:sz w:val="28"/>
          <w:szCs w:val="28"/>
        </w:rPr>
        <w:t xml:space="preserve"> </w:t>
      </w:r>
      <w:r w:rsidR="00DA7840">
        <w:rPr>
          <w:rFonts w:ascii="Times New Roman" w:hAnsi="Times New Roman" w:cs="Times New Roman"/>
          <w:sz w:val="28"/>
          <w:szCs w:val="28"/>
        </w:rPr>
        <w:t xml:space="preserve">от </w:t>
      </w:r>
      <w:r w:rsidR="00245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Исполнительного комитета №</w:t>
      </w:r>
      <w:r w:rsidR="006E025F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E025F">
        <w:rPr>
          <w:rFonts w:ascii="Times New Roman" w:hAnsi="Times New Roman" w:cs="Times New Roman"/>
          <w:b/>
          <w:sz w:val="28"/>
          <w:szCs w:val="28"/>
        </w:rPr>
        <w:t>27.02</w:t>
      </w:r>
      <w:r>
        <w:rPr>
          <w:rFonts w:ascii="Times New Roman" w:hAnsi="Times New Roman" w:cs="Times New Roman"/>
          <w:b/>
          <w:sz w:val="28"/>
          <w:szCs w:val="28"/>
        </w:rPr>
        <w:t>.2014</w:t>
      </w:r>
      <w:r w:rsidR="00CE13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 «Об утверждении порядка сбора ртутьсодержащих ламп на территории</w:t>
      </w:r>
    </w:p>
    <w:p w:rsidR="00DA7840" w:rsidRPr="00CE4D4B" w:rsidRDefault="006E025F" w:rsidP="00DA78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="00DA784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</w:t>
      </w:r>
      <w:r w:rsidR="00CE4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840">
        <w:rPr>
          <w:rFonts w:ascii="Times New Roman" w:hAnsi="Times New Roman" w:cs="Times New Roman"/>
          <w:b/>
          <w:sz w:val="28"/>
          <w:szCs w:val="28"/>
        </w:rPr>
        <w:t>Республики Татарстан.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</w:rPr>
      </w:pPr>
    </w:p>
    <w:p w:rsidR="00DA7840" w:rsidRPr="00CE13BA" w:rsidRDefault="00DA7840" w:rsidP="00DA7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CE4D4B">
        <w:rPr>
          <w:rFonts w:ascii="Times New Roman" w:hAnsi="Times New Roman" w:cs="Times New Roman"/>
          <w:sz w:val="28"/>
          <w:szCs w:val="28"/>
        </w:rPr>
        <w:t xml:space="preserve"> протеста прокурора Аксубаевского района от 29.08.2016 №02-08-02-16</w:t>
      </w:r>
      <w:r w:rsidR="00B02196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</w:t>
      </w:r>
      <w:r w:rsidR="00B02196">
        <w:rPr>
          <w:rFonts w:ascii="Times New Roman" w:hAnsi="Times New Roman" w:cs="Times New Roman"/>
          <w:sz w:val="28"/>
          <w:szCs w:val="28"/>
        </w:rPr>
        <w:t xml:space="preserve"> растениям и окружающей среде» И</w:t>
      </w:r>
      <w:r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B02196">
        <w:rPr>
          <w:rFonts w:ascii="Times New Roman" w:hAnsi="Times New Roman" w:cs="Times New Roman"/>
          <w:sz w:val="28"/>
          <w:szCs w:val="28"/>
        </w:rPr>
        <w:t xml:space="preserve"> </w:t>
      </w:r>
      <w:r w:rsidR="006E025F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02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</w:t>
      </w:r>
      <w:r w:rsidRPr="00CE13B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A7840" w:rsidRPr="00CE13BA" w:rsidRDefault="00DA7840" w:rsidP="00DA7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2196" w:rsidRPr="00B02196" w:rsidRDefault="00DA7840" w:rsidP="00B0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B02196">
        <w:rPr>
          <w:rFonts w:ascii="Times New Roman" w:hAnsi="Times New Roman" w:cs="Times New Roman"/>
          <w:sz w:val="28"/>
          <w:szCs w:val="28"/>
        </w:rPr>
        <w:t>Отменить действие постановления</w:t>
      </w:r>
      <w:r w:rsidR="00B02196" w:rsidRPr="00B02196">
        <w:rPr>
          <w:rFonts w:ascii="Times New Roman" w:hAnsi="Times New Roman" w:cs="Times New Roman"/>
          <w:sz w:val="28"/>
          <w:szCs w:val="28"/>
        </w:rPr>
        <w:t xml:space="preserve"> Исполнительного комитета №</w:t>
      </w:r>
      <w:r w:rsidR="006E025F">
        <w:rPr>
          <w:rFonts w:ascii="Times New Roman" w:hAnsi="Times New Roman" w:cs="Times New Roman"/>
          <w:sz w:val="28"/>
          <w:szCs w:val="28"/>
        </w:rPr>
        <w:t xml:space="preserve"> 2</w:t>
      </w:r>
      <w:r w:rsidR="00B02196" w:rsidRPr="00B02196">
        <w:rPr>
          <w:rFonts w:ascii="Times New Roman" w:hAnsi="Times New Roman" w:cs="Times New Roman"/>
          <w:sz w:val="28"/>
          <w:szCs w:val="28"/>
        </w:rPr>
        <w:t xml:space="preserve"> от </w:t>
      </w:r>
      <w:r w:rsidR="006E025F">
        <w:rPr>
          <w:rFonts w:ascii="Times New Roman" w:hAnsi="Times New Roman" w:cs="Times New Roman"/>
          <w:sz w:val="28"/>
          <w:szCs w:val="28"/>
        </w:rPr>
        <w:t>27.02</w:t>
      </w:r>
      <w:r w:rsidR="00B02196" w:rsidRPr="00B02196">
        <w:rPr>
          <w:rFonts w:ascii="Times New Roman" w:hAnsi="Times New Roman" w:cs="Times New Roman"/>
          <w:sz w:val="28"/>
          <w:szCs w:val="28"/>
        </w:rPr>
        <w:t>.2014г. «Об утверждении порядка сбора ртутьсодержащих ламп на территории</w:t>
      </w:r>
      <w:r w:rsidR="00B02196">
        <w:rPr>
          <w:rFonts w:ascii="Times New Roman" w:hAnsi="Times New Roman" w:cs="Times New Roman"/>
          <w:sz w:val="28"/>
          <w:szCs w:val="28"/>
        </w:rPr>
        <w:t xml:space="preserve"> </w:t>
      </w:r>
      <w:r w:rsidR="006E025F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B02196" w:rsidRPr="00B0219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8B2496">
        <w:rPr>
          <w:rFonts w:ascii="Times New Roman" w:hAnsi="Times New Roman" w:cs="Times New Roman"/>
          <w:sz w:val="28"/>
          <w:szCs w:val="28"/>
        </w:rPr>
        <w:t>Республики Татарстан».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 на информационных стендах сельского поселения 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Настоящее решение вступает в силу с момента официального опубликования.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3BA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  <w:r w:rsidR="00CE1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CE13BA" w:rsidRDefault="006E025F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CE13BA">
        <w:rPr>
          <w:rFonts w:ascii="Times New Roman" w:hAnsi="Times New Roman" w:cs="Times New Roman"/>
          <w:sz w:val="28"/>
          <w:szCs w:val="28"/>
        </w:rPr>
        <w:t xml:space="preserve"> </w:t>
      </w:r>
      <w:r w:rsidR="00DA78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A7840" w:rsidRDefault="00CE13BA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  </w:t>
      </w:r>
      <w:proofErr w:type="spellStart"/>
      <w:r w:rsidR="006E025F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  <w:r w:rsidR="00DA7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392" w:rsidRDefault="00643392"/>
    <w:sectPr w:rsidR="00643392" w:rsidSect="00CE13BA">
      <w:pgSz w:w="11906" w:h="16838"/>
      <w:pgMar w:top="142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40"/>
    <w:rsid w:val="00245B46"/>
    <w:rsid w:val="00643392"/>
    <w:rsid w:val="006E025F"/>
    <w:rsid w:val="006E0352"/>
    <w:rsid w:val="008B2496"/>
    <w:rsid w:val="00B02196"/>
    <w:rsid w:val="00CE13BA"/>
    <w:rsid w:val="00CE4D4B"/>
    <w:rsid w:val="00DA7840"/>
    <w:rsid w:val="00EA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8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cp:lastPrinted>2016-09-08T06:56:00Z</cp:lastPrinted>
  <dcterms:created xsi:type="dcterms:W3CDTF">2016-09-09T05:10:00Z</dcterms:created>
  <dcterms:modified xsi:type="dcterms:W3CDTF">2016-09-09T05:10:00Z</dcterms:modified>
</cp:coreProperties>
</file>