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A5" w:rsidRDefault="001D36A5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36A5" w:rsidRDefault="001D36A5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36A5" w:rsidRDefault="001D36A5" w:rsidP="001D36A5">
      <w:pPr>
        <w:pStyle w:val="a3"/>
        <w:tabs>
          <w:tab w:val="left" w:pos="5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</w:t>
      </w:r>
      <w:bookmarkStart w:id="0" w:name="_GoBack"/>
      <w:bookmarkEnd w:id="0"/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Старотатарско-Адамского сельского поселения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D4042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A878FA" w:rsidRDefault="001D36A5" w:rsidP="00027102">
      <w:pPr>
        <w:rPr>
          <w:sz w:val="28"/>
          <w:szCs w:val="28"/>
        </w:rPr>
      </w:pPr>
      <w:r>
        <w:rPr>
          <w:sz w:val="28"/>
          <w:szCs w:val="28"/>
        </w:rPr>
        <w:t xml:space="preserve">          №  </w:t>
      </w:r>
      <w:r w:rsidR="00CD404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от</w:t>
      </w:r>
    </w:p>
    <w:p w:rsidR="00CD4042" w:rsidRPr="00A878FA" w:rsidRDefault="00CD4042" w:rsidP="00A32130">
      <w:pPr>
        <w:pStyle w:val="2"/>
        <w:tabs>
          <w:tab w:val="center" w:pos="5086"/>
          <w:tab w:val="left" w:pos="9135"/>
        </w:tabs>
        <w:spacing w:before="0" w:after="0"/>
        <w:rPr>
          <w:rFonts w:ascii="Times New Roman" w:hAnsi="Times New Roman" w:cs="Times New Roman"/>
          <w:b w:val="0"/>
          <w:i w:val="0"/>
        </w:rPr>
      </w:pPr>
    </w:p>
    <w:p w:rsidR="00CD4042" w:rsidRPr="00BE498F" w:rsidRDefault="00CD4042" w:rsidP="00027102">
      <w:pPr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CD4042" w:rsidRPr="00667984" w:rsidRDefault="00CD4042" w:rsidP="00027102">
      <w:pPr>
        <w:rPr>
          <w:sz w:val="28"/>
        </w:rPr>
      </w:pP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  <w:proofErr w:type="gramStart"/>
      <w:r w:rsidRPr="004549C5">
        <w:rPr>
          <w:sz w:val="24"/>
          <w:szCs w:val="24"/>
        </w:rPr>
        <w:t xml:space="preserve">В соответствии со статьей 15 Федерального закона от 12.06.2002 № 67-ФЗ «Об </w:t>
      </w:r>
      <w:r w:rsidRPr="003C78B2">
        <w:rPr>
          <w:sz w:val="24"/>
          <w:szCs w:val="24"/>
        </w:rPr>
        <w:t>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«Старотатарско-</w:t>
      </w:r>
      <w:proofErr w:type="spellStart"/>
      <w:r w:rsidRPr="003C78B2">
        <w:rPr>
          <w:sz w:val="24"/>
          <w:szCs w:val="24"/>
        </w:rPr>
        <w:t>Адамское</w:t>
      </w:r>
      <w:proofErr w:type="spellEnd"/>
      <w:r w:rsidRPr="003C78B2">
        <w:rPr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3C78B2">
        <w:rPr>
          <w:sz w:val="24"/>
          <w:szCs w:val="24"/>
        </w:rPr>
        <w:t xml:space="preserve"> района Республики Татарстан, исполнительный комитет Старотатарско-Адамского  сельского поселения Аксубаевского муниципального района Республики Татарстан </w:t>
      </w:r>
      <w:r>
        <w:rPr>
          <w:b/>
          <w:sz w:val="24"/>
          <w:szCs w:val="24"/>
        </w:rPr>
        <w:t>ПОСТАНОВИЛ</w:t>
      </w:r>
      <w:r w:rsidRPr="003C78B2">
        <w:rPr>
          <w:b/>
          <w:sz w:val="24"/>
          <w:szCs w:val="24"/>
        </w:rPr>
        <w:t>:</w:t>
      </w:r>
    </w:p>
    <w:p w:rsidR="00CD4042" w:rsidRPr="003C78B2" w:rsidRDefault="00CD4042" w:rsidP="00027102">
      <w:pPr>
        <w:jc w:val="both"/>
        <w:rPr>
          <w:sz w:val="24"/>
          <w:szCs w:val="24"/>
        </w:rPr>
      </w:pPr>
      <w:r w:rsidRPr="003C78B2">
        <w:rPr>
          <w:sz w:val="24"/>
          <w:szCs w:val="24"/>
        </w:rPr>
        <w:t>1.Инициировать проведение местного референдума по вопросу:</w:t>
      </w:r>
    </w:p>
    <w:p w:rsidR="00CD4042" w:rsidRPr="00CD69DF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3C78B2">
        <w:rPr>
          <w:sz w:val="24"/>
          <w:szCs w:val="24"/>
          <w:lang w:eastAsia="en-US"/>
        </w:rPr>
        <w:t>«</w:t>
      </w:r>
      <w:r w:rsidRPr="003C78B2">
        <w:rPr>
          <w:sz w:val="24"/>
          <w:szCs w:val="24"/>
        </w:rPr>
        <w:t xml:space="preserve">Согласны ли вы на введение самообложения в 2017 году </w:t>
      </w:r>
      <w:r w:rsidRPr="003C78B2">
        <w:rPr>
          <w:sz w:val="24"/>
          <w:szCs w:val="24"/>
          <w:lang w:eastAsia="en-US"/>
        </w:rPr>
        <w:t xml:space="preserve">в сумме 500 рублей </w:t>
      </w:r>
      <w:r w:rsidRPr="003C78B2">
        <w:rPr>
          <w:sz w:val="24"/>
          <w:szCs w:val="24"/>
        </w:rPr>
        <w:t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Старотатарско-Адамского сельского поселения независимо от их участия в местном референдуме и отношения, выраженного ими при голосовании, за исключением  инвалидов 1 группы, ветеранов ВОВ и студентов, обучающихся по очной форме обучения</w:t>
      </w:r>
      <w:r w:rsidRPr="003C78B2">
        <w:rPr>
          <w:sz w:val="24"/>
          <w:szCs w:val="24"/>
          <w:lang w:eastAsia="en-US"/>
        </w:rPr>
        <w:t xml:space="preserve"> с направлением полученных средств на </w:t>
      </w:r>
      <w:r w:rsidRPr="00CD69DF">
        <w:rPr>
          <w:sz w:val="24"/>
          <w:szCs w:val="24"/>
          <w:lang w:eastAsia="en-US"/>
        </w:rPr>
        <w:t>решение вопросов местного значения:</w:t>
      </w:r>
    </w:p>
    <w:p w:rsidR="00CD4042" w:rsidRPr="00CD69DF" w:rsidRDefault="00CD4042" w:rsidP="005B2294">
      <w:pPr>
        <w:contextualSpacing/>
        <w:jc w:val="both"/>
        <w:rPr>
          <w:b/>
          <w:i/>
          <w:sz w:val="24"/>
          <w:szCs w:val="24"/>
          <w:lang w:eastAsia="en-US"/>
        </w:rPr>
      </w:pPr>
      <w:r w:rsidRPr="00CD69DF">
        <w:rPr>
          <w:b/>
          <w:i/>
          <w:sz w:val="24"/>
          <w:szCs w:val="24"/>
          <w:lang w:eastAsia="en-US"/>
        </w:rPr>
        <w:t xml:space="preserve">  1.Организация в границах поселения водоснабжения населения, водоотведения:</w:t>
      </w:r>
    </w:p>
    <w:p w:rsidR="00CD4042" w:rsidRPr="00CD69DF" w:rsidRDefault="00CD4042" w:rsidP="005B2294">
      <w:pPr>
        <w:jc w:val="both"/>
        <w:rPr>
          <w:bCs/>
          <w:color w:val="000000"/>
          <w:sz w:val="24"/>
          <w:szCs w:val="24"/>
        </w:rPr>
      </w:pPr>
      <w:r w:rsidRPr="00CD69DF">
        <w:rPr>
          <w:bCs/>
          <w:color w:val="000000"/>
          <w:sz w:val="24"/>
          <w:szCs w:val="24"/>
        </w:rPr>
        <w:t xml:space="preserve">  -приобретение глубинного насоса для водоснабжения в количестве</w:t>
      </w:r>
    </w:p>
    <w:p w:rsidR="00CD4042" w:rsidRPr="00CD69DF" w:rsidRDefault="00CD4042" w:rsidP="005B2294">
      <w:pPr>
        <w:jc w:val="both"/>
        <w:rPr>
          <w:bCs/>
          <w:color w:val="000000"/>
          <w:sz w:val="24"/>
          <w:szCs w:val="24"/>
        </w:rPr>
      </w:pPr>
      <w:r w:rsidRPr="00CD69DF">
        <w:rPr>
          <w:bCs/>
          <w:color w:val="000000"/>
          <w:sz w:val="24"/>
          <w:szCs w:val="24"/>
        </w:rPr>
        <w:t xml:space="preserve">    4-х </w:t>
      </w:r>
      <w:proofErr w:type="spellStart"/>
      <w:r w:rsidRPr="00CD69DF">
        <w:rPr>
          <w:bCs/>
          <w:color w:val="000000"/>
          <w:sz w:val="24"/>
          <w:szCs w:val="24"/>
        </w:rPr>
        <w:t>штук</w:t>
      </w:r>
      <w:proofErr w:type="gramStart"/>
      <w:r w:rsidRPr="00CD69DF">
        <w:rPr>
          <w:bCs/>
          <w:color w:val="000000"/>
          <w:sz w:val="24"/>
          <w:szCs w:val="24"/>
        </w:rPr>
        <w:t>,в</w:t>
      </w:r>
      <w:proofErr w:type="spellEnd"/>
      <w:proofErr w:type="gramEnd"/>
      <w:r w:rsidRPr="00CD69DF">
        <w:rPr>
          <w:bCs/>
          <w:color w:val="000000"/>
          <w:sz w:val="24"/>
          <w:szCs w:val="24"/>
        </w:rPr>
        <w:t xml:space="preserve"> следующих населенных пунктах: с. Старый Татарский Адам, д. Нижняя Татарская Майна, д. Новая Татарский Адам, д. </w:t>
      </w:r>
      <w:proofErr w:type="spellStart"/>
      <w:r w:rsidRPr="00CD69DF">
        <w:rPr>
          <w:bCs/>
          <w:color w:val="000000"/>
          <w:sz w:val="24"/>
          <w:szCs w:val="24"/>
        </w:rPr>
        <w:t>Тахтала</w:t>
      </w:r>
      <w:proofErr w:type="spellEnd"/>
      <w:r w:rsidRPr="00CD69DF">
        <w:rPr>
          <w:bCs/>
          <w:color w:val="000000"/>
          <w:sz w:val="24"/>
          <w:szCs w:val="24"/>
        </w:rPr>
        <w:t xml:space="preserve">, </w:t>
      </w:r>
    </w:p>
    <w:p w:rsidR="00CD4042" w:rsidRPr="00CD69DF" w:rsidRDefault="00CD4042" w:rsidP="005B2294">
      <w:pPr>
        <w:jc w:val="both"/>
        <w:rPr>
          <w:bCs/>
          <w:color w:val="000000"/>
          <w:sz w:val="24"/>
          <w:szCs w:val="24"/>
        </w:rPr>
      </w:pPr>
      <w:r w:rsidRPr="00CD69DF">
        <w:rPr>
          <w:bCs/>
          <w:color w:val="000000"/>
          <w:sz w:val="24"/>
          <w:szCs w:val="24"/>
        </w:rPr>
        <w:t xml:space="preserve">            - ремонт водопроводной сети в </w:t>
      </w:r>
      <w:proofErr w:type="gramStart"/>
      <w:r w:rsidRPr="00CD69DF">
        <w:rPr>
          <w:bCs/>
          <w:color w:val="000000"/>
          <w:sz w:val="24"/>
          <w:szCs w:val="24"/>
        </w:rPr>
        <w:t>с</w:t>
      </w:r>
      <w:proofErr w:type="gramEnd"/>
      <w:r w:rsidRPr="00CD69DF">
        <w:rPr>
          <w:bCs/>
          <w:color w:val="000000"/>
          <w:sz w:val="24"/>
          <w:szCs w:val="24"/>
        </w:rPr>
        <w:t>. Старый Татарский Адам</w:t>
      </w:r>
    </w:p>
    <w:p w:rsidR="00CD4042" w:rsidRPr="00CD69DF" w:rsidRDefault="00CD4042" w:rsidP="005B229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69DF">
        <w:rPr>
          <w:rFonts w:ascii="Times New Roman" w:hAnsi="Times New Roman"/>
          <w:b/>
          <w:bCs/>
          <w:i/>
          <w:color w:val="000000"/>
          <w:sz w:val="24"/>
          <w:szCs w:val="24"/>
        </w:rPr>
        <w:t>Организация благоустройства территории поселения</w:t>
      </w:r>
    </w:p>
    <w:p w:rsidR="00CD4042" w:rsidRPr="00CD69DF" w:rsidRDefault="00CD4042" w:rsidP="000D53FD">
      <w:pPr>
        <w:ind w:left="426"/>
        <w:jc w:val="both"/>
        <w:rPr>
          <w:bCs/>
          <w:color w:val="000000"/>
          <w:sz w:val="24"/>
          <w:szCs w:val="24"/>
        </w:rPr>
      </w:pPr>
      <w:r w:rsidRPr="00CD69DF">
        <w:rPr>
          <w:bCs/>
          <w:color w:val="000000"/>
          <w:sz w:val="24"/>
          <w:szCs w:val="24"/>
        </w:rPr>
        <w:t>- рекультивация свалок в границах населенных пунктов поселения</w:t>
      </w:r>
    </w:p>
    <w:p w:rsidR="00CD4042" w:rsidRDefault="00CD4042" w:rsidP="003C78B2">
      <w:pPr>
        <w:spacing w:line="276" w:lineRule="auto"/>
        <w:ind w:left="426"/>
        <w:contextualSpacing/>
        <w:jc w:val="both"/>
        <w:rPr>
          <w:b/>
          <w:i/>
          <w:sz w:val="24"/>
          <w:szCs w:val="24"/>
          <w:lang w:eastAsia="en-US"/>
        </w:rPr>
      </w:pPr>
      <w:r w:rsidRPr="00CD69DF">
        <w:rPr>
          <w:b/>
          <w:i/>
          <w:sz w:val="24"/>
          <w:szCs w:val="24"/>
          <w:lang w:eastAsia="en-US"/>
        </w:rPr>
        <w:t xml:space="preserve">            3. Дорожная деятельность в отношении автомобильных дорог местного значения в границах населенных пунктов поселения.</w:t>
      </w:r>
    </w:p>
    <w:p w:rsidR="00CD4042" w:rsidRPr="00CD69DF" w:rsidRDefault="00CD4042" w:rsidP="003C78B2">
      <w:pPr>
        <w:pStyle w:val="a3"/>
        <w:rPr>
          <w:rFonts w:ascii="Times New Roman" w:hAnsi="Times New Roman"/>
          <w:sz w:val="24"/>
          <w:szCs w:val="24"/>
        </w:rPr>
      </w:pPr>
      <w:r w:rsidRPr="00CD69DF">
        <w:rPr>
          <w:sz w:val="24"/>
          <w:szCs w:val="24"/>
        </w:rPr>
        <w:t xml:space="preserve">           -</w:t>
      </w:r>
      <w:r w:rsidRPr="00CD69DF">
        <w:rPr>
          <w:rFonts w:ascii="Times New Roman" w:hAnsi="Times New Roman"/>
          <w:sz w:val="24"/>
          <w:szCs w:val="24"/>
        </w:rPr>
        <w:t xml:space="preserve"> устройство дорожного полотна в границах  населенных пунктов поселения</w:t>
      </w:r>
    </w:p>
    <w:p w:rsidR="00CD4042" w:rsidRPr="003C78B2" w:rsidRDefault="00CD4042" w:rsidP="00B0618A">
      <w:pPr>
        <w:pStyle w:val="a3"/>
        <w:rPr>
          <w:rFonts w:ascii="Times New Roman" w:hAnsi="Times New Roman"/>
          <w:sz w:val="24"/>
          <w:szCs w:val="24"/>
        </w:rPr>
      </w:pPr>
      <w:r w:rsidRPr="00CD69DF">
        <w:rPr>
          <w:rFonts w:ascii="Times New Roman" w:hAnsi="Times New Roman"/>
          <w:sz w:val="24"/>
          <w:szCs w:val="24"/>
        </w:rPr>
        <w:t xml:space="preserve">         -засыпка щебнем дорожного полотна</w:t>
      </w:r>
    </w:p>
    <w:p w:rsidR="00CD4042" w:rsidRDefault="00CD4042" w:rsidP="00B0618A">
      <w:pPr>
        <w:ind w:firstLine="426"/>
        <w:contextualSpacing/>
        <w:jc w:val="both"/>
        <w:rPr>
          <w:b/>
          <w:i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lang w:eastAsia="en-US"/>
        </w:rPr>
        <w:t xml:space="preserve">      </w:t>
      </w:r>
      <w:r w:rsidRPr="00B0618A">
        <w:rPr>
          <w:b/>
          <w:i/>
          <w:sz w:val="24"/>
          <w:szCs w:val="24"/>
          <w:lang w:eastAsia="en-US"/>
        </w:rPr>
        <w:t>4. Организация  ритуальных услуг и содержание мест захоронения</w:t>
      </w:r>
      <w:r w:rsidRPr="00B0618A">
        <w:rPr>
          <w:b/>
          <w:i/>
          <w:sz w:val="24"/>
          <w:szCs w:val="24"/>
          <w:u w:val="single"/>
          <w:lang w:eastAsia="en-US"/>
        </w:rPr>
        <w:t>.</w:t>
      </w:r>
    </w:p>
    <w:p w:rsidR="00CD4042" w:rsidRDefault="00CD4042" w:rsidP="00B0618A">
      <w:pPr>
        <w:pStyle w:val="msonormalcxspmiddle"/>
        <w:spacing w:after="0" w:afterAutospacing="0"/>
        <w:contextualSpacing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</w:t>
      </w:r>
      <w:r w:rsidRPr="00B0618A">
        <w:rPr>
          <w:lang w:eastAsia="en-US"/>
        </w:rPr>
        <w:t>- вырубка старых деревьев</w:t>
      </w:r>
      <w:r>
        <w:rPr>
          <w:sz w:val="28"/>
          <w:szCs w:val="28"/>
          <w:lang w:eastAsia="en-US"/>
        </w:rPr>
        <w:t>.</w:t>
      </w:r>
    </w:p>
    <w:p w:rsidR="00CD4042" w:rsidRDefault="00CD4042" w:rsidP="00B0618A">
      <w:pPr>
        <w:pStyle w:val="a3"/>
        <w:rPr>
          <w:rFonts w:ascii="Times New Roman" w:hAnsi="Times New Roman"/>
          <w:sz w:val="24"/>
          <w:szCs w:val="24"/>
        </w:rPr>
      </w:pPr>
    </w:p>
    <w:p w:rsidR="00CD4042" w:rsidRPr="003C78B2" w:rsidRDefault="00CD4042" w:rsidP="00027102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3C78B2">
        <w:rPr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CD4042" w:rsidRPr="003C78B2" w:rsidRDefault="00CD4042" w:rsidP="00027102">
      <w:pPr>
        <w:ind w:firstLine="426"/>
        <w:jc w:val="both"/>
        <w:rPr>
          <w:sz w:val="24"/>
          <w:szCs w:val="24"/>
        </w:rPr>
      </w:pP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 w:rsidRPr="003C78B2">
          <w:rPr>
            <w:rStyle w:val="a4"/>
            <w:b/>
            <w:sz w:val="24"/>
            <w:szCs w:val="24"/>
          </w:rPr>
          <w:t>http://aksubaevo.tatar.ru</w:t>
        </w:r>
      </w:hyperlink>
      <w:r w:rsidRPr="003C78B2">
        <w:rPr>
          <w:rFonts w:ascii="Times New Roman CYR" w:hAnsi="Times New Roman CYR" w:cs="Times New Roman CYR"/>
          <w:sz w:val="24"/>
          <w:szCs w:val="24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CD4042" w:rsidRPr="003C78B2" w:rsidRDefault="00CD4042" w:rsidP="00027102">
      <w:pPr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>Руководитель исполнительного комитета</w:t>
      </w:r>
    </w:p>
    <w:p w:rsidR="00CD4042" w:rsidRPr="003C78B2" w:rsidRDefault="00CD4042" w:rsidP="00027102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>Старотатарско-Адамского сельского поселения</w:t>
      </w:r>
    </w:p>
    <w:p w:rsidR="00CD4042" w:rsidRPr="00901E88" w:rsidRDefault="00CD4042" w:rsidP="00901E88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3C78B2">
        <w:rPr>
          <w:rFonts w:ascii="Times New Roman CYR" w:hAnsi="Times New Roman CYR" w:cs="Times New Roman CYR"/>
          <w:sz w:val="24"/>
          <w:szCs w:val="24"/>
        </w:rPr>
        <w:t xml:space="preserve">Аксубаевского муниципального района:                              </w:t>
      </w:r>
      <w:proofErr w:type="spellStart"/>
      <w:r w:rsidRPr="003C78B2">
        <w:rPr>
          <w:rFonts w:ascii="Times New Roman CYR" w:hAnsi="Times New Roman CYR" w:cs="Times New Roman CYR"/>
          <w:sz w:val="24"/>
          <w:szCs w:val="24"/>
        </w:rPr>
        <w:t>Э.М.Хуснуллина</w:t>
      </w:r>
      <w:proofErr w:type="spellEnd"/>
    </w:p>
    <w:sectPr w:rsidR="00CD4042" w:rsidRPr="00901E88" w:rsidSect="000D53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0051"/>
    <w:multiLevelType w:val="hybridMultilevel"/>
    <w:tmpl w:val="F9C463CE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30"/>
    <w:rsid w:val="00027102"/>
    <w:rsid w:val="000D53FD"/>
    <w:rsid w:val="001C7152"/>
    <w:rsid w:val="001D36A5"/>
    <w:rsid w:val="001F304B"/>
    <w:rsid w:val="003C78B2"/>
    <w:rsid w:val="004077B6"/>
    <w:rsid w:val="004549C5"/>
    <w:rsid w:val="00455395"/>
    <w:rsid w:val="0047286D"/>
    <w:rsid w:val="00552269"/>
    <w:rsid w:val="005B2294"/>
    <w:rsid w:val="00667984"/>
    <w:rsid w:val="0089538F"/>
    <w:rsid w:val="00901E88"/>
    <w:rsid w:val="009661B0"/>
    <w:rsid w:val="009D48AD"/>
    <w:rsid w:val="00A32130"/>
    <w:rsid w:val="00A50F25"/>
    <w:rsid w:val="00A878FA"/>
    <w:rsid w:val="00B0618A"/>
    <w:rsid w:val="00BE498F"/>
    <w:rsid w:val="00CD4042"/>
    <w:rsid w:val="00CD69DF"/>
    <w:rsid w:val="00E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2016-10-05T07:18:00Z</dcterms:created>
  <dcterms:modified xsi:type="dcterms:W3CDTF">2016-10-05T07:18:00Z</dcterms:modified>
</cp:coreProperties>
</file>