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70" w:rsidRDefault="00091870" w:rsidP="00762FE8">
      <w:pPr>
        <w:jc w:val="center"/>
      </w:pPr>
    </w:p>
    <w:p w:rsidR="00091870" w:rsidRPr="00A97F19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</w:rPr>
        <w:t xml:space="preserve"> </w:t>
      </w:r>
      <w:r w:rsidR="0062286F" w:rsidRPr="00A97F19">
        <w:rPr>
          <w:b/>
          <w:sz w:val="28"/>
          <w:szCs w:val="28"/>
        </w:rPr>
        <w:t xml:space="preserve">ИСПОЛНИТЕЛЬНЫЙ КОМИТЕТ </w:t>
      </w:r>
      <w:r w:rsidR="00156081">
        <w:rPr>
          <w:b/>
          <w:sz w:val="28"/>
          <w:szCs w:val="28"/>
        </w:rPr>
        <w:t>СУНЧЕЛЕЕВСКОГО</w:t>
      </w:r>
      <w:r w:rsidRPr="00A97F19">
        <w:rPr>
          <w:b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091870" w:rsidRPr="00A97F19" w:rsidRDefault="000C7611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091870" w:rsidRDefault="00091870" w:rsidP="00762FE8">
      <w:pPr>
        <w:jc w:val="center"/>
        <w:rPr>
          <w:b/>
          <w:sz w:val="28"/>
          <w:szCs w:val="28"/>
        </w:rPr>
      </w:pPr>
      <w:r w:rsidRPr="00A97F19">
        <w:rPr>
          <w:b/>
          <w:sz w:val="28"/>
          <w:szCs w:val="28"/>
        </w:rPr>
        <w:t>ПОСТАНОВЛЕНИЕ</w:t>
      </w:r>
    </w:p>
    <w:p w:rsidR="00091870" w:rsidRDefault="007F2168" w:rsidP="00CD2DB2">
      <w:pPr>
        <w:rPr>
          <w:sz w:val="28"/>
          <w:szCs w:val="28"/>
        </w:rPr>
      </w:pPr>
      <w:r>
        <w:rPr>
          <w:sz w:val="28"/>
          <w:szCs w:val="28"/>
        </w:rPr>
        <w:t>№</w:t>
      </w:r>
      <w:r w:rsidR="00A97F19">
        <w:rPr>
          <w:sz w:val="28"/>
          <w:szCs w:val="28"/>
        </w:rPr>
        <w:t xml:space="preserve"> </w:t>
      </w:r>
      <w:r w:rsidR="000618C0">
        <w:rPr>
          <w:sz w:val="28"/>
          <w:szCs w:val="28"/>
        </w:rPr>
        <w:t>11</w:t>
      </w:r>
      <w:r w:rsidR="00A97F19">
        <w:rPr>
          <w:sz w:val="28"/>
          <w:szCs w:val="28"/>
        </w:rPr>
        <w:t xml:space="preserve">                                                                                       </w:t>
      </w:r>
      <w:r w:rsidR="000618C0">
        <w:rPr>
          <w:sz w:val="28"/>
          <w:szCs w:val="28"/>
        </w:rPr>
        <w:t>28.12.2016</w:t>
      </w:r>
      <w:r w:rsidR="0036053A">
        <w:rPr>
          <w:sz w:val="28"/>
          <w:szCs w:val="28"/>
        </w:rPr>
        <w:t xml:space="preserve"> г</w:t>
      </w:r>
    </w:p>
    <w:p w:rsidR="00091870" w:rsidRDefault="00091870" w:rsidP="00762FE8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91870" w:rsidRDefault="00091870" w:rsidP="00CD2DB2">
      <w:pPr>
        <w:spacing w:before="100" w:beforeAutospacing="1" w:after="100" w:afterAutospacing="1" w:line="255" w:lineRule="atLeast"/>
      </w:pPr>
    </w:p>
    <w:p w:rsidR="00032D44" w:rsidRPr="00A97F19" w:rsidRDefault="00032D44" w:rsidP="00032D44">
      <w:pPr>
        <w:spacing w:line="340" w:lineRule="atLeast"/>
        <w:rPr>
          <w:b/>
          <w:color w:val="1E1E1E"/>
        </w:rPr>
      </w:pPr>
      <w:r w:rsidRPr="00A97F19">
        <w:rPr>
          <w:b/>
          <w:color w:val="1E1E1E"/>
        </w:rPr>
        <w:t>Об утверждении плана мероприятий</w:t>
      </w:r>
      <w:r w:rsidR="00B253E9">
        <w:rPr>
          <w:b/>
          <w:color w:val="1E1E1E"/>
        </w:rPr>
        <w:t>,</w:t>
      </w:r>
      <w:r w:rsidRPr="00A97F19">
        <w:rPr>
          <w:b/>
          <w:color w:val="1E1E1E"/>
        </w:rPr>
        <w:t xml:space="preserve"> </w:t>
      </w:r>
    </w:p>
    <w:p w:rsidR="00032D44" w:rsidRPr="00A97F19" w:rsidRDefault="00032D44" w:rsidP="00032D44">
      <w:pPr>
        <w:rPr>
          <w:b/>
          <w:bCs/>
          <w:color w:val="000000"/>
        </w:rPr>
      </w:pPr>
      <w:proofErr w:type="gramStart"/>
      <w:r w:rsidRPr="00A97F19">
        <w:rPr>
          <w:b/>
          <w:bCs/>
          <w:color w:val="000000"/>
        </w:rPr>
        <w:t>направленных</w:t>
      </w:r>
      <w:proofErr w:type="gramEnd"/>
      <w:r w:rsidR="00B253E9">
        <w:rPr>
          <w:b/>
          <w:bCs/>
          <w:color w:val="000000"/>
        </w:rPr>
        <w:t xml:space="preserve"> </w:t>
      </w:r>
      <w:r w:rsidRPr="00A97F19">
        <w:rPr>
          <w:b/>
          <w:bCs/>
          <w:color w:val="000000"/>
        </w:rPr>
        <w:t xml:space="preserve"> на профилактику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терроризма и экстремизма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в муниципальном образовании 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>«</w:t>
      </w:r>
      <w:proofErr w:type="spellStart"/>
      <w:r w:rsidR="00156081">
        <w:rPr>
          <w:b/>
          <w:bCs/>
          <w:color w:val="000000"/>
        </w:rPr>
        <w:t>Сунчелеевское</w:t>
      </w:r>
      <w:proofErr w:type="spellEnd"/>
      <w:r w:rsidRPr="00A97F19">
        <w:rPr>
          <w:b/>
          <w:bCs/>
          <w:color w:val="000000"/>
        </w:rPr>
        <w:t xml:space="preserve"> поселение» </w:t>
      </w:r>
    </w:p>
    <w:p w:rsidR="00032D44" w:rsidRPr="00A97F19" w:rsidRDefault="00032D44" w:rsidP="00032D44">
      <w:pPr>
        <w:rPr>
          <w:b/>
          <w:bCs/>
          <w:color w:val="000000"/>
        </w:rPr>
      </w:pPr>
      <w:r w:rsidRPr="00A97F19">
        <w:rPr>
          <w:b/>
          <w:bCs/>
          <w:color w:val="000000"/>
        </w:rPr>
        <w:t xml:space="preserve">Аксубаевского муниципального района </w:t>
      </w:r>
    </w:p>
    <w:p w:rsidR="00032D44" w:rsidRDefault="00B253E9" w:rsidP="00032D44">
      <w:pPr>
        <w:rPr>
          <w:b/>
          <w:bCs/>
          <w:color w:val="000000"/>
        </w:rPr>
      </w:pPr>
      <w:r>
        <w:rPr>
          <w:b/>
          <w:bCs/>
          <w:color w:val="000000"/>
        </w:rPr>
        <w:t>Республики Татарстан на 2017</w:t>
      </w:r>
      <w:r w:rsidR="00032D44" w:rsidRPr="00A97F19">
        <w:rPr>
          <w:b/>
          <w:bCs/>
          <w:color w:val="000000"/>
        </w:rPr>
        <w:t xml:space="preserve"> год</w:t>
      </w:r>
    </w:p>
    <w:p w:rsidR="007F2168" w:rsidRPr="00A97F19" w:rsidRDefault="007F2168" w:rsidP="00032D44">
      <w:pPr>
        <w:rPr>
          <w:b/>
          <w:bCs/>
          <w:color w:val="000000"/>
        </w:rPr>
      </w:pPr>
    </w:p>
    <w:p w:rsidR="00032D44" w:rsidRDefault="00032D44" w:rsidP="00032D44"/>
    <w:p w:rsidR="00032D44" w:rsidRDefault="00032D44" w:rsidP="00032D44">
      <w:pPr>
        <w:ind w:firstLine="709"/>
        <w:jc w:val="both"/>
        <w:rPr>
          <w:color w:val="000000"/>
        </w:rPr>
      </w:pPr>
      <w:proofErr w:type="gramStart"/>
      <w:r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>
        <w:t xml:space="preserve">в соответствии с Уставом муниципального образования </w:t>
      </w:r>
      <w:r w:rsidR="00156081">
        <w:t>«</w:t>
      </w:r>
      <w:proofErr w:type="spellStart"/>
      <w:r w:rsidR="00156081">
        <w:t>Сунчелеевское</w:t>
      </w:r>
      <w:proofErr w:type="spellEnd"/>
      <w:r>
        <w:t xml:space="preserve">  сельское поселение</w:t>
      </w:r>
      <w:r>
        <w:rPr>
          <w:color w:val="000000"/>
        </w:rPr>
        <w:t>", в целях определения основных направлений деятельности в рамках реализации вопроса местного значения</w:t>
      </w:r>
      <w:proofErr w:type="gramEnd"/>
      <w:r>
        <w:rPr>
          <w:color w:val="000000"/>
        </w:rPr>
        <w:t xml:space="preserve">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156081">
        <w:rPr>
          <w:color w:val="000000"/>
        </w:rPr>
        <w:t>Сунчелеевского</w:t>
      </w:r>
      <w:proofErr w:type="spellEnd"/>
      <w:r>
        <w:rPr>
          <w:color w:val="000000"/>
        </w:rPr>
        <w:t xml:space="preserve"> сельского поселения</w:t>
      </w:r>
    </w:p>
    <w:p w:rsidR="00032D44" w:rsidRDefault="00032D44" w:rsidP="00032D44">
      <w:pPr>
        <w:jc w:val="both"/>
        <w:rPr>
          <w:color w:val="313131"/>
        </w:rPr>
      </w:pPr>
    </w:p>
    <w:p w:rsidR="00032D44" w:rsidRDefault="00032D44" w:rsidP="00032D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32D44" w:rsidRDefault="00032D44" w:rsidP="00032D44">
      <w:pPr>
        <w:jc w:val="both"/>
      </w:pPr>
      <w:r>
        <w:t xml:space="preserve">1. </w:t>
      </w:r>
      <w:proofErr w:type="gramStart"/>
      <w:r>
        <w:t>Утвердить план мероприятий по направленных на профилактику  терроризма и экстремизма  в муниципальном образовании   «</w:t>
      </w:r>
      <w:proofErr w:type="spellStart"/>
      <w:r w:rsidR="00156081">
        <w:t>Сунчелеевское</w:t>
      </w:r>
      <w:proofErr w:type="spellEnd"/>
      <w:r>
        <w:t xml:space="preserve"> сельское поселение» </w:t>
      </w:r>
      <w:proofErr w:type="spellStart"/>
      <w:r>
        <w:t>Аксубаевского</w:t>
      </w:r>
      <w:proofErr w:type="spellEnd"/>
      <w:r>
        <w:t xml:space="preserve"> муниципального райо</w:t>
      </w:r>
      <w:r w:rsidR="00B253E9">
        <w:t>на  Республики Татарстан на 2017</w:t>
      </w:r>
      <w:r>
        <w:t xml:space="preserve"> год согласно приложению.</w:t>
      </w:r>
      <w:proofErr w:type="gramEnd"/>
    </w:p>
    <w:p w:rsidR="00032D44" w:rsidRPr="0062286F" w:rsidRDefault="00032D44" w:rsidP="00032D44">
      <w:pPr>
        <w:pStyle w:val="2"/>
        <w:spacing w:line="360" w:lineRule="auto"/>
        <w:jc w:val="left"/>
      </w:pPr>
      <w:r w:rsidRPr="0062286F">
        <w:t xml:space="preserve">2.Настоящее постановление обнародовать на информационных стендах и на официальном сайте </w:t>
      </w:r>
      <w:proofErr w:type="spellStart"/>
      <w:r w:rsidRPr="0062286F">
        <w:t>Аксубаевского</w:t>
      </w:r>
      <w:proofErr w:type="spellEnd"/>
      <w:r w:rsidRPr="0062286F">
        <w:t xml:space="preserve"> муниципального района:</w:t>
      </w:r>
      <w:r w:rsidRPr="0062286F">
        <w:rPr>
          <w:b/>
        </w:rPr>
        <w:t xml:space="preserve"> </w:t>
      </w:r>
      <w:r w:rsidRPr="0062286F">
        <w:rPr>
          <w:b/>
          <w:lang w:val="en-US"/>
        </w:rPr>
        <w:t>http</w:t>
      </w:r>
      <w:r w:rsidRPr="0062286F">
        <w:rPr>
          <w:b/>
        </w:rPr>
        <w:t xml:space="preserve">:// </w:t>
      </w:r>
      <w:proofErr w:type="spellStart"/>
      <w:r w:rsidRPr="0062286F">
        <w:rPr>
          <w:b/>
          <w:lang w:val="en-US"/>
        </w:rPr>
        <w:t>aksubayevo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tatarstan</w:t>
      </w:r>
      <w:proofErr w:type="spellEnd"/>
      <w:r w:rsidRPr="0062286F">
        <w:rPr>
          <w:b/>
        </w:rPr>
        <w:t>.</w:t>
      </w:r>
      <w:proofErr w:type="spellStart"/>
      <w:r w:rsidRPr="0062286F">
        <w:rPr>
          <w:b/>
          <w:lang w:val="en-US"/>
        </w:rPr>
        <w:t>ru</w:t>
      </w:r>
      <w:proofErr w:type="spellEnd"/>
      <w:r w:rsidRPr="0062286F">
        <w:rPr>
          <w:b/>
        </w:rPr>
        <w:t>.</w:t>
      </w:r>
    </w:p>
    <w:p w:rsidR="00032D44" w:rsidRPr="0062286F" w:rsidRDefault="00032D44" w:rsidP="00032D44">
      <w:pPr>
        <w:spacing w:line="360" w:lineRule="auto"/>
      </w:pPr>
      <w:r w:rsidRPr="0062286F">
        <w:t xml:space="preserve"> 3.   </w:t>
      </w:r>
      <w:proofErr w:type="gramStart"/>
      <w:r w:rsidRPr="0062286F">
        <w:t>Контроль за</w:t>
      </w:r>
      <w:proofErr w:type="gramEnd"/>
      <w:r w:rsidRPr="0062286F">
        <w:t xml:space="preserve"> исполнением настоящего постановления оставляю за  собой</w:t>
      </w:r>
    </w:p>
    <w:p w:rsidR="00032D44" w:rsidRDefault="00032D44" w:rsidP="00032D44">
      <w:pPr>
        <w:jc w:val="both"/>
      </w:pPr>
    </w:p>
    <w:p w:rsidR="00032D44" w:rsidRDefault="00032D44" w:rsidP="00032D44">
      <w:pPr>
        <w:pStyle w:val="a7"/>
        <w:tabs>
          <w:tab w:val="left" w:pos="567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</w:p>
    <w:p w:rsidR="00032D44" w:rsidRDefault="00032D44" w:rsidP="00032D44">
      <w:r>
        <w:t>Руководитель</w:t>
      </w:r>
    </w:p>
    <w:p w:rsidR="00032D44" w:rsidRDefault="00032D44" w:rsidP="00032D44">
      <w:r>
        <w:t>Исполнительного комитета</w:t>
      </w:r>
    </w:p>
    <w:p w:rsidR="00032D44" w:rsidRDefault="00156081" w:rsidP="00032D44">
      <w:proofErr w:type="spellStart"/>
      <w:r>
        <w:t>Сунчелеевского</w:t>
      </w:r>
      <w:proofErr w:type="spellEnd"/>
      <w:r w:rsidR="00032D44">
        <w:t xml:space="preserve"> сельского поселения </w:t>
      </w:r>
    </w:p>
    <w:p w:rsidR="00032D44" w:rsidRDefault="00032D44" w:rsidP="00032D44">
      <w:r>
        <w:t>Аксубаевского муниципального района</w:t>
      </w:r>
    </w:p>
    <w:p w:rsidR="00032D44" w:rsidRDefault="00032D44" w:rsidP="00032D44">
      <w:r>
        <w:t xml:space="preserve">Республики Татарстан                                                             </w:t>
      </w:r>
      <w:proofErr w:type="spellStart"/>
      <w:r w:rsidR="00156081">
        <w:t>И.В.Крайнова</w:t>
      </w:r>
      <w:proofErr w:type="spellEnd"/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A97F19" w:rsidRDefault="00A97F19" w:rsidP="00032D44">
      <w:pPr>
        <w:widowControl w:val="0"/>
        <w:autoSpaceDE w:val="0"/>
        <w:autoSpaceDN w:val="0"/>
        <w:adjustRightInd w:val="0"/>
        <w:ind w:left="5880"/>
        <w:outlineLvl w:val="0"/>
      </w:pP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  <w:outlineLvl w:val="0"/>
      </w:pPr>
      <w:proofErr w:type="gramStart"/>
      <w:r>
        <w:t>Утвержден</w:t>
      </w:r>
      <w:proofErr w:type="gramEnd"/>
      <w:r>
        <w:t xml:space="preserve"> Постановлением</w:t>
      </w:r>
    </w:p>
    <w:p w:rsidR="00032D44" w:rsidRDefault="00032D44" w:rsidP="00032D44">
      <w:pPr>
        <w:widowControl w:val="0"/>
        <w:autoSpaceDE w:val="0"/>
        <w:autoSpaceDN w:val="0"/>
        <w:adjustRightInd w:val="0"/>
        <w:ind w:left="5880"/>
      </w:pPr>
      <w:r>
        <w:t>Исполнительного комитета</w:t>
      </w:r>
    </w:p>
    <w:p w:rsidR="00032D44" w:rsidRDefault="00156081" w:rsidP="0036053A">
      <w:pPr>
        <w:widowControl w:val="0"/>
        <w:autoSpaceDE w:val="0"/>
        <w:autoSpaceDN w:val="0"/>
        <w:adjustRightInd w:val="0"/>
        <w:ind w:left="5880"/>
      </w:pPr>
      <w:proofErr w:type="spellStart"/>
      <w:r>
        <w:t>Сунчелеевского</w:t>
      </w:r>
      <w:proofErr w:type="spellEnd"/>
      <w:r w:rsidR="00032D44">
        <w:t xml:space="preserve"> сельского  поселения </w:t>
      </w:r>
      <w:proofErr w:type="spellStart"/>
      <w:r w:rsidR="00032D44">
        <w:t>Аксубаевского</w:t>
      </w:r>
      <w:proofErr w:type="spellEnd"/>
      <w:r w:rsidR="00032D44">
        <w:t xml:space="preserve"> муниципального района</w:t>
      </w:r>
      <w:r w:rsidR="0036053A">
        <w:t xml:space="preserve"> </w:t>
      </w:r>
      <w:r w:rsidR="00032D44">
        <w:t xml:space="preserve">Республики Татарстан </w:t>
      </w:r>
    </w:p>
    <w:p w:rsidR="00032D44" w:rsidRDefault="0036053A" w:rsidP="0036053A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B25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34BC">
        <w:rPr>
          <w:rFonts w:ascii="Times New Roman" w:hAnsi="Times New Roman" w:cs="Times New Roman"/>
          <w:b w:val="0"/>
          <w:sz w:val="24"/>
          <w:szCs w:val="24"/>
        </w:rPr>
        <w:t>11.от28.12.2016</w:t>
      </w:r>
      <w:r w:rsidR="00B253E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г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План  мероприятий,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на профилактику  терроризма и экстремизма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муниципальном образовании  «</w:t>
      </w:r>
      <w:proofErr w:type="spellStart"/>
      <w:r w:rsidR="00156081">
        <w:rPr>
          <w:b/>
          <w:bCs/>
          <w:color w:val="000000"/>
        </w:rPr>
        <w:t>Сунчелеевское</w:t>
      </w:r>
      <w:proofErr w:type="spellEnd"/>
      <w:r>
        <w:rPr>
          <w:b/>
          <w:bCs/>
          <w:color w:val="000000"/>
        </w:rPr>
        <w:t xml:space="preserve"> сельское поселение» </w:t>
      </w:r>
    </w:p>
    <w:p w:rsidR="00032D44" w:rsidRDefault="00032D44" w:rsidP="00032D44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Аксубаевского муниципального рай</w:t>
      </w:r>
      <w:r w:rsidR="00CC24D1">
        <w:rPr>
          <w:b/>
          <w:bCs/>
          <w:color w:val="000000"/>
        </w:rPr>
        <w:t>она Республики Татарстан на 2016</w:t>
      </w:r>
      <w:r>
        <w:rPr>
          <w:b/>
          <w:bCs/>
          <w:color w:val="000000"/>
        </w:rPr>
        <w:t xml:space="preserve"> год</w:t>
      </w:r>
    </w:p>
    <w:tbl>
      <w:tblPr>
        <w:tblW w:w="958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4"/>
        <w:gridCol w:w="3247"/>
        <w:gridCol w:w="2360"/>
        <w:gridCol w:w="1815"/>
        <w:gridCol w:w="1579"/>
      </w:tblGrid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 xml:space="preserve">№ </w:t>
            </w:r>
            <w:proofErr w:type="spellStart"/>
            <w:proofErr w:type="gramStart"/>
            <w:r>
              <w:rPr>
                <w:b/>
                <w:bCs/>
              </w:rPr>
              <w:t>п</w:t>
            </w:r>
            <w:proofErr w:type="spellEnd"/>
            <w:proofErr w:type="gram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п</w:t>
            </w:r>
            <w:proofErr w:type="spellEnd"/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Ответственные исполнители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156081">
            <w:r>
              <w:br/>
            </w:r>
            <w:r>
              <w:rPr>
                <w:b/>
                <w:bCs/>
              </w:rPr>
              <w:t xml:space="preserve"> </w:t>
            </w:r>
            <w:r>
              <w:rPr>
                <w:rStyle w:val="submenu-table"/>
                <w:b/>
                <w:bCs/>
              </w:rPr>
              <w:t>Сроки исполнения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</w:r>
            <w:r>
              <w:rPr>
                <w:b/>
                <w:bCs/>
              </w:rPr>
              <w:t>Отметка об исполнении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center"/>
            </w:pPr>
            <w:r>
              <w:br/>
            </w:r>
            <w:r>
              <w:rPr>
                <w:b/>
                <w:bCs/>
              </w:rPr>
              <w:t>5</w:t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Глава сельского поселения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B253E9">
            <w:pPr>
              <w:spacing w:after="240"/>
            </w:pPr>
            <w:r>
              <w:br/>
              <w:t>2017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Осуществление комплекса мер, направленных на усиление безопасности:</w:t>
            </w:r>
            <w:r>
              <w:br/>
            </w:r>
            <w:r>
              <w:br/>
              <w:t>- жилых домов и мест массового пребывания людей, в т.ч. техническое укрепление чердаков;</w:t>
            </w:r>
            <w:r>
              <w:br/>
            </w:r>
            <w:r>
              <w:br/>
              <w:t>- водозаборных скважин и иных объектов жизнеобеспечения;</w:t>
            </w:r>
            <w:r>
              <w:br/>
            </w:r>
            <w: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Постоянно 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Проводить комплексные обследования учреждений и прилегающих к ним территорий в целях проверки </w:t>
            </w:r>
            <w:r>
              <w:lastRenderedPageBreak/>
              <w:t>их антитеррористической защищенности и противопожарной безопасности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lastRenderedPageBreak/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СП, службы пожарной </w:t>
            </w:r>
            <w:r>
              <w:lastRenderedPageBreak/>
              <w:t>охраны (по согласованию), 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B253E9">
            <w:r>
              <w:lastRenderedPageBreak/>
              <w:br/>
              <w:t>Май 2017</w:t>
            </w:r>
            <w:r w:rsidR="00032D44">
              <w:t xml:space="preserve"> года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32D44" w:rsidRDefault="00032D44"/>
          <w:p w:rsidR="00032D44" w:rsidRDefault="00032D44">
            <w:r>
              <w:t xml:space="preserve">Глава поселения,  </w:t>
            </w:r>
          </w:p>
          <w:p w:rsidR="00032D44" w:rsidRDefault="00032D44">
            <w:r>
              <w:t>участковый уполномоченный полиции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   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B253E9">
            <w:r>
              <w:br/>
              <w:t>Август 2017</w:t>
            </w:r>
            <w:r w:rsidR="00032D44">
              <w:t xml:space="preserve"> г.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СП, члены комиссии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B253E9">
            <w:r>
              <w:br/>
              <w:t>2017</w:t>
            </w:r>
            <w:r w:rsidR="00032D44">
              <w:t xml:space="preserve"> год,</w:t>
            </w:r>
          </w:p>
          <w:p w:rsidR="00032D44" w:rsidRDefault="00032D44">
            <w:r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B253E9">
            <w:r>
              <w:br/>
              <w:t>2017</w:t>
            </w:r>
            <w:r w:rsidR="00032D44">
              <w:t xml:space="preserve"> год.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Уточнение перечня заброшенных домов. Расположенных на территории СП. Своевременно информировать правоохранительные  органы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 xml:space="preserve">Руководитель СП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регулярно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lastRenderedPageBreak/>
              <w:br/>
              <w:t>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Участковый уполномоченный полиции (по согласованию), руководитель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10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</w:r>
            <w:proofErr w:type="gramStart"/>
            <w: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r>
              <w:br/>
              <w:t>11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Глава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12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156081">
            <w:pPr>
              <w:jc w:val="both"/>
            </w:pPr>
            <w:r>
              <w:br/>
              <w:t xml:space="preserve">Принять в действие паспорт безопасности территории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r>
              <w:t>СП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постоянно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13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B253E9">
            <w:r>
              <w:br/>
              <w:t>2017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14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 xml:space="preserve">  ежеквартально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lastRenderedPageBreak/>
              <w:br/>
              <w:t>15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Принять меры по укреплению материально-технической базы учреждений, в т.ч. освещение и ограждение, наличие противопожарного инвентаря.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r>
              <w:br/>
              <w:t>Руководители учреждений (по согласованию)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B253E9">
            <w:r>
              <w:br/>
              <w:t>2017</w:t>
            </w:r>
            <w:r w:rsidR="00032D44">
              <w:t xml:space="preserve">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16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Проведения учений и тренировок с целью недопущения терактов в МБОУ ООШ, МБДОУ на территории сельского поселения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br/>
              <w:t>Директор МБОУ «</w:t>
            </w:r>
            <w:proofErr w:type="spellStart"/>
            <w:r w:rsidR="00156081">
              <w:t>Сунчелееевская</w:t>
            </w:r>
            <w:proofErr w:type="spellEnd"/>
            <w:r w:rsidR="00156081">
              <w:t xml:space="preserve"> ср</w:t>
            </w:r>
            <w:proofErr w:type="gramStart"/>
            <w:r w:rsidR="00156081">
              <w:t>.ш</w:t>
            </w:r>
            <w:proofErr w:type="gramEnd"/>
            <w:r w:rsidR="00156081">
              <w:t xml:space="preserve">кола </w:t>
            </w:r>
            <w:proofErr w:type="spellStart"/>
            <w:r w:rsidR="00156081">
              <w:t>им.ак.Н.Т.Саврукова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Один раз в год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17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 w:rsidP="00156081">
            <w:r>
              <w:br/>
              <w:t xml:space="preserve">Исполнительный комитет </w:t>
            </w:r>
            <w:proofErr w:type="spellStart"/>
            <w:r w:rsidR="00156081">
              <w:t>Сунчелеевского</w:t>
            </w:r>
            <w:proofErr w:type="spellEnd"/>
            <w:r>
              <w:t xml:space="preserve"> СП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32D44" w:rsidRDefault="00032D44">
            <w:r>
              <w:br/>
              <w:t>апрель-май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032D44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18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pPr>
              <w:jc w:val="both"/>
            </w:pPr>
            <w:r>
              <w:br/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 w:rsidP="00156081">
            <w:r>
              <w:br/>
              <w:t>Заведующ</w:t>
            </w:r>
            <w:r w:rsidR="00156081">
              <w:t xml:space="preserve">ая </w:t>
            </w:r>
            <w:r>
              <w:t>сельским</w:t>
            </w:r>
            <w:r w:rsidR="00156081">
              <w:t xml:space="preserve"> </w:t>
            </w:r>
            <w:r>
              <w:t xml:space="preserve">библиотекам (по согласованию).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2D44" w:rsidRDefault="00032D44">
            <w:r>
              <w:br/>
              <w:t>До июня 201</w:t>
            </w:r>
            <w:r w:rsidR="00B253E9">
              <w:t>7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D44" w:rsidRDefault="00032D44">
            <w:pPr>
              <w:spacing w:after="240"/>
            </w:pPr>
            <w:r>
              <w:br/>
            </w: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r>
              <w:t>19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Контроль и составление графика дежурства ДНД на территории поселения в праздничные даты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156081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Исполнительный комитет </w:t>
            </w:r>
            <w:proofErr w:type="spellStart"/>
            <w:r w:rsidR="00156081">
              <w:rPr>
                <w:lang w:eastAsia="en-US"/>
              </w:rPr>
              <w:t>Сунчелеевского</w:t>
            </w:r>
            <w:r>
              <w:rPr>
                <w:lang w:eastAsia="en-US"/>
              </w:rPr>
              <w:t>СП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 w:rsidP="000C065E">
            <w:pPr>
              <w:spacing w:after="200" w:line="276" w:lineRule="auto"/>
              <w:rPr>
                <w:lang w:eastAsia="en-US"/>
              </w:rPr>
            </w:pPr>
            <w:r>
              <w:rPr>
                <w:lang w:eastAsia="en-US"/>
              </w:rPr>
              <w:t>Ежемесячно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 w:rsidP="000C065E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</w:tr>
      <w:tr w:rsidR="007F2168" w:rsidTr="00032D44">
        <w:trPr>
          <w:tblCellSpacing w:w="0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>
            <w:pPr>
              <w:jc w:val="both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2168" w:rsidRDefault="007F2168"/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168" w:rsidRDefault="007F2168">
            <w:pPr>
              <w:spacing w:after="240"/>
            </w:pPr>
          </w:p>
        </w:tc>
      </w:tr>
    </w:tbl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032D44" w:rsidRDefault="00032D44" w:rsidP="00032D44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p w:rsidR="00091870" w:rsidRDefault="00091870" w:rsidP="00762FE8"/>
    <w:sectPr w:rsidR="00091870" w:rsidSect="00E3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E1EA8"/>
    <w:rsid w:val="000034BC"/>
    <w:rsid w:val="00024F69"/>
    <w:rsid w:val="00027863"/>
    <w:rsid w:val="00032D44"/>
    <w:rsid w:val="00052E04"/>
    <w:rsid w:val="00057A5E"/>
    <w:rsid w:val="000618C0"/>
    <w:rsid w:val="00062275"/>
    <w:rsid w:val="00091870"/>
    <w:rsid w:val="000A6D91"/>
    <w:rsid w:val="000C7611"/>
    <w:rsid w:val="00122212"/>
    <w:rsid w:val="0012746C"/>
    <w:rsid w:val="00133E7B"/>
    <w:rsid w:val="00156081"/>
    <w:rsid w:val="001A0D63"/>
    <w:rsid w:val="00211C0D"/>
    <w:rsid w:val="002151F7"/>
    <w:rsid w:val="00222DE7"/>
    <w:rsid w:val="0025216B"/>
    <w:rsid w:val="0028510E"/>
    <w:rsid w:val="002C0A7E"/>
    <w:rsid w:val="002D618C"/>
    <w:rsid w:val="002F53C4"/>
    <w:rsid w:val="0036053A"/>
    <w:rsid w:val="003712F7"/>
    <w:rsid w:val="003960C5"/>
    <w:rsid w:val="003E3E80"/>
    <w:rsid w:val="00402A60"/>
    <w:rsid w:val="00406AF1"/>
    <w:rsid w:val="00410260"/>
    <w:rsid w:val="00433400"/>
    <w:rsid w:val="004959DE"/>
    <w:rsid w:val="00587290"/>
    <w:rsid w:val="005966A5"/>
    <w:rsid w:val="005C16BF"/>
    <w:rsid w:val="006227F1"/>
    <w:rsid w:val="0062286F"/>
    <w:rsid w:val="0067247B"/>
    <w:rsid w:val="0068263E"/>
    <w:rsid w:val="006D4E46"/>
    <w:rsid w:val="00732F4D"/>
    <w:rsid w:val="00754056"/>
    <w:rsid w:val="00762FE8"/>
    <w:rsid w:val="00781A3F"/>
    <w:rsid w:val="00795368"/>
    <w:rsid w:val="007F2168"/>
    <w:rsid w:val="0081060C"/>
    <w:rsid w:val="00814413"/>
    <w:rsid w:val="00824DC5"/>
    <w:rsid w:val="00881F94"/>
    <w:rsid w:val="00893D38"/>
    <w:rsid w:val="008F14C2"/>
    <w:rsid w:val="008F74FC"/>
    <w:rsid w:val="00987829"/>
    <w:rsid w:val="009A3C0D"/>
    <w:rsid w:val="009B2F2F"/>
    <w:rsid w:val="009D2005"/>
    <w:rsid w:val="009D6636"/>
    <w:rsid w:val="009E1EA8"/>
    <w:rsid w:val="00A5311D"/>
    <w:rsid w:val="00A70688"/>
    <w:rsid w:val="00A97F19"/>
    <w:rsid w:val="00B013D6"/>
    <w:rsid w:val="00B253E9"/>
    <w:rsid w:val="00B57BA9"/>
    <w:rsid w:val="00B6778B"/>
    <w:rsid w:val="00C63D4D"/>
    <w:rsid w:val="00C63FFE"/>
    <w:rsid w:val="00C91BCA"/>
    <w:rsid w:val="00CC24D1"/>
    <w:rsid w:val="00CD2DB2"/>
    <w:rsid w:val="00CF41ED"/>
    <w:rsid w:val="00DA2609"/>
    <w:rsid w:val="00DA2844"/>
    <w:rsid w:val="00DA40E5"/>
    <w:rsid w:val="00DC537D"/>
    <w:rsid w:val="00E37B5D"/>
    <w:rsid w:val="00E45C9A"/>
    <w:rsid w:val="00EB52D7"/>
    <w:rsid w:val="00EC68E9"/>
    <w:rsid w:val="00F12D39"/>
    <w:rsid w:val="00F64C51"/>
    <w:rsid w:val="00FC1712"/>
    <w:rsid w:val="00FC5E15"/>
    <w:rsid w:val="00FD7584"/>
    <w:rsid w:val="00FE4C07"/>
    <w:rsid w:val="00FE7313"/>
    <w:rsid w:val="00FF4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9"/>
    <w:qFormat/>
    <w:rsid w:val="009E1E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E1EA8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iPriority w:val="99"/>
    <w:rsid w:val="009E1EA8"/>
    <w:pPr>
      <w:spacing w:before="100" w:beforeAutospacing="1" w:after="100" w:afterAutospacing="1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1EA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893D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41ED"/>
    <w:rPr>
      <w:rFonts w:ascii="Times New Roman" w:hAnsi="Times New Roman" w:cs="Times New Roman"/>
      <w:sz w:val="2"/>
      <w:szCs w:val="2"/>
      <w:lang w:val="ru-RU" w:eastAsia="ru-RU"/>
    </w:rPr>
  </w:style>
  <w:style w:type="paragraph" w:styleId="2">
    <w:name w:val="Body Text Indent 2"/>
    <w:basedOn w:val="a"/>
    <w:link w:val="20"/>
    <w:unhideWhenUsed/>
    <w:rsid w:val="00052E04"/>
    <w:pPr>
      <w:ind w:left="360" w:hanging="360"/>
      <w:jc w:val="both"/>
    </w:pPr>
  </w:style>
  <w:style w:type="character" w:customStyle="1" w:styleId="20">
    <w:name w:val="Основной текст с отступом 2 Знак"/>
    <w:basedOn w:val="a0"/>
    <w:link w:val="2"/>
    <w:rsid w:val="00052E0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Normal (Web)"/>
    <w:aliases w:val="Обычный (Web)"/>
    <w:basedOn w:val="a"/>
    <w:semiHidden/>
    <w:unhideWhenUsed/>
    <w:qFormat/>
    <w:rsid w:val="00032D44"/>
    <w:pPr>
      <w:ind w:left="720"/>
      <w:contextualSpacing/>
    </w:pPr>
  </w:style>
  <w:style w:type="paragraph" w:customStyle="1" w:styleId="ConsPlusNormal">
    <w:name w:val="ConsPlusNormal"/>
    <w:qFormat/>
    <w:rsid w:val="00032D44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qFormat/>
    <w:rsid w:val="00032D44"/>
    <w:pPr>
      <w:autoSpaceDE w:val="0"/>
      <w:autoSpaceDN w:val="0"/>
      <w:adjustRightInd w:val="0"/>
      <w:contextualSpacing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butback1">
    <w:name w:val="butback1"/>
    <w:rsid w:val="00032D44"/>
    <w:rPr>
      <w:color w:val="666666"/>
    </w:rPr>
  </w:style>
  <w:style w:type="character" w:customStyle="1" w:styleId="submenu-table">
    <w:name w:val="submenu-table"/>
    <w:rsid w:val="00032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7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630AD-8F59-40EA-971E-DAEDB2B4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2015-01-26T05:33:00Z</cp:lastPrinted>
  <dcterms:created xsi:type="dcterms:W3CDTF">2016-12-20T08:05:00Z</dcterms:created>
  <dcterms:modified xsi:type="dcterms:W3CDTF">2016-12-28T09:34:00Z</dcterms:modified>
</cp:coreProperties>
</file>