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F8" w:rsidRPr="00851FA7" w:rsidRDefault="001B31CE" w:rsidP="00235EF8">
      <w:pPr>
        <w:widowControl w:val="0"/>
        <w:autoSpaceDE w:val="0"/>
        <w:autoSpaceDN w:val="0"/>
        <w:adjustRightInd w:val="0"/>
        <w:spacing w:after="0" w:line="240" w:lineRule="atLeast"/>
        <w:ind w:firstLine="720"/>
        <w:jc w:val="center"/>
        <w:rPr>
          <w:rFonts w:ascii="Times New Roman" w:eastAsia="Times New Roman" w:hAnsi="Times New Roman" w:cs="Arial"/>
          <w:b/>
          <w:sz w:val="28"/>
          <w:szCs w:val="28"/>
          <w:lang w:eastAsia="ru-RU"/>
        </w:rPr>
      </w:pPr>
      <w:r w:rsidRPr="00851FA7">
        <w:rPr>
          <w:rFonts w:ascii="Times New Roman" w:eastAsia="Times New Roman" w:hAnsi="Times New Roman" w:cs="Arial"/>
          <w:b/>
          <w:sz w:val="28"/>
          <w:szCs w:val="28"/>
          <w:lang w:eastAsia="ru-RU"/>
        </w:rPr>
        <w:t>Исполнительный комитет</w:t>
      </w:r>
      <w:r w:rsidR="00235EF8" w:rsidRPr="00851FA7">
        <w:rPr>
          <w:rFonts w:ascii="Times New Roman" w:eastAsia="Times New Roman" w:hAnsi="Times New Roman" w:cs="Arial"/>
          <w:b/>
          <w:sz w:val="28"/>
          <w:szCs w:val="28"/>
          <w:lang w:eastAsia="ru-RU"/>
        </w:rPr>
        <w:t xml:space="preserve"> </w:t>
      </w:r>
      <w:proofErr w:type="spellStart"/>
      <w:r w:rsidR="00235EF8" w:rsidRPr="00851FA7">
        <w:rPr>
          <w:rFonts w:ascii="Times New Roman" w:eastAsia="Times New Roman" w:hAnsi="Times New Roman" w:cs="Arial"/>
          <w:b/>
          <w:sz w:val="28"/>
          <w:szCs w:val="28"/>
          <w:lang w:eastAsia="ru-RU"/>
        </w:rPr>
        <w:t>Щербенского</w:t>
      </w:r>
      <w:proofErr w:type="spellEnd"/>
      <w:r w:rsidR="00235EF8" w:rsidRPr="00851FA7">
        <w:rPr>
          <w:rFonts w:ascii="Times New Roman" w:eastAsia="Times New Roman" w:hAnsi="Times New Roman" w:cs="Arial"/>
          <w:b/>
          <w:sz w:val="28"/>
          <w:szCs w:val="28"/>
          <w:lang w:eastAsia="ru-RU"/>
        </w:rPr>
        <w:t xml:space="preserve"> сельского поселения</w:t>
      </w:r>
    </w:p>
    <w:p w:rsidR="00235EF8" w:rsidRPr="00851FA7" w:rsidRDefault="00235EF8" w:rsidP="00235EF8">
      <w:pPr>
        <w:widowControl w:val="0"/>
        <w:autoSpaceDE w:val="0"/>
        <w:autoSpaceDN w:val="0"/>
        <w:adjustRightInd w:val="0"/>
        <w:spacing w:after="0" w:line="240" w:lineRule="atLeast"/>
        <w:ind w:firstLine="720"/>
        <w:jc w:val="center"/>
        <w:rPr>
          <w:rFonts w:ascii="Times New Roman" w:eastAsia="Times New Roman" w:hAnsi="Times New Roman" w:cs="Arial"/>
          <w:b/>
          <w:sz w:val="28"/>
          <w:szCs w:val="28"/>
          <w:lang w:eastAsia="ru-RU"/>
        </w:rPr>
      </w:pPr>
      <w:r w:rsidRPr="00851FA7">
        <w:rPr>
          <w:rFonts w:ascii="Times New Roman" w:eastAsia="Times New Roman" w:hAnsi="Times New Roman" w:cs="Arial"/>
          <w:b/>
          <w:sz w:val="28"/>
          <w:szCs w:val="28"/>
          <w:lang w:eastAsia="ru-RU"/>
        </w:rPr>
        <w:t xml:space="preserve"> Аксубаевского муниципального района</w:t>
      </w:r>
    </w:p>
    <w:p w:rsidR="00235EF8" w:rsidRPr="00851FA7" w:rsidRDefault="00235EF8" w:rsidP="00235EF8">
      <w:pPr>
        <w:widowControl w:val="0"/>
        <w:autoSpaceDE w:val="0"/>
        <w:autoSpaceDN w:val="0"/>
        <w:adjustRightInd w:val="0"/>
        <w:spacing w:after="0" w:line="240" w:lineRule="atLeast"/>
        <w:ind w:firstLine="720"/>
        <w:jc w:val="center"/>
        <w:rPr>
          <w:rFonts w:ascii="Times New Roman" w:eastAsia="Times New Roman" w:hAnsi="Times New Roman" w:cs="Arial"/>
          <w:b/>
          <w:sz w:val="28"/>
          <w:szCs w:val="28"/>
          <w:lang w:eastAsia="ru-RU"/>
        </w:rPr>
      </w:pPr>
      <w:r w:rsidRPr="00851FA7">
        <w:rPr>
          <w:rFonts w:ascii="Times New Roman" w:eastAsia="Times New Roman" w:hAnsi="Times New Roman" w:cs="Arial"/>
          <w:b/>
          <w:sz w:val="28"/>
          <w:szCs w:val="28"/>
          <w:lang w:eastAsia="ru-RU"/>
        </w:rPr>
        <w:t>Республики Татарстан</w:t>
      </w:r>
    </w:p>
    <w:p w:rsidR="00235EF8" w:rsidRPr="00851FA7" w:rsidRDefault="00235EF8" w:rsidP="00235EF8">
      <w:pPr>
        <w:widowControl w:val="0"/>
        <w:autoSpaceDE w:val="0"/>
        <w:autoSpaceDN w:val="0"/>
        <w:adjustRightInd w:val="0"/>
        <w:spacing w:after="0" w:line="240" w:lineRule="atLeast"/>
        <w:ind w:firstLine="720"/>
        <w:jc w:val="center"/>
        <w:rPr>
          <w:rFonts w:ascii="Times New Roman" w:eastAsia="Times New Roman" w:hAnsi="Times New Roman" w:cs="Arial"/>
          <w:b/>
          <w:sz w:val="28"/>
          <w:szCs w:val="28"/>
          <w:lang w:eastAsia="ru-RU"/>
        </w:rPr>
      </w:pPr>
    </w:p>
    <w:p w:rsidR="00235EF8" w:rsidRPr="00851FA7" w:rsidRDefault="001B31CE" w:rsidP="00235EF8">
      <w:pPr>
        <w:widowControl w:val="0"/>
        <w:autoSpaceDE w:val="0"/>
        <w:autoSpaceDN w:val="0"/>
        <w:adjustRightInd w:val="0"/>
        <w:spacing w:after="0" w:line="240" w:lineRule="atLeast"/>
        <w:ind w:firstLine="720"/>
        <w:jc w:val="center"/>
        <w:rPr>
          <w:rFonts w:ascii="Times New Roman" w:eastAsia="Times New Roman" w:hAnsi="Times New Roman" w:cs="Arial"/>
          <w:b/>
          <w:sz w:val="28"/>
          <w:szCs w:val="28"/>
          <w:lang w:eastAsia="ru-RU"/>
        </w:rPr>
      </w:pPr>
      <w:bookmarkStart w:id="0" w:name="_GoBack"/>
      <w:r w:rsidRPr="00851FA7">
        <w:rPr>
          <w:rFonts w:ascii="Times New Roman" w:eastAsia="Times New Roman" w:hAnsi="Times New Roman" w:cs="Arial"/>
          <w:b/>
          <w:sz w:val="28"/>
          <w:szCs w:val="28"/>
          <w:lang w:eastAsia="ru-RU"/>
        </w:rPr>
        <w:t>ПОСТАНОВЛЕНИЕ</w:t>
      </w:r>
    </w:p>
    <w:bookmarkEnd w:id="0"/>
    <w:p w:rsidR="00235EF8" w:rsidRPr="00851FA7" w:rsidRDefault="00235EF8" w:rsidP="00235EF8">
      <w:pPr>
        <w:widowControl w:val="0"/>
        <w:autoSpaceDE w:val="0"/>
        <w:autoSpaceDN w:val="0"/>
        <w:adjustRightInd w:val="0"/>
        <w:spacing w:after="0" w:line="240" w:lineRule="atLeast"/>
        <w:ind w:firstLine="720"/>
        <w:jc w:val="center"/>
        <w:rPr>
          <w:rFonts w:ascii="Times New Roman" w:eastAsia="Times New Roman" w:hAnsi="Times New Roman" w:cs="Arial"/>
          <w:i/>
          <w:sz w:val="28"/>
          <w:szCs w:val="28"/>
          <w:lang w:eastAsia="ru-RU"/>
        </w:rPr>
      </w:pPr>
    </w:p>
    <w:p w:rsidR="00235EF8" w:rsidRPr="00851FA7" w:rsidRDefault="00235EF8" w:rsidP="00235EF8">
      <w:pPr>
        <w:widowControl w:val="0"/>
        <w:autoSpaceDE w:val="0"/>
        <w:autoSpaceDN w:val="0"/>
        <w:adjustRightInd w:val="0"/>
        <w:spacing w:after="0" w:line="240" w:lineRule="atLeast"/>
        <w:ind w:firstLine="720"/>
        <w:jc w:val="both"/>
        <w:rPr>
          <w:rFonts w:ascii="Times New Roman" w:eastAsia="Times New Roman" w:hAnsi="Times New Roman" w:cs="Arial"/>
          <w:sz w:val="28"/>
          <w:szCs w:val="28"/>
          <w:lang w:eastAsia="ru-RU"/>
        </w:rPr>
      </w:pPr>
      <w:r w:rsidRPr="00851FA7">
        <w:rPr>
          <w:rFonts w:ascii="Times New Roman" w:eastAsia="Times New Roman" w:hAnsi="Times New Roman" w:cs="Arial"/>
          <w:sz w:val="28"/>
          <w:szCs w:val="28"/>
          <w:lang w:eastAsia="ru-RU"/>
        </w:rPr>
        <w:t xml:space="preserve"> № </w:t>
      </w:r>
      <w:r w:rsidR="00976D5A" w:rsidRPr="00851FA7">
        <w:rPr>
          <w:rFonts w:ascii="Times New Roman" w:eastAsia="Times New Roman" w:hAnsi="Times New Roman" w:cs="Arial"/>
          <w:sz w:val="28"/>
          <w:szCs w:val="28"/>
          <w:lang w:eastAsia="ru-RU"/>
        </w:rPr>
        <w:t>2</w:t>
      </w:r>
      <w:r w:rsidRPr="00851FA7">
        <w:rPr>
          <w:rFonts w:ascii="Times New Roman" w:eastAsia="Times New Roman" w:hAnsi="Times New Roman" w:cs="Arial"/>
          <w:sz w:val="28"/>
          <w:szCs w:val="28"/>
          <w:lang w:eastAsia="ru-RU"/>
        </w:rPr>
        <w:t xml:space="preserve">                                     </w:t>
      </w:r>
      <w:r w:rsidR="00976D5A" w:rsidRPr="00851FA7">
        <w:rPr>
          <w:rFonts w:ascii="Times New Roman" w:eastAsia="Times New Roman" w:hAnsi="Times New Roman" w:cs="Arial"/>
          <w:sz w:val="28"/>
          <w:szCs w:val="28"/>
          <w:lang w:eastAsia="ru-RU"/>
        </w:rPr>
        <w:t xml:space="preserve">                                   </w:t>
      </w:r>
      <w:r w:rsidRPr="00851FA7">
        <w:rPr>
          <w:rFonts w:ascii="Times New Roman" w:eastAsia="Times New Roman" w:hAnsi="Times New Roman" w:cs="Arial"/>
          <w:sz w:val="28"/>
          <w:szCs w:val="28"/>
          <w:lang w:eastAsia="ru-RU"/>
        </w:rPr>
        <w:t xml:space="preserve">      от</w:t>
      </w:r>
      <w:r w:rsidR="00976D5A" w:rsidRPr="00851FA7">
        <w:rPr>
          <w:rFonts w:ascii="Times New Roman" w:eastAsia="Times New Roman" w:hAnsi="Times New Roman" w:cs="Arial"/>
          <w:sz w:val="28"/>
          <w:szCs w:val="28"/>
          <w:lang w:eastAsia="ru-RU"/>
        </w:rPr>
        <w:t xml:space="preserve"> 27.04.2017 года</w:t>
      </w:r>
    </w:p>
    <w:p w:rsidR="00235EF8" w:rsidRPr="00851FA7" w:rsidRDefault="00235EF8" w:rsidP="00235EF8">
      <w:pPr>
        <w:widowControl w:val="0"/>
        <w:autoSpaceDE w:val="0"/>
        <w:autoSpaceDN w:val="0"/>
        <w:adjustRightInd w:val="0"/>
        <w:spacing w:after="0" w:line="240" w:lineRule="auto"/>
        <w:ind w:firstLine="720"/>
        <w:jc w:val="both"/>
        <w:rPr>
          <w:rFonts w:ascii="Times New Roman" w:eastAsia="Times New Roman" w:hAnsi="Times New Roman" w:cs="Times New Roman"/>
          <w:b/>
          <w:kern w:val="28"/>
          <w:sz w:val="28"/>
          <w:szCs w:val="28"/>
          <w:lang w:eastAsia="ru-RU"/>
        </w:rPr>
      </w:pPr>
    </w:p>
    <w:p w:rsidR="00E07EE1" w:rsidRPr="00851FA7" w:rsidRDefault="00E07EE1" w:rsidP="00E07EE1">
      <w:pPr>
        <w:spacing w:after="0" w:line="240" w:lineRule="atLeast"/>
        <w:rPr>
          <w:rFonts w:ascii="Times New Roman" w:eastAsia="Times New Roman" w:hAnsi="Times New Roman" w:cs="Times New Roman"/>
          <w:b/>
          <w:sz w:val="28"/>
          <w:szCs w:val="28"/>
          <w:lang w:eastAsia="ru-RU"/>
        </w:rPr>
      </w:pPr>
      <w:r w:rsidRPr="00851FA7">
        <w:rPr>
          <w:rFonts w:ascii="Times New Roman" w:eastAsia="Times New Roman" w:hAnsi="Times New Roman" w:cs="Times New Roman"/>
          <w:b/>
          <w:sz w:val="28"/>
          <w:szCs w:val="28"/>
          <w:lang w:eastAsia="ru-RU"/>
        </w:rPr>
        <w:t xml:space="preserve">О  Правилах благоустройства и </w:t>
      </w:r>
    </w:p>
    <w:p w:rsidR="00E07EE1" w:rsidRPr="00851FA7" w:rsidRDefault="00E07EE1" w:rsidP="00E07EE1">
      <w:pPr>
        <w:spacing w:after="0" w:line="240" w:lineRule="atLeast"/>
        <w:rPr>
          <w:rFonts w:ascii="Times New Roman" w:eastAsia="Times New Roman" w:hAnsi="Times New Roman" w:cs="Times New Roman"/>
          <w:b/>
          <w:sz w:val="28"/>
          <w:szCs w:val="28"/>
          <w:lang w:eastAsia="ru-RU"/>
        </w:rPr>
      </w:pPr>
      <w:r w:rsidRPr="00851FA7">
        <w:rPr>
          <w:rFonts w:ascii="Times New Roman" w:eastAsia="Times New Roman" w:hAnsi="Times New Roman" w:cs="Times New Roman"/>
          <w:b/>
          <w:sz w:val="28"/>
          <w:szCs w:val="28"/>
          <w:lang w:eastAsia="ru-RU"/>
        </w:rPr>
        <w:t xml:space="preserve">содержания территории </w:t>
      </w:r>
      <w:proofErr w:type="spellStart"/>
      <w:r w:rsidRPr="00851FA7">
        <w:rPr>
          <w:rFonts w:ascii="Times New Roman" w:eastAsia="Times New Roman" w:hAnsi="Times New Roman" w:cs="Times New Roman"/>
          <w:b/>
          <w:sz w:val="28"/>
          <w:szCs w:val="28"/>
          <w:lang w:eastAsia="ru-RU"/>
        </w:rPr>
        <w:t>Щербенского</w:t>
      </w:r>
      <w:proofErr w:type="spellEnd"/>
    </w:p>
    <w:p w:rsidR="00E07EE1" w:rsidRPr="00851FA7" w:rsidRDefault="00E07EE1" w:rsidP="00E07EE1">
      <w:pPr>
        <w:spacing w:after="0" w:line="240" w:lineRule="atLeast"/>
        <w:rPr>
          <w:rFonts w:ascii="Times New Roman" w:eastAsia="Times New Roman" w:hAnsi="Times New Roman" w:cs="Times New Roman"/>
          <w:b/>
          <w:sz w:val="28"/>
          <w:szCs w:val="28"/>
          <w:lang w:eastAsia="ru-RU"/>
        </w:rPr>
      </w:pPr>
      <w:r w:rsidRPr="00851FA7">
        <w:rPr>
          <w:rFonts w:ascii="Times New Roman" w:eastAsia="Times New Roman" w:hAnsi="Times New Roman" w:cs="Times New Roman"/>
          <w:b/>
          <w:sz w:val="28"/>
          <w:szCs w:val="28"/>
          <w:lang w:eastAsia="ru-RU"/>
        </w:rPr>
        <w:t xml:space="preserve">сельского поселения Аксубаевского </w:t>
      </w:r>
    </w:p>
    <w:p w:rsidR="00235EF8" w:rsidRPr="00851FA7" w:rsidRDefault="00E07EE1" w:rsidP="00E07EE1">
      <w:pPr>
        <w:spacing w:after="0" w:line="240" w:lineRule="atLeast"/>
        <w:rPr>
          <w:rFonts w:ascii="Times New Roman" w:eastAsia="Times New Roman" w:hAnsi="Times New Roman" w:cs="Times New Roman"/>
          <w:b/>
          <w:sz w:val="28"/>
          <w:szCs w:val="28"/>
          <w:lang w:eastAsia="ru-RU"/>
        </w:rPr>
      </w:pPr>
      <w:r w:rsidRPr="00851FA7">
        <w:rPr>
          <w:rFonts w:ascii="Times New Roman" w:eastAsia="Times New Roman" w:hAnsi="Times New Roman" w:cs="Times New Roman"/>
          <w:b/>
          <w:sz w:val="28"/>
          <w:szCs w:val="28"/>
          <w:lang w:eastAsia="ru-RU"/>
        </w:rPr>
        <w:t>муниципального района Республики Татарстан</w:t>
      </w:r>
    </w:p>
    <w:p w:rsidR="00E07EE1" w:rsidRPr="00851FA7" w:rsidRDefault="00E07EE1" w:rsidP="00E07EE1">
      <w:pPr>
        <w:spacing w:after="0" w:line="240" w:lineRule="atLeast"/>
        <w:rPr>
          <w:rFonts w:ascii="Times New Roman" w:eastAsia="Times New Roman" w:hAnsi="Times New Roman" w:cs="Times New Roman"/>
          <w:sz w:val="28"/>
          <w:szCs w:val="28"/>
          <w:lang w:eastAsia="ru-RU"/>
        </w:rPr>
      </w:pPr>
      <w:r w:rsidRPr="00851FA7">
        <w:rPr>
          <w:rFonts w:ascii="Times New Roman" w:eastAsia="Times New Roman" w:hAnsi="Times New Roman" w:cs="Times New Roman"/>
          <w:sz w:val="28"/>
          <w:szCs w:val="28"/>
          <w:lang w:eastAsia="ru-RU"/>
        </w:rPr>
        <w:t xml:space="preserve">    </w:t>
      </w:r>
    </w:p>
    <w:p w:rsidR="00235EF8" w:rsidRPr="00851FA7" w:rsidRDefault="00E07EE1" w:rsidP="00E07EE1">
      <w:pPr>
        <w:spacing w:after="0" w:line="240" w:lineRule="atLeast"/>
        <w:rPr>
          <w:rFonts w:ascii="Times New Roman" w:eastAsia="Times New Roman" w:hAnsi="Times New Roman" w:cs="Times New Roman"/>
          <w:sz w:val="28"/>
          <w:szCs w:val="28"/>
          <w:lang w:eastAsia="ru-RU"/>
        </w:rPr>
      </w:pPr>
      <w:r w:rsidRPr="00851FA7">
        <w:rPr>
          <w:rFonts w:ascii="Times New Roman" w:eastAsia="Times New Roman" w:hAnsi="Times New Roman" w:cs="Times New Roman"/>
          <w:sz w:val="28"/>
          <w:szCs w:val="28"/>
          <w:lang w:eastAsia="ru-RU"/>
        </w:rPr>
        <w:t xml:space="preserve">               </w:t>
      </w:r>
      <w:proofErr w:type="gramStart"/>
      <w:r w:rsidRPr="00851FA7">
        <w:rPr>
          <w:rFonts w:ascii="Times New Roman" w:eastAsia="Times New Roman" w:hAnsi="Times New Roman" w:cs="Times New Roman"/>
          <w:sz w:val="28"/>
          <w:szCs w:val="28"/>
          <w:lang w:eastAsia="ru-RU"/>
        </w:rPr>
        <w:t xml:space="preserve">В соответствии  со ст.14 Федерального закона от 06.10.2003 №131-ФЗ «Об общих принципах организации местного самоуправления в Российской Федерации», Закона Республики Татарстан от 28.07.2004г. № 45-ЗРТ «О местном самоуправлении в Республике Татарстан», Распоряжения Президента Республики Татарстан от 18.12.2014г. № 714 «Об обеспечении беспрепятственного проезда к зданиям и сооружениям транспортных средств экстренных оперативных служб», ст. 6 Устава муниципального образования </w:t>
      </w:r>
      <w:proofErr w:type="spellStart"/>
      <w:r w:rsidRPr="00851FA7">
        <w:rPr>
          <w:rFonts w:ascii="Times New Roman" w:eastAsia="Times New Roman" w:hAnsi="Times New Roman" w:cs="Times New Roman"/>
          <w:sz w:val="28"/>
          <w:szCs w:val="28"/>
          <w:lang w:eastAsia="ru-RU"/>
        </w:rPr>
        <w:t>Щербенского</w:t>
      </w:r>
      <w:proofErr w:type="spellEnd"/>
      <w:r w:rsidRPr="00851FA7">
        <w:rPr>
          <w:rFonts w:ascii="Times New Roman" w:eastAsia="Times New Roman" w:hAnsi="Times New Roman" w:cs="Times New Roman"/>
          <w:sz w:val="28"/>
          <w:szCs w:val="28"/>
          <w:lang w:eastAsia="ru-RU"/>
        </w:rPr>
        <w:t xml:space="preserve">  сельское</w:t>
      </w:r>
      <w:proofErr w:type="gramEnd"/>
      <w:r w:rsidRPr="00851FA7">
        <w:rPr>
          <w:rFonts w:ascii="Times New Roman" w:eastAsia="Times New Roman" w:hAnsi="Times New Roman" w:cs="Times New Roman"/>
          <w:sz w:val="28"/>
          <w:szCs w:val="28"/>
          <w:lang w:eastAsia="ru-RU"/>
        </w:rPr>
        <w:t xml:space="preserve"> поселение  Аксубаевского муниципального района Республики Татарстан </w:t>
      </w:r>
      <w:r w:rsidR="001B31CE" w:rsidRPr="00851FA7">
        <w:rPr>
          <w:rFonts w:ascii="Times New Roman" w:eastAsia="Times New Roman" w:hAnsi="Times New Roman" w:cs="Times New Roman"/>
          <w:sz w:val="28"/>
          <w:szCs w:val="28"/>
          <w:lang w:eastAsia="ru-RU"/>
        </w:rPr>
        <w:t xml:space="preserve">Исполнительный комитет </w:t>
      </w:r>
      <w:proofErr w:type="spellStart"/>
      <w:r w:rsidR="00235EF8" w:rsidRPr="00851FA7">
        <w:rPr>
          <w:rFonts w:ascii="Times New Roman" w:eastAsia="Times New Roman" w:hAnsi="Times New Roman" w:cs="Times New Roman"/>
          <w:sz w:val="28"/>
          <w:szCs w:val="28"/>
          <w:lang w:eastAsia="ru-RU"/>
        </w:rPr>
        <w:t>Щербенского</w:t>
      </w:r>
      <w:proofErr w:type="spellEnd"/>
      <w:r w:rsidR="00235EF8" w:rsidRPr="00851FA7">
        <w:rPr>
          <w:rFonts w:ascii="Times New Roman" w:eastAsia="Times New Roman" w:hAnsi="Times New Roman" w:cs="Times New Roman"/>
          <w:sz w:val="28"/>
          <w:szCs w:val="28"/>
          <w:lang w:eastAsia="ru-RU"/>
        </w:rPr>
        <w:t xml:space="preserve"> сельского поселения Аксубаевского муниципального района Республики Татарстан   </w:t>
      </w:r>
      <w:r w:rsidR="001B31CE" w:rsidRPr="00851FA7">
        <w:rPr>
          <w:rFonts w:ascii="Times New Roman" w:eastAsia="Times New Roman" w:hAnsi="Times New Roman" w:cs="Times New Roman"/>
          <w:b/>
          <w:sz w:val="28"/>
          <w:szCs w:val="28"/>
          <w:lang w:eastAsia="ru-RU"/>
        </w:rPr>
        <w:t>ПОСТАНОВЛЯЕТ</w:t>
      </w:r>
      <w:r w:rsidR="00235EF8" w:rsidRPr="00851FA7">
        <w:rPr>
          <w:rFonts w:ascii="Times New Roman" w:eastAsia="Times New Roman" w:hAnsi="Times New Roman" w:cs="Times New Roman"/>
          <w:b/>
          <w:sz w:val="28"/>
          <w:szCs w:val="28"/>
          <w:lang w:eastAsia="ru-RU"/>
        </w:rPr>
        <w:t>:</w:t>
      </w:r>
    </w:p>
    <w:p w:rsidR="00235EF8" w:rsidRPr="00851FA7" w:rsidRDefault="00235EF8" w:rsidP="00E07E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 w:name="P12"/>
      <w:bookmarkEnd w:id="1"/>
      <w:r w:rsidRPr="00851FA7">
        <w:rPr>
          <w:rFonts w:ascii="Times New Roman" w:eastAsia="Times New Roman" w:hAnsi="Times New Roman" w:cs="Times New Roman"/>
          <w:sz w:val="28"/>
          <w:szCs w:val="28"/>
          <w:lang w:eastAsia="ru-RU"/>
        </w:rPr>
        <w:t>1.Утвердить прилагаемые Правила благоустройства</w:t>
      </w:r>
      <w:r w:rsidR="00E07EE1" w:rsidRPr="00851FA7">
        <w:rPr>
          <w:sz w:val="28"/>
          <w:szCs w:val="28"/>
        </w:rPr>
        <w:t xml:space="preserve"> </w:t>
      </w:r>
      <w:r w:rsidR="00E07EE1" w:rsidRPr="00851FA7">
        <w:rPr>
          <w:rFonts w:ascii="Times New Roman" w:eastAsia="Times New Roman" w:hAnsi="Times New Roman" w:cs="Times New Roman"/>
          <w:sz w:val="28"/>
          <w:szCs w:val="28"/>
          <w:lang w:eastAsia="ru-RU"/>
        </w:rPr>
        <w:t>и содержания территории</w:t>
      </w:r>
      <w:r w:rsidRPr="00851FA7">
        <w:rPr>
          <w:rFonts w:ascii="Times New Roman" w:eastAsia="Times New Roman" w:hAnsi="Times New Roman" w:cs="Times New Roman"/>
          <w:sz w:val="28"/>
          <w:szCs w:val="28"/>
          <w:lang w:eastAsia="ru-RU"/>
        </w:rPr>
        <w:t xml:space="preserve"> </w:t>
      </w:r>
      <w:proofErr w:type="spellStart"/>
      <w:r w:rsidRPr="00851FA7">
        <w:rPr>
          <w:rFonts w:ascii="Times New Roman" w:eastAsia="Times New Roman" w:hAnsi="Times New Roman" w:cs="Times New Roman"/>
          <w:sz w:val="28"/>
          <w:szCs w:val="28"/>
          <w:lang w:eastAsia="ru-RU"/>
        </w:rPr>
        <w:t>Щербенского</w:t>
      </w:r>
      <w:proofErr w:type="spellEnd"/>
      <w:r w:rsidRPr="00851FA7">
        <w:rPr>
          <w:rFonts w:ascii="Times New Roman" w:eastAsia="Times New Roman" w:hAnsi="Times New Roman" w:cs="Times New Roman"/>
          <w:sz w:val="28"/>
          <w:szCs w:val="28"/>
          <w:lang w:eastAsia="ru-RU"/>
        </w:rPr>
        <w:t xml:space="preserve"> сельского поселения</w:t>
      </w:r>
      <w:r w:rsidR="00E07EE1" w:rsidRPr="00851FA7">
        <w:rPr>
          <w:sz w:val="28"/>
          <w:szCs w:val="28"/>
        </w:rPr>
        <w:t xml:space="preserve"> </w:t>
      </w:r>
      <w:r w:rsidR="00E07EE1" w:rsidRPr="00851FA7">
        <w:rPr>
          <w:rFonts w:ascii="Times New Roman" w:eastAsia="Times New Roman" w:hAnsi="Times New Roman" w:cs="Times New Roman"/>
          <w:sz w:val="28"/>
          <w:szCs w:val="28"/>
          <w:lang w:eastAsia="ru-RU"/>
        </w:rPr>
        <w:t>Аксубаевского муниципального района РТ</w:t>
      </w:r>
      <w:r w:rsidRPr="00851FA7">
        <w:rPr>
          <w:rFonts w:ascii="Times New Roman" w:eastAsia="Times New Roman" w:hAnsi="Times New Roman" w:cs="Times New Roman"/>
          <w:sz w:val="28"/>
          <w:szCs w:val="28"/>
          <w:lang w:eastAsia="ru-RU"/>
        </w:rPr>
        <w:t xml:space="preserve">. </w:t>
      </w:r>
    </w:p>
    <w:p w:rsidR="00235EF8" w:rsidRPr="00851FA7" w:rsidRDefault="00235EF8" w:rsidP="00235E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51FA7">
        <w:rPr>
          <w:rFonts w:ascii="Times New Roman" w:eastAsia="Times New Roman" w:hAnsi="Times New Roman" w:cs="Times New Roman"/>
          <w:sz w:val="28"/>
          <w:szCs w:val="28"/>
          <w:lang w:eastAsia="ru-RU"/>
        </w:rPr>
        <w:t>2.</w:t>
      </w:r>
      <w:r w:rsidR="001B31CE" w:rsidRPr="00851FA7">
        <w:rPr>
          <w:rFonts w:ascii="Times New Roman" w:eastAsia="Times New Roman" w:hAnsi="Times New Roman" w:cs="Times New Roman"/>
          <w:sz w:val="28"/>
          <w:szCs w:val="28"/>
          <w:lang w:eastAsia="ru-RU"/>
        </w:rPr>
        <w:t xml:space="preserve"> Постановление Исполнительного комитета</w:t>
      </w:r>
      <w:r w:rsidRPr="00851FA7">
        <w:rPr>
          <w:rFonts w:ascii="Times New Roman" w:eastAsia="Times New Roman" w:hAnsi="Times New Roman" w:cs="Times New Roman"/>
          <w:sz w:val="28"/>
          <w:szCs w:val="28"/>
          <w:lang w:eastAsia="ru-RU"/>
        </w:rPr>
        <w:t xml:space="preserve"> </w:t>
      </w:r>
      <w:proofErr w:type="spellStart"/>
      <w:r w:rsidRPr="00851FA7">
        <w:rPr>
          <w:rFonts w:ascii="Times New Roman" w:eastAsia="Times New Roman" w:hAnsi="Times New Roman" w:cs="Times New Roman"/>
          <w:sz w:val="28"/>
          <w:szCs w:val="28"/>
          <w:lang w:eastAsia="ru-RU"/>
        </w:rPr>
        <w:t>Щербенского</w:t>
      </w:r>
      <w:proofErr w:type="spellEnd"/>
      <w:r w:rsidRPr="00851FA7">
        <w:rPr>
          <w:rFonts w:ascii="Times New Roman" w:eastAsia="Times New Roman" w:hAnsi="Times New Roman" w:cs="Times New Roman"/>
          <w:sz w:val="28"/>
          <w:szCs w:val="28"/>
          <w:lang w:eastAsia="ru-RU"/>
        </w:rPr>
        <w:t xml:space="preserve"> </w:t>
      </w:r>
      <w:r w:rsidRPr="00851FA7">
        <w:rPr>
          <w:rFonts w:ascii="Times New Roman" w:eastAsia="Times New Roman" w:hAnsi="Times New Roman" w:cs="Times New Roman"/>
          <w:bCs/>
          <w:sz w:val="28"/>
          <w:szCs w:val="28"/>
          <w:lang w:eastAsia="ru-RU"/>
        </w:rPr>
        <w:t xml:space="preserve">сельского поселения от </w:t>
      </w:r>
      <w:r w:rsidR="001B31CE" w:rsidRPr="00851FA7">
        <w:rPr>
          <w:rFonts w:ascii="Times New Roman" w:eastAsia="Times New Roman" w:hAnsi="Times New Roman" w:cs="Times New Roman"/>
          <w:bCs/>
          <w:sz w:val="28"/>
          <w:szCs w:val="28"/>
          <w:lang w:eastAsia="ru-RU"/>
        </w:rPr>
        <w:t xml:space="preserve">15.04.2008 </w:t>
      </w:r>
      <w:r w:rsidRPr="00851FA7">
        <w:rPr>
          <w:rFonts w:ascii="Times New Roman" w:eastAsia="Times New Roman" w:hAnsi="Times New Roman" w:cs="Times New Roman"/>
          <w:bCs/>
          <w:sz w:val="28"/>
          <w:szCs w:val="28"/>
          <w:lang w:eastAsia="ru-RU"/>
        </w:rPr>
        <w:t xml:space="preserve"> года </w:t>
      </w:r>
      <w:r w:rsidR="001B31CE" w:rsidRPr="00851FA7">
        <w:rPr>
          <w:rFonts w:ascii="Times New Roman" w:eastAsia="Times New Roman" w:hAnsi="Times New Roman" w:cs="Times New Roman"/>
          <w:bCs/>
          <w:sz w:val="28"/>
          <w:szCs w:val="28"/>
          <w:lang w:eastAsia="ru-RU"/>
        </w:rPr>
        <w:t xml:space="preserve"> </w:t>
      </w:r>
      <w:r w:rsidRPr="00851FA7">
        <w:rPr>
          <w:rFonts w:ascii="Times New Roman" w:eastAsia="Times New Roman" w:hAnsi="Times New Roman" w:cs="Times New Roman"/>
          <w:bCs/>
          <w:sz w:val="28"/>
          <w:szCs w:val="28"/>
          <w:lang w:eastAsia="ru-RU"/>
        </w:rPr>
        <w:t xml:space="preserve">№ </w:t>
      </w:r>
      <w:r w:rsidR="001B31CE" w:rsidRPr="00851FA7">
        <w:rPr>
          <w:rFonts w:ascii="Times New Roman" w:eastAsia="Times New Roman" w:hAnsi="Times New Roman" w:cs="Times New Roman"/>
          <w:bCs/>
          <w:sz w:val="28"/>
          <w:szCs w:val="28"/>
          <w:lang w:eastAsia="ru-RU"/>
        </w:rPr>
        <w:t>1</w:t>
      </w:r>
      <w:r w:rsidRPr="00851FA7">
        <w:rPr>
          <w:rFonts w:ascii="Times New Roman" w:eastAsia="Times New Roman" w:hAnsi="Times New Roman" w:cs="Times New Roman"/>
          <w:bCs/>
          <w:sz w:val="28"/>
          <w:szCs w:val="28"/>
          <w:lang w:eastAsia="ru-RU"/>
        </w:rPr>
        <w:t xml:space="preserve">  </w:t>
      </w:r>
      <w:r w:rsidR="001B31CE" w:rsidRPr="00851FA7">
        <w:rPr>
          <w:rFonts w:ascii="Times New Roman" w:eastAsia="Times New Roman" w:hAnsi="Times New Roman" w:cs="Times New Roman"/>
          <w:bCs/>
          <w:sz w:val="28"/>
          <w:szCs w:val="28"/>
          <w:lang w:eastAsia="ru-RU"/>
        </w:rPr>
        <w:t xml:space="preserve"> </w:t>
      </w:r>
      <w:r w:rsidRPr="00851FA7">
        <w:rPr>
          <w:rFonts w:ascii="Times New Roman" w:eastAsia="Times New Roman" w:hAnsi="Times New Roman" w:cs="Times New Roman"/>
          <w:bCs/>
          <w:sz w:val="28"/>
          <w:szCs w:val="28"/>
          <w:lang w:eastAsia="ru-RU"/>
        </w:rPr>
        <w:t xml:space="preserve"> «О санитарном содержании, организации уборки, обеспечения чистоты и порядка территорий </w:t>
      </w:r>
      <w:proofErr w:type="spellStart"/>
      <w:r w:rsidRPr="00851FA7">
        <w:rPr>
          <w:rFonts w:ascii="Times New Roman" w:eastAsia="Times New Roman" w:hAnsi="Times New Roman" w:cs="Times New Roman"/>
          <w:sz w:val="28"/>
          <w:szCs w:val="28"/>
          <w:lang w:eastAsia="ru-RU"/>
        </w:rPr>
        <w:t>Щербенского</w:t>
      </w:r>
      <w:proofErr w:type="spellEnd"/>
      <w:r w:rsidRPr="00851FA7">
        <w:rPr>
          <w:rFonts w:ascii="Times New Roman" w:eastAsia="Times New Roman" w:hAnsi="Times New Roman" w:cs="Times New Roman"/>
          <w:bCs/>
          <w:sz w:val="28"/>
          <w:szCs w:val="28"/>
          <w:lang w:eastAsia="ru-RU"/>
        </w:rPr>
        <w:t xml:space="preserve"> сельского поселения» признать утратившим силу.</w:t>
      </w:r>
    </w:p>
    <w:p w:rsidR="003F4738" w:rsidRPr="00851FA7" w:rsidRDefault="003F4738" w:rsidP="003F4738">
      <w:pPr>
        <w:jc w:val="both"/>
        <w:rPr>
          <w:rFonts w:ascii="Times New Roman" w:eastAsia="Times New Roman" w:hAnsi="Times New Roman" w:cs="Times New Roman"/>
          <w:sz w:val="28"/>
          <w:szCs w:val="28"/>
          <w:lang w:eastAsia="ru-RU"/>
        </w:rPr>
      </w:pPr>
      <w:r w:rsidRPr="00851FA7">
        <w:rPr>
          <w:rFonts w:ascii="Times New Roman" w:eastAsia="Times New Roman" w:hAnsi="Times New Roman" w:cs="Times New Roman"/>
          <w:sz w:val="28"/>
          <w:szCs w:val="28"/>
          <w:lang w:eastAsia="ru-RU"/>
        </w:rPr>
        <w:t xml:space="preserve">          </w:t>
      </w:r>
    </w:p>
    <w:p w:rsidR="00235EF8" w:rsidRPr="00851FA7" w:rsidRDefault="003F4738" w:rsidP="003F4738">
      <w:pPr>
        <w:jc w:val="both"/>
        <w:rPr>
          <w:rFonts w:ascii="Times New Roman" w:hAnsi="Times New Roman"/>
          <w:bCs/>
          <w:kern w:val="2"/>
          <w:sz w:val="28"/>
          <w:szCs w:val="28"/>
        </w:rPr>
      </w:pPr>
      <w:r w:rsidRPr="00851FA7">
        <w:rPr>
          <w:rFonts w:ascii="Times New Roman" w:eastAsia="Times New Roman" w:hAnsi="Times New Roman" w:cs="Times New Roman"/>
          <w:sz w:val="28"/>
          <w:szCs w:val="28"/>
          <w:lang w:eastAsia="ru-RU"/>
        </w:rPr>
        <w:t xml:space="preserve">        </w:t>
      </w:r>
      <w:r w:rsidR="00235EF8" w:rsidRPr="00851FA7">
        <w:rPr>
          <w:rFonts w:ascii="Times New Roman" w:eastAsia="Times New Roman" w:hAnsi="Times New Roman" w:cs="Times New Roman"/>
          <w:sz w:val="28"/>
          <w:szCs w:val="28"/>
          <w:lang w:eastAsia="ru-RU"/>
        </w:rPr>
        <w:t>3.</w:t>
      </w:r>
      <w:r w:rsidRPr="00851FA7">
        <w:rPr>
          <w:rFonts w:ascii="Times New Roman" w:hAnsi="Times New Roman"/>
          <w:kern w:val="2"/>
          <w:sz w:val="28"/>
          <w:szCs w:val="28"/>
        </w:rPr>
        <w:t xml:space="preserve">  Обнародовать настоящее постановление на официальном сайте Аксубаевского муниципального района </w:t>
      </w:r>
      <w:hyperlink r:id="rId6" w:history="1">
        <w:r w:rsidRPr="00851FA7">
          <w:rPr>
            <w:rFonts w:ascii="Times New Roman" w:hAnsi="Times New Roman"/>
            <w:color w:val="0000FF"/>
            <w:kern w:val="2"/>
            <w:sz w:val="28"/>
            <w:szCs w:val="28"/>
            <w:u w:val="single"/>
            <w:lang w:val="en-US"/>
          </w:rPr>
          <w:t>http</w:t>
        </w:r>
        <w:r w:rsidRPr="00851FA7">
          <w:rPr>
            <w:rFonts w:ascii="Times New Roman" w:hAnsi="Times New Roman"/>
            <w:color w:val="0000FF"/>
            <w:kern w:val="2"/>
            <w:sz w:val="28"/>
            <w:szCs w:val="28"/>
            <w:u w:val="single"/>
          </w:rPr>
          <w:t>://</w:t>
        </w:r>
        <w:proofErr w:type="spellStart"/>
        <w:proofErr w:type="gramStart"/>
        <w:r w:rsidRPr="00851FA7">
          <w:rPr>
            <w:rFonts w:ascii="Times New Roman" w:hAnsi="Times New Roman"/>
            <w:color w:val="0000FF"/>
            <w:kern w:val="2"/>
            <w:sz w:val="28"/>
            <w:szCs w:val="28"/>
            <w:u w:val="single"/>
            <w:lang w:val="en-US"/>
          </w:rPr>
          <w:t>Aksubayevo</w:t>
        </w:r>
        <w:proofErr w:type="spellEnd"/>
        <w:r w:rsidRPr="00851FA7">
          <w:rPr>
            <w:rFonts w:ascii="Times New Roman" w:hAnsi="Times New Roman"/>
            <w:color w:val="0000FF"/>
            <w:kern w:val="2"/>
            <w:sz w:val="28"/>
            <w:szCs w:val="28"/>
            <w:u w:val="single"/>
          </w:rPr>
          <w:t>.</w:t>
        </w:r>
        <w:proofErr w:type="spellStart"/>
        <w:r w:rsidRPr="00851FA7">
          <w:rPr>
            <w:rFonts w:ascii="Times New Roman" w:hAnsi="Times New Roman"/>
            <w:color w:val="0000FF"/>
            <w:kern w:val="2"/>
            <w:sz w:val="28"/>
            <w:szCs w:val="28"/>
            <w:u w:val="single"/>
            <w:lang w:val="en-US"/>
          </w:rPr>
          <w:t>tatarstan</w:t>
        </w:r>
        <w:proofErr w:type="spellEnd"/>
        <w:r w:rsidRPr="00851FA7">
          <w:rPr>
            <w:rFonts w:ascii="Times New Roman" w:hAnsi="Times New Roman"/>
            <w:color w:val="0000FF"/>
            <w:kern w:val="2"/>
            <w:sz w:val="28"/>
            <w:szCs w:val="28"/>
            <w:u w:val="single"/>
          </w:rPr>
          <w:t>.</w:t>
        </w:r>
        <w:proofErr w:type="spellStart"/>
        <w:r w:rsidRPr="00851FA7">
          <w:rPr>
            <w:rFonts w:ascii="Times New Roman" w:hAnsi="Times New Roman"/>
            <w:color w:val="0000FF"/>
            <w:kern w:val="2"/>
            <w:sz w:val="28"/>
            <w:szCs w:val="28"/>
            <w:u w:val="single"/>
            <w:lang w:val="en-US"/>
          </w:rPr>
          <w:t>ru</w:t>
        </w:r>
        <w:proofErr w:type="spellEnd"/>
      </w:hyperlink>
      <w:r w:rsidRPr="00851FA7">
        <w:rPr>
          <w:rFonts w:ascii="Times New Roman" w:hAnsi="Times New Roman"/>
          <w:kern w:val="2"/>
          <w:sz w:val="28"/>
          <w:szCs w:val="28"/>
        </w:rPr>
        <w:t xml:space="preserve"> и на информационных стендах </w:t>
      </w:r>
      <w:proofErr w:type="spellStart"/>
      <w:r w:rsidRPr="00851FA7">
        <w:rPr>
          <w:rFonts w:ascii="Times New Roman" w:hAnsi="Times New Roman"/>
          <w:sz w:val="28"/>
          <w:szCs w:val="28"/>
        </w:rPr>
        <w:t>Щербенского</w:t>
      </w:r>
      <w:proofErr w:type="spellEnd"/>
      <w:r w:rsidRPr="00851FA7">
        <w:rPr>
          <w:rFonts w:ascii="Times New Roman" w:hAnsi="Times New Roman"/>
          <w:kern w:val="2"/>
          <w:sz w:val="28"/>
          <w:szCs w:val="28"/>
        </w:rPr>
        <w:t xml:space="preserve"> сельского поселения Аксубаевского муниципального района Республики Татарстан.</w:t>
      </w:r>
      <w:proofErr w:type="gramEnd"/>
      <w:r w:rsidRPr="00851FA7">
        <w:rPr>
          <w:sz w:val="28"/>
          <w:szCs w:val="28"/>
        </w:rPr>
        <w:t xml:space="preserve"> </w:t>
      </w:r>
      <w:r w:rsidRPr="00851FA7">
        <w:rPr>
          <w:rFonts w:ascii="Times New Roman" w:eastAsia="Times New Roman" w:hAnsi="Times New Roman" w:cs="Times New Roman"/>
          <w:sz w:val="28"/>
          <w:szCs w:val="28"/>
          <w:lang w:eastAsia="ru-RU"/>
        </w:rPr>
        <w:t xml:space="preserve"> </w:t>
      </w:r>
    </w:p>
    <w:p w:rsidR="003F4738" w:rsidRPr="00851FA7" w:rsidRDefault="003F4738" w:rsidP="003F473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51FA7">
        <w:rPr>
          <w:rFonts w:ascii="Times New Roman" w:eastAsia="Times New Roman" w:hAnsi="Times New Roman" w:cs="Times New Roman"/>
          <w:sz w:val="28"/>
          <w:szCs w:val="28"/>
          <w:lang w:eastAsia="ru-RU"/>
        </w:rPr>
        <w:t xml:space="preserve">  4. </w:t>
      </w:r>
      <w:proofErr w:type="gramStart"/>
      <w:r w:rsidRPr="00851FA7">
        <w:rPr>
          <w:rFonts w:ascii="Times New Roman" w:eastAsia="Times New Roman" w:hAnsi="Times New Roman" w:cs="Times New Roman"/>
          <w:sz w:val="28"/>
          <w:szCs w:val="28"/>
          <w:lang w:eastAsia="ru-RU"/>
        </w:rPr>
        <w:t>Контроль за</w:t>
      </w:r>
      <w:proofErr w:type="gramEnd"/>
      <w:r w:rsidRPr="00851FA7">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235EF8" w:rsidRPr="00851FA7" w:rsidRDefault="00235EF8" w:rsidP="00235EF8">
      <w:pPr>
        <w:widowControl w:val="0"/>
        <w:autoSpaceDE w:val="0"/>
        <w:autoSpaceDN w:val="0"/>
        <w:adjustRightInd w:val="0"/>
        <w:spacing w:after="0" w:line="240" w:lineRule="auto"/>
        <w:ind w:firstLine="720"/>
        <w:jc w:val="both"/>
        <w:rPr>
          <w:rFonts w:ascii="Arial" w:eastAsia="Times New Roman" w:hAnsi="Arial" w:cs="Arial"/>
          <w:b/>
          <w:sz w:val="28"/>
          <w:szCs w:val="28"/>
          <w:lang w:eastAsia="ru-RU"/>
        </w:rPr>
      </w:pPr>
    </w:p>
    <w:p w:rsidR="00976D5A" w:rsidRPr="00851FA7" w:rsidRDefault="00976D5A" w:rsidP="00235EF8">
      <w:pPr>
        <w:widowControl w:val="0"/>
        <w:autoSpaceDE w:val="0"/>
        <w:autoSpaceDN w:val="0"/>
        <w:adjustRightInd w:val="0"/>
        <w:spacing w:after="0" w:line="240" w:lineRule="auto"/>
        <w:ind w:firstLine="720"/>
        <w:jc w:val="both"/>
        <w:rPr>
          <w:rFonts w:ascii="Arial" w:eastAsia="Times New Roman" w:hAnsi="Arial" w:cs="Arial"/>
          <w:b/>
          <w:sz w:val="28"/>
          <w:szCs w:val="28"/>
          <w:lang w:eastAsia="ru-RU"/>
        </w:rPr>
      </w:pPr>
    </w:p>
    <w:p w:rsidR="00976D5A" w:rsidRPr="00851FA7" w:rsidRDefault="00976D5A" w:rsidP="00235EF8">
      <w:pPr>
        <w:widowControl w:val="0"/>
        <w:autoSpaceDE w:val="0"/>
        <w:autoSpaceDN w:val="0"/>
        <w:adjustRightInd w:val="0"/>
        <w:spacing w:after="0" w:line="240" w:lineRule="auto"/>
        <w:ind w:firstLine="720"/>
        <w:jc w:val="both"/>
        <w:rPr>
          <w:rFonts w:ascii="Arial" w:eastAsia="Times New Roman" w:hAnsi="Arial" w:cs="Arial"/>
          <w:b/>
          <w:sz w:val="28"/>
          <w:szCs w:val="28"/>
          <w:lang w:eastAsia="ru-RU"/>
        </w:rPr>
      </w:pPr>
    </w:p>
    <w:p w:rsidR="00235EF8" w:rsidRPr="00851FA7" w:rsidRDefault="001B31CE" w:rsidP="00235EF8">
      <w:pPr>
        <w:widowControl w:val="0"/>
        <w:autoSpaceDE w:val="0"/>
        <w:autoSpaceDN w:val="0"/>
        <w:spacing w:after="0" w:line="240" w:lineRule="atLeast"/>
        <w:jc w:val="both"/>
        <w:rPr>
          <w:rFonts w:ascii="Times New Roman" w:eastAsia="Times New Roman" w:hAnsi="Times New Roman" w:cs="Times New Roman"/>
          <w:sz w:val="28"/>
          <w:szCs w:val="28"/>
          <w:lang w:eastAsia="ru-RU"/>
        </w:rPr>
      </w:pPr>
      <w:r w:rsidRPr="00851FA7">
        <w:rPr>
          <w:rFonts w:ascii="Times New Roman" w:eastAsia="Times New Roman" w:hAnsi="Times New Roman" w:cs="Times New Roman"/>
          <w:sz w:val="28"/>
          <w:szCs w:val="28"/>
          <w:lang w:eastAsia="ru-RU"/>
        </w:rPr>
        <w:t>Руководитель исполнительного комитета</w:t>
      </w:r>
    </w:p>
    <w:p w:rsidR="00235EF8" w:rsidRPr="00851FA7" w:rsidRDefault="001B31CE" w:rsidP="00235EF8">
      <w:pPr>
        <w:widowControl w:val="0"/>
        <w:tabs>
          <w:tab w:val="left" w:pos="7286"/>
        </w:tabs>
        <w:autoSpaceDE w:val="0"/>
        <w:autoSpaceDN w:val="0"/>
        <w:spacing w:after="0" w:line="240" w:lineRule="atLeast"/>
        <w:jc w:val="both"/>
        <w:rPr>
          <w:rFonts w:ascii="Times New Roman" w:eastAsia="Times New Roman" w:hAnsi="Times New Roman" w:cs="Times New Roman"/>
          <w:sz w:val="28"/>
          <w:szCs w:val="28"/>
          <w:lang w:eastAsia="ru-RU"/>
        </w:rPr>
      </w:pPr>
      <w:proofErr w:type="spellStart"/>
      <w:r w:rsidRPr="00851FA7">
        <w:rPr>
          <w:rFonts w:ascii="Times New Roman" w:eastAsia="Times New Roman" w:hAnsi="Times New Roman" w:cs="Times New Roman"/>
          <w:sz w:val="28"/>
          <w:szCs w:val="28"/>
          <w:lang w:eastAsia="ru-RU"/>
        </w:rPr>
        <w:t>Щербенского</w:t>
      </w:r>
      <w:proofErr w:type="spellEnd"/>
      <w:r w:rsidRPr="00851FA7">
        <w:rPr>
          <w:rFonts w:ascii="Times New Roman" w:eastAsia="Times New Roman" w:hAnsi="Times New Roman" w:cs="Times New Roman"/>
          <w:sz w:val="28"/>
          <w:szCs w:val="28"/>
          <w:lang w:eastAsia="ru-RU"/>
        </w:rPr>
        <w:t xml:space="preserve"> </w:t>
      </w:r>
      <w:r w:rsidR="00235EF8" w:rsidRPr="00851FA7">
        <w:rPr>
          <w:rFonts w:ascii="Times New Roman" w:eastAsia="Times New Roman" w:hAnsi="Times New Roman" w:cs="Times New Roman"/>
          <w:sz w:val="28"/>
          <w:szCs w:val="28"/>
          <w:lang w:eastAsia="ru-RU"/>
        </w:rPr>
        <w:t xml:space="preserve">сельского поселения                                                  </w:t>
      </w:r>
      <w:proofErr w:type="spellStart"/>
      <w:r w:rsidR="00235EF8" w:rsidRPr="00851FA7">
        <w:rPr>
          <w:rFonts w:ascii="Times New Roman" w:eastAsia="Times New Roman" w:hAnsi="Times New Roman" w:cs="Times New Roman"/>
          <w:sz w:val="28"/>
          <w:szCs w:val="28"/>
          <w:lang w:eastAsia="ru-RU"/>
        </w:rPr>
        <w:t>Д.А.Шарифуллин</w:t>
      </w:r>
      <w:proofErr w:type="spellEnd"/>
    </w:p>
    <w:p w:rsidR="00235EF8" w:rsidRPr="00851FA7" w:rsidRDefault="00235EF8" w:rsidP="00235EF8">
      <w:pPr>
        <w:widowControl w:val="0"/>
        <w:autoSpaceDE w:val="0"/>
        <w:autoSpaceDN w:val="0"/>
        <w:spacing w:after="0" w:line="240" w:lineRule="atLeast"/>
        <w:ind w:firstLine="720"/>
        <w:jc w:val="both"/>
        <w:rPr>
          <w:rFonts w:ascii="Times New Roman" w:eastAsia="Times New Roman" w:hAnsi="Times New Roman" w:cs="Times New Roman"/>
          <w:sz w:val="18"/>
          <w:szCs w:val="18"/>
          <w:lang w:eastAsia="ru-RU"/>
        </w:rPr>
      </w:pPr>
    </w:p>
    <w:p w:rsidR="00E07EE1" w:rsidRPr="00851FA7" w:rsidRDefault="00E07EE1" w:rsidP="00E07EE1">
      <w:pPr>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w:t>
      </w:r>
    </w:p>
    <w:p w:rsidR="00E07EE1" w:rsidRPr="00851FA7" w:rsidRDefault="00E07EE1" w:rsidP="00E07EE1">
      <w:pPr>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w:t>
      </w:r>
    </w:p>
    <w:p w:rsidR="00E07EE1" w:rsidRPr="00851FA7" w:rsidRDefault="00E07EE1" w:rsidP="00E07EE1">
      <w:pPr>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lastRenderedPageBreak/>
        <w:t xml:space="preserve">       </w:t>
      </w:r>
    </w:p>
    <w:p w:rsidR="00851FA7" w:rsidRPr="00851FA7" w:rsidRDefault="003F4738" w:rsidP="00E07EE1">
      <w:pPr>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w:t>
      </w:r>
      <w:r w:rsidR="00E07EE1" w:rsidRPr="00851FA7">
        <w:rPr>
          <w:rFonts w:ascii="Times New Roman" w:eastAsia="Times New Roman" w:hAnsi="Times New Roman" w:cs="Times New Roman"/>
          <w:sz w:val="18"/>
          <w:szCs w:val="18"/>
          <w:lang w:eastAsia="ru-RU"/>
        </w:rPr>
        <w:t xml:space="preserve">                                     </w:t>
      </w:r>
      <w:r w:rsidR="00851FA7">
        <w:rPr>
          <w:rFonts w:ascii="Times New Roman" w:eastAsia="Times New Roman" w:hAnsi="Times New Roman" w:cs="Times New Roman"/>
          <w:sz w:val="18"/>
          <w:szCs w:val="18"/>
          <w:lang w:eastAsia="ru-RU"/>
        </w:rPr>
        <w:t xml:space="preserve">                     </w:t>
      </w:r>
    </w:p>
    <w:p w:rsidR="00851FA7" w:rsidRPr="00851FA7" w:rsidRDefault="00851FA7" w:rsidP="00E07EE1">
      <w:pPr>
        <w:spacing w:after="0" w:line="240" w:lineRule="auto"/>
        <w:jc w:val="both"/>
        <w:rPr>
          <w:rFonts w:ascii="Times New Roman" w:eastAsia="Times New Roman" w:hAnsi="Times New Roman" w:cs="Times New Roman"/>
          <w:sz w:val="18"/>
          <w:szCs w:val="18"/>
          <w:lang w:eastAsia="ru-RU"/>
        </w:rPr>
      </w:pPr>
    </w:p>
    <w:p w:rsidR="00E07EE1" w:rsidRPr="00851FA7" w:rsidRDefault="00E07EE1" w:rsidP="00E07EE1">
      <w:pPr>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w:t>
      </w:r>
    </w:p>
    <w:p w:rsidR="00E07EE1" w:rsidRPr="00851FA7" w:rsidRDefault="00E07EE1" w:rsidP="00E07EE1">
      <w:pPr>
        <w:spacing w:after="0" w:line="240" w:lineRule="auto"/>
        <w:jc w:val="center"/>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ПРАВИЛА</w:t>
      </w:r>
    </w:p>
    <w:p w:rsidR="00E07EE1" w:rsidRPr="00851FA7" w:rsidRDefault="00E07EE1" w:rsidP="00E07EE1">
      <w:pPr>
        <w:spacing w:after="0" w:line="240" w:lineRule="auto"/>
        <w:jc w:val="center"/>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БЛАГОУСТРОЙСТВА И СОДЕРЖАНИЯ ТЕРРИТОРИИ ЩЕРБЕНСКОГО СЕЛЬСКОГО ПОСЕЛЕНИЯ  АКСУБАЕВСКОГО МУНИЦИПАЛЬНОГО РАЙОНА РТ</w:t>
      </w:r>
    </w:p>
    <w:p w:rsidR="00E07EE1" w:rsidRPr="00851FA7" w:rsidRDefault="00E07EE1" w:rsidP="00E07EE1">
      <w:pPr>
        <w:spacing w:after="0" w:line="240" w:lineRule="auto"/>
        <w:jc w:val="center"/>
        <w:rPr>
          <w:rFonts w:ascii="Times New Roman" w:eastAsia="Times New Roman" w:hAnsi="Times New Roman" w:cs="Times New Roman"/>
          <w:b/>
          <w:sz w:val="18"/>
          <w:szCs w:val="18"/>
          <w:lang w:eastAsia="ru-RU"/>
        </w:rPr>
      </w:pPr>
    </w:p>
    <w:p w:rsidR="00E07EE1" w:rsidRPr="00851FA7" w:rsidRDefault="00E07EE1" w:rsidP="00E07EE1">
      <w:pPr>
        <w:numPr>
          <w:ilvl w:val="0"/>
          <w:numId w:val="1"/>
        </w:numPr>
        <w:tabs>
          <w:tab w:val="num" w:pos="180"/>
        </w:tabs>
        <w:spacing w:after="0" w:line="240" w:lineRule="auto"/>
        <w:jc w:val="center"/>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Общие положения</w:t>
      </w:r>
    </w:p>
    <w:p w:rsidR="00E07EE1" w:rsidRPr="00851FA7" w:rsidRDefault="00E07EE1" w:rsidP="00E07EE1">
      <w:pPr>
        <w:spacing w:after="0" w:line="240" w:lineRule="auto"/>
        <w:rPr>
          <w:rFonts w:ascii="Times New Roman" w:eastAsia="Times New Roman" w:hAnsi="Times New Roman" w:cs="Times New Roman"/>
          <w:b/>
          <w:sz w:val="18"/>
          <w:szCs w:val="18"/>
          <w:lang w:eastAsia="ru-RU"/>
        </w:rPr>
      </w:pP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1.1. </w:t>
      </w:r>
      <w:proofErr w:type="gramStart"/>
      <w:r w:rsidRPr="00851FA7">
        <w:rPr>
          <w:rFonts w:ascii="Times New Roman" w:eastAsia="Times New Roman" w:hAnsi="Times New Roman" w:cs="Times New Roman"/>
          <w:sz w:val="18"/>
          <w:szCs w:val="18"/>
          <w:lang w:eastAsia="ru-RU"/>
        </w:rPr>
        <w:t xml:space="preserve">Правила благоустройства и содержания территории муниципального образования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Аксубаевского муниципального района (далее по тексту  - Правила) разработаны в соответствии с Конституцией Российской Федерации, Федеральным законом от 06.10.2003 года № 131-ФЗ «Об общих принципах организации местного самоуправления в Российской Федерации», Конституцией Республики Татарстан, Законом Республики Татарстан от 28.07.2004 года № 45-ЗРТ «О местном самоуправлении в Республике Татарстан»,  Уставом муниципального образования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w:t>
      </w:r>
      <w:proofErr w:type="gramEnd"/>
      <w:r w:rsidRPr="00851FA7">
        <w:rPr>
          <w:rFonts w:ascii="Times New Roman" w:eastAsia="Times New Roman" w:hAnsi="Times New Roman" w:cs="Times New Roman"/>
          <w:sz w:val="18"/>
          <w:szCs w:val="18"/>
          <w:lang w:eastAsia="ru-RU"/>
        </w:rPr>
        <w:t xml:space="preserve"> поселения Аксубаевского муниципального района.</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1.2. Настоящие Правила в соответствии с действующим законодательством устанавливают порядок организации благоустройства и озеленения территории и насаждения, очистки и уборки территории населенных пунктов и обязательны для всех физических и юридических лиц, независимо от их организационно-правовых форм.</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1.3. В настоящих Правилах используются понятия:</w:t>
      </w:r>
    </w:p>
    <w:p w:rsidR="00E07EE1" w:rsidRPr="00851FA7" w:rsidRDefault="00E07EE1" w:rsidP="00E07EE1">
      <w:pPr>
        <w:autoSpaceDE w:val="0"/>
        <w:autoSpaceDN w:val="0"/>
        <w:adjustRightInd w:val="0"/>
        <w:spacing w:after="0" w:line="240" w:lineRule="auto"/>
        <w:ind w:firstLine="540"/>
        <w:jc w:val="both"/>
        <w:outlineLvl w:val="1"/>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благоустройство  территории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E07EE1" w:rsidRPr="00851FA7" w:rsidRDefault="00E07EE1" w:rsidP="00E07EE1">
      <w:pPr>
        <w:autoSpaceDE w:val="0"/>
        <w:autoSpaceDN w:val="0"/>
        <w:adjustRightInd w:val="0"/>
        <w:spacing w:after="0" w:line="240" w:lineRule="auto"/>
        <w:ind w:firstLine="540"/>
        <w:jc w:val="both"/>
        <w:outlineLvl w:val="1"/>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E07EE1" w:rsidRPr="00851FA7" w:rsidRDefault="00E07EE1" w:rsidP="00E07EE1">
      <w:pPr>
        <w:autoSpaceDE w:val="0"/>
        <w:autoSpaceDN w:val="0"/>
        <w:adjustRightInd w:val="0"/>
        <w:spacing w:after="0" w:line="240" w:lineRule="auto"/>
        <w:ind w:firstLine="540"/>
        <w:jc w:val="both"/>
        <w:outlineLvl w:val="1"/>
        <w:rPr>
          <w:rFonts w:ascii="Times New Roman" w:eastAsia="Times New Roman" w:hAnsi="Times New Roman" w:cs="Times New Roman"/>
          <w:sz w:val="18"/>
          <w:szCs w:val="18"/>
          <w:lang w:eastAsia="ru-RU"/>
        </w:rPr>
      </w:pPr>
      <w:proofErr w:type="gramStart"/>
      <w:r w:rsidRPr="00851FA7">
        <w:rPr>
          <w:rFonts w:ascii="Times New Roman" w:eastAsia="Times New Roman" w:hAnsi="Times New Roman" w:cs="Times New Roman"/>
          <w:sz w:val="18"/>
          <w:szCs w:val="18"/>
          <w:lang w:eastAsia="ru-RU"/>
        </w:rPr>
        <w:t>- домовладелец – физическое (юридическое) лицо, пользующееся (использующее) жилым помещением, находящимся у него на праве собственности, или по договору (соглашению) с собственником жилого помещения или лицом, уполномоченным: собственником;</w:t>
      </w:r>
      <w:proofErr w:type="gramEnd"/>
    </w:p>
    <w:p w:rsidR="00E07EE1" w:rsidRPr="00851FA7" w:rsidRDefault="00E07EE1" w:rsidP="00E07EE1">
      <w:pPr>
        <w:autoSpaceDE w:val="0"/>
        <w:autoSpaceDN w:val="0"/>
        <w:adjustRightInd w:val="0"/>
        <w:spacing w:after="0" w:line="240" w:lineRule="auto"/>
        <w:ind w:firstLine="540"/>
        <w:jc w:val="both"/>
        <w:outlineLvl w:val="1"/>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-прилегающая территория – участок территории с газонами, архитектурными объектами малых форм и другими сооружениями, непосредственно примыкающий к границе земельного участка, принадлежащего физическому или юридическому лицу на праве собственности, аренды, постоянного (бессрочного) пользования, пожизненно наследуемого владения.</w:t>
      </w:r>
    </w:p>
    <w:p w:rsidR="00E07EE1" w:rsidRPr="00851FA7" w:rsidRDefault="00E07EE1" w:rsidP="00E07EE1">
      <w:pPr>
        <w:autoSpaceDE w:val="0"/>
        <w:autoSpaceDN w:val="0"/>
        <w:adjustRightInd w:val="0"/>
        <w:spacing w:after="0" w:line="240" w:lineRule="auto"/>
        <w:ind w:firstLine="540"/>
        <w:jc w:val="both"/>
        <w:outlineLvl w:val="1"/>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Границы прилегающих территорий, если иное не установлено договорами земельного участка, безвозмездного срочного пользования земельным участком, пожизненного наследуемого владения определяются:</w:t>
      </w:r>
    </w:p>
    <w:p w:rsidR="00E07EE1" w:rsidRPr="00851FA7" w:rsidRDefault="00E07EE1" w:rsidP="00E07EE1">
      <w:pPr>
        <w:numPr>
          <w:ilvl w:val="0"/>
          <w:numId w:val="2"/>
        </w:numPr>
        <w:autoSpaceDE w:val="0"/>
        <w:autoSpaceDN w:val="0"/>
        <w:adjustRightInd w:val="0"/>
        <w:spacing w:after="0" w:line="240" w:lineRule="auto"/>
        <w:jc w:val="both"/>
        <w:outlineLvl w:val="2"/>
        <w:rPr>
          <w:rFonts w:ascii="Times New Roman" w:eastAsia="Times New Roman" w:hAnsi="Times New Roman" w:cs="Times New Roman"/>
          <w:sz w:val="18"/>
          <w:szCs w:val="18"/>
          <w:lang w:eastAsia="ru-RU"/>
        </w:rPr>
      </w:pPr>
      <w:r w:rsidRPr="00851FA7">
        <w:rPr>
          <w:rFonts w:ascii="Calibri" w:eastAsia="Times New Roman" w:hAnsi="Calibri" w:cs="Calibri"/>
          <w:sz w:val="18"/>
          <w:szCs w:val="18"/>
          <w:lang w:eastAsia="ru-RU"/>
        </w:rPr>
        <w:t xml:space="preserve">- </w:t>
      </w:r>
      <w:r w:rsidRPr="00851FA7">
        <w:rPr>
          <w:rFonts w:ascii="Times New Roman" w:eastAsia="Times New Roman" w:hAnsi="Times New Roman" w:cs="Times New Roman"/>
          <w:sz w:val="18"/>
          <w:szCs w:val="18"/>
          <w:lang w:eastAsia="ru-RU"/>
        </w:rPr>
        <w:t>на улицах с двухсторонней застройкой по длине занимаемого участка, по ширине - до оси проезжей части улицы;</w:t>
      </w:r>
    </w:p>
    <w:p w:rsidR="00E07EE1" w:rsidRPr="00851FA7" w:rsidRDefault="00E07EE1" w:rsidP="00E07EE1">
      <w:pPr>
        <w:numPr>
          <w:ilvl w:val="0"/>
          <w:numId w:val="2"/>
        </w:numPr>
        <w:autoSpaceDE w:val="0"/>
        <w:autoSpaceDN w:val="0"/>
        <w:adjustRightInd w:val="0"/>
        <w:spacing w:after="0" w:line="240" w:lineRule="auto"/>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на улицах с односторонней застройкой по длине занимаемого участка, а по ширине - на всю ширину улицы, включая противоположный тротуар и 10 метров за тротуаром;</w:t>
      </w:r>
    </w:p>
    <w:p w:rsidR="00E07EE1" w:rsidRPr="00851FA7" w:rsidRDefault="00E07EE1" w:rsidP="00E07EE1">
      <w:pPr>
        <w:numPr>
          <w:ilvl w:val="0"/>
          <w:numId w:val="2"/>
        </w:numPr>
        <w:autoSpaceDE w:val="0"/>
        <w:autoSpaceDN w:val="0"/>
        <w:adjustRightInd w:val="0"/>
        <w:spacing w:after="0" w:line="240" w:lineRule="auto"/>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E07EE1" w:rsidRPr="00851FA7" w:rsidRDefault="00E07EE1" w:rsidP="00E07EE1">
      <w:pPr>
        <w:numPr>
          <w:ilvl w:val="0"/>
          <w:numId w:val="2"/>
        </w:numPr>
        <w:autoSpaceDE w:val="0"/>
        <w:autoSpaceDN w:val="0"/>
        <w:adjustRightInd w:val="0"/>
        <w:spacing w:after="0" w:line="240" w:lineRule="auto"/>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на строительных площадках - территория не менее 15 метров от ограждения стройки по всему периметру;</w:t>
      </w:r>
    </w:p>
    <w:p w:rsidR="00E07EE1" w:rsidRPr="00851FA7" w:rsidRDefault="00E07EE1" w:rsidP="00E07EE1">
      <w:pPr>
        <w:numPr>
          <w:ilvl w:val="0"/>
          <w:numId w:val="2"/>
        </w:numPr>
        <w:autoSpaceDE w:val="0"/>
        <w:autoSpaceDN w:val="0"/>
        <w:adjustRightInd w:val="0"/>
        <w:spacing w:after="0" w:line="240" w:lineRule="auto"/>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для некапитальных объектов торговли, общественного питания и бытового обслуживания населения - в радиусе не менее 10 метров.</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proofErr w:type="gramStart"/>
      <w:r w:rsidRPr="00851FA7">
        <w:rPr>
          <w:rFonts w:ascii="Times New Roman" w:eastAsia="Times New Roman" w:hAnsi="Times New Roman" w:cs="Times New Roman"/>
          <w:sz w:val="18"/>
          <w:szCs w:val="18"/>
          <w:lang w:eastAsia="ru-RU"/>
        </w:rPr>
        <w:t>- территория общего пользования – прилегающая территория и другая территория общего пользования (территория парков, скверов, рощ, садов, бульваров, площадей, улиц и т.д.);</w:t>
      </w:r>
      <w:proofErr w:type="gramEnd"/>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proofErr w:type="gramStart"/>
      <w:r w:rsidRPr="00851FA7">
        <w:rPr>
          <w:rFonts w:ascii="Times New Roman" w:eastAsia="Times New Roman" w:hAnsi="Times New Roman" w:cs="Times New Roman"/>
          <w:sz w:val="18"/>
          <w:szCs w:val="18"/>
          <w:lang w:eastAsia="ru-RU"/>
        </w:rPr>
        <w:t>- восстановительная стоимость зеленых насаждений – материальная компенсация ущерба, выплачиваемая за нанесение вреда зеленым насаждениям, находящихся в муниципальной собственности, взимаемая при санкционированных пересадках или сносе зеленых насаждений, а также при их повреждении или уничтожении;</w:t>
      </w:r>
      <w:proofErr w:type="gramEnd"/>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зеленые насаждения – древесные, кустарниковые и травянистые растения, расположенные  на территории населенных пунктов;</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-место временного хранения отходов – контейнерная площадка, контейнеры, предназначенные для сбора твердых бытовых отходов;</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-производитель отходов – физическое или юридическое образующее отходы в результате своей деятельности;</w:t>
      </w:r>
    </w:p>
    <w:p w:rsidR="00E07EE1" w:rsidRPr="00851FA7" w:rsidRDefault="00E07EE1" w:rsidP="00E07EE1">
      <w:pPr>
        <w:autoSpaceDE w:val="0"/>
        <w:autoSpaceDN w:val="0"/>
        <w:adjustRightInd w:val="0"/>
        <w:spacing w:after="0" w:line="240" w:lineRule="auto"/>
        <w:ind w:firstLine="540"/>
        <w:jc w:val="both"/>
        <w:outlineLvl w:val="1"/>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w:t>
      </w:r>
      <w:r w:rsidRPr="00851FA7">
        <w:rPr>
          <w:rFonts w:ascii="Calibri" w:eastAsia="Times New Roman" w:hAnsi="Calibri" w:cs="Calibri"/>
          <w:sz w:val="18"/>
          <w:szCs w:val="18"/>
          <w:lang w:eastAsia="ru-RU"/>
        </w:rPr>
        <w:t xml:space="preserve"> </w:t>
      </w:r>
      <w:r w:rsidRPr="00851FA7">
        <w:rPr>
          <w:rFonts w:ascii="Times New Roman" w:eastAsia="Times New Roman" w:hAnsi="Times New Roman" w:cs="Times New Roman"/>
          <w:sz w:val="18"/>
          <w:szCs w:val="18"/>
          <w:lang w:eastAsia="ru-RU"/>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E07EE1" w:rsidRPr="00851FA7" w:rsidRDefault="00E07EE1" w:rsidP="00E07EE1">
      <w:pPr>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w:t>
      </w:r>
      <w:proofErr w:type="gramStart"/>
      <w:r w:rsidRPr="00851FA7">
        <w:rPr>
          <w:rFonts w:ascii="Times New Roman" w:eastAsia="Times New Roman" w:hAnsi="Times New Roman" w:cs="Times New Roman"/>
          <w:sz w:val="18"/>
          <w:szCs w:val="18"/>
          <w:lang w:eastAsia="ru-RU"/>
        </w:rPr>
        <w:t>-брошенное транспортное средство –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колес или иных конструктивных деталей и другие), и находящееся</w:t>
      </w:r>
      <w:proofErr w:type="gramEnd"/>
      <w:r w:rsidRPr="00851FA7">
        <w:rPr>
          <w:rFonts w:ascii="Times New Roman" w:eastAsia="Times New Roman" w:hAnsi="Times New Roman" w:cs="Times New Roman"/>
          <w:sz w:val="18"/>
          <w:szCs w:val="18"/>
          <w:lang w:eastAsia="ru-RU"/>
        </w:rPr>
        <w:t xml:space="preserve"> </w:t>
      </w:r>
      <w:proofErr w:type="gramStart"/>
      <w:r w:rsidRPr="00851FA7">
        <w:rPr>
          <w:rFonts w:ascii="Times New Roman" w:eastAsia="Times New Roman" w:hAnsi="Times New Roman" w:cs="Times New Roman"/>
          <w:sz w:val="18"/>
          <w:szCs w:val="18"/>
          <w:lang w:eastAsia="ru-RU"/>
        </w:rPr>
        <w:t>при этом в местах общего пользования (придомовых территориях), не предназначенных для хранения транспортных средств (вне специально отведенных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уборке</w:t>
      </w:r>
      <w:proofErr w:type="gramEnd"/>
      <w:r w:rsidRPr="00851FA7">
        <w:rPr>
          <w:rFonts w:ascii="Times New Roman" w:eastAsia="Times New Roman" w:hAnsi="Times New Roman" w:cs="Times New Roman"/>
          <w:sz w:val="18"/>
          <w:szCs w:val="18"/>
          <w:lang w:eastAsia="ru-RU"/>
        </w:rPr>
        <w:t xml:space="preserve"> территории, проезду автомашин экстренных служб, иного спецтранспорта, мусороуборочных машин к подъездам, мусорным контейнерам и (или) </w:t>
      </w:r>
      <w:proofErr w:type="gramStart"/>
      <w:r w:rsidRPr="00851FA7">
        <w:rPr>
          <w:rFonts w:ascii="Times New Roman" w:eastAsia="Times New Roman" w:hAnsi="Times New Roman" w:cs="Times New Roman"/>
          <w:sz w:val="18"/>
          <w:szCs w:val="18"/>
          <w:lang w:eastAsia="ru-RU"/>
        </w:rPr>
        <w:t>размещенное</w:t>
      </w:r>
      <w:proofErr w:type="gramEnd"/>
      <w:r w:rsidRPr="00851FA7">
        <w:rPr>
          <w:rFonts w:ascii="Times New Roman" w:eastAsia="Times New Roman" w:hAnsi="Times New Roman" w:cs="Times New Roman"/>
          <w:sz w:val="18"/>
          <w:szCs w:val="18"/>
          <w:lang w:eastAsia="ru-RU"/>
        </w:rPr>
        <w:t xml:space="preserve"> с нарушением требований настоящих Правил.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 </w:t>
      </w:r>
    </w:p>
    <w:p w:rsidR="00E07EE1" w:rsidRPr="00851FA7" w:rsidRDefault="00E07EE1" w:rsidP="00E07EE1">
      <w:pPr>
        <w:spacing w:after="0" w:line="240" w:lineRule="auto"/>
        <w:ind w:right="-56" w:firstLine="540"/>
        <w:jc w:val="both"/>
        <w:rPr>
          <w:rFonts w:ascii="Times New Roman" w:eastAsia="Times New Roman" w:hAnsi="Times New Roman" w:cs="Times New Roman"/>
          <w:sz w:val="18"/>
          <w:szCs w:val="18"/>
          <w:lang w:eastAsia="ru-RU"/>
        </w:rPr>
      </w:pPr>
      <w:proofErr w:type="gramStart"/>
      <w:r w:rsidRPr="00851FA7">
        <w:rPr>
          <w:rFonts w:ascii="Times New Roman" w:eastAsia="Times New Roman" w:hAnsi="Times New Roman" w:cs="Times New Roman"/>
          <w:sz w:val="18"/>
          <w:szCs w:val="18"/>
          <w:lang w:eastAsia="ru-RU"/>
        </w:rPr>
        <w:lastRenderedPageBreak/>
        <w:t>- специально отведенные места для размещения транспортных средств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Федерации от 23.10.1993 № 1090 «О правилах дорожного движения»;</w:t>
      </w:r>
      <w:proofErr w:type="gramEnd"/>
    </w:p>
    <w:p w:rsidR="00E07EE1" w:rsidRPr="00851FA7" w:rsidRDefault="00E07EE1" w:rsidP="00E07EE1">
      <w:pPr>
        <w:spacing w:after="0" w:line="240" w:lineRule="auto"/>
        <w:ind w:right="-56"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придомовая территория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 и благоустройства дома объекты.</w:t>
      </w:r>
    </w:p>
    <w:p w:rsidR="00E07EE1" w:rsidRPr="00851FA7" w:rsidRDefault="00E07EE1" w:rsidP="00E07EE1">
      <w:pPr>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-территория домовладения – земельный участок, жилое </w:t>
      </w:r>
      <w:proofErr w:type="gramStart"/>
      <w:r w:rsidRPr="00851FA7">
        <w:rPr>
          <w:rFonts w:ascii="Times New Roman" w:eastAsia="Times New Roman" w:hAnsi="Times New Roman" w:cs="Times New Roman"/>
          <w:sz w:val="18"/>
          <w:szCs w:val="18"/>
          <w:lang w:eastAsia="ru-RU"/>
        </w:rPr>
        <w:t>помещение</w:t>
      </w:r>
      <w:proofErr w:type="gramEnd"/>
      <w:r w:rsidRPr="00851FA7">
        <w:rPr>
          <w:rFonts w:ascii="Times New Roman" w:eastAsia="Times New Roman" w:hAnsi="Times New Roman" w:cs="Times New Roman"/>
          <w:sz w:val="18"/>
          <w:szCs w:val="18"/>
          <w:lang w:eastAsia="ru-RU"/>
        </w:rPr>
        <w:t xml:space="preserve"> находящееся в собственности, либо на ином другом праве, имеющее соответствующие атрибуты – огораживание, указатели и т.д.;</w:t>
      </w:r>
    </w:p>
    <w:p w:rsidR="00E07EE1" w:rsidRPr="00851FA7" w:rsidRDefault="00E07EE1" w:rsidP="00E07EE1">
      <w:pPr>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брошенный разукомплектованный автотранспорт – транспортное средство, от которого собственник отказался; транспортное средство, не имеющее собственника; транспортное средство, собственник которого неизвестен. Заключения о принадлежности транспортного средства (наличии или отсутствии собственника) представляют соответствующие службы органов внутренних дел.</w:t>
      </w:r>
    </w:p>
    <w:p w:rsidR="00E07EE1" w:rsidRPr="00851FA7" w:rsidRDefault="00E07EE1" w:rsidP="00E07EE1">
      <w:pPr>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-транспортные средства экстренных оперативных служб - транспортные средства службы пожарной охраны, службы реагирования в чрезвычайных ситуациях, полиции, службы скорой медицинской помощи, аварийной службы газовой сети, службы "Антитеррор".</w:t>
      </w:r>
    </w:p>
    <w:p w:rsidR="00E07EE1" w:rsidRPr="00851FA7" w:rsidRDefault="00E07EE1" w:rsidP="00E07EE1">
      <w:pPr>
        <w:spacing w:after="0" w:line="240" w:lineRule="auto"/>
        <w:ind w:right="-56" w:firstLine="540"/>
        <w:jc w:val="both"/>
        <w:rPr>
          <w:rFonts w:ascii="Times New Roman" w:eastAsia="Times New Roman" w:hAnsi="Times New Roman" w:cs="Times New Roman"/>
          <w:sz w:val="18"/>
          <w:szCs w:val="18"/>
          <w:lang w:eastAsia="ru-RU"/>
        </w:rPr>
      </w:pPr>
    </w:p>
    <w:p w:rsidR="00E07EE1" w:rsidRPr="00851FA7" w:rsidRDefault="00E07EE1" w:rsidP="00E07EE1">
      <w:pPr>
        <w:spacing w:after="0" w:line="240" w:lineRule="auto"/>
        <w:ind w:firstLine="567"/>
        <w:jc w:val="both"/>
        <w:rPr>
          <w:rFonts w:ascii="Times New Roman" w:eastAsia="Times New Roman" w:hAnsi="Times New Roman" w:cs="Times New Roman"/>
          <w:sz w:val="18"/>
          <w:szCs w:val="18"/>
          <w:lang w:eastAsia="ru-RU"/>
        </w:rPr>
      </w:pPr>
    </w:p>
    <w:p w:rsidR="00E07EE1" w:rsidRPr="00851FA7" w:rsidRDefault="00E07EE1" w:rsidP="00E07EE1">
      <w:pPr>
        <w:numPr>
          <w:ilvl w:val="0"/>
          <w:numId w:val="1"/>
        </w:numPr>
        <w:spacing w:after="0" w:line="240" w:lineRule="auto"/>
        <w:jc w:val="center"/>
        <w:rPr>
          <w:rFonts w:ascii="Times New Roman" w:eastAsia="Times New Roman" w:hAnsi="Times New Roman" w:cs="Times New Roman"/>
          <w:b/>
          <w:sz w:val="18"/>
          <w:szCs w:val="18"/>
          <w:lang w:val="tt-RU" w:eastAsia="ru-RU"/>
        </w:rPr>
      </w:pPr>
      <w:r w:rsidRPr="00851FA7">
        <w:rPr>
          <w:rFonts w:ascii="Times New Roman" w:eastAsia="Times New Roman" w:hAnsi="Times New Roman" w:cs="Times New Roman"/>
          <w:b/>
          <w:sz w:val="18"/>
          <w:szCs w:val="18"/>
          <w:lang w:eastAsia="ru-RU"/>
        </w:rPr>
        <w:t>Уборки территории</w:t>
      </w:r>
    </w:p>
    <w:p w:rsidR="00E07EE1" w:rsidRPr="00851FA7" w:rsidRDefault="00E07EE1" w:rsidP="00E07EE1">
      <w:pPr>
        <w:spacing w:after="0" w:line="240" w:lineRule="auto"/>
        <w:ind w:firstLine="567"/>
        <w:jc w:val="center"/>
        <w:rPr>
          <w:rFonts w:ascii="Times New Roman" w:eastAsia="Times New Roman" w:hAnsi="Times New Roman" w:cs="Times New Roman"/>
          <w:b/>
          <w:sz w:val="18"/>
          <w:szCs w:val="18"/>
          <w:lang w:eastAsia="ru-RU"/>
        </w:rPr>
      </w:pPr>
    </w:p>
    <w:p w:rsidR="00E07EE1" w:rsidRPr="00851FA7" w:rsidRDefault="00E07EE1" w:rsidP="00E07EE1">
      <w:pPr>
        <w:spacing w:after="0" w:line="240" w:lineRule="auto"/>
        <w:ind w:firstLine="36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2.1 Система очистки и уборки на территории муниципального образования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должна предусматривать рациональный сбор, быстрое удаление, надежное обезвреживание и экономически целесообразную утилизацию бытовых отходов.</w:t>
      </w:r>
    </w:p>
    <w:p w:rsidR="00E07EE1" w:rsidRPr="00851FA7" w:rsidRDefault="00E07EE1" w:rsidP="00E07EE1">
      <w:pPr>
        <w:autoSpaceDE w:val="0"/>
        <w:autoSpaceDN w:val="0"/>
        <w:adjustRightInd w:val="0"/>
        <w:spacing w:after="0" w:line="240" w:lineRule="auto"/>
        <w:ind w:firstLine="36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2.2. </w:t>
      </w:r>
      <w:r w:rsidRPr="00851FA7">
        <w:rPr>
          <w:rFonts w:ascii="Times New Roman" w:eastAsia="Times New Roman" w:hAnsi="Times New Roman" w:cs="Times New Roman"/>
          <w:sz w:val="18"/>
          <w:szCs w:val="18"/>
          <w:lang w:val="tt-RU" w:eastAsia="ru-RU"/>
        </w:rPr>
        <w:t>О</w:t>
      </w:r>
      <w:proofErr w:type="spellStart"/>
      <w:r w:rsidRPr="00851FA7">
        <w:rPr>
          <w:rFonts w:ascii="Times New Roman" w:eastAsia="Times New Roman" w:hAnsi="Times New Roman" w:cs="Times New Roman"/>
          <w:sz w:val="18"/>
          <w:szCs w:val="18"/>
          <w:lang w:eastAsia="ru-RU"/>
        </w:rPr>
        <w:t>бъектами</w:t>
      </w:r>
      <w:proofErr w:type="spellEnd"/>
      <w:r w:rsidRPr="00851FA7">
        <w:rPr>
          <w:rFonts w:ascii="Times New Roman" w:eastAsia="Times New Roman" w:hAnsi="Times New Roman" w:cs="Times New Roman"/>
          <w:sz w:val="18"/>
          <w:szCs w:val="18"/>
          <w:lang w:eastAsia="ru-RU"/>
        </w:rPr>
        <w:t xml:space="preserve"> очистки являются: территория домовладений, уличные проезды, объекты социально-культурного назначения, территории предприятий, учреждений и организаций, скверы, площади, места общего пользования,  места отдыха.      </w:t>
      </w:r>
    </w:p>
    <w:p w:rsidR="00E07EE1" w:rsidRPr="00851FA7" w:rsidRDefault="00E07EE1" w:rsidP="00E07EE1">
      <w:pPr>
        <w:autoSpaceDE w:val="0"/>
        <w:autoSpaceDN w:val="0"/>
        <w:adjustRightInd w:val="0"/>
        <w:spacing w:after="0" w:line="240" w:lineRule="auto"/>
        <w:ind w:firstLine="36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2.3 Физические и юридические лица, независимо от их организационно-правовых форм, обязаны обеспечить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настоящими Правилами.</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Организацию уборки иных территорий осуществляет исполнительный комитет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по соглашению со специализированно</w:t>
      </w:r>
      <w:proofErr w:type="gramStart"/>
      <w:r w:rsidRPr="00851FA7">
        <w:rPr>
          <w:rFonts w:ascii="Times New Roman" w:eastAsia="Times New Roman" w:hAnsi="Times New Roman" w:cs="Times New Roman"/>
          <w:sz w:val="18"/>
          <w:szCs w:val="18"/>
          <w:lang w:eastAsia="ru-RU"/>
        </w:rPr>
        <w:t>й(</w:t>
      </w:r>
      <w:proofErr w:type="gramEnd"/>
      <w:r w:rsidRPr="00851FA7">
        <w:rPr>
          <w:rFonts w:ascii="Times New Roman" w:eastAsia="Times New Roman" w:hAnsi="Times New Roman" w:cs="Times New Roman"/>
          <w:sz w:val="18"/>
          <w:szCs w:val="18"/>
          <w:lang w:eastAsia="ru-RU"/>
        </w:rPr>
        <w:t>ми) организацией (</w:t>
      </w:r>
      <w:proofErr w:type="spellStart"/>
      <w:r w:rsidRPr="00851FA7">
        <w:rPr>
          <w:rFonts w:ascii="Times New Roman" w:eastAsia="Times New Roman" w:hAnsi="Times New Roman" w:cs="Times New Roman"/>
          <w:sz w:val="18"/>
          <w:szCs w:val="18"/>
          <w:lang w:eastAsia="ru-RU"/>
        </w:rPr>
        <w:t>ями</w:t>
      </w:r>
      <w:proofErr w:type="spellEnd"/>
      <w:r w:rsidRPr="00851FA7">
        <w:rPr>
          <w:rFonts w:ascii="Times New Roman" w:eastAsia="Times New Roman" w:hAnsi="Times New Roman" w:cs="Times New Roman"/>
          <w:sz w:val="18"/>
          <w:szCs w:val="18"/>
          <w:lang w:eastAsia="ru-RU"/>
        </w:rPr>
        <w:t>) в пределах средств, предусмотренных на эти цели в бюджете муниципального образования.</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2.4. Каждая промышленная организация обязана создать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2.5. На территории муниципального образования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запрещается накапливать и размещать отходы производства и потребления в несанкционированных местах.</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Лица, разместившие отходы производства и потребления в несанкционированных местах, производят уборку и очистку данной территории за свой счет, а при необходимости - рекультивацию земельного участка.</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валок производить за счет лиц, обязанных обеспечивать уборку данной территории в соответствии  с пунктом 2.3 Правил.            </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2.6. Сбор и вывоз отходов и мусора осуществляется по контейнерной или бестарной системе в порядке, установленном действующими нормативными правовыми актами.  </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2.7. На территории общего пользования муниципального образования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запрещается сжигание отходов и мусора.</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2.8. Организация уборки территорий муниципального образования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осуществляется на основании </w:t>
      </w:r>
      <w:proofErr w:type="gramStart"/>
      <w:r w:rsidRPr="00851FA7">
        <w:rPr>
          <w:rFonts w:ascii="Times New Roman" w:eastAsia="Times New Roman" w:hAnsi="Times New Roman" w:cs="Times New Roman"/>
          <w:sz w:val="18"/>
          <w:szCs w:val="18"/>
          <w:lang w:eastAsia="ru-RU"/>
        </w:rPr>
        <w:t>использования показателей нормативных объемов образования отходов</w:t>
      </w:r>
      <w:proofErr w:type="gramEnd"/>
      <w:r w:rsidRPr="00851FA7">
        <w:rPr>
          <w:rFonts w:ascii="Times New Roman" w:eastAsia="Times New Roman" w:hAnsi="Times New Roman" w:cs="Times New Roman"/>
          <w:sz w:val="18"/>
          <w:szCs w:val="18"/>
          <w:lang w:eastAsia="ru-RU"/>
        </w:rPr>
        <w:t xml:space="preserve"> у их производителей.</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2.9. Вывоз бытовых отходов и мусора из жилых домов, организаций торговли и общественного питания, культуры, детских и лечебных заведений осуществляется указанными организациями и домовладельцами, а также иными производителями отходов самостоятельно либо на основании договоров со специализированными организациями.</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2.10. Строительные и другие организации при производстве строительных, ремонтно-строительных и восстановительных работ обязаны убирать на прилегающих к строительным площадкам территориях в радиусе 5 метров остатки строительных материалов, грунта и строительный мусор в процессе работы в однодневный срок после полного их окончания.</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Вывоз строительного мусора от ремонта производится силами лиц, осуществляющих ремонт, в специально отведенные для этого места.</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Запрещается складирование строительного мусора, образовавшихся во время ремонта, в местах временного хранения отходов.</w:t>
      </w:r>
    </w:p>
    <w:p w:rsidR="00E07EE1" w:rsidRPr="00851FA7" w:rsidRDefault="00E07EE1" w:rsidP="00E07EE1">
      <w:pPr>
        <w:autoSpaceDE w:val="0"/>
        <w:autoSpaceDN w:val="0"/>
        <w:adjustRightInd w:val="0"/>
        <w:spacing w:after="0" w:line="240" w:lineRule="auto"/>
        <w:ind w:firstLine="540"/>
        <w:jc w:val="both"/>
        <w:rPr>
          <w:rFonts w:ascii="Times New Roman" w:eastAsia="Times New Roman" w:hAnsi="Times New Roman" w:cs="Arial"/>
          <w:sz w:val="18"/>
          <w:szCs w:val="18"/>
          <w:lang w:eastAsia="ru-RU"/>
        </w:rPr>
      </w:pPr>
      <w:r w:rsidRPr="00851FA7">
        <w:rPr>
          <w:rFonts w:ascii="Times New Roman" w:eastAsia="Times New Roman" w:hAnsi="Times New Roman" w:cs="Times New Roman"/>
          <w:sz w:val="18"/>
          <w:szCs w:val="18"/>
          <w:lang w:eastAsia="ru-RU"/>
        </w:rPr>
        <w:t xml:space="preserve">2.11. Для сбора отходов производства и потребления физических и юридических лиц, указанных в пункте 2.3 Правил в муниципальном образовании могут быть организованы места временного хранения отходов с осуществлением их уборки и технического обслуживания. Площадки для установки контейнеров должны быть отдалены от жилых домов, детских учреждений, спортивных площадок и от мест отдыха населения на расстоянии не менее 20м, но не более 100м. </w:t>
      </w:r>
      <w:r w:rsidRPr="00851FA7">
        <w:rPr>
          <w:rFonts w:ascii="Times New Roman" w:eastAsia="Times New Roman" w:hAnsi="Times New Roman" w:cs="Arial"/>
          <w:spacing w:val="-1"/>
          <w:sz w:val="18"/>
          <w:szCs w:val="18"/>
          <w:lang w:eastAsia="ru-RU"/>
        </w:rPr>
        <w:t xml:space="preserve">Организация планово-регулярной системы и режим удаления бытовых отходов определяются на </w:t>
      </w:r>
      <w:r w:rsidRPr="00851FA7">
        <w:rPr>
          <w:rFonts w:ascii="Times New Roman" w:eastAsia="Times New Roman" w:hAnsi="Times New Roman" w:cs="Arial"/>
          <w:sz w:val="18"/>
          <w:szCs w:val="18"/>
          <w:lang w:eastAsia="ru-RU"/>
        </w:rPr>
        <w:t>основании решения соответствующего исполнительного комитета по представлению и согласованию с санитарно-эпидемиологической службой»;</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2.12.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 Установка емкостей для временного хранения отходов производства и потребления и их очистка осуществляются лицами, ответственными за уборку соответствующих территорий с пунктом 2.3. Правил. </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lastRenderedPageBreak/>
        <w:t xml:space="preserve">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  </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2.13.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851FA7">
        <w:rPr>
          <w:rFonts w:ascii="Times New Roman" w:eastAsia="Times New Roman" w:hAnsi="Times New Roman" w:cs="Times New Roman"/>
          <w:sz w:val="18"/>
          <w:szCs w:val="18"/>
          <w:lang w:eastAsia="ru-RU"/>
        </w:rPr>
        <w:t>мусоровозный</w:t>
      </w:r>
      <w:proofErr w:type="spellEnd"/>
      <w:r w:rsidRPr="00851FA7">
        <w:rPr>
          <w:rFonts w:ascii="Times New Roman" w:eastAsia="Times New Roman" w:hAnsi="Times New Roman" w:cs="Times New Roman"/>
          <w:sz w:val="18"/>
          <w:szCs w:val="18"/>
          <w:lang w:eastAsia="ru-RU"/>
        </w:rPr>
        <w:t xml:space="preserve"> транспорт производится работниками организации, осуществляющий вывоз отходов.</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2.14. Вывоз отходов должен осуществляться способами, исключающими возможность их потери при перевозке, создании аварийной ситуации, причинения транспортируемыми отходами вреда здоровью людей и окружающей среде.</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Вывоз опасных отходов осуществляется организациями, имеющими лицензию, в соответствии с требованиями законодательства Российской Федерации и Республики Татарстан. </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2.15. Жилые здания, не имеющие канализации, должны иметь утепленные выгребные ямы для совместного сбора туалетных и помойных нечистот с непроницаемым дном, стенками и крышками с решетками, с ячейками не более 5х5 см., препятствующими попаданию крупных предметов в яму.</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Запрещается устройство наливных помоек, разлив помоев и нечистот за территорией домов и улиц, вынос отходов производства и потребления на уличные проезды.</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2.16. Жидкие нечистоты вывозятся по договорам или разовым заявкам организациями, имеющими специальный транспорт.</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2.17. Домовладельцы обязаны обеспечить подъезды непосредственно к мусоросборникам и выгребным ямам. В случае отсутствия возможности подъезда к </w:t>
      </w:r>
      <w:proofErr w:type="spellStart"/>
      <w:r w:rsidRPr="00851FA7">
        <w:rPr>
          <w:rFonts w:ascii="Times New Roman" w:eastAsia="Times New Roman" w:hAnsi="Times New Roman" w:cs="Times New Roman"/>
          <w:sz w:val="18"/>
          <w:szCs w:val="18"/>
          <w:lang w:eastAsia="ru-RU"/>
        </w:rPr>
        <w:t>мусоробсорникам</w:t>
      </w:r>
      <w:proofErr w:type="spellEnd"/>
      <w:r w:rsidRPr="00851FA7">
        <w:rPr>
          <w:rFonts w:ascii="Times New Roman" w:eastAsia="Times New Roman" w:hAnsi="Times New Roman" w:cs="Times New Roman"/>
          <w:sz w:val="18"/>
          <w:szCs w:val="18"/>
          <w:lang w:eastAsia="ru-RU"/>
        </w:rPr>
        <w:t xml:space="preserve"> последние доставляются силами и средствами домовладельцев к месту их погрузки.</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2.18.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2.3 Правил.</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2.19. Сливание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2.20. Содержание и эксплуатация санкционированных мест хранения и утилизации отходов и другого мусора осуществляется в порядке, установленном нормативными правовыми актами.</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2.21.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w:t>
      </w:r>
      <w:proofErr w:type="gramStart"/>
      <w:r w:rsidRPr="00851FA7">
        <w:rPr>
          <w:rFonts w:ascii="Times New Roman" w:eastAsia="Times New Roman" w:hAnsi="Times New Roman" w:cs="Times New Roman"/>
          <w:sz w:val="18"/>
          <w:szCs w:val="18"/>
          <w:lang w:eastAsia="ru-RU"/>
        </w:rPr>
        <w:t>,</w:t>
      </w:r>
      <w:proofErr w:type="gramEnd"/>
      <w:r w:rsidRPr="00851FA7">
        <w:rPr>
          <w:rFonts w:ascii="Times New Roman" w:eastAsia="Times New Roman" w:hAnsi="Times New Roman" w:cs="Times New Roman"/>
          <w:sz w:val="18"/>
          <w:szCs w:val="18"/>
          <w:lang w:eastAsia="ru-RU"/>
        </w:rPr>
        <w:t xml:space="preserve"> если указанные в данном пункте сети являются бесхозяйными, уборку и очистку территорий осуществляют организации, с которой заключен договор об обеспечении сохранности и эксплуатации бесхозяйного имущества.</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2.22.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Складирование нечистот на проезжую часть улиц, тротуары и газоны запрещается.</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2.23. Сбор брошенных на улицах предметов, создающих помехи дорожному движению, возлагаются на организации, обслуживающие данные объекты.</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2.24. Запрещается хранить разукомплектованное (неисправное) транспортное средство на прилегающих к домам территориях.</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2.25. Запрещается мойка и ремонт транспортных средств на газонах, берегах рек, озер, протоков, возле родников, колонок, на тротуарах, в парках, скверах.</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p>
    <w:p w:rsidR="00E07EE1" w:rsidRPr="00851FA7" w:rsidRDefault="00E07EE1" w:rsidP="00E07EE1">
      <w:pPr>
        <w:spacing w:after="0" w:line="240" w:lineRule="auto"/>
        <w:jc w:val="center"/>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3.Особенности уборки территории в весенне-летний период</w:t>
      </w:r>
    </w:p>
    <w:p w:rsidR="00E07EE1" w:rsidRPr="00851FA7" w:rsidRDefault="00E07EE1" w:rsidP="00E07EE1">
      <w:pPr>
        <w:spacing w:after="0" w:line="240" w:lineRule="auto"/>
        <w:ind w:firstLine="540"/>
        <w:jc w:val="center"/>
        <w:rPr>
          <w:rFonts w:ascii="Times New Roman" w:eastAsia="Times New Roman" w:hAnsi="Times New Roman" w:cs="Times New Roman"/>
          <w:b/>
          <w:sz w:val="18"/>
          <w:szCs w:val="18"/>
          <w:lang w:eastAsia="ru-RU"/>
        </w:rPr>
      </w:pPr>
    </w:p>
    <w:p w:rsidR="00E07EE1" w:rsidRPr="00851FA7" w:rsidRDefault="00E07EE1" w:rsidP="00E07EE1">
      <w:pPr>
        <w:spacing w:after="0" w:line="240" w:lineRule="auto"/>
        <w:ind w:firstLine="540"/>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3.1. Период весенне-летней уборки устанавливается с 15 апреля по 15 октября и предусматривает  подметание проезжей части улиц, тротуаров, площадей, придомовых территорий.</w:t>
      </w:r>
    </w:p>
    <w:p w:rsidR="00E07EE1" w:rsidRPr="00851FA7" w:rsidRDefault="00E07EE1" w:rsidP="00E07EE1">
      <w:pPr>
        <w:spacing w:after="0" w:line="240" w:lineRule="auto"/>
        <w:ind w:firstLine="540"/>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В зависимости от климатических условий по указанию исполнительного комитета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период весенне-летней уборки может быть изменен.</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val="tt-RU" w:eastAsia="ru-RU"/>
        </w:rPr>
      </w:pPr>
    </w:p>
    <w:p w:rsidR="00E07EE1" w:rsidRPr="00851FA7" w:rsidRDefault="00E07EE1" w:rsidP="00E07EE1">
      <w:pPr>
        <w:numPr>
          <w:ilvl w:val="0"/>
          <w:numId w:val="3"/>
        </w:numPr>
        <w:spacing w:after="0" w:line="240" w:lineRule="auto"/>
        <w:jc w:val="center"/>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Особенности уборки территории в осенне-зимний период</w:t>
      </w:r>
    </w:p>
    <w:p w:rsidR="00E07EE1" w:rsidRPr="00851FA7" w:rsidRDefault="00E07EE1" w:rsidP="00E07EE1">
      <w:pPr>
        <w:spacing w:after="0" w:line="240" w:lineRule="auto"/>
        <w:ind w:left="720"/>
        <w:rPr>
          <w:rFonts w:ascii="Times New Roman" w:eastAsia="Times New Roman" w:hAnsi="Times New Roman" w:cs="Times New Roman"/>
          <w:b/>
          <w:sz w:val="18"/>
          <w:szCs w:val="18"/>
          <w:lang w:eastAsia="ru-RU"/>
        </w:rPr>
      </w:pP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4.1. Период осенне-зимней уборки устанавливается с 15 октября по 15 апреля и предусматривает уборку и вывоз мусора, снега и льда, грязи, посыпку улиц песком с примесью хлоридов.  </w:t>
      </w:r>
    </w:p>
    <w:p w:rsidR="00E07EE1" w:rsidRPr="00851FA7" w:rsidRDefault="00E07EE1" w:rsidP="00E07EE1">
      <w:pPr>
        <w:spacing w:after="0" w:line="240" w:lineRule="auto"/>
        <w:ind w:firstLine="540"/>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В зависимости от климатических условий по указанию исполнительного комитета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период осенне-зимней уборки может быть изменен.</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4.2. В период листопада организации, ответственные за уборку закрепленных территорий, производят сгребание опавшей листвы на газонах вдоль улиц и магистралей, дворовых территориях и ее вывоз. Сгребание листвы к комлевой части деревьев и кустарников запрещается.</w:t>
      </w:r>
    </w:p>
    <w:p w:rsidR="00E07EE1" w:rsidRPr="00851FA7" w:rsidRDefault="00E07EE1" w:rsidP="00E07EE1">
      <w:pPr>
        <w:spacing w:after="0" w:line="240" w:lineRule="auto"/>
        <w:ind w:firstLine="540"/>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4.3. Укладка свежевыпавшего снега в валы и кучи разрешается на всех улицах, площадях, набережных, бульварах и скверах с последующей вывозкой.</w:t>
      </w:r>
    </w:p>
    <w:p w:rsidR="00E07EE1" w:rsidRPr="00851FA7" w:rsidRDefault="00E07EE1" w:rsidP="00E07EE1">
      <w:pPr>
        <w:spacing w:after="0" w:line="240" w:lineRule="auto"/>
        <w:ind w:firstLine="540"/>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4.4. В зависимости от ширины улицы и характера движения на ней валы могут укладываться либо по обеим сторонам проезжей части, либо с одной стороны проезжей части вдоль тротуара с оставлением необходимых проходов и проездов.</w:t>
      </w:r>
    </w:p>
    <w:p w:rsidR="00E07EE1" w:rsidRPr="00851FA7" w:rsidRDefault="00E07EE1" w:rsidP="00E07EE1">
      <w:pPr>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4.5. При уборке дорог в парках, садах, скверах и в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p w:rsidR="00E07EE1" w:rsidRPr="00851FA7" w:rsidRDefault="00E07EE1" w:rsidP="00E07EE1">
      <w:pPr>
        <w:spacing w:after="0" w:line="240" w:lineRule="auto"/>
        <w:ind w:firstLine="36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4.6.Запрещается:</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выдвигать или перемещать на проезжую часть магистралей, улиц и проездов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переброска и перемещение загрязненного и засоленного снега, а также скола льда на газоны, цветники, кустарники и другие зеленые зоны.</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lastRenderedPageBreak/>
        <w:t>- на тротуарах.</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4.7. Очистка от снега крыш и удаление сосулек возлагаются на владельцев зданий и сооружений и должны производиться с обеспечением безопасности назначение дежурных, ограждение тротуаров, оснащение страховочным оборудованием лиц, работающих на высоте. </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Владельцами (арендаторами) зданий должна быть организована своевременная очистка кровель от снега, наледи и сосулек.</w:t>
      </w: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Кровли с наружным водоотводом необходимо периодически очищать от снега, не допуская образования снежного слоя толщиной более 30 см.  При сбрасывании снега с крыши должны быть приняты меры, по обеспечению безопасности людей, а также, полную сохранность деревьев, кустарников, воздушных линий уличного электроосвещения, растяжек, рекламных конструкций, дорожных знаков, линий связи, вывесок.</w:t>
      </w:r>
    </w:p>
    <w:p w:rsidR="00E07EE1" w:rsidRPr="00851FA7" w:rsidRDefault="00E07EE1" w:rsidP="00E07EE1">
      <w:pPr>
        <w:spacing w:after="0" w:line="240" w:lineRule="auto"/>
        <w:ind w:firstLine="540"/>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Снег, сброшенный с крыш, следует немедленно вывозить.</w:t>
      </w:r>
    </w:p>
    <w:p w:rsidR="00E07EE1" w:rsidRPr="00851FA7" w:rsidRDefault="00E07EE1" w:rsidP="00E07EE1">
      <w:pPr>
        <w:spacing w:after="0" w:line="240" w:lineRule="auto"/>
        <w:ind w:firstLine="540"/>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E07EE1" w:rsidRPr="00851FA7" w:rsidRDefault="00E07EE1" w:rsidP="00E07EE1">
      <w:pPr>
        <w:spacing w:after="0" w:line="240" w:lineRule="auto"/>
        <w:ind w:left="900"/>
        <w:rPr>
          <w:rFonts w:ascii="Times New Roman" w:eastAsia="Times New Roman" w:hAnsi="Times New Roman" w:cs="Times New Roman"/>
          <w:b/>
          <w:sz w:val="18"/>
          <w:szCs w:val="18"/>
          <w:highlight w:val="yellow"/>
          <w:lang w:eastAsia="ru-RU"/>
        </w:rPr>
      </w:pPr>
    </w:p>
    <w:p w:rsidR="00E07EE1" w:rsidRPr="00851FA7" w:rsidRDefault="00E07EE1" w:rsidP="00E07EE1">
      <w:pPr>
        <w:spacing w:after="0" w:line="240" w:lineRule="auto"/>
        <w:ind w:left="900"/>
        <w:jc w:val="center"/>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4.1.Обеспечение беспрепятственного проезда к зданиям и сооружениям транспортных средств экстренных оперативных служб</w:t>
      </w:r>
    </w:p>
    <w:p w:rsidR="00E07EE1" w:rsidRPr="00851FA7" w:rsidRDefault="00E07EE1" w:rsidP="00E07EE1">
      <w:pPr>
        <w:spacing w:after="0" w:line="240" w:lineRule="auto"/>
        <w:ind w:left="900"/>
        <w:rPr>
          <w:rFonts w:ascii="Times New Roman" w:eastAsia="Times New Roman" w:hAnsi="Times New Roman" w:cs="Times New Roman"/>
          <w:b/>
          <w:sz w:val="18"/>
          <w:szCs w:val="18"/>
          <w:lang w:eastAsia="ru-RU"/>
        </w:rPr>
      </w:pP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4.1.1.Дороги, проезды и подъезды к зданиям, сооружениям, открытым складам, наружным пожарным лестницам и </w:t>
      </w:r>
      <w:proofErr w:type="spellStart"/>
      <w:r w:rsidRPr="00851FA7">
        <w:rPr>
          <w:rFonts w:ascii="Times New Roman" w:eastAsia="Times New Roman" w:hAnsi="Times New Roman" w:cs="Times New Roman"/>
          <w:sz w:val="18"/>
          <w:szCs w:val="18"/>
          <w:lang w:eastAsia="ru-RU"/>
        </w:rPr>
        <w:t>водоисточникам</w:t>
      </w:r>
      <w:proofErr w:type="spellEnd"/>
      <w:r w:rsidRPr="00851FA7">
        <w:rPr>
          <w:rFonts w:ascii="Times New Roman" w:eastAsia="Times New Roman" w:hAnsi="Times New Roman" w:cs="Times New Roman"/>
          <w:sz w:val="18"/>
          <w:szCs w:val="18"/>
          <w:lang w:eastAsia="ru-RU"/>
        </w:rPr>
        <w:t>, используемым для целей  пожаротушения,  должны быть всегда свободными для проезда пожарной техники, содержаться в исправном состоянии, зимой быть очищенным от снега и льда.</w:t>
      </w:r>
    </w:p>
    <w:p w:rsidR="00E07EE1" w:rsidRPr="00851FA7" w:rsidRDefault="00E07EE1" w:rsidP="00E07EE1">
      <w:pPr>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4.1.2. О закрытии дорог и проездов для их ремонта или по другим причинам, препятствующим проезду пожарных машин, необходимо немедленно сообщать в подразделения пожарной охраны.</w:t>
      </w:r>
    </w:p>
    <w:p w:rsidR="00E07EE1" w:rsidRPr="00851FA7" w:rsidRDefault="00E07EE1" w:rsidP="00E07EE1">
      <w:pPr>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4.1.3. На период  закрытия дорог в соответствующих местах должны быть установлены указатели направления объезда  или установлены переезды через ремонтируемые участки и подъезды к </w:t>
      </w:r>
      <w:proofErr w:type="spellStart"/>
      <w:r w:rsidRPr="00851FA7">
        <w:rPr>
          <w:rFonts w:ascii="Times New Roman" w:eastAsia="Times New Roman" w:hAnsi="Times New Roman" w:cs="Times New Roman"/>
          <w:sz w:val="18"/>
          <w:szCs w:val="18"/>
          <w:lang w:eastAsia="ru-RU"/>
        </w:rPr>
        <w:t>водоисточникам</w:t>
      </w:r>
      <w:proofErr w:type="spellEnd"/>
      <w:r w:rsidRPr="00851FA7">
        <w:rPr>
          <w:rFonts w:ascii="Times New Roman" w:eastAsia="Times New Roman" w:hAnsi="Times New Roman" w:cs="Times New Roman"/>
          <w:sz w:val="18"/>
          <w:szCs w:val="18"/>
          <w:lang w:eastAsia="ru-RU"/>
        </w:rPr>
        <w:t>.</w:t>
      </w:r>
    </w:p>
    <w:p w:rsidR="00E07EE1" w:rsidRPr="00851FA7" w:rsidRDefault="00E07EE1" w:rsidP="00E07EE1">
      <w:pPr>
        <w:spacing w:after="0" w:line="240" w:lineRule="auto"/>
        <w:rPr>
          <w:rFonts w:ascii="Times New Roman" w:eastAsia="Times New Roman" w:hAnsi="Times New Roman" w:cs="Times New Roman"/>
          <w:sz w:val="18"/>
          <w:szCs w:val="18"/>
          <w:lang w:eastAsia="ru-RU"/>
        </w:rPr>
      </w:pPr>
    </w:p>
    <w:p w:rsidR="00E07EE1" w:rsidRPr="00851FA7" w:rsidRDefault="00E07EE1" w:rsidP="00E07EE1">
      <w:pPr>
        <w:numPr>
          <w:ilvl w:val="0"/>
          <w:numId w:val="3"/>
        </w:numPr>
        <w:spacing w:after="0" w:line="240" w:lineRule="auto"/>
        <w:jc w:val="center"/>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Порядок содержания элементов внешнего благоустройства</w:t>
      </w:r>
    </w:p>
    <w:p w:rsidR="00E07EE1" w:rsidRPr="00851FA7" w:rsidRDefault="00E07EE1" w:rsidP="00E07EE1">
      <w:pPr>
        <w:spacing w:after="0" w:line="240" w:lineRule="auto"/>
        <w:ind w:left="720"/>
        <w:rPr>
          <w:rFonts w:ascii="Times New Roman" w:eastAsia="Times New Roman" w:hAnsi="Times New Roman" w:cs="Times New Roman"/>
          <w:b/>
          <w:sz w:val="18"/>
          <w:szCs w:val="18"/>
          <w:lang w:eastAsia="ru-RU"/>
        </w:rPr>
      </w:pPr>
    </w:p>
    <w:p w:rsidR="00E07EE1" w:rsidRPr="00851FA7" w:rsidRDefault="00E07EE1" w:rsidP="00E07EE1">
      <w:pPr>
        <w:spacing w:after="0" w:line="240" w:lineRule="auto"/>
        <w:ind w:firstLine="360"/>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5.1. Общие требования к содержанию элементов внешнего благоустройства.</w:t>
      </w:r>
    </w:p>
    <w:p w:rsidR="00E07EE1" w:rsidRPr="00851FA7" w:rsidRDefault="00E07EE1" w:rsidP="00E07EE1">
      <w:pPr>
        <w:spacing w:after="0" w:line="240" w:lineRule="auto"/>
        <w:ind w:firstLine="360"/>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5.1.1. Содержание элементов внешнего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владеющими соответствующими элементами внешнего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Физические и юридические лица организуют содержание элементов благоустройства, расположенных на прилегающих территориях.</w:t>
      </w:r>
    </w:p>
    <w:p w:rsidR="00E07EE1" w:rsidRPr="00851FA7" w:rsidRDefault="00E07EE1" w:rsidP="00E07EE1">
      <w:pPr>
        <w:spacing w:after="0" w:line="240" w:lineRule="auto"/>
        <w:ind w:firstLine="36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5.1.2.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допускаются в порядке, установленном законодательством Российской Федерации, нормативными правовыми актами органов местного самоуправления.</w:t>
      </w:r>
    </w:p>
    <w:p w:rsidR="00E07EE1" w:rsidRPr="00851FA7" w:rsidRDefault="00E07EE1" w:rsidP="00E07EE1">
      <w:pPr>
        <w:spacing w:after="0" w:line="240" w:lineRule="auto"/>
        <w:ind w:firstLine="36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5.1.3. Строительные площадки должны быть огорожены по всему периметру плотным забором установленного образца. В ограждениях должно быть минимальное количество проездов.</w:t>
      </w:r>
    </w:p>
    <w:p w:rsidR="00E07EE1" w:rsidRPr="00851FA7" w:rsidRDefault="00E07EE1" w:rsidP="00E07EE1">
      <w:pPr>
        <w:spacing w:after="0" w:line="240" w:lineRule="auto"/>
        <w:ind w:firstLine="36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5.2. Вывески и реклама.</w:t>
      </w:r>
    </w:p>
    <w:p w:rsidR="00E07EE1" w:rsidRPr="00851FA7" w:rsidRDefault="00E07EE1" w:rsidP="00E07EE1">
      <w:pPr>
        <w:autoSpaceDE w:val="0"/>
        <w:autoSpaceDN w:val="0"/>
        <w:adjustRightInd w:val="0"/>
        <w:spacing w:after="0" w:line="240" w:lineRule="auto"/>
        <w:ind w:firstLine="36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5.2.1. Запрещается размещение и расклейка газет, афиш, плакатов, различного рода объявлений и реклам в неустановленных для этих целей местах. </w:t>
      </w:r>
    </w:p>
    <w:p w:rsidR="00E07EE1" w:rsidRPr="00851FA7" w:rsidRDefault="00E07EE1" w:rsidP="00E07EE1">
      <w:pPr>
        <w:autoSpaceDE w:val="0"/>
        <w:autoSpaceDN w:val="0"/>
        <w:adjustRightInd w:val="0"/>
        <w:spacing w:after="0" w:line="240" w:lineRule="auto"/>
        <w:ind w:firstLine="36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Расклейка газет, плакатов, афиш, различного рода объявлений разрешается только на специально установленных щитах или рекламных тумбах.</w:t>
      </w:r>
    </w:p>
    <w:p w:rsidR="00E07EE1" w:rsidRPr="00851FA7" w:rsidRDefault="00E07EE1" w:rsidP="00E07EE1">
      <w:pPr>
        <w:autoSpaceDE w:val="0"/>
        <w:autoSpaceDN w:val="0"/>
        <w:adjustRightInd w:val="0"/>
        <w:spacing w:after="0" w:line="240" w:lineRule="auto"/>
        <w:ind w:firstLine="36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5.2.2. Размещение и эксплуатация средств наружной рекламы осуществляются в порядке, установленном Постановлением исполнительного комитета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Аксубаевского муниципального района.</w:t>
      </w:r>
    </w:p>
    <w:p w:rsidR="00E07EE1" w:rsidRPr="00851FA7" w:rsidRDefault="00E07EE1" w:rsidP="00E07EE1">
      <w:pPr>
        <w:autoSpaceDE w:val="0"/>
        <w:autoSpaceDN w:val="0"/>
        <w:adjustRightInd w:val="0"/>
        <w:spacing w:after="0" w:line="240" w:lineRule="auto"/>
        <w:ind w:firstLine="36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5.3. Ремонт и содержание зданий и сооружений.</w:t>
      </w:r>
    </w:p>
    <w:p w:rsidR="00E07EE1" w:rsidRPr="00851FA7" w:rsidRDefault="00E07EE1" w:rsidP="00E07EE1">
      <w:pPr>
        <w:autoSpaceDE w:val="0"/>
        <w:autoSpaceDN w:val="0"/>
        <w:adjustRightInd w:val="0"/>
        <w:spacing w:after="0" w:line="240" w:lineRule="auto"/>
        <w:ind w:firstLine="36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5.3.1. Эксплуатация зданий и сооружений, их ремонт производятся в соответствии с установленными правилами и нормами технической эксплуатации.</w:t>
      </w:r>
    </w:p>
    <w:p w:rsidR="00E07EE1" w:rsidRPr="00851FA7" w:rsidRDefault="00E07EE1" w:rsidP="00E07EE1">
      <w:pPr>
        <w:autoSpaceDE w:val="0"/>
        <w:autoSpaceDN w:val="0"/>
        <w:adjustRightInd w:val="0"/>
        <w:spacing w:after="0" w:line="240" w:lineRule="auto"/>
        <w:ind w:firstLine="36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5.3.2.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E07EE1" w:rsidRPr="00851FA7" w:rsidRDefault="00E07EE1" w:rsidP="00E07EE1">
      <w:pPr>
        <w:autoSpaceDE w:val="0"/>
        <w:autoSpaceDN w:val="0"/>
        <w:adjustRightInd w:val="0"/>
        <w:spacing w:after="0" w:line="240" w:lineRule="auto"/>
        <w:ind w:firstLine="360"/>
        <w:jc w:val="both"/>
        <w:rPr>
          <w:rFonts w:ascii="Times New Roman" w:eastAsia="Times New Roman" w:hAnsi="Times New Roman" w:cs="Arial"/>
          <w:sz w:val="18"/>
          <w:szCs w:val="18"/>
          <w:lang w:eastAsia="ru-RU"/>
        </w:rPr>
      </w:pPr>
      <w:r w:rsidRPr="00851FA7">
        <w:rPr>
          <w:rFonts w:ascii="Times New Roman" w:eastAsia="Times New Roman" w:hAnsi="Times New Roman" w:cs="Arial"/>
          <w:sz w:val="18"/>
          <w:szCs w:val="18"/>
          <w:lang w:eastAsia="ru-RU"/>
        </w:rPr>
        <w:t xml:space="preserve">5.3.2. Запрещается самовольное возведение хозяйственных и вспомогательных построек (дровяных сараев, будок, гаражей, голубятен) на территории общего пользования муниципального образования без получения соответствующего разрешения, полученного в установленном порядке; </w:t>
      </w:r>
    </w:p>
    <w:p w:rsidR="00E07EE1" w:rsidRPr="00851FA7" w:rsidRDefault="00E07EE1" w:rsidP="00E07EE1">
      <w:pPr>
        <w:spacing w:after="0" w:line="240" w:lineRule="auto"/>
        <w:ind w:firstLine="360"/>
        <w:jc w:val="both"/>
        <w:rPr>
          <w:rFonts w:ascii="Times New Roman" w:eastAsia="Times New Roman" w:hAnsi="Times New Roman" w:cs="Times New Roman"/>
          <w:sz w:val="18"/>
          <w:szCs w:val="18"/>
          <w:lang w:val="tt-RU" w:eastAsia="ru-RU"/>
        </w:rPr>
      </w:pPr>
      <w:r w:rsidRPr="00851FA7">
        <w:rPr>
          <w:rFonts w:ascii="Times New Roman" w:eastAsia="Times New Roman" w:hAnsi="Times New Roman" w:cs="Times New Roman"/>
          <w:sz w:val="18"/>
          <w:szCs w:val="18"/>
          <w:lang w:eastAsia="ru-RU"/>
        </w:rPr>
        <w:t>5.3.3. Запрещается  складирование и хранение строительных материалов, продукции, сырья, оборудования, земли, металлолома, древесины, пиломатериалов и отходов от их производства на придомовой территории</w:t>
      </w:r>
      <w:r w:rsidRPr="00851FA7">
        <w:rPr>
          <w:rFonts w:ascii="Times New Roman" w:eastAsia="Times New Roman" w:hAnsi="Times New Roman" w:cs="Times New Roman"/>
          <w:sz w:val="18"/>
          <w:szCs w:val="18"/>
          <w:lang w:val="tt-RU" w:eastAsia="ru-RU"/>
        </w:rPr>
        <w:t xml:space="preserve"> без разрешения, полученного в установленном порядке.</w:t>
      </w:r>
      <w:r w:rsidRPr="00851FA7">
        <w:rPr>
          <w:rFonts w:ascii="Times New Roman" w:eastAsia="Times New Roman" w:hAnsi="Times New Roman" w:cs="Times New Roman"/>
          <w:sz w:val="18"/>
          <w:szCs w:val="18"/>
          <w:lang w:eastAsia="ru-RU"/>
        </w:rPr>
        <w:t xml:space="preserve"> Привезенные строительные материалы, оборудование, другие предметы должны быть убраны в течение 5 дней.</w:t>
      </w:r>
    </w:p>
    <w:p w:rsidR="00E07EE1" w:rsidRPr="00851FA7" w:rsidRDefault="00E07EE1" w:rsidP="00E07EE1">
      <w:pPr>
        <w:spacing w:after="0" w:line="240" w:lineRule="auto"/>
        <w:ind w:firstLine="60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Складирование строительных материалов может осуществляться на основании письменного разрешения, выданного Руководителем исполкома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Разрешение выдается сроком на два месяца на основании заявления физического или юридического лица, планирующего складирование и хранение.</w:t>
      </w:r>
    </w:p>
    <w:p w:rsidR="00E07EE1" w:rsidRPr="00851FA7" w:rsidRDefault="00E07EE1" w:rsidP="00E07EE1">
      <w:pPr>
        <w:tabs>
          <w:tab w:val="left" w:pos="709"/>
        </w:tabs>
        <w:spacing w:after="0" w:line="240" w:lineRule="auto"/>
        <w:ind w:firstLine="60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При необходимости продления срока действия разрешения заявитель по месту жительства обязан оформить продление действия документа (не позднее одного дня после окончания срока) не более</w:t>
      </w:r>
      <w:proofErr w:type="gramStart"/>
      <w:r w:rsidRPr="00851FA7">
        <w:rPr>
          <w:rFonts w:ascii="Times New Roman" w:eastAsia="Times New Roman" w:hAnsi="Times New Roman" w:cs="Times New Roman"/>
          <w:sz w:val="18"/>
          <w:szCs w:val="18"/>
          <w:lang w:eastAsia="ru-RU"/>
        </w:rPr>
        <w:t>,</w:t>
      </w:r>
      <w:proofErr w:type="gramEnd"/>
      <w:r w:rsidRPr="00851FA7">
        <w:rPr>
          <w:rFonts w:ascii="Times New Roman" w:eastAsia="Times New Roman" w:hAnsi="Times New Roman" w:cs="Times New Roman"/>
          <w:sz w:val="18"/>
          <w:szCs w:val="18"/>
          <w:lang w:eastAsia="ru-RU"/>
        </w:rPr>
        <w:t xml:space="preserve"> чем на два месяца.</w:t>
      </w:r>
    </w:p>
    <w:p w:rsidR="00E07EE1" w:rsidRPr="00851FA7" w:rsidRDefault="00E07EE1" w:rsidP="00E07EE1">
      <w:pPr>
        <w:tabs>
          <w:tab w:val="left" w:pos="0"/>
        </w:tabs>
        <w:spacing w:after="0" w:line="240" w:lineRule="auto"/>
        <w:ind w:firstLine="709"/>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Разрешение на складирование строительных материалов, составляется в двух экземплярах, которые имеют одинаковую юридическую силу, один из которых должен находиться у заявителя, другой у ответственного лица, осуществляющего регистрацию выдачи разрешений на складирование.</w:t>
      </w:r>
    </w:p>
    <w:p w:rsidR="00E07EE1" w:rsidRPr="00851FA7" w:rsidRDefault="00E07EE1" w:rsidP="00E07EE1">
      <w:pPr>
        <w:spacing w:after="0" w:line="240" w:lineRule="auto"/>
        <w:ind w:firstLine="567"/>
        <w:jc w:val="both"/>
        <w:rPr>
          <w:rFonts w:ascii="Times New Roman" w:eastAsia="Times New Roman" w:hAnsi="Times New Roman" w:cs="Times New Roman"/>
          <w:b/>
          <w:sz w:val="18"/>
          <w:szCs w:val="18"/>
          <w:lang w:eastAsia="ru-RU"/>
        </w:rPr>
      </w:pPr>
    </w:p>
    <w:p w:rsidR="00E07EE1" w:rsidRPr="00851FA7" w:rsidRDefault="00E07EE1" w:rsidP="00E07EE1">
      <w:pPr>
        <w:numPr>
          <w:ilvl w:val="0"/>
          <w:numId w:val="3"/>
        </w:numPr>
        <w:spacing w:after="0" w:line="240" w:lineRule="auto"/>
        <w:jc w:val="center"/>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Озеленение территории муниципального образования</w:t>
      </w:r>
    </w:p>
    <w:p w:rsidR="00E07EE1" w:rsidRPr="00851FA7" w:rsidRDefault="00E07EE1" w:rsidP="00E07EE1">
      <w:pPr>
        <w:spacing w:after="0" w:line="240" w:lineRule="auto"/>
        <w:ind w:left="720"/>
        <w:rPr>
          <w:rFonts w:ascii="Times New Roman" w:eastAsia="Times New Roman" w:hAnsi="Times New Roman" w:cs="Times New Roman"/>
          <w:b/>
          <w:sz w:val="18"/>
          <w:szCs w:val="18"/>
          <w:lang w:eastAsia="ru-RU"/>
        </w:rPr>
      </w:pPr>
    </w:p>
    <w:p w:rsidR="00E07EE1" w:rsidRPr="00851FA7" w:rsidRDefault="00E07EE1" w:rsidP="00E07EE1">
      <w:pPr>
        <w:spacing w:after="0" w:line="240" w:lineRule="auto"/>
        <w:ind w:firstLine="36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6.1. Все зеленые насаждения составляют неприкосновенный зеленый фонд.</w:t>
      </w:r>
    </w:p>
    <w:p w:rsidR="00E07EE1" w:rsidRPr="00851FA7" w:rsidRDefault="00E07EE1" w:rsidP="00E07EE1">
      <w:pPr>
        <w:autoSpaceDE w:val="0"/>
        <w:autoSpaceDN w:val="0"/>
        <w:adjustRightInd w:val="0"/>
        <w:spacing w:after="0" w:line="240" w:lineRule="auto"/>
        <w:ind w:firstLine="36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val="tt-RU" w:eastAsia="ru-RU"/>
        </w:rPr>
        <w:lastRenderedPageBreak/>
        <w:t xml:space="preserve">6.2. </w:t>
      </w:r>
      <w:r w:rsidRPr="00851FA7">
        <w:rPr>
          <w:rFonts w:ascii="Times New Roman" w:eastAsia="Times New Roman" w:hAnsi="Times New Roman" w:cs="Times New Roman"/>
          <w:sz w:val="18"/>
          <w:szCs w:val="18"/>
          <w:lang w:eastAsia="ru-RU"/>
        </w:rPr>
        <w:t>Озеленение территории, работы по содержанию и восстановлению парков, скверов, зеленых зон, содержание и охрана лесов осуществляется специализированными организациями по договорам с исполнительным комитетом</w:t>
      </w:r>
      <w:r w:rsidRPr="00851FA7">
        <w:rPr>
          <w:rFonts w:ascii="Times New Roman" w:eastAsia="Times New Roman" w:hAnsi="Times New Roman" w:cs="Times New Roman"/>
          <w:color w:val="FF0000"/>
          <w:sz w:val="18"/>
          <w:szCs w:val="18"/>
          <w:lang w:eastAsia="ru-RU"/>
        </w:rPr>
        <w:t xml:space="preserve">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в пределах средств, предусмотренных в бюджете муниципального образования на эти цели.</w:t>
      </w:r>
    </w:p>
    <w:p w:rsidR="00E07EE1" w:rsidRPr="00851FA7" w:rsidRDefault="00E07EE1" w:rsidP="00E07EE1">
      <w:pPr>
        <w:autoSpaceDE w:val="0"/>
        <w:autoSpaceDN w:val="0"/>
        <w:adjustRightInd w:val="0"/>
        <w:spacing w:after="0" w:line="240" w:lineRule="auto"/>
        <w:ind w:firstLine="36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6.3.Физические и юридические лица,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w:t>
      </w:r>
    </w:p>
    <w:p w:rsidR="00E07EE1" w:rsidRPr="00851FA7" w:rsidRDefault="00E07EE1" w:rsidP="00E07EE1">
      <w:pPr>
        <w:autoSpaceDE w:val="0"/>
        <w:autoSpaceDN w:val="0"/>
        <w:adjustRightInd w:val="0"/>
        <w:spacing w:after="0" w:line="240" w:lineRule="auto"/>
        <w:ind w:firstLine="36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6.4 Лицам, указанным в подпунктах 6.2 и 6.3 Правил </w:t>
      </w:r>
      <w:proofErr w:type="gramStart"/>
      <w:r w:rsidRPr="00851FA7">
        <w:rPr>
          <w:rFonts w:ascii="Times New Roman" w:eastAsia="Times New Roman" w:hAnsi="Times New Roman" w:cs="Times New Roman"/>
          <w:sz w:val="18"/>
          <w:szCs w:val="18"/>
          <w:lang w:eastAsia="ru-RU"/>
        </w:rPr>
        <w:t>обязаны</w:t>
      </w:r>
      <w:proofErr w:type="gramEnd"/>
      <w:r w:rsidRPr="00851FA7">
        <w:rPr>
          <w:rFonts w:ascii="Times New Roman" w:eastAsia="Times New Roman" w:hAnsi="Times New Roman" w:cs="Times New Roman"/>
          <w:sz w:val="18"/>
          <w:szCs w:val="18"/>
          <w:lang w:eastAsia="ru-RU"/>
        </w:rPr>
        <w:t xml:space="preserve">:  </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проводить своевременный ремонт ограждений зеленых насаждений.</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6.5. На площадях зеленых насаждений запрещается:</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ходить и лежать на газонах и в молодых лесных посадках;</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ломать деревья, кустарники, сучья и ветви, срывать листья и цветы, сбивать и собирать плоды;</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разбивать палатки и разводить костры;</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засорять газоны, цветники, дорожки и водоемы;</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портить скульптуры, скамейки, ограды;</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ездить на велосипедах, мотоциклах, лошадях, тракторах и автомашинах;</w:t>
      </w:r>
    </w:p>
    <w:p w:rsidR="00E07EE1" w:rsidRPr="00851FA7" w:rsidRDefault="00E07EE1" w:rsidP="00E07EE1">
      <w:pPr>
        <w:spacing w:after="0" w:line="240" w:lineRule="auto"/>
        <w:ind w:firstLine="709"/>
        <w:jc w:val="both"/>
        <w:rPr>
          <w:rFonts w:ascii="Times New Roman" w:eastAsia="Times New Roman" w:hAnsi="Times New Roman" w:cs="Times New Roman"/>
          <w:sz w:val="18"/>
          <w:szCs w:val="18"/>
          <w:highlight w:val="yellow"/>
          <w:lang w:eastAsia="ru-RU"/>
        </w:rPr>
      </w:pPr>
      <w:r w:rsidRPr="00851FA7">
        <w:rPr>
          <w:rFonts w:ascii="Times New Roman" w:eastAsia="Times New Roman" w:hAnsi="Times New Roman" w:cs="Times New Roman"/>
          <w:sz w:val="18"/>
          <w:szCs w:val="18"/>
          <w:lang w:eastAsia="ru-RU"/>
        </w:rPr>
        <w:t>- мыть автотранспортные средства, стирать белье, а также купать животных в водоемах, расположенных на территории зеленых насаждений;</w:t>
      </w:r>
      <w:r w:rsidRPr="00851FA7">
        <w:rPr>
          <w:rFonts w:ascii="Times New Roman" w:eastAsia="Times New Roman" w:hAnsi="Times New Roman" w:cs="Times New Roman"/>
          <w:sz w:val="18"/>
          <w:szCs w:val="18"/>
          <w:highlight w:val="yellow"/>
          <w:lang w:eastAsia="ru-RU"/>
        </w:rPr>
        <w:t xml:space="preserve"> </w:t>
      </w:r>
    </w:p>
    <w:p w:rsidR="00E07EE1" w:rsidRPr="00851FA7" w:rsidRDefault="00E07EE1" w:rsidP="00E07EE1">
      <w:pPr>
        <w:spacing w:after="0" w:line="240" w:lineRule="auto"/>
        <w:ind w:firstLine="709"/>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в местах отдыха, массового пребывания людей, пляжах, скверах запрещается  движение  и  стоянка автотранспортных средств.</w:t>
      </w:r>
    </w:p>
    <w:p w:rsidR="00E07EE1" w:rsidRPr="00851FA7" w:rsidRDefault="00E07EE1" w:rsidP="00E07EE1">
      <w:pPr>
        <w:autoSpaceDE w:val="0"/>
        <w:autoSpaceDN w:val="0"/>
        <w:adjustRightInd w:val="0"/>
        <w:spacing w:after="0" w:line="240" w:lineRule="auto"/>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 парковать автотранспортные средства на газонах;</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пасти скот;</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производить строительные и ремонтные работы без ограждений насаждений щитами, гарантирующими защиту их от повреждений;</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обнажать корни деревьев на расстоянии ближе 1,5 м от ствола и засыпать шейки деревьев землей или строительным мусором;</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добывать растительную землю, песок и производить другие раскопки;</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выгуливать и отпускать с поводка собак в парках, лесопарках, скверах и иных территориях зеленых насаждений;</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сжигать листву и мусор на территории общего пользования муниципального образования.</w:t>
      </w:r>
    </w:p>
    <w:p w:rsidR="00E07EE1" w:rsidRPr="00851FA7" w:rsidRDefault="00E07EE1" w:rsidP="00E07EE1">
      <w:pPr>
        <w:autoSpaceDE w:val="0"/>
        <w:autoSpaceDN w:val="0"/>
        <w:adjustRightInd w:val="0"/>
        <w:spacing w:after="0" w:line="240" w:lineRule="auto"/>
        <w:ind w:firstLine="540"/>
        <w:jc w:val="both"/>
        <w:outlineLvl w:val="2"/>
        <w:rPr>
          <w:rFonts w:ascii="Calibri" w:eastAsia="Times New Roman" w:hAnsi="Calibri" w:cs="Calibri"/>
          <w:sz w:val="18"/>
          <w:szCs w:val="18"/>
          <w:lang w:eastAsia="ru-RU"/>
        </w:rPr>
      </w:pPr>
      <w:r w:rsidRPr="00851FA7">
        <w:rPr>
          <w:rFonts w:ascii="Times New Roman" w:eastAsia="Times New Roman" w:hAnsi="Times New Roman" w:cs="Times New Roman"/>
          <w:sz w:val="18"/>
          <w:szCs w:val="18"/>
          <w:lang w:eastAsia="ru-RU"/>
        </w:rPr>
        <w:t>6.6. Запрещается самовольная вырубка деревьев и кустарников.</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color w:val="FF0000"/>
          <w:sz w:val="18"/>
          <w:szCs w:val="18"/>
          <w:lang w:eastAsia="ru-RU"/>
        </w:rPr>
      </w:pPr>
      <w:r w:rsidRPr="00851FA7">
        <w:rPr>
          <w:rFonts w:ascii="Times New Roman" w:eastAsia="Times New Roman" w:hAnsi="Times New Roman" w:cs="Times New Roman"/>
          <w:sz w:val="18"/>
          <w:szCs w:val="18"/>
          <w:lang w:eastAsia="ru-RU"/>
        </w:rPr>
        <w:t>6.7.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только по письменному разрешению местной администрации муниципального образования.</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6.8. За вынужденный снос крупномерных деревьев и кустарников, связанных с застройкой или прокладкой подземных коммуникаций, берется восстановительная стоимость;</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6.9. Выдача разрешения на снос деревьев и кустарников производится после оплаты восстановительной стоимости.</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Если указанные насаждения подлежат пересадке, она производится без уплаты восстановительной стоимости.</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Размер восстановительной стоимости зеленых насаждений и место посадок определяются исполнительным комитетом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Восстановительная стоимость зеленых насаждений зачисляется в бюджет муниципального образования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6.10. За всякое повреждение или самовольную вырубку зеленых насаждений, а также за непринятие мер охраны и халатное отношение к зеленым насаждениям  виновные могут быть привлечены к административной и уголовной ответственности.</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p>
    <w:p w:rsidR="00E07EE1" w:rsidRPr="00851FA7" w:rsidRDefault="00E07EE1" w:rsidP="00E07EE1">
      <w:pPr>
        <w:numPr>
          <w:ilvl w:val="0"/>
          <w:numId w:val="3"/>
        </w:numPr>
        <w:spacing w:after="0" w:line="240" w:lineRule="auto"/>
        <w:jc w:val="center"/>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Содержание и эксплуатация дорог</w:t>
      </w:r>
    </w:p>
    <w:p w:rsidR="00E07EE1" w:rsidRPr="00851FA7" w:rsidRDefault="00E07EE1" w:rsidP="00E07EE1">
      <w:pPr>
        <w:spacing w:after="0" w:line="240" w:lineRule="auto"/>
        <w:ind w:left="720"/>
        <w:rPr>
          <w:rFonts w:ascii="Times New Roman" w:eastAsia="Times New Roman" w:hAnsi="Times New Roman" w:cs="Times New Roman"/>
          <w:b/>
          <w:sz w:val="18"/>
          <w:szCs w:val="18"/>
          <w:lang w:eastAsia="ru-RU"/>
        </w:rPr>
      </w:pP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7.1. С целью сохранения дорожных покрытий на территории муниципального образования запрещаются:</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подвоз груза волоком;</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перегон по улицам населенных пунктов, имеющим твердое покрытие, машин на гусеничном ходу;</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движение и стоянка большегрузного транспорта на внутриквартальных пешеходных дорожках, тротуарах.</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7.2. Специализированные организации производят уборку территорий муниципальных образований на основании соглашений с лицами, указанными в пункте 2.3 Правил.</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7.3. </w:t>
      </w:r>
      <w:proofErr w:type="gramStart"/>
      <w:r w:rsidRPr="00851FA7">
        <w:rPr>
          <w:rFonts w:ascii="Times New Roman" w:eastAsia="Times New Roman" w:hAnsi="Times New Roman" w:cs="Times New Roman"/>
          <w:sz w:val="18"/>
          <w:szCs w:val="18"/>
          <w:lang w:eastAsia="ru-RU"/>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w:t>
      </w:r>
      <w:r w:rsidRPr="00851FA7">
        <w:rPr>
          <w:rFonts w:ascii="Times New Roman" w:eastAsia="Times New Roman" w:hAnsi="Times New Roman" w:cs="Times New Roman"/>
          <w:sz w:val="18"/>
          <w:szCs w:val="18"/>
          <w:lang w:eastAsia="ru-RU"/>
        </w:rPr>
        <w:lastRenderedPageBreak/>
        <w:t xml:space="preserve">регионального значения) осуществляются специализированными организациями по договорам (контрактам) с исполнительным комитетом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в соответствии с планом капитальных вложений.</w:t>
      </w:r>
      <w:proofErr w:type="gramEnd"/>
    </w:p>
    <w:p w:rsidR="00E07EE1" w:rsidRPr="00851FA7" w:rsidRDefault="00E07EE1" w:rsidP="00E07EE1">
      <w:pPr>
        <w:autoSpaceDE w:val="0"/>
        <w:autoSpaceDN w:val="0"/>
        <w:adjustRightInd w:val="0"/>
        <w:spacing w:after="0" w:line="240" w:lineRule="auto"/>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7.4.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Крышки люков, колодцев, расположенных на проезжей части улиц и тротуаров, в случае их повреждения или разрушения должны быть немедленно огорожены обслуживающей организацией и в течение 6 часов восстановить организациями, в ведении которых находятся коммуникации.</w:t>
      </w:r>
    </w:p>
    <w:p w:rsidR="00E07EE1" w:rsidRPr="00851FA7" w:rsidRDefault="00E07EE1" w:rsidP="00E07EE1">
      <w:pPr>
        <w:spacing w:after="0" w:line="240" w:lineRule="auto"/>
        <w:jc w:val="both"/>
        <w:rPr>
          <w:rFonts w:ascii="Times New Roman" w:eastAsia="Times New Roman" w:hAnsi="Times New Roman" w:cs="Times New Roman"/>
          <w:sz w:val="18"/>
          <w:szCs w:val="18"/>
          <w:lang w:eastAsia="ru-RU"/>
        </w:rPr>
      </w:pPr>
    </w:p>
    <w:p w:rsidR="00E07EE1" w:rsidRPr="00851FA7" w:rsidRDefault="00E07EE1" w:rsidP="00E07EE1">
      <w:pPr>
        <w:numPr>
          <w:ilvl w:val="0"/>
          <w:numId w:val="3"/>
        </w:numPr>
        <w:autoSpaceDE w:val="0"/>
        <w:autoSpaceDN w:val="0"/>
        <w:adjustRightInd w:val="0"/>
        <w:spacing w:after="0" w:line="240" w:lineRule="auto"/>
        <w:jc w:val="center"/>
        <w:outlineLvl w:val="2"/>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Освещение территории муниципальных образований</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b/>
          <w:sz w:val="18"/>
          <w:szCs w:val="18"/>
          <w:lang w:eastAsia="ru-RU"/>
        </w:rPr>
      </w:pP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8.1. Улицы, дороги, площади, набережные, мосты,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исполнительным комитетом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Обязанность по освещению данных объектов возлагается на их собственников или уполномоченных собственником лиц.</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8.2. Освещение территории муниципального образования осуществляется </w:t>
      </w:r>
      <w:proofErr w:type="spellStart"/>
      <w:r w:rsidRPr="00851FA7">
        <w:rPr>
          <w:rFonts w:ascii="Times New Roman" w:eastAsia="Times New Roman" w:hAnsi="Times New Roman" w:cs="Times New Roman"/>
          <w:sz w:val="18"/>
          <w:szCs w:val="18"/>
          <w:lang w:eastAsia="ru-RU"/>
        </w:rPr>
        <w:t>энергоснабжающими</w:t>
      </w:r>
      <w:proofErr w:type="spellEnd"/>
      <w:r w:rsidRPr="00851FA7">
        <w:rPr>
          <w:rFonts w:ascii="Times New Roman" w:eastAsia="Times New Roman" w:hAnsi="Times New Roman" w:cs="Times New Roman"/>
          <w:sz w:val="18"/>
          <w:szCs w:val="18"/>
          <w:lang w:eastAsia="ru-RU"/>
        </w:rPr>
        <w:t xml:space="preserve"> организациями по договорам (контрактам)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8.3.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исполнительным комитетом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Аксубаевского муниципального района.</w:t>
      </w:r>
    </w:p>
    <w:p w:rsidR="00E07EE1" w:rsidRPr="00851FA7" w:rsidRDefault="00E07EE1" w:rsidP="00E07EE1">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8.3.1.Включение наружного освещения улиц, дорог, площадей и других объектов производится по утвержденному исполнительным комитетом </w:t>
      </w:r>
      <w:proofErr w:type="spellStart"/>
      <w:r w:rsidRPr="00851FA7">
        <w:rPr>
          <w:rFonts w:ascii="Times New Roman" w:eastAsia="Times New Roman" w:hAnsi="Times New Roman" w:cs="Times New Roman"/>
          <w:color w:val="000000"/>
          <w:sz w:val="18"/>
          <w:szCs w:val="18"/>
          <w:lang w:eastAsia="ru-RU"/>
        </w:rPr>
        <w:t>Щербенского</w:t>
      </w:r>
      <w:proofErr w:type="spellEnd"/>
      <w:r w:rsidRPr="00851FA7">
        <w:rPr>
          <w:rFonts w:ascii="Times New Roman" w:eastAsia="Times New Roman" w:hAnsi="Times New Roman" w:cs="Times New Roman"/>
          <w:color w:val="000000"/>
          <w:sz w:val="18"/>
          <w:szCs w:val="18"/>
          <w:lang w:eastAsia="ru-RU"/>
        </w:rPr>
        <w:t xml:space="preserve"> сельского поселения Аксубаевского муниципального района графику; </w:t>
      </w:r>
    </w:p>
    <w:p w:rsidR="00E07EE1" w:rsidRPr="00851FA7" w:rsidRDefault="00E07EE1" w:rsidP="00E07EE1">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8.3.2. Собственники 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проекту; </w:t>
      </w:r>
    </w:p>
    <w:p w:rsidR="00E07EE1" w:rsidRPr="00851FA7" w:rsidRDefault="00E07EE1" w:rsidP="00E07EE1">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8.3.3. Включение и отключение устройств наружного освещения подъездов жилых домов производятся в режиме работы наружного освещения улиц; </w:t>
      </w:r>
    </w:p>
    <w:p w:rsidR="00E07EE1" w:rsidRPr="00851FA7" w:rsidRDefault="00E07EE1" w:rsidP="00E07EE1">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8.3.4.Вышедшие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w:t>
      </w:r>
    </w:p>
    <w:p w:rsidR="00E07EE1" w:rsidRPr="00851FA7" w:rsidRDefault="00E07EE1" w:rsidP="00E07EE1">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Не допускается вывозить указанные типы ламп на свалки; </w:t>
      </w:r>
    </w:p>
    <w:p w:rsidR="00E07EE1" w:rsidRPr="00851FA7" w:rsidRDefault="00E07EE1" w:rsidP="00E07EE1">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8.3.5. Металлические опоры, кронштейны и другие элементы устройств наружного освещения и контактной сети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E07EE1" w:rsidRPr="00851FA7" w:rsidRDefault="00E07EE1" w:rsidP="00E07EE1">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8.3.6. </w:t>
      </w:r>
      <w:proofErr w:type="gramStart"/>
      <w:r w:rsidRPr="00851FA7">
        <w:rPr>
          <w:rFonts w:ascii="Times New Roman" w:eastAsia="Times New Roman" w:hAnsi="Times New Roman" w:cs="Times New Roman"/>
          <w:color w:val="000000"/>
          <w:sz w:val="18"/>
          <w:szCs w:val="18"/>
          <w:lang w:eastAsia="ru-RU"/>
        </w:rPr>
        <w:t xml:space="preserve">Опоры наружного освещения, опоры контактной сети общественного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 </w:t>
      </w:r>
      <w:proofErr w:type="gramEnd"/>
    </w:p>
    <w:p w:rsidR="00E07EE1" w:rsidRPr="00851FA7" w:rsidRDefault="00E07EE1" w:rsidP="00E07EE1">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8.3.7.При замене опор наружного освещения, опор контактной сети общественного  транспорта указанные конструкции должны быть демонтированы и вывезены владельцами сетей в течение трех суток; </w:t>
      </w:r>
    </w:p>
    <w:p w:rsidR="00E07EE1" w:rsidRPr="00851FA7" w:rsidRDefault="00E07EE1" w:rsidP="00E07EE1">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Вывоз сбитых опор освещения и контактной сети электрифицированного транспорта осуществляется владельцем опоры: на основных дорогах - незамедлительно; на остальных территориях (включая вывоз демонтируемых опор) - в течение суток с момента обнаружения такой необходимости (демонтажа); </w:t>
      </w:r>
    </w:p>
    <w:p w:rsidR="00E07EE1" w:rsidRPr="00851FA7" w:rsidRDefault="00E07EE1" w:rsidP="00E07EE1">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8.3.8. Владельцы опор освещения и контактной сети электрифицированного транспорта в течение суток принимают меры по демонтажу или исправлению накрененных опор; </w:t>
      </w:r>
    </w:p>
    <w:p w:rsidR="00E07EE1" w:rsidRPr="00851FA7" w:rsidRDefault="00E07EE1" w:rsidP="00E07EE1">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8.3.9.За 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транспорта, несет ответственность собственник (владелец) данных опор; </w:t>
      </w:r>
    </w:p>
    <w:p w:rsidR="00E07EE1" w:rsidRPr="00851FA7" w:rsidRDefault="00E07EE1" w:rsidP="00E07EE1">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8.3.10.Не допускается эксплуатация устройств наружного освещения при наличии обрывов проводов, повреждений опор, изоляторов. </w:t>
      </w:r>
    </w:p>
    <w:p w:rsidR="00E07EE1" w:rsidRPr="00851FA7" w:rsidRDefault="00E07EE1" w:rsidP="00E07EE1">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w:t>
      </w:r>
    </w:p>
    <w:p w:rsidR="00E07EE1" w:rsidRPr="00851FA7" w:rsidRDefault="00E07EE1" w:rsidP="00E07EE1">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8.3.11. Не допускается самовольное подсоединение и подключение проводов и кабелей к сетям и устройствам наружного освещения; </w:t>
      </w:r>
    </w:p>
    <w:p w:rsidR="00E07EE1" w:rsidRPr="00851FA7" w:rsidRDefault="00E07EE1" w:rsidP="00E07EE1">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8.3.12.Собственники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 </w:t>
      </w:r>
    </w:p>
    <w:p w:rsidR="00E07EE1" w:rsidRPr="00851FA7" w:rsidRDefault="00E07EE1" w:rsidP="00E07EE1">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1)следить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w:t>
      </w:r>
    </w:p>
    <w:p w:rsidR="00E07EE1" w:rsidRPr="00851FA7" w:rsidRDefault="00E07EE1" w:rsidP="00E07EE1">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2) следить за включением и отключением освещения в соответствии с установленным порядком; </w:t>
      </w:r>
    </w:p>
    <w:p w:rsidR="00E07EE1" w:rsidRPr="00851FA7" w:rsidRDefault="00E07EE1" w:rsidP="00E07EE1">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3) соблюдать правила установки, содержания, размещения и эксплуатации наружного освещения и оформления; </w:t>
      </w:r>
    </w:p>
    <w:p w:rsidR="00E07EE1" w:rsidRPr="00851FA7" w:rsidRDefault="00E07EE1" w:rsidP="00E07EE1">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4) своевременно производить замену фонарей наружного освещения. </w:t>
      </w:r>
    </w:p>
    <w:p w:rsidR="00E07EE1" w:rsidRPr="00851FA7" w:rsidRDefault="00E07EE1" w:rsidP="00E07EE1">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  </w:t>
      </w:r>
    </w:p>
    <w:p w:rsidR="00E07EE1" w:rsidRPr="00851FA7" w:rsidRDefault="00E07EE1" w:rsidP="00E07EE1">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8.3.13. Ответственность за уборку территорий вокруг мачт и опор наружного освещения, расположенных на тротуарах, возлагается на ответственных за уборку тротуаров лиц. </w:t>
      </w:r>
    </w:p>
    <w:p w:rsidR="00E07EE1" w:rsidRPr="00851FA7" w:rsidRDefault="00E07EE1" w:rsidP="00E07EE1">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 </w:t>
      </w:r>
    </w:p>
    <w:p w:rsidR="00E07EE1" w:rsidRPr="00851FA7" w:rsidRDefault="00E07EE1" w:rsidP="00E07EE1">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8.3.14. 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 </w:t>
      </w:r>
    </w:p>
    <w:p w:rsidR="00E07EE1" w:rsidRPr="00851FA7" w:rsidRDefault="00E07EE1" w:rsidP="00E07EE1">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lastRenderedPageBreak/>
        <w:t xml:space="preserve">8.3.15. 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 </w:t>
      </w:r>
    </w:p>
    <w:p w:rsidR="00E07EE1" w:rsidRPr="00851FA7" w:rsidRDefault="00E07EE1" w:rsidP="00E07EE1">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8.3.16. Не допускается использовать в качестве крепления подвесных линий связи и воздушно-кабельных переходов: </w:t>
      </w:r>
    </w:p>
    <w:p w:rsidR="00E07EE1" w:rsidRPr="00851FA7" w:rsidRDefault="00E07EE1" w:rsidP="00E07EE1">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1) опоры и элементы подвеса контактных сетей общественного и железнодорожного транспорта и опоры наружного освещения; </w:t>
      </w:r>
    </w:p>
    <w:p w:rsidR="00E07EE1" w:rsidRPr="00851FA7" w:rsidRDefault="00E07EE1" w:rsidP="00E07EE1">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2) элементы обустройства автомобильных дорог: дорожные ограждения, элементы и конструкции, предназначенные для размещения светофоров, дорожных знаков; </w:t>
      </w:r>
    </w:p>
    <w:p w:rsidR="00E07EE1" w:rsidRPr="00851FA7" w:rsidRDefault="00E07EE1" w:rsidP="00E07EE1">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proofErr w:type="gramStart"/>
      <w:r w:rsidRPr="00851FA7">
        <w:rPr>
          <w:rFonts w:ascii="Times New Roman" w:eastAsia="Times New Roman" w:hAnsi="Times New Roman" w:cs="Times New Roman"/>
          <w:color w:val="000000"/>
          <w:sz w:val="18"/>
          <w:szCs w:val="18"/>
          <w:lang w:eastAsia="ru-RU"/>
        </w:rPr>
        <w:t xml:space="preserve">3) 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 </w:t>
      </w:r>
      <w:proofErr w:type="gramEnd"/>
    </w:p>
    <w:p w:rsidR="00E07EE1" w:rsidRPr="00851FA7" w:rsidRDefault="00E07EE1" w:rsidP="00E07EE1">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8.3.17. Не допускается: </w:t>
      </w:r>
    </w:p>
    <w:p w:rsidR="00E07EE1" w:rsidRPr="00851FA7" w:rsidRDefault="00E07EE1" w:rsidP="00E07EE1">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1) пересекать дороги при прокладке кабелей связи воздушным способом от одного здания к другому; </w:t>
      </w:r>
    </w:p>
    <w:p w:rsidR="00E07EE1" w:rsidRPr="00851FA7" w:rsidRDefault="00E07EE1" w:rsidP="00E07EE1">
      <w:pPr>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2) размещать запасы кабеля вне распределительного муфтового шкафа; </w:t>
      </w:r>
    </w:p>
    <w:p w:rsidR="00E07EE1" w:rsidRPr="00851FA7" w:rsidRDefault="00E07EE1" w:rsidP="00E07EE1">
      <w:pPr>
        <w:autoSpaceDE w:val="0"/>
        <w:autoSpaceDN w:val="0"/>
        <w:adjustRightInd w:val="0"/>
        <w:spacing w:after="0" w:line="240" w:lineRule="auto"/>
        <w:ind w:firstLine="708"/>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8.3.18. </w:t>
      </w:r>
      <w:proofErr w:type="gramStart"/>
      <w:r w:rsidRPr="00851FA7">
        <w:rPr>
          <w:rFonts w:ascii="Times New Roman" w:eastAsia="Times New Roman" w:hAnsi="Times New Roman" w:cs="Times New Roman"/>
          <w:color w:val="000000"/>
          <w:sz w:val="18"/>
          <w:szCs w:val="18"/>
          <w:lang w:eastAsia="ru-RU"/>
        </w:rPr>
        <w:t xml:space="preserve">Собственники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 </w:t>
      </w:r>
      <w:proofErr w:type="gramEnd"/>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p>
    <w:p w:rsidR="00E07EE1" w:rsidRPr="00851FA7" w:rsidRDefault="00E07EE1" w:rsidP="00E07EE1">
      <w:pPr>
        <w:autoSpaceDE w:val="0"/>
        <w:autoSpaceDN w:val="0"/>
        <w:adjustRightInd w:val="0"/>
        <w:spacing w:after="0" w:line="240" w:lineRule="auto"/>
        <w:jc w:val="center"/>
        <w:outlineLvl w:val="2"/>
        <w:rPr>
          <w:rFonts w:ascii="Times New Roman" w:eastAsia="Times New Roman" w:hAnsi="Times New Roman" w:cs="Times New Roman"/>
          <w:b/>
          <w:sz w:val="18"/>
          <w:szCs w:val="18"/>
          <w:lang w:eastAsia="ru-RU"/>
        </w:rPr>
      </w:pPr>
      <w:r w:rsidRPr="00851FA7">
        <w:rPr>
          <w:rFonts w:ascii="Calibri" w:eastAsia="Times New Roman" w:hAnsi="Calibri" w:cs="Calibri"/>
          <w:b/>
          <w:sz w:val="18"/>
          <w:szCs w:val="18"/>
          <w:lang w:eastAsia="ru-RU"/>
        </w:rPr>
        <w:t>9</w:t>
      </w:r>
      <w:r w:rsidRPr="00851FA7">
        <w:rPr>
          <w:rFonts w:ascii="Times New Roman" w:eastAsia="Times New Roman" w:hAnsi="Times New Roman" w:cs="Times New Roman"/>
          <w:b/>
          <w:sz w:val="18"/>
          <w:szCs w:val="18"/>
          <w:lang w:eastAsia="ru-RU"/>
        </w:rPr>
        <w:t>.</w:t>
      </w:r>
      <w:r w:rsidRPr="00851FA7">
        <w:rPr>
          <w:rFonts w:ascii="Times New Roman" w:eastAsia="Times New Roman" w:hAnsi="Times New Roman" w:cs="Times New Roman"/>
          <w:sz w:val="18"/>
          <w:szCs w:val="18"/>
          <w:lang w:eastAsia="ru-RU"/>
        </w:rPr>
        <w:t xml:space="preserve"> </w:t>
      </w:r>
      <w:r w:rsidRPr="00851FA7">
        <w:rPr>
          <w:rFonts w:ascii="Times New Roman" w:eastAsia="Times New Roman" w:hAnsi="Times New Roman" w:cs="Times New Roman"/>
          <w:b/>
          <w:sz w:val="18"/>
          <w:szCs w:val="18"/>
          <w:lang w:eastAsia="ru-RU"/>
        </w:rPr>
        <w:t>Проведение работ при строительстве, ремонте.</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9.1.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исполнительным комитетом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Аварийные работы могут начинаться владельцами сетей по телефонограмме или по уведомлению исполнительного комитета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с последующим оформлением разрешения в 3-дневный срок.</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9.2. Разрешение на производство работ по строительству, реконструкции, ремонту коммуникаций выдается исполнительным комитетом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Аксубаевского муниципального образования при предъявлении:</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проекта проведения работ, согласованного с заинтересованными службами, отвечающими за сохранность инженерных коммуникаций;</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схемы движения транспорта и пешеходов, согласованной с государственной инспекцией по безопасности дорожного движения;</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условий производства работ, согласованных с исполнительным комитетом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9.3. Прокладка напорных коммуникаций под проезжей частью магистральных улиц не допускается.</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9.4. При реконструкции действующих подземных коммуникаций следует предусматривать вынос из-под проезжей части магистральных улиц.</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9.5. Прокладку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Не допускается применение кирпича в конструкциях, подземных коммуникациях, расположенных под проезжей частью.</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9.6. </w:t>
      </w:r>
      <w:proofErr w:type="gramStart"/>
      <w:r w:rsidRPr="00851FA7">
        <w:rPr>
          <w:rFonts w:ascii="Times New Roman" w:eastAsia="Times New Roman" w:hAnsi="Times New Roman" w:cs="Times New Roman"/>
          <w:sz w:val="18"/>
          <w:szCs w:val="18"/>
          <w:lang w:eastAsia="ru-RU"/>
        </w:rPr>
        <w:t xml:space="preserve">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исполнительный комитет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о намеченных работах по прокладке коммуникаций с указанием предполагаемых сроков производства работ.</w:t>
      </w:r>
      <w:proofErr w:type="gramEnd"/>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9.7. До начала производства работ по разрытию необходимо:</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установить дорожные знаки в соответствии с согласованной схемой;</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Ограждение рекомендуется выполнять </w:t>
      </w:r>
      <w:proofErr w:type="gramStart"/>
      <w:r w:rsidRPr="00851FA7">
        <w:rPr>
          <w:rFonts w:ascii="Times New Roman" w:eastAsia="Times New Roman" w:hAnsi="Times New Roman" w:cs="Times New Roman"/>
          <w:sz w:val="18"/>
          <w:szCs w:val="18"/>
          <w:lang w:eastAsia="ru-RU"/>
        </w:rPr>
        <w:t>сплошным</w:t>
      </w:r>
      <w:proofErr w:type="gramEnd"/>
      <w:r w:rsidRPr="00851FA7">
        <w:rPr>
          <w:rFonts w:ascii="Times New Roman" w:eastAsia="Times New Roman" w:hAnsi="Times New Roman" w:cs="Times New Roman"/>
          <w:sz w:val="18"/>
          <w:szCs w:val="18"/>
          <w:lang w:eastAsia="ru-RU"/>
        </w:rPr>
        <w:t xml:space="preserve"> и надежным, предотвращающим попадание посторонних на стройплощадку.</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На направлениях массовых пешеходных потоков через траншеи следует устраивать мостки на расстоянии не менее чем 200 метров друг от друга.</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В случаях, когда производство работ связано с закрытием, изменением маршрутов пассажирского транспорта, поместить соответствующие объявления в печати с указанием сроков работ.</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9.8. Разрешение на производство работ должно находиться на месте работ и предъявлять по первому требованию лиц, осуществляющих </w:t>
      </w:r>
      <w:proofErr w:type="gramStart"/>
      <w:r w:rsidRPr="00851FA7">
        <w:rPr>
          <w:rFonts w:ascii="Times New Roman" w:eastAsia="Times New Roman" w:hAnsi="Times New Roman" w:cs="Times New Roman"/>
          <w:sz w:val="18"/>
          <w:szCs w:val="18"/>
          <w:lang w:eastAsia="ru-RU"/>
        </w:rPr>
        <w:t>контроль за</w:t>
      </w:r>
      <w:proofErr w:type="gramEnd"/>
      <w:r w:rsidRPr="00851FA7">
        <w:rPr>
          <w:rFonts w:ascii="Times New Roman" w:eastAsia="Times New Roman" w:hAnsi="Times New Roman" w:cs="Times New Roman"/>
          <w:sz w:val="18"/>
          <w:szCs w:val="18"/>
          <w:lang w:eastAsia="ru-RU"/>
        </w:rPr>
        <w:t xml:space="preserve"> выполнением Правил эксплуатации.</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9.9. В разрешении устанавливаются сроки и условия производства работ.</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lastRenderedPageBreak/>
        <w:t>9.10. До начала земляных работ строительная организация вызывает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Особые условия подлежат неукоснительному соблюдению строительной организацией, производящей земляные работы.</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9.11. 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w:t>
      </w:r>
      <w:proofErr w:type="spellStart"/>
      <w:r w:rsidRPr="00851FA7">
        <w:rPr>
          <w:rFonts w:ascii="Times New Roman" w:eastAsia="Times New Roman" w:hAnsi="Times New Roman" w:cs="Times New Roman"/>
          <w:sz w:val="18"/>
          <w:szCs w:val="18"/>
          <w:lang w:eastAsia="ru-RU"/>
        </w:rPr>
        <w:t>топооснове</w:t>
      </w:r>
      <w:proofErr w:type="spellEnd"/>
      <w:r w:rsidRPr="00851FA7">
        <w:rPr>
          <w:rFonts w:ascii="Times New Roman" w:eastAsia="Times New Roman" w:hAnsi="Times New Roman" w:cs="Times New Roman"/>
          <w:sz w:val="18"/>
          <w:szCs w:val="18"/>
          <w:lang w:eastAsia="ru-RU"/>
        </w:rPr>
        <w:t>.</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9.12. При производстве работ на проезжей части улиц асфальт и щебень в пределах траншеи разбираются и вывозятся производителем работ в специально отведенное место.</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Бордюр разбирается, складируется на месте производства работ для дальнейшей установки.</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При производстве работ на улицах, застроенных территориях грунт немедленно вывозится.</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При необходимости строительная организация может обеспечивать планировку грунта на отвале.</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9.13. Траншеи под проезжей частью и тротуарами засыпаются песком и песчаным фунтом с послойным уплотнением и поливкой водой.</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Траншеи на газонах засыпаются местным грунтом с уплотнением, восстановлением плодородного слоя и посевом травы.</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9.14. Засыпку траншеи до выполнения геодезической съемки не допускается. Организации, получившей разрешение на проведение земляных работ, до окончания работ следует произвести геодезическую съемку.</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9.15.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8.9.18. При засыпке траншеи некондиционным грунтом без необходимого уплотнения или иных нарушениях правил производства земляных </w:t>
      </w:r>
      <w:proofErr w:type="gramStart"/>
      <w:r w:rsidRPr="00851FA7">
        <w:rPr>
          <w:rFonts w:ascii="Times New Roman" w:eastAsia="Times New Roman" w:hAnsi="Times New Roman" w:cs="Times New Roman"/>
          <w:sz w:val="18"/>
          <w:szCs w:val="18"/>
          <w:lang w:eastAsia="ru-RU"/>
        </w:rPr>
        <w:t>работ</w:t>
      </w:r>
      <w:proofErr w:type="gramEnd"/>
      <w:r w:rsidRPr="00851FA7">
        <w:rPr>
          <w:rFonts w:ascii="Times New Roman" w:eastAsia="Times New Roman" w:hAnsi="Times New Roman" w:cs="Times New Roman"/>
          <w:sz w:val="18"/>
          <w:szCs w:val="18"/>
          <w:lang w:eastAsia="ru-RU"/>
        </w:rPr>
        <w:t xml:space="preserve"> уполномоченные должностные лица имеют право составить протокол для привлечения виновных лиц к административной ответственности.</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9.16.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быть устранены организациями, получившим разрешение на производство работ, в течение суток.</w:t>
      </w:r>
    </w:p>
    <w:p w:rsidR="00E07EE1" w:rsidRPr="00851FA7" w:rsidRDefault="00E07EE1" w:rsidP="00E07EE1">
      <w:pPr>
        <w:autoSpaceDE w:val="0"/>
        <w:autoSpaceDN w:val="0"/>
        <w:adjustRightInd w:val="0"/>
        <w:spacing w:after="0" w:line="240" w:lineRule="auto"/>
        <w:ind w:firstLine="540"/>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 организациям за счет владельцев коммуникаций.</w:t>
      </w:r>
    </w:p>
    <w:p w:rsidR="00E07EE1" w:rsidRPr="00851FA7" w:rsidRDefault="00E07EE1" w:rsidP="00E07EE1">
      <w:pPr>
        <w:shd w:val="clear" w:color="auto" w:fill="FFFFFF"/>
        <w:spacing w:before="120" w:after="12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9.17.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E07EE1" w:rsidRPr="00851FA7" w:rsidRDefault="00E07EE1" w:rsidP="00E07EE1">
      <w:pPr>
        <w:spacing w:after="0" w:line="240" w:lineRule="auto"/>
        <w:ind w:firstLine="540"/>
        <w:rPr>
          <w:rFonts w:ascii="Times New Roman" w:eastAsia="Times New Roman" w:hAnsi="Times New Roman" w:cs="Times New Roman"/>
          <w:sz w:val="18"/>
          <w:szCs w:val="18"/>
          <w:lang w:eastAsia="ru-RU"/>
        </w:rPr>
      </w:pPr>
    </w:p>
    <w:p w:rsidR="00E07EE1" w:rsidRPr="00851FA7" w:rsidRDefault="00E07EE1" w:rsidP="00E07EE1">
      <w:pPr>
        <w:spacing w:after="0" w:line="240" w:lineRule="auto"/>
        <w:ind w:firstLine="540"/>
        <w:rPr>
          <w:rFonts w:ascii="Times New Roman" w:eastAsia="Times New Roman" w:hAnsi="Times New Roman" w:cs="Times New Roman"/>
          <w:sz w:val="18"/>
          <w:szCs w:val="18"/>
          <w:lang w:eastAsia="ru-RU"/>
        </w:rPr>
      </w:pPr>
    </w:p>
    <w:p w:rsidR="00E07EE1" w:rsidRPr="00851FA7" w:rsidRDefault="00E07EE1" w:rsidP="00E07EE1">
      <w:pPr>
        <w:spacing w:after="0" w:line="240" w:lineRule="auto"/>
        <w:ind w:firstLine="540"/>
        <w:jc w:val="center"/>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10. Содержание животных в муниципальном образовании</w:t>
      </w:r>
    </w:p>
    <w:p w:rsidR="00E07EE1" w:rsidRPr="00851FA7" w:rsidRDefault="00E07EE1" w:rsidP="00E07EE1">
      <w:pPr>
        <w:tabs>
          <w:tab w:val="left" w:pos="3525"/>
          <w:tab w:val="center" w:pos="5230"/>
        </w:tabs>
        <w:spacing w:after="0" w:line="240" w:lineRule="auto"/>
        <w:ind w:firstLine="540"/>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ab/>
      </w:r>
    </w:p>
    <w:p w:rsidR="00E07EE1" w:rsidRPr="00851FA7" w:rsidRDefault="00E07EE1" w:rsidP="00E07EE1">
      <w:pPr>
        <w:tabs>
          <w:tab w:val="left" w:pos="3525"/>
          <w:tab w:val="center" w:pos="5230"/>
        </w:tabs>
        <w:spacing w:after="0" w:line="240" w:lineRule="auto"/>
        <w:ind w:firstLine="540"/>
        <w:rPr>
          <w:rFonts w:ascii="Times New Roman" w:eastAsia="Times New Roman" w:hAnsi="Times New Roman" w:cs="Times New Roman"/>
          <w:sz w:val="18"/>
          <w:szCs w:val="18"/>
          <w:lang w:eastAsia="ru-RU"/>
        </w:rPr>
      </w:pPr>
      <w:r w:rsidRPr="00851FA7">
        <w:rPr>
          <w:rFonts w:ascii="Times New Roman" w:eastAsia="Times New Roman" w:hAnsi="Times New Roman" w:cs="Times New Roman"/>
          <w:b/>
          <w:sz w:val="18"/>
          <w:szCs w:val="18"/>
          <w:lang w:eastAsia="ru-RU"/>
        </w:rPr>
        <w:t xml:space="preserve">                                                  10.1  Общие положения</w:t>
      </w:r>
    </w:p>
    <w:p w:rsidR="00E07EE1" w:rsidRPr="00851FA7" w:rsidRDefault="00E07EE1" w:rsidP="00E07EE1">
      <w:pPr>
        <w:autoSpaceDE w:val="0"/>
        <w:autoSpaceDN w:val="0"/>
        <w:adjustRightInd w:val="0"/>
        <w:spacing w:after="0" w:line="240" w:lineRule="auto"/>
        <w:ind w:firstLine="14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w:t>
      </w:r>
    </w:p>
    <w:p w:rsidR="00E07EE1" w:rsidRPr="00851FA7" w:rsidRDefault="00E07EE1" w:rsidP="00E07EE1">
      <w:pPr>
        <w:autoSpaceDE w:val="0"/>
        <w:autoSpaceDN w:val="0"/>
        <w:adjustRightInd w:val="0"/>
        <w:spacing w:after="0" w:line="240" w:lineRule="auto"/>
        <w:ind w:firstLine="14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10.1.1. </w:t>
      </w:r>
      <w:proofErr w:type="gramStart"/>
      <w:r w:rsidRPr="00851FA7">
        <w:rPr>
          <w:rFonts w:ascii="Times New Roman" w:eastAsia="Times New Roman" w:hAnsi="Times New Roman" w:cs="Times New Roman"/>
          <w:sz w:val="18"/>
          <w:szCs w:val="18"/>
          <w:lang w:eastAsia="ru-RU"/>
        </w:rPr>
        <w:t>Правила разработаны на основании действующих законов Российской Федерации  других нормативных правовых актов, определяющих требования к содержанию домашних животных, скота и птицы в поселении, санитарному состоянию территорий, защите животных, и распространяются на всех физических и юридических лиц (предприятия, учреждения и организации) независимо от их ведомственной подчиненности.</w:t>
      </w:r>
      <w:proofErr w:type="gramEnd"/>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10.1.2. К домашним животным, скоту и птице применяются общие правила об имуществе. Домашнее животное может быть изъято у владельца по решению суда или в ином порядке, предусмотренном действующим законодательством.</w:t>
      </w:r>
    </w:p>
    <w:p w:rsidR="00E07EE1" w:rsidRPr="00851FA7" w:rsidRDefault="00E07EE1" w:rsidP="00E07EE1">
      <w:pPr>
        <w:autoSpaceDE w:val="0"/>
        <w:autoSpaceDN w:val="0"/>
        <w:adjustRightInd w:val="0"/>
        <w:spacing w:after="0" w:line="240" w:lineRule="auto"/>
        <w:jc w:val="both"/>
        <w:outlineLvl w:val="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10.1.3. Запрещается передвижение сельскохозяйственных животных на территории муниципального образования без сопровождающих лиц.</w:t>
      </w:r>
    </w:p>
    <w:p w:rsidR="00E07EE1" w:rsidRPr="00851FA7" w:rsidRDefault="00E07EE1" w:rsidP="00E07EE1">
      <w:pPr>
        <w:autoSpaceDE w:val="0"/>
        <w:autoSpaceDN w:val="0"/>
        <w:adjustRightInd w:val="0"/>
        <w:spacing w:after="0" w:line="240" w:lineRule="auto"/>
        <w:outlineLvl w:val="1"/>
        <w:rPr>
          <w:rFonts w:ascii="Times New Roman" w:eastAsia="Times New Roman" w:hAnsi="Times New Roman" w:cs="Times New Roman"/>
          <w:b/>
          <w:sz w:val="18"/>
          <w:szCs w:val="18"/>
          <w:lang w:eastAsia="ru-RU"/>
        </w:rPr>
      </w:pPr>
    </w:p>
    <w:p w:rsidR="00E07EE1" w:rsidRPr="00851FA7" w:rsidRDefault="00E07EE1" w:rsidP="00E07EE1">
      <w:pPr>
        <w:autoSpaceDE w:val="0"/>
        <w:autoSpaceDN w:val="0"/>
        <w:adjustRightInd w:val="0"/>
        <w:spacing w:after="0" w:line="240" w:lineRule="auto"/>
        <w:jc w:val="center"/>
        <w:outlineLvl w:val="1"/>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10.2. Требования, предъявляемые к содержанию собак и кошек</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10.2.1. Владельцем собаки, кошки считается физическое или юридическое лицо, осуществляющее уход за животным, в том числе лица, принявшие на содержание бесхозных животных. Животное, постоянно проживающее на территории, принадлежащей физическому лицу, считается животным данного физического лица. Животное, проживающее на территории предприятия (учреждения, организации) и призванное выполнять охранные или иные функции, считается принадлежащим данному юридическому лицу.</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10.2.2. Общие требования к содержанию животных:</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регулярное предоставление животных для осмотра, профилактических прививок, диагностических исследований. Все </w:t>
      </w:r>
      <w:proofErr w:type="gramStart"/>
      <w:r w:rsidRPr="00851FA7">
        <w:rPr>
          <w:rFonts w:ascii="Times New Roman" w:eastAsia="Times New Roman" w:hAnsi="Times New Roman" w:cs="Times New Roman"/>
          <w:sz w:val="18"/>
          <w:szCs w:val="18"/>
          <w:lang w:eastAsia="ru-RU"/>
        </w:rPr>
        <w:t>собаки</w:t>
      </w:r>
      <w:proofErr w:type="gramEnd"/>
      <w:r w:rsidRPr="00851FA7">
        <w:rPr>
          <w:rFonts w:ascii="Times New Roman" w:eastAsia="Times New Roman" w:hAnsi="Times New Roman" w:cs="Times New Roman"/>
          <w:sz w:val="18"/>
          <w:szCs w:val="18"/>
          <w:lang w:eastAsia="ru-RU"/>
        </w:rPr>
        <w:t xml:space="preserve"> начиная с 3-месячного возраста подлежат обязательной вакцинации против бешенства;</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поддержание санитарного состояния дома и прилегающей территории. Экскременты, оставленные животным в местах общего пользования, на детских площадках, тротуарах и пр., должны быть убраны владельцем животного;</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proofErr w:type="gramStart"/>
      <w:r w:rsidRPr="00851FA7">
        <w:rPr>
          <w:rFonts w:ascii="Times New Roman" w:eastAsia="Times New Roman" w:hAnsi="Times New Roman" w:cs="Times New Roman"/>
          <w:sz w:val="18"/>
          <w:szCs w:val="18"/>
          <w:lang w:eastAsia="ru-RU"/>
        </w:rPr>
        <w:t>- обеспечение тишины и покоя в жилых помещениях, а также во дворе и на улице при выгуле собак с 23 часов вечера до 7 часов утра;</w:t>
      </w:r>
      <w:proofErr w:type="gramEnd"/>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исключение безнадзорного обитания животных (безнадзорными животными считаются собаки и кошки, находящиеся в общественных местах без сопровождающего лица и без ошейника, </w:t>
      </w:r>
      <w:proofErr w:type="gramStart"/>
      <w:r w:rsidRPr="00851FA7">
        <w:rPr>
          <w:rFonts w:ascii="Times New Roman" w:eastAsia="Times New Roman" w:hAnsi="Times New Roman" w:cs="Times New Roman"/>
          <w:sz w:val="18"/>
          <w:szCs w:val="18"/>
          <w:lang w:eastAsia="ru-RU"/>
        </w:rPr>
        <w:t>кроме</w:t>
      </w:r>
      <w:proofErr w:type="gramEnd"/>
      <w:r w:rsidRPr="00851FA7">
        <w:rPr>
          <w:rFonts w:ascii="Times New Roman" w:eastAsia="Times New Roman" w:hAnsi="Times New Roman" w:cs="Times New Roman"/>
          <w:sz w:val="18"/>
          <w:szCs w:val="18"/>
          <w:lang w:eastAsia="ru-RU"/>
        </w:rPr>
        <w:t xml:space="preserve"> оставленных владельцами на непродолжительное время на привязи);</w:t>
      </w:r>
    </w:p>
    <w:p w:rsidR="00E07EE1" w:rsidRPr="00851FA7" w:rsidRDefault="00E07EE1" w:rsidP="00E07EE1">
      <w:pPr>
        <w:autoSpaceDE w:val="0"/>
        <w:autoSpaceDN w:val="0"/>
        <w:adjustRightInd w:val="0"/>
        <w:spacing w:after="0" w:line="240" w:lineRule="auto"/>
        <w:ind w:firstLine="14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исключение возможности скопления безнадзорных животных на территории поселения.</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10.2.3. Запрещается:</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содержать животных в клетках, будках, вольерах и других сооружений не соответствующих размерам животного;</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натравливать собак на людей или животных;</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выпускать животных для самостоятельного выгуливания;</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разводить, содержать и отлавливать собак и кошек с целью использования шкур, мяса, другого сырья животного происхождения;</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lastRenderedPageBreak/>
        <w:t>- купать собак в водных объектах в местах массового купания людей;</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выпас животных и птицы в не предназначенных для этих целей местах: во дворах многоквартирных жилых домов, в парках, скверах, на территории больниц, на спортивных и детских площадках и т.д.</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запрещается забой домашних животных и птицы во дворах многоквартирных жилых домов и на улицах поселения.</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10.2.4. Количество домашних животных, содержащихся в жилых помещениях, определяется условиями их содержания, которые должны соответствовать требованиям федерального законодательства в области охраны здоровья граждан, санитарно-эпидемиологического благополучия населения, общественного порядка, ветеринарии, нормам общежития и не нарушать права граждан;</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proofErr w:type="gramStart"/>
      <w:r w:rsidRPr="00851FA7">
        <w:rPr>
          <w:rFonts w:ascii="Times New Roman" w:eastAsia="Times New Roman" w:hAnsi="Times New Roman" w:cs="Times New Roman"/>
          <w:sz w:val="18"/>
          <w:szCs w:val="18"/>
          <w:lang w:eastAsia="ru-RU"/>
        </w:rPr>
        <w:t>- владельцам собак, имеющим в собственности или пользовании земельный участок, разрешается вольно содержать собаку либо выпускать во двор ночью для несения охранной службы только при наличии при входе на участок предупредительной надписи о наличии во дворе собаки, при этом земельный участок должен быть полностью огорожен и исключена возможность выхода собаки за его пределы.</w:t>
      </w:r>
      <w:proofErr w:type="gramEnd"/>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10.2.5. Содержание животных хозяйствующими субъектами:</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содержание животных хозяйствующими субъектами допускается в случае обеспечения постоянного ухода за животными;</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запрещается содержание животных в организациях, учреждениях, на </w:t>
      </w:r>
      <w:proofErr w:type="gramStart"/>
      <w:r w:rsidRPr="00851FA7">
        <w:rPr>
          <w:rFonts w:ascii="Times New Roman" w:eastAsia="Times New Roman" w:hAnsi="Times New Roman" w:cs="Times New Roman"/>
          <w:sz w:val="18"/>
          <w:szCs w:val="18"/>
          <w:lang w:eastAsia="ru-RU"/>
        </w:rPr>
        <w:t>предприятиях</w:t>
      </w:r>
      <w:proofErr w:type="gramEnd"/>
      <w:r w:rsidRPr="00851FA7">
        <w:rPr>
          <w:rFonts w:ascii="Times New Roman" w:eastAsia="Times New Roman" w:hAnsi="Times New Roman" w:cs="Times New Roman"/>
          <w:sz w:val="18"/>
          <w:szCs w:val="18"/>
          <w:lang w:eastAsia="ru-RU"/>
        </w:rPr>
        <w:t xml:space="preserve"> при отсутствии специально оборудованных для этих целей помещений (мест);</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с целью пресечения бесконтрольного размножения животных хозяйствующему субъекту рекомендуется стерилизовать животных;</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содержание животных предприятием должно соответствовать нормам безопасности людей, находящихся на данной и прилегающей территории;</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для охраны территории предприятия отпускать сторожевых собак, содержащихся в вольерах или на привязи, необходимо лишь предварительно убедившись в отсутствии на данной территории посетителей, при этом собака должна быть в наморднике;</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при входе, въезде на территорию предприятия должна висеть предупреждающая табличка об охране территории собаками.</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10.2.6. Порядок выгула собак:</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выводить собак из изолированных территорий в общие дворы, на улицу необходимо на коротком поводке (крупных собак - на поводке и в наморднике);</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в местах массового скопления людей собаки в сопровождении владельца должны находиться на поводке и в наморднике;</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спускать собаку с поводка можно только в малолюдных местах с соблюдением настоящих Правил. </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Лицам в нетрезвом состоянии, а также лицам моложе 14 лет запрещается самостоятельно выгуливать сторожевых, бойцовых, крупных и злобных собак (злобная собака - животное, проявляющее явно выраженные признаки агрессии к посторонним людям, другим животным, не связанные с защитой владельца, территории, потомства) и появляться с ними в общественных местах и транспорте;</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на детских площадках, стадионах, на территории дошкольных, школьных и иных образовательных учреждений свободный выгул собак запрещен. </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10.2.7.  Администрация сельского поселения вправе осуществлять отлов бродячих животных, независимо от породы и назначения (в том числе и имеющие ошейник с номерным знаком), находящихся на улицах или в иных общественных местах без сопровождающего лица. </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10.2.8.  Отлов и утилизацию павших животных производить по договорам с привлечением специализированных организаций в пределах средств, предусмотренных в бюджете муниципального образования на эти цели.</w:t>
      </w:r>
    </w:p>
    <w:p w:rsidR="00E07EE1" w:rsidRPr="00851FA7" w:rsidRDefault="00E07EE1" w:rsidP="00E07EE1">
      <w:pPr>
        <w:autoSpaceDE w:val="0"/>
        <w:autoSpaceDN w:val="0"/>
        <w:adjustRightInd w:val="0"/>
        <w:spacing w:after="0" w:line="240" w:lineRule="auto"/>
        <w:jc w:val="center"/>
        <w:outlineLvl w:val="1"/>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10.3. Права и обязанности владельцев собак и кошек</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10.3.1. Владельцы животных имеют право:</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10.3.1.1. Регистрировать своих животных в специальных клубах, получать на них паспорта, в которых должно отражаться регулярное проведение профилактических прививок против инфекционных болезней, дегельминтизаций, проведенных ветеринарной службой.</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10.3.1.2. На ограниченное время оставлять свою собаку привязанной на коротком поводке возле магазина или другого учреждения (крупную собаку только в наморднике).</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10.3.1.3. Перевозить животных в общественном транспорте с соблюдением установленного порядка.</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10.3.2. Владельцы животных обязаны:</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10.3.2.1. Строго соблюдать законодательство в области обеспечения санитарно-эпидемиологического благополучия населения, выражающегося в соблюдении действующих санитарных правил и гигиенических нормативов, выполнении противоэпидемических и санитарно-гигиенических мероприятий. В случае неисполнения указанных требований владельцы животных привлекаются к административной ответственности в соответствии с действующим законодательством.</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10.3.2.2. Соблюдать требования ветеринарной и общественной безопасности, обеспечивать поведение животного, при котором оно не представляло бы опасности для окружающих людей и других животных, содержать</w:t>
      </w:r>
    </w:p>
    <w:p w:rsidR="00E07EE1" w:rsidRPr="00851FA7" w:rsidRDefault="00E07EE1" w:rsidP="00E07EE1">
      <w:pPr>
        <w:autoSpaceDE w:val="0"/>
        <w:autoSpaceDN w:val="0"/>
        <w:adjustRightInd w:val="0"/>
        <w:spacing w:after="0" w:line="240" w:lineRule="auto"/>
        <w:ind w:firstLine="142"/>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сторожевых собак на прочной привязи, спускать собак с привязи только при закрытых дворах, исключающих возможность их побега.</w:t>
      </w:r>
    </w:p>
    <w:p w:rsidR="00E07EE1" w:rsidRPr="00851FA7" w:rsidRDefault="00E07EE1" w:rsidP="00E07EE1">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10.3.2.3. Немедленно доставлять животное, покусавшее человека либо другое животное, в ветеринарное учреждение для осмотра, а пострадавшего человека - в медицинское учреждение.</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10.3.2.4. Немедленно сообщать в ветеринарные учреждения о случаях внезапного падежа животных, их необычного поведения, внезапной агрессии или о случаях покуса животных дикими хищниками.</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10.3.2.5. Не допускать выбрасывания трупов животных.</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10.3.2.6. Не допускать собак и кошек на детские площадки, в образовательные, медицинские, торговые учреждения и организации и другие места общего пользования.</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10.3.2.7. Обеспечивать соблюдение тишины и покоя с 23 часов вечера до 7 часов утра, а также чистоты территорий .</w:t>
      </w:r>
    </w:p>
    <w:p w:rsidR="00E07EE1" w:rsidRPr="00851FA7" w:rsidRDefault="00E07EE1" w:rsidP="00E07EE1">
      <w:pPr>
        <w:autoSpaceDE w:val="0"/>
        <w:autoSpaceDN w:val="0"/>
        <w:adjustRightInd w:val="0"/>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10.3.2.8. При невозможности в дальнейшем содержать животное владелец обязан передать его другим гражданам или организациям. Отказ от животного не влечет прекращения прав и обязанностей собственника в отношении животного до приобретения его другим лицом.</w:t>
      </w:r>
    </w:p>
    <w:p w:rsidR="00E07EE1" w:rsidRPr="00851FA7" w:rsidRDefault="00E07EE1" w:rsidP="00E07EE1">
      <w:pPr>
        <w:autoSpaceDE w:val="0"/>
        <w:autoSpaceDN w:val="0"/>
        <w:adjustRightInd w:val="0"/>
        <w:spacing w:after="0" w:line="240" w:lineRule="auto"/>
        <w:jc w:val="center"/>
        <w:outlineLvl w:val="1"/>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10.4. Требования, предъявляемые к содержанию скота, птицы и пчел</w:t>
      </w:r>
    </w:p>
    <w:p w:rsidR="00E07EE1" w:rsidRPr="00851FA7" w:rsidRDefault="00E07EE1" w:rsidP="00E07EE1">
      <w:pPr>
        <w:shd w:val="clear" w:color="auto" w:fill="FFFFFF"/>
        <w:tabs>
          <w:tab w:val="left" w:pos="1346"/>
        </w:tabs>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lastRenderedPageBreak/>
        <w:t xml:space="preserve">10.4.1. Владельцы животных и птицы обязаны предотвращать опасное воздействие своих животных на других животных и людей, а также обеспечивать </w:t>
      </w:r>
      <w:r w:rsidRPr="00851FA7">
        <w:rPr>
          <w:rFonts w:ascii="Times New Roman" w:eastAsia="Times New Roman" w:hAnsi="Times New Roman" w:cs="Times New Roman"/>
          <w:bCs/>
          <w:sz w:val="18"/>
          <w:szCs w:val="18"/>
          <w:lang w:eastAsia="ru-RU"/>
        </w:rPr>
        <w:t>тишину</w:t>
      </w:r>
      <w:r w:rsidRPr="00851FA7">
        <w:rPr>
          <w:rFonts w:ascii="Times New Roman" w:eastAsia="Times New Roman" w:hAnsi="Times New Roman" w:cs="Times New Roman"/>
          <w:b/>
          <w:bCs/>
          <w:sz w:val="18"/>
          <w:szCs w:val="18"/>
          <w:lang w:eastAsia="ru-RU"/>
        </w:rPr>
        <w:t xml:space="preserve"> </w:t>
      </w:r>
      <w:r w:rsidRPr="00851FA7">
        <w:rPr>
          <w:rFonts w:ascii="Times New Roman" w:eastAsia="Times New Roman" w:hAnsi="Times New Roman" w:cs="Times New Roman"/>
          <w:sz w:val="18"/>
          <w:szCs w:val="18"/>
          <w:lang w:eastAsia="ru-RU"/>
        </w:rPr>
        <w:t>для окружающих в соответствии с санитарными нормами, соблюдать действующие санитарно-гигиенические и ветеринарные правила.</w:t>
      </w:r>
    </w:p>
    <w:p w:rsidR="00E07EE1" w:rsidRPr="00851FA7" w:rsidRDefault="00E07EE1" w:rsidP="00E07EE1">
      <w:pPr>
        <w:shd w:val="clear" w:color="auto" w:fill="FFFFFF"/>
        <w:tabs>
          <w:tab w:val="left" w:pos="1346"/>
        </w:tabs>
        <w:spacing w:after="0" w:line="240" w:lineRule="auto"/>
        <w:ind w:firstLine="142"/>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10.4.2. Содержать домашних животных и птицу разрешается в хозяйственных строениях, удовлетворяющих санитарно-эпидемиологическим правилам, в соответствии с нормами в которых обозначены расстояния от помещения для содержания и разведения животных до объектов жилой застройки.</w:t>
      </w:r>
    </w:p>
    <w:p w:rsidR="00E07EE1" w:rsidRPr="00851FA7" w:rsidRDefault="00E07EE1" w:rsidP="00E07EE1">
      <w:pPr>
        <w:autoSpaceDE w:val="0"/>
        <w:autoSpaceDN w:val="0"/>
        <w:adjustRightInd w:val="0"/>
        <w:spacing w:after="0" w:line="240" w:lineRule="auto"/>
        <w:jc w:val="both"/>
        <w:rPr>
          <w:rFonts w:ascii="Times New Roman" w:eastAsia="Times New Roman" w:hAnsi="Times New Roman" w:cs="Times New Roman"/>
          <w:sz w:val="18"/>
          <w:szCs w:val="18"/>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1080"/>
        <w:gridCol w:w="1215"/>
        <w:gridCol w:w="1215"/>
        <w:gridCol w:w="1215"/>
        <w:gridCol w:w="1350"/>
        <w:gridCol w:w="1215"/>
        <w:gridCol w:w="1215"/>
        <w:gridCol w:w="1134"/>
      </w:tblGrid>
      <w:tr w:rsidR="00E07EE1" w:rsidRPr="00851FA7" w:rsidTr="00E07EE1">
        <w:trPr>
          <w:cantSplit/>
          <w:trHeight w:val="240"/>
        </w:trPr>
        <w:tc>
          <w:tcPr>
            <w:tcW w:w="1080" w:type="dxa"/>
            <w:vMerge w:val="restart"/>
            <w:tcBorders>
              <w:top w:val="single" w:sz="6" w:space="0" w:color="auto"/>
              <w:left w:val="single" w:sz="6" w:space="0" w:color="auto"/>
              <w:bottom w:val="nil"/>
              <w:right w:val="single" w:sz="6" w:space="0" w:color="auto"/>
            </w:tcBorders>
            <w:vAlign w:val="center"/>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Расстояние</w:t>
            </w:r>
          </w:p>
        </w:tc>
        <w:tc>
          <w:tcPr>
            <w:tcW w:w="8559" w:type="dxa"/>
            <w:gridSpan w:val="7"/>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Поголовье (шт.)</w:t>
            </w:r>
          </w:p>
        </w:tc>
      </w:tr>
      <w:tr w:rsidR="00E07EE1" w:rsidRPr="00851FA7" w:rsidTr="00E07EE1">
        <w:trPr>
          <w:cantSplit/>
          <w:trHeight w:val="360"/>
        </w:trPr>
        <w:tc>
          <w:tcPr>
            <w:tcW w:w="1080" w:type="dxa"/>
            <w:vMerge/>
            <w:tcBorders>
              <w:top w:val="nil"/>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15" w:type="dxa"/>
            <w:tcBorders>
              <w:top w:val="single" w:sz="6" w:space="0" w:color="auto"/>
              <w:left w:val="single" w:sz="6" w:space="0" w:color="auto"/>
              <w:bottom w:val="single" w:sz="6" w:space="0" w:color="auto"/>
              <w:right w:val="single" w:sz="6" w:space="0" w:color="auto"/>
            </w:tcBorders>
            <w:vAlign w:val="center"/>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Свиньи</w:t>
            </w:r>
          </w:p>
        </w:tc>
        <w:tc>
          <w:tcPr>
            <w:tcW w:w="1215" w:type="dxa"/>
            <w:tcBorders>
              <w:top w:val="single" w:sz="6" w:space="0" w:color="auto"/>
              <w:left w:val="single" w:sz="6" w:space="0" w:color="auto"/>
              <w:bottom w:val="single" w:sz="6" w:space="0" w:color="auto"/>
              <w:right w:val="single" w:sz="6" w:space="0" w:color="auto"/>
            </w:tcBorders>
            <w:vAlign w:val="center"/>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Коровы,</w:t>
            </w:r>
            <w:r w:rsidRPr="00851FA7">
              <w:rPr>
                <w:rFonts w:ascii="Times New Roman" w:eastAsia="Times New Roman" w:hAnsi="Times New Roman" w:cs="Times New Roman"/>
                <w:sz w:val="18"/>
                <w:szCs w:val="18"/>
                <w:lang w:eastAsia="ru-RU"/>
              </w:rPr>
              <w:br/>
              <w:t>бычки</w:t>
            </w:r>
          </w:p>
        </w:tc>
        <w:tc>
          <w:tcPr>
            <w:tcW w:w="1215" w:type="dxa"/>
            <w:tcBorders>
              <w:top w:val="single" w:sz="6" w:space="0" w:color="auto"/>
              <w:left w:val="single" w:sz="6" w:space="0" w:color="auto"/>
              <w:bottom w:val="single" w:sz="6" w:space="0" w:color="auto"/>
              <w:right w:val="single" w:sz="6" w:space="0" w:color="auto"/>
            </w:tcBorders>
            <w:vAlign w:val="center"/>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Овцы, </w:t>
            </w:r>
            <w:r w:rsidRPr="00851FA7">
              <w:rPr>
                <w:rFonts w:ascii="Times New Roman" w:eastAsia="Times New Roman" w:hAnsi="Times New Roman" w:cs="Times New Roman"/>
                <w:sz w:val="18"/>
                <w:szCs w:val="18"/>
                <w:lang w:eastAsia="ru-RU"/>
              </w:rPr>
              <w:br/>
              <w:t>козы</w:t>
            </w:r>
          </w:p>
        </w:tc>
        <w:tc>
          <w:tcPr>
            <w:tcW w:w="1350" w:type="dxa"/>
            <w:tcBorders>
              <w:top w:val="single" w:sz="6" w:space="0" w:color="auto"/>
              <w:left w:val="single" w:sz="6" w:space="0" w:color="auto"/>
              <w:bottom w:val="single" w:sz="6" w:space="0" w:color="auto"/>
              <w:right w:val="single" w:sz="6" w:space="0" w:color="auto"/>
            </w:tcBorders>
            <w:vAlign w:val="center"/>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Кролик</w:t>
            </w:r>
            <w:proofErr w:type="gramStart"/>
            <w:r w:rsidRPr="00851FA7">
              <w:rPr>
                <w:rFonts w:ascii="Times New Roman" w:eastAsia="Times New Roman" w:hAnsi="Times New Roman" w:cs="Times New Roman"/>
                <w:sz w:val="18"/>
                <w:szCs w:val="18"/>
                <w:lang w:eastAsia="ru-RU"/>
              </w:rPr>
              <w:t>и-</w:t>
            </w:r>
            <w:proofErr w:type="gramEnd"/>
            <w:r w:rsidRPr="00851FA7">
              <w:rPr>
                <w:rFonts w:ascii="Times New Roman" w:eastAsia="Times New Roman" w:hAnsi="Times New Roman" w:cs="Times New Roman"/>
                <w:sz w:val="18"/>
                <w:szCs w:val="18"/>
                <w:lang w:eastAsia="ru-RU"/>
              </w:rPr>
              <w:br/>
              <w:t>матки</w:t>
            </w:r>
          </w:p>
        </w:tc>
        <w:tc>
          <w:tcPr>
            <w:tcW w:w="1215" w:type="dxa"/>
            <w:tcBorders>
              <w:top w:val="single" w:sz="6" w:space="0" w:color="auto"/>
              <w:left w:val="single" w:sz="6" w:space="0" w:color="auto"/>
              <w:bottom w:val="single" w:sz="6" w:space="0" w:color="auto"/>
              <w:right w:val="single" w:sz="6" w:space="0" w:color="auto"/>
            </w:tcBorders>
            <w:vAlign w:val="center"/>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Птица</w:t>
            </w:r>
          </w:p>
        </w:tc>
        <w:tc>
          <w:tcPr>
            <w:tcW w:w="1215" w:type="dxa"/>
            <w:tcBorders>
              <w:top w:val="single" w:sz="6" w:space="0" w:color="auto"/>
              <w:left w:val="single" w:sz="6" w:space="0" w:color="auto"/>
              <w:bottom w:val="single" w:sz="6" w:space="0" w:color="auto"/>
              <w:right w:val="single" w:sz="6" w:space="0" w:color="auto"/>
            </w:tcBorders>
            <w:vAlign w:val="center"/>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Лошади</w:t>
            </w:r>
          </w:p>
        </w:tc>
        <w:tc>
          <w:tcPr>
            <w:tcW w:w="1134" w:type="dxa"/>
            <w:tcBorders>
              <w:top w:val="single" w:sz="6" w:space="0" w:color="auto"/>
              <w:left w:val="single" w:sz="6" w:space="0" w:color="auto"/>
              <w:bottom w:val="single" w:sz="6" w:space="0" w:color="auto"/>
              <w:right w:val="single" w:sz="6" w:space="0" w:color="auto"/>
            </w:tcBorders>
            <w:vAlign w:val="center"/>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Нутрии </w:t>
            </w:r>
            <w:r w:rsidRPr="00851FA7">
              <w:rPr>
                <w:rFonts w:ascii="Times New Roman" w:eastAsia="Times New Roman" w:hAnsi="Times New Roman" w:cs="Times New Roman"/>
                <w:sz w:val="18"/>
                <w:szCs w:val="18"/>
                <w:lang w:eastAsia="ru-RU"/>
              </w:rPr>
              <w:br/>
            </w:r>
          </w:p>
        </w:tc>
      </w:tr>
      <w:tr w:rsidR="00E07EE1" w:rsidRPr="00851FA7" w:rsidTr="00E07EE1">
        <w:trPr>
          <w:trHeight w:val="240"/>
        </w:trPr>
        <w:tc>
          <w:tcPr>
            <w:tcW w:w="1080"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smartTag w:uri="urn:schemas-microsoft-com:office:smarttags" w:element="metricconverter">
              <w:smartTagPr>
                <w:attr w:name="ProductID" w:val="10 м"/>
              </w:smartTagPr>
              <w:r w:rsidRPr="00851FA7">
                <w:rPr>
                  <w:rFonts w:ascii="Times New Roman" w:eastAsia="Times New Roman" w:hAnsi="Times New Roman" w:cs="Times New Roman"/>
                  <w:sz w:val="18"/>
                  <w:szCs w:val="18"/>
                  <w:lang w:eastAsia="ru-RU"/>
                </w:rPr>
                <w:t>10 м</w:t>
              </w:r>
            </w:smartTag>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ind w:left="255"/>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5</w:t>
            </w:r>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5</w:t>
            </w:r>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10</w:t>
            </w:r>
          </w:p>
        </w:tc>
        <w:tc>
          <w:tcPr>
            <w:tcW w:w="1350"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10</w:t>
            </w:r>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30</w:t>
            </w:r>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5</w:t>
            </w:r>
          </w:p>
        </w:tc>
        <w:tc>
          <w:tcPr>
            <w:tcW w:w="1134"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5</w:t>
            </w:r>
          </w:p>
        </w:tc>
      </w:tr>
      <w:tr w:rsidR="00E07EE1" w:rsidRPr="00851FA7" w:rsidTr="00E07EE1">
        <w:trPr>
          <w:trHeight w:val="240"/>
        </w:trPr>
        <w:tc>
          <w:tcPr>
            <w:tcW w:w="1080"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smartTag w:uri="urn:schemas-microsoft-com:office:smarttags" w:element="metricconverter">
              <w:smartTagPr>
                <w:attr w:name="ProductID" w:val="20 м"/>
              </w:smartTagPr>
              <w:r w:rsidRPr="00851FA7">
                <w:rPr>
                  <w:rFonts w:ascii="Times New Roman" w:eastAsia="Times New Roman" w:hAnsi="Times New Roman" w:cs="Times New Roman"/>
                  <w:sz w:val="18"/>
                  <w:szCs w:val="18"/>
                  <w:lang w:eastAsia="ru-RU"/>
                </w:rPr>
                <w:t>20 м</w:t>
              </w:r>
            </w:smartTag>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ind w:left="255"/>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8</w:t>
            </w:r>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8</w:t>
            </w:r>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15</w:t>
            </w:r>
          </w:p>
        </w:tc>
        <w:tc>
          <w:tcPr>
            <w:tcW w:w="1350"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20</w:t>
            </w:r>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45</w:t>
            </w:r>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8</w:t>
            </w:r>
          </w:p>
        </w:tc>
        <w:tc>
          <w:tcPr>
            <w:tcW w:w="1134"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8</w:t>
            </w:r>
          </w:p>
        </w:tc>
      </w:tr>
      <w:tr w:rsidR="00E07EE1" w:rsidRPr="00851FA7" w:rsidTr="00E07EE1">
        <w:trPr>
          <w:trHeight w:val="240"/>
        </w:trPr>
        <w:tc>
          <w:tcPr>
            <w:tcW w:w="1080"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smartTag w:uri="urn:schemas-microsoft-com:office:smarttags" w:element="metricconverter">
              <w:smartTagPr>
                <w:attr w:name="ProductID" w:val="30 м"/>
              </w:smartTagPr>
              <w:r w:rsidRPr="00851FA7">
                <w:rPr>
                  <w:rFonts w:ascii="Times New Roman" w:eastAsia="Times New Roman" w:hAnsi="Times New Roman" w:cs="Times New Roman"/>
                  <w:sz w:val="18"/>
                  <w:szCs w:val="18"/>
                  <w:lang w:eastAsia="ru-RU"/>
                </w:rPr>
                <w:t>30 м</w:t>
              </w:r>
            </w:smartTag>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ind w:left="255"/>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от 10 до 15</w:t>
            </w:r>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от 10</w:t>
            </w:r>
          </w:p>
          <w:p w:rsidR="00E07EE1" w:rsidRPr="00851FA7" w:rsidRDefault="00E07EE1" w:rsidP="00E07EE1">
            <w:pPr>
              <w:spacing w:after="0" w:line="240" w:lineRule="auto"/>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до 15</w:t>
            </w:r>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от 20</w:t>
            </w:r>
          </w:p>
          <w:p w:rsidR="00E07EE1" w:rsidRPr="00851FA7" w:rsidRDefault="00E07EE1" w:rsidP="00E07EE1">
            <w:pPr>
              <w:spacing w:after="0" w:line="240" w:lineRule="auto"/>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до 25</w:t>
            </w:r>
          </w:p>
        </w:tc>
        <w:tc>
          <w:tcPr>
            <w:tcW w:w="1350"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30</w:t>
            </w:r>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от 60</w:t>
            </w:r>
          </w:p>
          <w:p w:rsidR="00E07EE1" w:rsidRPr="00851FA7" w:rsidRDefault="00E07EE1" w:rsidP="00E07EE1">
            <w:pPr>
              <w:spacing w:after="0" w:line="240" w:lineRule="auto"/>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до 75</w:t>
            </w:r>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10</w:t>
            </w:r>
          </w:p>
        </w:tc>
        <w:tc>
          <w:tcPr>
            <w:tcW w:w="1134"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10</w:t>
            </w:r>
          </w:p>
        </w:tc>
      </w:tr>
      <w:tr w:rsidR="00E07EE1" w:rsidRPr="00851FA7" w:rsidTr="00E07EE1">
        <w:trPr>
          <w:trHeight w:val="240"/>
        </w:trPr>
        <w:tc>
          <w:tcPr>
            <w:tcW w:w="1080"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smartTag w:uri="urn:schemas-microsoft-com:office:smarttags" w:element="metricconverter">
              <w:smartTagPr>
                <w:attr w:name="ProductID" w:val="40 м"/>
              </w:smartTagPr>
              <w:r w:rsidRPr="00851FA7">
                <w:rPr>
                  <w:rFonts w:ascii="Times New Roman" w:eastAsia="Times New Roman" w:hAnsi="Times New Roman" w:cs="Times New Roman"/>
                  <w:sz w:val="18"/>
                  <w:szCs w:val="18"/>
                  <w:lang w:eastAsia="ru-RU"/>
                </w:rPr>
                <w:t>40 м</w:t>
              </w:r>
            </w:smartTag>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ind w:left="255"/>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от 15</w:t>
            </w:r>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от 15</w:t>
            </w:r>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от 25</w:t>
            </w:r>
          </w:p>
        </w:tc>
        <w:tc>
          <w:tcPr>
            <w:tcW w:w="1350"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40</w:t>
            </w:r>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от 75</w:t>
            </w:r>
          </w:p>
        </w:tc>
        <w:tc>
          <w:tcPr>
            <w:tcW w:w="1215"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15</w:t>
            </w:r>
          </w:p>
        </w:tc>
        <w:tc>
          <w:tcPr>
            <w:tcW w:w="1134" w:type="dxa"/>
            <w:tcBorders>
              <w:top w:val="single" w:sz="6" w:space="0" w:color="auto"/>
              <w:left w:val="single" w:sz="6" w:space="0" w:color="auto"/>
              <w:bottom w:val="single" w:sz="6" w:space="0" w:color="auto"/>
              <w:right w:val="single" w:sz="6" w:space="0" w:color="auto"/>
            </w:tcBorders>
          </w:tcPr>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до 15</w:t>
            </w:r>
          </w:p>
        </w:tc>
      </w:tr>
    </w:tbl>
    <w:p w:rsidR="00E07EE1" w:rsidRPr="00851FA7" w:rsidRDefault="00E07EE1" w:rsidP="00E07EE1">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E07EE1" w:rsidRPr="00851FA7" w:rsidRDefault="00E07EE1" w:rsidP="00E07EE1">
      <w:pPr>
        <w:spacing w:after="0" w:line="240" w:lineRule="auto"/>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10.4.3. </w:t>
      </w:r>
      <w:proofErr w:type="gramStart"/>
      <w:r w:rsidRPr="00851FA7">
        <w:rPr>
          <w:rFonts w:ascii="Times New Roman" w:eastAsia="Times New Roman" w:hAnsi="Times New Roman" w:cs="Times New Roman"/>
          <w:sz w:val="18"/>
          <w:szCs w:val="18"/>
          <w:lang w:eastAsia="ru-RU"/>
        </w:rPr>
        <w:t>Согласно Приказа</w:t>
      </w:r>
      <w:proofErr w:type="gramEnd"/>
      <w:r w:rsidRPr="00851FA7">
        <w:rPr>
          <w:rFonts w:ascii="Times New Roman" w:eastAsia="Times New Roman" w:hAnsi="Times New Roman" w:cs="Times New Roman"/>
          <w:sz w:val="18"/>
          <w:szCs w:val="18"/>
          <w:lang w:eastAsia="ru-RU"/>
        </w:rPr>
        <w:t xml:space="preserve"> Минсельхоза РФ от 27.03.2006 № 90 «Об утверждении Правил по борьбе с гриппом птиц» </w:t>
      </w:r>
      <w:r w:rsidRPr="00851FA7">
        <w:rPr>
          <w:rFonts w:ascii="Times New Roman" w:eastAsia="Times New Roman" w:hAnsi="Times New Roman" w:cs="Times New Roman"/>
          <w:b/>
          <w:sz w:val="18"/>
          <w:szCs w:val="18"/>
          <w:lang w:eastAsia="ru-RU"/>
        </w:rPr>
        <w:t>владельцы птиц обязаны</w:t>
      </w:r>
      <w:r w:rsidRPr="00851FA7">
        <w:rPr>
          <w:rFonts w:ascii="Times New Roman" w:eastAsia="Times New Roman" w:hAnsi="Times New Roman" w:cs="Times New Roman"/>
          <w:sz w:val="18"/>
          <w:szCs w:val="18"/>
          <w:lang w:eastAsia="ru-RU"/>
        </w:rPr>
        <w:t xml:space="preserve">: </w:t>
      </w:r>
    </w:p>
    <w:p w:rsidR="00E07EE1" w:rsidRPr="00851FA7" w:rsidRDefault="00E07EE1" w:rsidP="00E07EE1">
      <w:pPr>
        <w:spacing w:after="0" w:line="240" w:lineRule="auto"/>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 осуществлять хозяйственные и ветеринарные мероприятия, обеспечивающие предупреждение возникновения заболевания птиц;</w:t>
      </w:r>
    </w:p>
    <w:p w:rsidR="00E07EE1" w:rsidRPr="00851FA7" w:rsidRDefault="00E07EE1" w:rsidP="00E07EE1">
      <w:pPr>
        <w:spacing w:after="0" w:line="240" w:lineRule="auto"/>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 предоставлять специалистам в области ветеринарии по их требованию птиц для осмотра:</w:t>
      </w:r>
    </w:p>
    <w:p w:rsidR="00E07EE1" w:rsidRPr="00851FA7" w:rsidRDefault="00E07EE1" w:rsidP="00E07EE1">
      <w:pPr>
        <w:spacing w:after="0" w:line="240" w:lineRule="auto"/>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 выполнять указания специалистов в области ветеринарии о проведении мероприятий по профилактике и борьбе с гриппом птиц;</w:t>
      </w:r>
    </w:p>
    <w:p w:rsidR="00E07EE1" w:rsidRPr="00851FA7" w:rsidRDefault="00E07EE1" w:rsidP="00E07EE1">
      <w:pPr>
        <w:spacing w:after="0" w:line="240" w:lineRule="auto"/>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 обеспечивать проведение ограничительных мероприятий по предупреждению заболевания гриппом птиц;</w:t>
      </w:r>
    </w:p>
    <w:p w:rsidR="00E07EE1" w:rsidRPr="00851FA7" w:rsidRDefault="00E07EE1" w:rsidP="00E07EE1">
      <w:pPr>
        <w:spacing w:after="0" w:line="240" w:lineRule="auto"/>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 извещать специалистов в области ветеринарии </w:t>
      </w:r>
      <w:proofErr w:type="gramStart"/>
      <w:r w:rsidRPr="00851FA7">
        <w:rPr>
          <w:rFonts w:ascii="Times New Roman" w:eastAsia="Times New Roman" w:hAnsi="Times New Roman" w:cs="Times New Roman"/>
          <w:sz w:val="18"/>
          <w:szCs w:val="18"/>
          <w:lang w:eastAsia="ru-RU"/>
        </w:rPr>
        <w:t>о</w:t>
      </w:r>
      <w:proofErr w:type="gramEnd"/>
      <w:r w:rsidRPr="00851FA7">
        <w:rPr>
          <w:rFonts w:ascii="Times New Roman" w:eastAsia="Times New Roman" w:hAnsi="Times New Roman" w:cs="Times New Roman"/>
          <w:sz w:val="18"/>
          <w:szCs w:val="18"/>
          <w:lang w:eastAsia="ru-RU"/>
        </w:rPr>
        <w:t xml:space="preserve"> всех случаях внезапного падежа или одновременно массового заболевания птиц, а также об их необычайном поведении;</w:t>
      </w:r>
    </w:p>
    <w:p w:rsidR="00E07EE1" w:rsidRPr="00851FA7" w:rsidRDefault="00E07EE1" w:rsidP="00E07EE1">
      <w:pPr>
        <w:spacing w:after="0" w:line="240" w:lineRule="auto"/>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 до прибытия специалистов принять меры по изоляции птиц, подозреваемых в заболевании.   </w:t>
      </w:r>
    </w:p>
    <w:p w:rsidR="00E07EE1" w:rsidRPr="00851FA7" w:rsidRDefault="00E07EE1" w:rsidP="00E07EE1">
      <w:pPr>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10.4.4. В индивидуальных хозяйствах при выявлении больных животных, их подвергают убою, инфицированных содержат изолировано от здорового поголовья, выпас также раздельный. Молоко от инфицированных животных сдается на молокозавод. Продажу, закупку, сдачу на убой, перемещение животных, реализацию животноводческой продукции производить только с </w:t>
      </w:r>
      <w:proofErr w:type="gramStart"/>
      <w:r w:rsidRPr="00851FA7">
        <w:rPr>
          <w:rFonts w:ascii="Times New Roman" w:eastAsia="Times New Roman" w:hAnsi="Times New Roman" w:cs="Times New Roman"/>
          <w:sz w:val="18"/>
          <w:szCs w:val="18"/>
          <w:lang w:eastAsia="ru-RU"/>
        </w:rPr>
        <w:t>ведома</w:t>
      </w:r>
      <w:proofErr w:type="gramEnd"/>
      <w:r w:rsidRPr="00851FA7">
        <w:rPr>
          <w:rFonts w:ascii="Times New Roman" w:eastAsia="Times New Roman" w:hAnsi="Times New Roman" w:cs="Times New Roman"/>
          <w:sz w:val="18"/>
          <w:szCs w:val="18"/>
          <w:lang w:eastAsia="ru-RU"/>
        </w:rPr>
        <w:t xml:space="preserve"> ветеринарных специалистов районной станции по борьбе с болезнями животных.</w:t>
      </w:r>
    </w:p>
    <w:p w:rsidR="00E07EE1" w:rsidRPr="00851FA7" w:rsidRDefault="00E07EE1" w:rsidP="00E07EE1">
      <w:pPr>
        <w:spacing w:after="0" w:line="240" w:lineRule="auto"/>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10.4.5. Согласно ветеринарно-санитарных правил сбора, утилизации и уничтожения биологических отходов, владельцы животных, 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 Обязанность по доставке биологических отходов для переработки или захоронения (сжигания) возлагается на владельца.</w:t>
      </w:r>
    </w:p>
    <w:p w:rsidR="00E07EE1" w:rsidRPr="00851FA7" w:rsidRDefault="00E07EE1" w:rsidP="00E07EE1">
      <w:pPr>
        <w:spacing w:after="0" w:line="240" w:lineRule="auto"/>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10.4.6 Согласно Постановления Правительства РФ от 23.10.1993 № 1090 (</w:t>
      </w:r>
      <w:proofErr w:type="spellStart"/>
      <w:r w:rsidRPr="00851FA7">
        <w:rPr>
          <w:rFonts w:ascii="Times New Roman" w:eastAsia="Times New Roman" w:hAnsi="Times New Roman" w:cs="Times New Roman"/>
          <w:sz w:val="18"/>
          <w:szCs w:val="18"/>
          <w:lang w:eastAsia="ru-RU"/>
        </w:rPr>
        <w:t>ред</w:t>
      </w:r>
      <w:proofErr w:type="gramStart"/>
      <w:r w:rsidRPr="00851FA7">
        <w:rPr>
          <w:rFonts w:ascii="Times New Roman" w:eastAsia="Times New Roman" w:hAnsi="Times New Roman" w:cs="Times New Roman"/>
          <w:sz w:val="18"/>
          <w:szCs w:val="18"/>
          <w:lang w:eastAsia="ru-RU"/>
        </w:rPr>
        <w:t>.о</w:t>
      </w:r>
      <w:proofErr w:type="gramEnd"/>
      <w:r w:rsidRPr="00851FA7">
        <w:rPr>
          <w:rFonts w:ascii="Times New Roman" w:eastAsia="Times New Roman" w:hAnsi="Times New Roman" w:cs="Times New Roman"/>
          <w:sz w:val="18"/>
          <w:szCs w:val="18"/>
          <w:lang w:eastAsia="ru-RU"/>
        </w:rPr>
        <w:t>т</w:t>
      </w:r>
      <w:proofErr w:type="spellEnd"/>
      <w:r w:rsidRPr="00851FA7">
        <w:rPr>
          <w:rFonts w:ascii="Times New Roman" w:eastAsia="Times New Roman" w:hAnsi="Times New Roman" w:cs="Times New Roman"/>
          <w:sz w:val="18"/>
          <w:szCs w:val="18"/>
          <w:lang w:eastAsia="ru-RU"/>
        </w:rPr>
        <w:t xml:space="preserve"> 10.05.2010) «О правилах дорожного движения»</w:t>
      </w:r>
    </w:p>
    <w:p w:rsidR="00E07EE1" w:rsidRPr="00851FA7" w:rsidRDefault="00E07EE1" w:rsidP="00E07EE1">
      <w:pPr>
        <w:spacing w:after="0" w:line="240" w:lineRule="auto"/>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 животных по дороге следует перегонять, как правило, в светлое время суток. Погонщики должны направлять животных как можно ближе к правому краю дороги.  </w:t>
      </w:r>
    </w:p>
    <w:p w:rsidR="00E07EE1" w:rsidRPr="00851FA7" w:rsidRDefault="00E07EE1" w:rsidP="00E07EE1">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10.4.7.</w:t>
      </w:r>
      <w:r w:rsidRPr="00851FA7">
        <w:rPr>
          <w:rFonts w:ascii="Courier New" w:eastAsia="Times New Roman" w:hAnsi="Courier New" w:cs="Courier New"/>
          <w:sz w:val="18"/>
          <w:szCs w:val="18"/>
          <w:lang w:eastAsia="ru-RU"/>
        </w:rPr>
        <w:t xml:space="preserve"> </w:t>
      </w:r>
      <w:r w:rsidRPr="00851FA7">
        <w:rPr>
          <w:rFonts w:ascii="Times New Roman" w:eastAsia="Times New Roman" w:hAnsi="Times New Roman" w:cs="Times New Roman"/>
          <w:sz w:val="18"/>
          <w:szCs w:val="18"/>
          <w:lang w:eastAsia="ru-RU"/>
        </w:rPr>
        <w:t xml:space="preserve">Выпас сельскохозяйственных животных осуществляется на специально отведенных </w:t>
      </w:r>
      <w:proofErr w:type="spellStart"/>
      <w:r w:rsidRPr="00851FA7">
        <w:rPr>
          <w:rFonts w:ascii="Times New Roman" w:eastAsia="Times New Roman" w:hAnsi="Times New Roman" w:cs="Times New Roman"/>
          <w:sz w:val="18"/>
          <w:szCs w:val="18"/>
          <w:lang w:eastAsia="ru-RU"/>
        </w:rPr>
        <w:t>Новоаксубаевским</w:t>
      </w:r>
      <w:proofErr w:type="spellEnd"/>
      <w:r w:rsidRPr="00851FA7">
        <w:rPr>
          <w:rFonts w:ascii="Times New Roman" w:eastAsia="Times New Roman" w:hAnsi="Times New Roman" w:cs="Times New Roman"/>
          <w:sz w:val="18"/>
          <w:szCs w:val="18"/>
          <w:lang w:eastAsia="ru-RU"/>
        </w:rPr>
        <w:t xml:space="preserve"> сельским поселением местах выпаса под наблюдением владельца или уполномоченного им лица.</w:t>
      </w:r>
      <w:r w:rsidRPr="00851FA7">
        <w:rPr>
          <w:rFonts w:ascii="Times New Roman" w:eastAsia="Times New Roman" w:hAnsi="Times New Roman" w:cs="Times New Roman"/>
          <w:sz w:val="18"/>
          <w:szCs w:val="18"/>
          <w:lang w:eastAsia="ru-RU"/>
        </w:rPr>
        <w:tab/>
        <w:t>.</w:t>
      </w:r>
    </w:p>
    <w:p w:rsidR="00E07EE1" w:rsidRPr="00851FA7" w:rsidRDefault="00E07EE1" w:rsidP="00E07EE1">
      <w:pPr>
        <w:spacing w:after="0" w:line="240" w:lineRule="auto"/>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Cs/>
          <w:sz w:val="18"/>
          <w:szCs w:val="18"/>
          <w:lang w:eastAsia="ru-RU"/>
        </w:rPr>
        <w:t xml:space="preserve">   10.</w:t>
      </w:r>
      <w:r w:rsidRPr="00851FA7">
        <w:rPr>
          <w:rFonts w:ascii="Times New Roman" w:eastAsia="Times New Roman" w:hAnsi="Times New Roman" w:cs="Times New Roman"/>
          <w:sz w:val="18"/>
          <w:szCs w:val="18"/>
          <w:lang w:eastAsia="ru-RU"/>
        </w:rPr>
        <w:t xml:space="preserve">4.8. </w:t>
      </w:r>
      <w:r w:rsidRPr="00851FA7">
        <w:rPr>
          <w:rFonts w:ascii="Times New Roman" w:eastAsia="Times New Roman" w:hAnsi="Times New Roman" w:cs="Times New Roman"/>
          <w:b/>
          <w:sz w:val="18"/>
          <w:szCs w:val="18"/>
          <w:lang w:eastAsia="ru-RU"/>
        </w:rPr>
        <w:t>Запрещается:</w:t>
      </w:r>
    </w:p>
    <w:p w:rsidR="00E07EE1" w:rsidRPr="00851FA7" w:rsidRDefault="00E07EE1" w:rsidP="00E07EE1">
      <w:pPr>
        <w:spacing w:after="0" w:line="240" w:lineRule="auto"/>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 содержать домашних животных и птиц в помещениях, не отвечающих санитарно-техническим требованиям, выпускать животных и птиц на улицы, площади, в скверы и парки.</w:t>
      </w:r>
    </w:p>
    <w:p w:rsidR="00E07EE1" w:rsidRPr="00851FA7" w:rsidRDefault="00E07EE1" w:rsidP="00E07EE1">
      <w:pPr>
        <w:shd w:val="clear" w:color="auto" w:fill="FFFFFF"/>
        <w:tabs>
          <w:tab w:val="left" w:pos="900"/>
        </w:tabs>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 </w:t>
      </w:r>
      <w:proofErr w:type="gramStart"/>
      <w:r w:rsidRPr="00851FA7">
        <w:rPr>
          <w:rFonts w:ascii="Times New Roman" w:eastAsia="Times New Roman" w:hAnsi="Times New Roman" w:cs="Times New Roman"/>
          <w:sz w:val="18"/>
          <w:szCs w:val="18"/>
          <w:lang w:eastAsia="ru-RU"/>
        </w:rPr>
        <w:t>п</w:t>
      </w:r>
      <w:proofErr w:type="gramEnd"/>
      <w:r w:rsidRPr="00851FA7">
        <w:rPr>
          <w:rFonts w:ascii="Times New Roman" w:eastAsia="Times New Roman" w:hAnsi="Times New Roman" w:cs="Times New Roman"/>
          <w:sz w:val="18"/>
          <w:szCs w:val="18"/>
          <w:lang w:eastAsia="ru-RU"/>
        </w:rPr>
        <w:t>ередвижение сельскохозяйственных животных на территории поселения без сопровождающих лиц;</w:t>
      </w:r>
    </w:p>
    <w:p w:rsidR="00E07EE1" w:rsidRPr="00851FA7" w:rsidRDefault="00E07EE1" w:rsidP="00E07EE1">
      <w:pPr>
        <w:shd w:val="clear" w:color="auto" w:fill="FFFFFF"/>
        <w:tabs>
          <w:tab w:val="left" w:pos="1346"/>
        </w:tabs>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 выпас животных и птицы в не предназначенных для этих целей местах. </w:t>
      </w:r>
    </w:p>
    <w:p w:rsidR="00E07EE1" w:rsidRPr="00851FA7" w:rsidRDefault="00E07EE1" w:rsidP="00E07EE1">
      <w:pPr>
        <w:shd w:val="clear" w:color="auto" w:fill="FFFFFF"/>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 оставлять на дороге животных без надзора;</w:t>
      </w:r>
    </w:p>
    <w:p w:rsidR="00E07EE1" w:rsidRPr="00851FA7" w:rsidRDefault="00E07EE1" w:rsidP="00E07EE1">
      <w:pPr>
        <w:shd w:val="clear" w:color="auto" w:fill="FFFFFF"/>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10.4.9. Физические или юридические лица размещают ульи с пчелиными семьями </w:t>
      </w:r>
      <w:proofErr w:type="gramStart"/>
      <w:r w:rsidRPr="00851FA7">
        <w:rPr>
          <w:rFonts w:ascii="Times New Roman" w:eastAsia="Times New Roman" w:hAnsi="Times New Roman" w:cs="Times New Roman"/>
          <w:sz w:val="18"/>
          <w:szCs w:val="18"/>
          <w:lang w:eastAsia="ru-RU"/>
        </w:rPr>
        <w:t>на</w:t>
      </w:r>
      <w:proofErr w:type="gramEnd"/>
      <w:r w:rsidRPr="00851FA7">
        <w:rPr>
          <w:rFonts w:ascii="Times New Roman" w:eastAsia="Times New Roman" w:hAnsi="Times New Roman" w:cs="Times New Roman"/>
          <w:sz w:val="18"/>
          <w:szCs w:val="18"/>
          <w:lang w:eastAsia="ru-RU"/>
        </w:rPr>
        <w:t xml:space="preserve"> </w:t>
      </w:r>
    </w:p>
    <w:p w:rsidR="00E07EE1" w:rsidRPr="00851FA7" w:rsidRDefault="00E07EE1" w:rsidP="00E07EE1">
      <w:pPr>
        <w:shd w:val="clear" w:color="auto" w:fill="FFFFFF"/>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принадлежащих (предоставленных) им земельных </w:t>
      </w:r>
      <w:proofErr w:type="gramStart"/>
      <w:r w:rsidRPr="00851FA7">
        <w:rPr>
          <w:rFonts w:ascii="Times New Roman" w:eastAsia="Times New Roman" w:hAnsi="Times New Roman" w:cs="Times New Roman"/>
          <w:sz w:val="18"/>
          <w:szCs w:val="18"/>
          <w:lang w:eastAsia="ru-RU"/>
        </w:rPr>
        <w:t>участках</w:t>
      </w:r>
      <w:proofErr w:type="gramEnd"/>
      <w:r w:rsidRPr="00851FA7">
        <w:rPr>
          <w:rFonts w:ascii="Times New Roman" w:eastAsia="Times New Roman" w:hAnsi="Times New Roman" w:cs="Times New Roman"/>
          <w:sz w:val="18"/>
          <w:szCs w:val="18"/>
          <w:lang w:eastAsia="ru-RU"/>
        </w:rPr>
        <w:t xml:space="preserve"> при соблюдении зоотехнических и </w:t>
      </w:r>
    </w:p>
    <w:p w:rsidR="00E07EE1" w:rsidRPr="00851FA7" w:rsidRDefault="00E07EE1" w:rsidP="00E07EE1">
      <w:pPr>
        <w:shd w:val="clear" w:color="auto" w:fill="FFFFFF"/>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ветеринарно-санитарных норм и правил содержания медоносных пчел.</w:t>
      </w:r>
    </w:p>
    <w:p w:rsidR="00E07EE1" w:rsidRPr="00851FA7" w:rsidRDefault="00E07EE1" w:rsidP="00E07EE1">
      <w:pPr>
        <w:shd w:val="clear" w:color="auto" w:fill="FFFFFF"/>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Ульи с пчелиными семьями размещаются на таком расстоянии от учреждений </w:t>
      </w:r>
    </w:p>
    <w:p w:rsidR="00E07EE1" w:rsidRPr="00851FA7" w:rsidRDefault="00E07EE1" w:rsidP="00E07EE1">
      <w:pPr>
        <w:shd w:val="clear" w:color="auto" w:fill="FFFFFF"/>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здравоохранения, образовательных учреждений, учреждений дошкольного воспитания, </w:t>
      </w:r>
    </w:p>
    <w:p w:rsidR="00E07EE1" w:rsidRPr="00851FA7" w:rsidRDefault="00E07EE1" w:rsidP="00E07EE1">
      <w:pPr>
        <w:shd w:val="clear" w:color="auto" w:fill="FFFFFF"/>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учреждений культуры, </w:t>
      </w:r>
      <w:proofErr w:type="gramStart"/>
      <w:r w:rsidRPr="00851FA7">
        <w:rPr>
          <w:rFonts w:ascii="Times New Roman" w:eastAsia="Times New Roman" w:hAnsi="Times New Roman" w:cs="Times New Roman"/>
          <w:sz w:val="18"/>
          <w:szCs w:val="18"/>
          <w:lang w:eastAsia="ru-RU"/>
        </w:rPr>
        <w:t>которое</w:t>
      </w:r>
      <w:proofErr w:type="gramEnd"/>
      <w:r w:rsidRPr="00851FA7">
        <w:rPr>
          <w:rFonts w:ascii="Times New Roman" w:eastAsia="Times New Roman" w:hAnsi="Times New Roman" w:cs="Times New Roman"/>
          <w:sz w:val="18"/>
          <w:szCs w:val="18"/>
          <w:lang w:eastAsia="ru-RU"/>
        </w:rPr>
        <w:t xml:space="preserve"> обеспечивает безопасность людей.</w:t>
      </w:r>
    </w:p>
    <w:p w:rsidR="00E07EE1" w:rsidRPr="00851FA7" w:rsidRDefault="00E07EE1" w:rsidP="00E07EE1">
      <w:pPr>
        <w:shd w:val="clear" w:color="auto" w:fill="FFFFFF"/>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Ульи с пчелиными семьями размещаются на земельном участке, на расстоянии не ближе </w:t>
      </w:r>
    </w:p>
    <w:p w:rsidR="00E07EE1" w:rsidRPr="00851FA7" w:rsidRDefault="00E07EE1" w:rsidP="00E07EE1">
      <w:pPr>
        <w:shd w:val="clear" w:color="auto" w:fill="FFFFFF"/>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чем: </w:t>
      </w:r>
    </w:p>
    <w:p w:rsidR="00E07EE1" w:rsidRPr="00851FA7" w:rsidRDefault="00E07EE1" w:rsidP="00E07EE1">
      <w:pPr>
        <w:shd w:val="clear" w:color="auto" w:fill="FFFFFF"/>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- 10 метров от границы соседнего земельного участка, в противном случае ульи с пчелиными семьями должны быть размещены на высоте не менее чем два метра либо отделены от соседнего земельного участка зданием, строением, сооружением, сплошным забором или густым кустарником высотой не менее чем два метра;</w:t>
      </w:r>
    </w:p>
    <w:p w:rsidR="00E07EE1" w:rsidRPr="00851FA7" w:rsidRDefault="00E07EE1" w:rsidP="00E07EE1">
      <w:pPr>
        <w:shd w:val="clear" w:color="auto" w:fill="FFFFFF"/>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- 10 метров до тропы, по которой ходят люди;</w:t>
      </w:r>
    </w:p>
    <w:p w:rsidR="00E07EE1" w:rsidRPr="00851FA7" w:rsidRDefault="00E07EE1" w:rsidP="00E07EE1">
      <w:pPr>
        <w:shd w:val="clear" w:color="auto" w:fill="FFFFFF"/>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- 20 метров до проселочной дороги; </w:t>
      </w:r>
    </w:p>
    <w:p w:rsidR="00E07EE1" w:rsidRPr="00851FA7" w:rsidRDefault="00E07EE1" w:rsidP="00E07EE1">
      <w:pPr>
        <w:shd w:val="clear" w:color="auto" w:fill="FFFFFF"/>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- 100 метров до водоемов, которые используются для общего отдыха, спорта, других мест массового скопления людей, а также от водопоя животных;</w:t>
      </w:r>
    </w:p>
    <w:p w:rsidR="00E07EE1" w:rsidRPr="00851FA7" w:rsidRDefault="00E07EE1" w:rsidP="00E07EE1">
      <w:pPr>
        <w:shd w:val="clear" w:color="auto" w:fill="FFFFFF"/>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10.4.10. Кочевые пасеки размещают у источников медосбора на таком расстоянии от других кочевых или стационарных пасек, при котором обеспечивается продуктивное содержание пчелиных семей, эффективное опыление сельскохозяйственных растений и плодовых деревьев.                </w:t>
      </w:r>
    </w:p>
    <w:p w:rsidR="00E07EE1" w:rsidRPr="00851FA7" w:rsidRDefault="00E07EE1" w:rsidP="00E07EE1">
      <w:pPr>
        <w:shd w:val="clear" w:color="auto" w:fill="FFFFFF"/>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   Не допускается размещение кочевых пасек на пути лета пчел с другой, ранее размещенной пасеки к источникам медосбора.</w:t>
      </w:r>
    </w:p>
    <w:p w:rsidR="00E07EE1" w:rsidRPr="00851FA7" w:rsidRDefault="00E07EE1" w:rsidP="00E07EE1">
      <w:pPr>
        <w:shd w:val="clear" w:color="auto" w:fill="FFFFFF"/>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lastRenderedPageBreak/>
        <w:t xml:space="preserve">   10.4.11. </w:t>
      </w:r>
      <w:proofErr w:type="gramStart"/>
      <w:r w:rsidRPr="00851FA7">
        <w:rPr>
          <w:rFonts w:ascii="Times New Roman" w:eastAsia="Times New Roman" w:hAnsi="Times New Roman" w:cs="Times New Roman"/>
          <w:sz w:val="18"/>
          <w:szCs w:val="18"/>
          <w:lang w:eastAsia="ru-RU"/>
        </w:rPr>
        <w:t>Гражданине</w:t>
      </w:r>
      <w:proofErr w:type="gramEnd"/>
      <w:r w:rsidRPr="00851FA7">
        <w:rPr>
          <w:rFonts w:ascii="Times New Roman" w:eastAsia="Times New Roman" w:hAnsi="Times New Roman" w:cs="Times New Roman"/>
          <w:sz w:val="18"/>
          <w:szCs w:val="18"/>
          <w:lang w:eastAsia="ru-RU"/>
        </w:rPr>
        <w:t xml:space="preserve"> и юридические лица после размещения кочевой пасеки обязаны сообщить сведения о ней и предъявить ветеринарно-санитарный паспорт пасеки в администрацию сельского поселения.</w:t>
      </w:r>
    </w:p>
    <w:p w:rsidR="00E07EE1" w:rsidRPr="00851FA7" w:rsidRDefault="00E07EE1" w:rsidP="00E07EE1">
      <w:pPr>
        <w:autoSpaceDE w:val="0"/>
        <w:autoSpaceDN w:val="0"/>
        <w:adjustRightInd w:val="0"/>
        <w:spacing w:after="0" w:line="240" w:lineRule="auto"/>
        <w:jc w:val="center"/>
        <w:outlineLvl w:val="1"/>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10.5. Обязанности владельцев скота и птицы</w:t>
      </w:r>
    </w:p>
    <w:p w:rsidR="00E07EE1" w:rsidRPr="00851FA7" w:rsidRDefault="00E07EE1" w:rsidP="00E07EE1">
      <w:pPr>
        <w:autoSpaceDE w:val="0"/>
        <w:autoSpaceDN w:val="0"/>
        <w:adjustRightInd w:val="0"/>
        <w:spacing w:after="0" w:line="240" w:lineRule="auto"/>
        <w:ind w:firstLine="284"/>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Владельцы скота и птицы обязаны:</w:t>
      </w:r>
    </w:p>
    <w:p w:rsidR="00E07EE1" w:rsidRPr="00851FA7" w:rsidRDefault="00E07EE1" w:rsidP="00E07EE1">
      <w:pPr>
        <w:autoSpaceDE w:val="0"/>
        <w:autoSpaceDN w:val="0"/>
        <w:adjustRightInd w:val="0"/>
        <w:spacing w:after="0" w:line="240" w:lineRule="auto"/>
        <w:ind w:firstLine="284"/>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10.5.1. Содержать скот и птицу в соответствии с их биологическими особенностями, гуманно обращаться с ними, не оставлять без присмотра, пищи и воды, не избивать и в случае их заболевания вовремя прибегнуть к ветеринарной помощи.</w:t>
      </w:r>
    </w:p>
    <w:p w:rsidR="00E07EE1" w:rsidRPr="00851FA7" w:rsidRDefault="00E07EE1" w:rsidP="00E07EE1">
      <w:pPr>
        <w:autoSpaceDE w:val="0"/>
        <w:autoSpaceDN w:val="0"/>
        <w:adjustRightInd w:val="0"/>
        <w:spacing w:after="0" w:line="240" w:lineRule="auto"/>
        <w:ind w:firstLine="284"/>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10.5.1.1. Поддерживать помещения, где содержится скот и птица, а также прилегающую территорию в чистоте.</w:t>
      </w:r>
    </w:p>
    <w:p w:rsidR="00E07EE1" w:rsidRPr="00851FA7" w:rsidRDefault="00E07EE1" w:rsidP="00E07EE1">
      <w:pPr>
        <w:autoSpaceDE w:val="0"/>
        <w:autoSpaceDN w:val="0"/>
        <w:adjustRightInd w:val="0"/>
        <w:spacing w:after="0" w:line="240" w:lineRule="auto"/>
        <w:ind w:firstLine="284"/>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10.5.1.2. Своевременно предоставлять скот и птицу ветеринарному врачу для осмотра, диагностических исследований, предохранительных прививок и лечебно-профилактических обработок.</w:t>
      </w:r>
    </w:p>
    <w:p w:rsidR="00E07EE1" w:rsidRPr="00851FA7" w:rsidRDefault="00E07EE1" w:rsidP="00E07EE1">
      <w:pPr>
        <w:autoSpaceDE w:val="0"/>
        <w:autoSpaceDN w:val="0"/>
        <w:adjustRightInd w:val="0"/>
        <w:spacing w:after="0" w:line="240" w:lineRule="auto"/>
        <w:ind w:firstLine="284"/>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10.5.2. Обязанности владельцев животных и производителей продуктов животноводства при осуществлении мероприятий по предупреждению распространения африканской чумы свиней.</w:t>
      </w:r>
    </w:p>
    <w:p w:rsidR="00E07EE1" w:rsidRPr="00851FA7" w:rsidRDefault="00E07EE1" w:rsidP="00E07EE1">
      <w:pPr>
        <w:autoSpaceDE w:val="0"/>
        <w:autoSpaceDN w:val="0"/>
        <w:adjustRightInd w:val="0"/>
        <w:spacing w:after="0" w:line="240" w:lineRule="auto"/>
        <w:ind w:firstLine="284"/>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10.5.2.1. Владельцы животных и производители продуктов животноводства при осуществлении мероприятий по предупреждению распространения африканской чумы свиней обязаны:</w:t>
      </w:r>
    </w:p>
    <w:p w:rsidR="00E07EE1" w:rsidRPr="00851FA7" w:rsidRDefault="00E07EE1" w:rsidP="00E07EE1">
      <w:pPr>
        <w:autoSpaceDE w:val="0"/>
        <w:autoSpaceDN w:val="0"/>
        <w:adjustRightInd w:val="0"/>
        <w:spacing w:after="0" w:line="240" w:lineRule="auto"/>
        <w:ind w:firstLine="284"/>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 обеспечивать лицам, уполномоченным осуществлять государственный ветеринарный надзор, беспрепятственный доступ в принадлежащие им хозяйственные здания, строения и сооружения для осуществления государственного ветеринарного надзора;</w:t>
      </w:r>
    </w:p>
    <w:p w:rsidR="00E07EE1" w:rsidRPr="00851FA7" w:rsidRDefault="00E07EE1" w:rsidP="00E07EE1">
      <w:pPr>
        <w:autoSpaceDE w:val="0"/>
        <w:autoSpaceDN w:val="0"/>
        <w:adjustRightInd w:val="0"/>
        <w:spacing w:after="0" w:line="240" w:lineRule="auto"/>
        <w:ind w:firstLine="284"/>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2) осуществлять хозяйственные и ветеринарные мероприятия, обеспечивающие предупреждение африканской чумы свиней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w:t>
      </w:r>
    </w:p>
    <w:p w:rsidR="00E07EE1" w:rsidRPr="00851FA7" w:rsidRDefault="00E07EE1" w:rsidP="00E07EE1">
      <w:pPr>
        <w:autoSpaceDE w:val="0"/>
        <w:autoSpaceDN w:val="0"/>
        <w:adjustRightInd w:val="0"/>
        <w:spacing w:after="0" w:line="240" w:lineRule="auto"/>
        <w:ind w:firstLine="284"/>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3) предоставлять специалистам в сфере ветеринарии по их требованию свиней для осмотра, немедленно извещать указанных специалистов </w:t>
      </w:r>
      <w:proofErr w:type="gramStart"/>
      <w:r w:rsidRPr="00851FA7">
        <w:rPr>
          <w:rFonts w:ascii="Times New Roman" w:eastAsia="Times New Roman" w:hAnsi="Times New Roman" w:cs="Times New Roman"/>
          <w:sz w:val="18"/>
          <w:szCs w:val="18"/>
          <w:lang w:eastAsia="ru-RU"/>
        </w:rPr>
        <w:t>о</w:t>
      </w:r>
      <w:proofErr w:type="gramEnd"/>
      <w:r w:rsidRPr="00851FA7">
        <w:rPr>
          <w:rFonts w:ascii="Times New Roman" w:eastAsia="Times New Roman" w:hAnsi="Times New Roman" w:cs="Times New Roman"/>
          <w:sz w:val="18"/>
          <w:szCs w:val="18"/>
          <w:lang w:eastAsia="ru-RU"/>
        </w:rPr>
        <w:t xml:space="preserve"> всех случаях внезапного падежа или одновременного массового заболевания свиней, а также об их необычном поведении;</w:t>
      </w:r>
    </w:p>
    <w:p w:rsidR="00E07EE1" w:rsidRPr="00851FA7" w:rsidRDefault="00E07EE1" w:rsidP="00E07EE1">
      <w:pPr>
        <w:autoSpaceDE w:val="0"/>
        <w:autoSpaceDN w:val="0"/>
        <w:adjustRightInd w:val="0"/>
        <w:spacing w:after="0" w:line="240" w:lineRule="auto"/>
        <w:ind w:firstLine="284"/>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4) до прибытия специалистов в сфере ветеринарии принять меры по изоляции свиней, подозреваемых в заболевании;</w:t>
      </w:r>
    </w:p>
    <w:p w:rsidR="00E07EE1" w:rsidRPr="00851FA7" w:rsidRDefault="00E07EE1" w:rsidP="00E07EE1">
      <w:pPr>
        <w:autoSpaceDE w:val="0"/>
        <w:autoSpaceDN w:val="0"/>
        <w:adjustRightInd w:val="0"/>
        <w:spacing w:after="0" w:line="240" w:lineRule="auto"/>
        <w:ind w:firstLine="284"/>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5) 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E07EE1" w:rsidRPr="00851FA7" w:rsidRDefault="00E07EE1" w:rsidP="00E07EE1">
      <w:pPr>
        <w:autoSpaceDE w:val="0"/>
        <w:autoSpaceDN w:val="0"/>
        <w:adjustRightInd w:val="0"/>
        <w:spacing w:after="0" w:line="240" w:lineRule="auto"/>
        <w:ind w:firstLine="284"/>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6) выполнять указания специалистов в сфере ветеринарии о проведении мероприятий по профилактике африканской чумы свиней.</w:t>
      </w:r>
    </w:p>
    <w:p w:rsidR="00E07EE1" w:rsidRPr="00851FA7" w:rsidRDefault="00E07EE1" w:rsidP="00E07EE1">
      <w:pPr>
        <w:autoSpaceDE w:val="0"/>
        <w:autoSpaceDN w:val="0"/>
        <w:adjustRightInd w:val="0"/>
        <w:spacing w:after="0" w:line="240" w:lineRule="auto"/>
        <w:jc w:val="center"/>
        <w:outlineLvl w:val="1"/>
        <w:rPr>
          <w:rFonts w:ascii="Times New Roman" w:eastAsia="Times New Roman" w:hAnsi="Times New Roman" w:cs="Times New Roman"/>
          <w:b/>
          <w:sz w:val="18"/>
          <w:szCs w:val="18"/>
          <w:lang w:eastAsia="ru-RU"/>
        </w:rPr>
      </w:pPr>
    </w:p>
    <w:p w:rsidR="00E07EE1" w:rsidRPr="00851FA7" w:rsidRDefault="00E07EE1" w:rsidP="00E07EE1">
      <w:pPr>
        <w:autoSpaceDE w:val="0"/>
        <w:autoSpaceDN w:val="0"/>
        <w:adjustRightInd w:val="0"/>
        <w:spacing w:after="0" w:line="240" w:lineRule="auto"/>
        <w:jc w:val="center"/>
        <w:outlineLvl w:val="1"/>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10.6. Ответственность владельцев домашних животных</w:t>
      </w:r>
    </w:p>
    <w:p w:rsidR="00E07EE1" w:rsidRPr="00851FA7" w:rsidRDefault="00E07EE1" w:rsidP="00E07EE1">
      <w:pPr>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(собак, кошек), скота и птицы</w:t>
      </w:r>
    </w:p>
    <w:p w:rsidR="00E07EE1" w:rsidRPr="00851FA7" w:rsidRDefault="00E07EE1" w:rsidP="00E07EE1">
      <w:pPr>
        <w:autoSpaceDE w:val="0"/>
        <w:autoSpaceDN w:val="0"/>
        <w:adjustRightInd w:val="0"/>
        <w:spacing w:after="0" w:line="240" w:lineRule="auto"/>
        <w:ind w:firstLine="284"/>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10.6.1. За несоблюдение настоящих Правил владельцы домашних животных, собак, кошек, скота и птицы несут ответственность в соответствии с действующим законодательством, Руководитель исполнительного комитета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Аксубаевского муниципального района РТ уполномочен составлять протоколы об административных правонарушениях, Постановление Главы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 2 от 20.10.2014г.</w:t>
      </w:r>
    </w:p>
    <w:p w:rsidR="00E07EE1" w:rsidRPr="00851FA7" w:rsidRDefault="00E07EE1" w:rsidP="00E07EE1">
      <w:pPr>
        <w:autoSpaceDE w:val="0"/>
        <w:autoSpaceDN w:val="0"/>
        <w:adjustRightInd w:val="0"/>
        <w:spacing w:after="0" w:line="240" w:lineRule="auto"/>
        <w:ind w:firstLine="284"/>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10.6.2. Вред, причиненный здоровью граждан, или ущерб, нанесенный имуществу собаками, кошками, скотом и птицей, возмещается в установленном законом порядке, по решению суда.</w:t>
      </w:r>
    </w:p>
    <w:p w:rsidR="00E07EE1" w:rsidRPr="00851FA7" w:rsidRDefault="00E07EE1" w:rsidP="00E07EE1">
      <w:pPr>
        <w:spacing w:after="0" w:line="240" w:lineRule="auto"/>
        <w:ind w:firstLine="540"/>
        <w:rPr>
          <w:rFonts w:ascii="Times New Roman" w:eastAsia="Times New Roman" w:hAnsi="Times New Roman" w:cs="Times New Roman"/>
          <w:sz w:val="18"/>
          <w:szCs w:val="18"/>
          <w:lang w:eastAsia="ru-RU"/>
        </w:rPr>
      </w:pPr>
    </w:p>
    <w:p w:rsidR="00E07EE1" w:rsidRPr="00851FA7" w:rsidRDefault="00E07EE1" w:rsidP="00E07EE1">
      <w:pPr>
        <w:spacing w:after="0" w:line="240" w:lineRule="auto"/>
        <w:ind w:firstLine="540"/>
        <w:jc w:val="center"/>
        <w:rPr>
          <w:rFonts w:ascii="Times New Roman" w:eastAsia="Times New Roman" w:hAnsi="Times New Roman" w:cs="Times New Roman"/>
          <w:b/>
          <w:color w:val="FFFFFF"/>
          <w:sz w:val="18"/>
          <w:szCs w:val="18"/>
          <w:lang w:eastAsia="ru-RU"/>
        </w:rPr>
      </w:pPr>
    </w:p>
    <w:p w:rsidR="00E07EE1" w:rsidRPr="00851FA7" w:rsidRDefault="00E07EE1" w:rsidP="00E07EE1">
      <w:pPr>
        <w:autoSpaceDE w:val="0"/>
        <w:autoSpaceDN w:val="0"/>
        <w:adjustRightInd w:val="0"/>
        <w:spacing w:after="0" w:line="240" w:lineRule="auto"/>
        <w:ind w:left="1416" w:firstLine="708"/>
        <w:jc w:val="both"/>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11. Содержание и размещение автотранспортных средств</w:t>
      </w:r>
    </w:p>
    <w:p w:rsidR="00E07EE1" w:rsidRPr="00851FA7" w:rsidRDefault="00E07EE1" w:rsidP="00E07EE1">
      <w:pPr>
        <w:autoSpaceDE w:val="0"/>
        <w:autoSpaceDN w:val="0"/>
        <w:adjustRightInd w:val="0"/>
        <w:spacing w:after="0" w:line="240" w:lineRule="auto"/>
        <w:ind w:firstLine="540"/>
        <w:jc w:val="both"/>
        <w:rPr>
          <w:rFonts w:ascii="Times New Roman" w:eastAsia="Times New Roman" w:hAnsi="Times New Roman" w:cs="Times New Roman"/>
          <w:b/>
          <w:sz w:val="18"/>
          <w:szCs w:val="18"/>
          <w:lang w:eastAsia="ru-RU"/>
        </w:rPr>
      </w:pPr>
    </w:p>
    <w:p w:rsidR="00E07EE1" w:rsidRPr="00851FA7" w:rsidRDefault="00E07EE1" w:rsidP="00E07EE1">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11.1</w:t>
      </w:r>
      <w:proofErr w:type="gramStart"/>
      <w:r w:rsidRPr="00851FA7">
        <w:rPr>
          <w:rFonts w:ascii="Times New Roman" w:eastAsia="Times New Roman" w:hAnsi="Times New Roman" w:cs="Times New Roman"/>
          <w:sz w:val="18"/>
          <w:szCs w:val="18"/>
          <w:lang w:eastAsia="ru-RU"/>
        </w:rPr>
        <w:t xml:space="preserve"> З</w:t>
      </w:r>
      <w:proofErr w:type="gramEnd"/>
      <w:r w:rsidRPr="00851FA7">
        <w:rPr>
          <w:rFonts w:ascii="Times New Roman" w:eastAsia="Times New Roman" w:hAnsi="Times New Roman" w:cs="Times New Roman"/>
          <w:sz w:val="18"/>
          <w:szCs w:val="18"/>
          <w:lang w:eastAsia="ru-RU"/>
        </w:rPr>
        <w:t>апрещается:</w:t>
      </w:r>
    </w:p>
    <w:p w:rsidR="00E07EE1" w:rsidRPr="00851FA7" w:rsidRDefault="00E07EE1" w:rsidP="00E07EE1">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парковать транспортные средства на детских площадках, газонах, с заездом на бордюры, пешеходных дорожках, территориях с зелеными насаждениями вне зависимости от времени года, в иных местах, создающих препятствия проезду автомобилей, проходу пешеходов, уборке территории, проезду автомашин экстренных служб, иного спецтранспорта; </w:t>
      </w:r>
    </w:p>
    <w:p w:rsidR="00E07EE1" w:rsidRPr="00851FA7" w:rsidRDefault="00E07EE1" w:rsidP="00E07EE1">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хранить за территорией домовладения разукомплектованное (неисправное) транспортное средство, которое может быть признано брошенным транспортным средством, препятствующим проезду автомобилей, проходу пешеходов, уборке территории, подлежащим эвакуации в порядке, установленном исполнительным комите</w:t>
      </w:r>
      <w:bookmarkStart w:id="2" w:name="sub_12200513"/>
      <w:r w:rsidRPr="00851FA7">
        <w:rPr>
          <w:rFonts w:ascii="Times New Roman" w:eastAsia="Times New Roman" w:hAnsi="Times New Roman" w:cs="Times New Roman"/>
          <w:sz w:val="18"/>
          <w:szCs w:val="18"/>
          <w:lang w:eastAsia="ru-RU"/>
        </w:rPr>
        <w:t xml:space="preserve">том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w:t>
      </w:r>
    </w:p>
    <w:bookmarkEnd w:id="2"/>
    <w:p w:rsidR="00E07EE1" w:rsidRPr="00851FA7" w:rsidRDefault="00E07EE1" w:rsidP="00E07EE1">
      <w:pPr>
        <w:shd w:val="clear" w:color="auto" w:fill="FFFFFF"/>
        <w:spacing w:before="120" w:after="120" w:line="240" w:lineRule="auto"/>
        <w:jc w:val="center"/>
        <w:rPr>
          <w:rFonts w:ascii="Times New Roman" w:eastAsia="Times New Roman" w:hAnsi="Times New Roman" w:cs="Times New Roman"/>
          <w:b/>
          <w:bCs/>
          <w:sz w:val="18"/>
          <w:szCs w:val="18"/>
          <w:lang w:eastAsia="ru-RU"/>
        </w:rPr>
      </w:pPr>
      <w:r w:rsidRPr="00851FA7">
        <w:rPr>
          <w:rFonts w:ascii="Times New Roman" w:eastAsia="Times New Roman" w:hAnsi="Times New Roman" w:cs="Times New Roman"/>
          <w:b/>
          <w:bCs/>
          <w:sz w:val="18"/>
          <w:szCs w:val="18"/>
          <w:lang w:eastAsia="ru-RU"/>
        </w:rPr>
        <w:t>12. Содержание мест захоронения погребения</w:t>
      </w:r>
    </w:p>
    <w:p w:rsidR="00E07EE1" w:rsidRPr="00851FA7" w:rsidRDefault="00E07EE1" w:rsidP="00E07EE1">
      <w:pPr>
        <w:shd w:val="clear" w:color="auto" w:fill="FFFFFF"/>
        <w:spacing w:after="0" w:line="240" w:lineRule="auto"/>
        <w:jc w:val="both"/>
        <w:rPr>
          <w:rFonts w:ascii="Times New Roman" w:eastAsia="Times New Roman" w:hAnsi="Times New Roman" w:cs="Times New Roman"/>
          <w:bCs/>
          <w:sz w:val="18"/>
          <w:szCs w:val="18"/>
          <w:lang w:eastAsia="ru-RU"/>
        </w:rPr>
      </w:pPr>
      <w:r w:rsidRPr="00851FA7">
        <w:rPr>
          <w:rFonts w:ascii="Times New Roman" w:eastAsia="Times New Roman" w:hAnsi="Times New Roman" w:cs="Times New Roman"/>
          <w:bCs/>
          <w:sz w:val="18"/>
          <w:szCs w:val="18"/>
          <w:lang w:eastAsia="ru-RU"/>
        </w:rPr>
        <w:t xml:space="preserve">   12.1. На территории кладбищ посетители должны соблюдать общественный порядок и тишину.</w:t>
      </w:r>
    </w:p>
    <w:p w:rsidR="00E07EE1" w:rsidRPr="00851FA7" w:rsidRDefault="00E07EE1" w:rsidP="00E07EE1">
      <w:pPr>
        <w:shd w:val="clear" w:color="auto" w:fill="FFFFFF"/>
        <w:spacing w:after="0" w:line="240" w:lineRule="auto"/>
        <w:jc w:val="both"/>
        <w:rPr>
          <w:rFonts w:ascii="Times New Roman" w:eastAsia="Times New Roman" w:hAnsi="Times New Roman" w:cs="Times New Roman"/>
          <w:bCs/>
          <w:sz w:val="18"/>
          <w:szCs w:val="18"/>
          <w:lang w:eastAsia="ru-RU"/>
        </w:rPr>
      </w:pPr>
      <w:r w:rsidRPr="00851FA7">
        <w:rPr>
          <w:rFonts w:ascii="Times New Roman" w:eastAsia="Times New Roman" w:hAnsi="Times New Roman" w:cs="Times New Roman"/>
          <w:bCs/>
          <w:sz w:val="18"/>
          <w:szCs w:val="18"/>
          <w:lang w:eastAsia="ru-RU"/>
        </w:rPr>
        <w:t xml:space="preserve">   12.2. На территории кладбища посетителям запрещается:</w:t>
      </w:r>
    </w:p>
    <w:p w:rsidR="00E07EE1" w:rsidRPr="00851FA7" w:rsidRDefault="00E07EE1" w:rsidP="00E07EE1">
      <w:pPr>
        <w:shd w:val="clear" w:color="auto" w:fill="FFFFFF"/>
        <w:spacing w:after="0" w:line="240" w:lineRule="auto"/>
        <w:jc w:val="both"/>
        <w:rPr>
          <w:rFonts w:ascii="Times New Roman" w:eastAsia="Times New Roman" w:hAnsi="Times New Roman" w:cs="Times New Roman"/>
          <w:bCs/>
          <w:sz w:val="18"/>
          <w:szCs w:val="18"/>
          <w:lang w:eastAsia="ru-RU"/>
        </w:rPr>
      </w:pPr>
      <w:r w:rsidRPr="00851FA7">
        <w:rPr>
          <w:rFonts w:ascii="Times New Roman" w:eastAsia="Times New Roman" w:hAnsi="Times New Roman" w:cs="Times New Roman"/>
          <w:bCs/>
          <w:sz w:val="18"/>
          <w:szCs w:val="18"/>
          <w:lang w:eastAsia="ru-RU"/>
        </w:rPr>
        <w:t xml:space="preserve">   - портить памятники, оборудование кладбища, засорять территорию;</w:t>
      </w:r>
    </w:p>
    <w:p w:rsidR="00E07EE1" w:rsidRPr="00851FA7" w:rsidRDefault="00E07EE1" w:rsidP="00E07EE1">
      <w:pPr>
        <w:shd w:val="clear" w:color="auto" w:fill="FFFFFF"/>
        <w:spacing w:after="0" w:line="240" w:lineRule="auto"/>
        <w:jc w:val="both"/>
        <w:rPr>
          <w:rFonts w:ascii="Times New Roman" w:eastAsia="Times New Roman" w:hAnsi="Times New Roman" w:cs="Times New Roman"/>
          <w:bCs/>
          <w:sz w:val="18"/>
          <w:szCs w:val="18"/>
          <w:lang w:eastAsia="ru-RU"/>
        </w:rPr>
      </w:pPr>
      <w:r w:rsidRPr="00851FA7">
        <w:rPr>
          <w:rFonts w:ascii="Times New Roman" w:eastAsia="Times New Roman" w:hAnsi="Times New Roman" w:cs="Times New Roman"/>
          <w:bCs/>
          <w:sz w:val="18"/>
          <w:szCs w:val="18"/>
          <w:lang w:eastAsia="ru-RU"/>
        </w:rPr>
        <w:t xml:space="preserve">   - ломать зеленые насаждения, рвать цветы;</w:t>
      </w:r>
    </w:p>
    <w:p w:rsidR="00E07EE1" w:rsidRPr="00851FA7" w:rsidRDefault="00E07EE1" w:rsidP="00E07EE1">
      <w:pPr>
        <w:shd w:val="clear" w:color="auto" w:fill="FFFFFF"/>
        <w:spacing w:after="0" w:line="240" w:lineRule="auto"/>
        <w:jc w:val="both"/>
        <w:rPr>
          <w:rFonts w:ascii="Times New Roman" w:eastAsia="Times New Roman" w:hAnsi="Times New Roman" w:cs="Times New Roman"/>
          <w:bCs/>
          <w:sz w:val="18"/>
          <w:szCs w:val="18"/>
          <w:lang w:eastAsia="ru-RU"/>
        </w:rPr>
      </w:pPr>
      <w:r w:rsidRPr="00851FA7">
        <w:rPr>
          <w:rFonts w:ascii="Times New Roman" w:eastAsia="Times New Roman" w:hAnsi="Times New Roman" w:cs="Times New Roman"/>
          <w:bCs/>
          <w:sz w:val="18"/>
          <w:szCs w:val="18"/>
          <w:lang w:eastAsia="ru-RU"/>
        </w:rPr>
        <w:t xml:space="preserve">   - водить собак, пасти домашних животных;</w:t>
      </w:r>
    </w:p>
    <w:p w:rsidR="00E07EE1" w:rsidRPr="00851FA7" w:rsidRDefault="00E07EE1" w:rsidP="00E07EE1">
      <w:pPr>
        <w:shd w:val="clear" w:color="auto" w:fill="FFFFFF"/>
        <w:spacing w:after="0" w:line="240" w:lineRule="auto"/>
        <w:jc w:val="both"/>
        <w:rPr>
          <w:rFonts w:ascii="Times New Roman" w:eastAsia="Times New Roman" w:hAnsi="Times New Roman" w:cs="Times New Roman"/>
          <w:bCs/>
          <w:sz w:val="18"/>
          <w:szCs w:val="18"/>
          <w:lang w:eastAsia="ru-RU"/>
        </w:rPr>
      </w:pPr>
      <w:r w:rsidRPr="00851FA7">
        <w:rPr>
          <w:rFonts w:ascii="Times New Roman" w:eastAsia="Times New Roman" w:hAnsi="Times New Roman" w:cs="Times New Roman"/>
          <w:bCs/>
          <w:sz w:val="18"/>
          <w:szCs w:val="18"/>
          <w:lang w:eastAsia="ru-RU"/>
        </w:rPr>
        <w:t xml:space="preserve">   - разводить костры, добывать песок, глину;</w:t>
      </w:r>
    </w:p>
    <w:p w:rsidR="00E07EE1" w:rsidRPr="00851FA7" w:rsidRDefault="00E07EE1" w:rsidP="00E07EE1">
      <w:pPr>
        <w:shd w:val="clear" w:color="auto" w:fill="FFFFFF"/>
        <w:spacing w:after="0" w:line="240" w:lineRule="auto"/>
        <w:jc w:val="both"/>
        <w:rPr>
          <w:rFonts w:ascii="Times New Roman" w:eastAsia="Times New Roman" w:hAnsi="Times New Roman" w:cs="Times New Roman"/>
          <w:bCs/>
          <w:sz w:val="18"/>
          <w:szCs w:val="18"/>
          <w:lang w:eastAsia="ru-RU"/>
        </w:rPr>
      </w:pPr>
      <w:r w:rsidRPr="00851FA7">
        <w:rPr>
          <w:rFonts w:ascii="Times New Roman" w:eastAsia="Times New Roman" w:hAnsi="Times New Roman" w:cs="Times New Roman"/>
          <w:bCs/>
          <w:sz w:val="18"/>
          <w:szCs w:val="18"/>
          <w:lang w:eastAsia="ru-RU"/>
        </w:rPr>
        <w:t xml:space="preserve">   - ездить на велосипедах, мопедах, мотороллерах, мотоциклах, въезжать </w:t>
      </w:r>
      <w:proofErr w:type="gramStart"/>
      <w:r w:rsidRPr="00851FA7">
        <w:rPr>
          <w:rFonts w:ascii="Times New Roman" w:eastAsia="Times New Roman" w:hAnsi="Times New Roman" w:cs="Times New Roman"/>
          <w:bCs/>
          <w:sz w:val="18"/>
          <w:szCs w:val="18"/>
          <w:lang w:eastAsia="ru-RU"/>
        </w:rPr>
        <w:t>на</w:t>
      </w:r>
      <w:proofErr w:type="gramEnd"/>
    </w:p>
    <w:p w:rsidR="00E07EE1" w:rsidRPr="00851FA7" w:rsidRDefault="00E07EE1" w:rsidP="00E07EE1">
      <w:pPr>
        <w:shd w:val="clear" w:color="auto" w:fill="FFFFFF"/>
        <w:spacing w:after="0" w:line="240" w:lineRule="auto"/>
        <w:jc w:val="both"/>
        <w:rPr>
          <w:rFonts w:ascii="Times New Roman" w:eastAsia="Times New Roman" w:hAnsi="Times New Roman" w:cs="Times New Roman"/>
          <w:bCs/>
          <w:sz w:val="18"/>
          <w:szCs w:val="18"/>
          <w:lang w:eastAsia="ru-RU"/>
        </w:rPr>
      </w:pPr>
      <w:r w:rsidRPr="00851FA7">
        <w:rPr>
          <w:rFonts w:ascii="Times New Roman" w:eastAsia="Times New Roman" w:hAnsi="Times New Roman" w:cs="Times New Roman"/>
          <w:bCs/>
          <w:sz w:val="18"/>
          <w:szCs w:val="18"/>
          <w:lang w:eastAsia="ru-RU"/>
        </w:rPr>
        <w:t>территорию кладбища на автомобильном транспорте, за исключением инвалидов;</w:t>
      </w:r>
    </w:p>
    <w:p w:rsidR="00E07EE1" w:rsidRPr="00851FA7" w:rsidRDefault="00E07EE1" w:rsidP="00E07EE1">
      <w:pPr>
        <w:shd w:val="clear" w:color="auto" w:fill="FFFFFF"/>
        <w:spacing w:after="0" w:line="240" w:lineRule="auto"/>
        <w:jc w:val="both"/>
        <w:rPr>
          <w:rFonts w:ascii="Times New Roman" w:eastAsia="Times New Roman" w:hAnsi="Times New Roman" w:cs="Times New Roman"/>
          <w:bCs/>
          <w:sz w:val="18"/>
          <w:szCs w:val="18"/>
          <w:lang w:eastAsia="ru-RU"/>
        </w:rPr>
      </w:pPr>
      <w:r w:rsidRPr="00851FA7">
        <w:rPr>
          <w:rFonts w:ascii="Times New Roman" w:eastAsia="Times New Roman" w:hAnsi="Times New Roman" w:cs="Times New Roman"/>
          <w:bCs/>
          <w:sz w:val="18"/>
          <w:szCs w:val="18"/>
          <w:lang w:eastAsia="ru-RU"/>
        </w:rPr>
        <w:t xml:space="preserve">   - распивать спиртные напитки.</w:t>
      </w:r>
    </w:p>
    <w:p w:rsidR="00E07EE1" w:rsidRPr="00851FA7" w:rsidRDefault="00E07EE1" w:rsidP="00E07EE1">
      <w:pPr>
        <w:spacing w:after="0" w:line="240" w:lineRule="auto"/>
        <w:ind w:firstLine="540"/>
        <w:jc w:val="center"/>
        <w:rPr>
          <w:rFonts w:ascii="Times New Roman" w:eastAsia="Times New Roman" w:hAnsi="Times New Roman" w:cs="Times New Roman"/>
          <w:b/>
          <w:sz w:val="18"/>
          <w:szCs w:val="18"/>
          <w:lang w:eastAsia="ru-RU"/>
        </w:rPr>
      </w:pPr>
    </w:p>
    <w:p w:rsidR="00E07EE1" w:rsidRPr="00851FA7" w:rsidRDefault="00E07EE1" w:rsidP="00E07EE1">
      <w:pPr>
        <w:spacing w:after="0" w:line="240" w:lineRule="auto"/>
        <w:ind w:firstLine="540"/>
        <w:jc w:val="center"/>
        <w:rPr>
          <w:rFonts w:ascii="Times New Roman" w:eastAsia="Times New Roman" w:hAnsi="Times New Roman" w:cs="Times New Roman"/>
          <w:sz w:val="18"/>
          <w:szCs w:val="18"/>
          <w:lang w:eastAsia="ru-RU"/>
        </w:rPr>
      </w:pPr>
    </w:p>
    <w:p w:rsidR="00E07EE1" w:rsidRPr="00851FA7" w:rsidRDefault="00E07EE1" w:rsidP="00E07EE1">
      <w:pPr>
        <w:spacing w:after="0" w:line="240" w:lineRule="auto"/>
        <w:ind w:firstLine="540"/>
        <w:jc w:val="center"/>
        <w:rPr>
          <w:rFonts w:ascii="Times New Roman" w:eastAsia="Times New Roman" w:hAnsi="Times New Roman" w:cs="Times New Roman"/>
          <w:b/>
          <w:sz w:val="18"/>
          <w:szCs w:val="18"/>
          <w:lang w:eastAsia="ru-RU"/>
        </w:rPr>
      </w:pPr>
      <w:r w:rsidRPr="00851FA7">
        <w:rPr>
          <w:rFonts w:ascii="Times New Roman" w:eastAsia="Times New Roman" w:hAnsi="Times New Roman" w:cs="Times New Roman"/>
          <w:b/>
          <w:sz w:val="18"/>
          <w:szCs w:val="18"/>
          <w:lang w:eastAsia="ru-RU"/>
        </w:rPr>
        <w:t xml:space="preserve">13.  </w:t>
      </w:r>
      <w:proofErr w:type="gramStart"/>
      <w:r w:rsidRPr="00851FA7">
        <w:rPr>
          <w:rFonts w:ascii="Times New Roman" w:eastAsia="Times New Roman" w:hAnsi="Times New Roman" w:cs="Times New Roman"/>
          <w:b/>
          <w:sz w:val="18"/>
          <w:szCs w:val="18"/>
          <w:lang w:eastAsia="ru-RU"/>
        </w:rPr>
        <w:t>Контроль за</w:t>
      </w:r>
      <w:proofErr w:type="gramEnd"/>
      <w:r w:rsidRPr="00851FA7">
        <w:rPr>
          <w:rFonts w:ascii="Times New Roman" w:eastAsia="Times New Roman" w:hAnsi="Times New Roman" w:cs="Times New Roman"/>
          <w:b/>
          <w:sz w:val="18"/>
          <w:szCs w:val="18"/>
          <w:lang w:eastAsia="ru-RU"/>
        </w:rPr>
        <w:t xml:space="preserve"> исполнением Правил</w:t>
      </w:r>
    </w:p>
    <w:p w:rsidR="00E07EE1" w:rsidRPr="00851FA7" w:rsidRDefault="00E07EE1" w:rsidP="00E07EE1">
      <w:pPr>
        <w:spacing w:after="0" w:line="240" w:lineRule="auto"/>
        <w:ind w:firstLine="540"/>
        <w:jc w:val="center"/>
        <w:rPr>
          <w:rFonts w:ascii="Times New Roman" w:eastAsia="Times New Roman" w:hAnsi="Times New Roman" w:cs="Times New Roman"/>
          <w:b/>
          <w:sz w:val="18"/>
          <w:szCs w:val="18"/>
          <w:lang w:eastAsia="ru-RU"/>
        </w:rPr>
      </w:pPr>
    </w:p>
    <w:p w:rsidR="001308E2" w:rsidRPr="00851FA7" w:rsidRDefault="00E07EE1" w:rsidP="00E07EE1">
      <w:pPr>
        <w:spacing w:before="120" w:after="120" w:line="240" w:lineRule="auto"/>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sz w:val="18"/>
          <w:szCs w:val="18"/>
          <w:lang w:eastAsia="ru-RU"/>
        </w:rPr>
        <w:t xml:space="preserve">12.1. </w:t>
      </w:r>
      <w:proofErr w:type="gramStart"/>
      <w:r w:rsidRPr="00851FA7">
        <w:rPr>
          <w:rFonts w:ascii="Times New Roman" w:eastAsia="Times New Roman" w:hAnsi="Times New Roman" w:cs="Times New Roman"/>
          <w:sz w:val="18"/>
          <w:szCs w:val="18"/>
          <w:lang w:eastAsia="ru-RU"/>
        </w:rPr>
        <w:t>Контроль за</w:t>
      </w:r>
      <w:proofErr w:type="gramEnd"/>
      <w:r w:rsidRPr="00851FA7">
        <w:rPr>
          <w:rFonts w:ascii="Times New Roman" w:eastAsia="Times New Roman" w:hAnsi="Times New Roman" w:cs="Times New Roman"/>
          <w:sz w:val="18"/>
          <w:szCs w:val="18"/>
          <w:lang w:eastAsia="ru-RU"/>
        </w:rPr>
        <w:t xml:space="preserve"> выполнением настоящих муниципальных Правил обеспечивает исполнительный комитет </w:t>
      </w:r>
      <w:proofErr w:type="spellStart"/>
      <w:r w:rsidRPr="00851FA7">
        <w:rPr>
          <w:rFonts w:ascii="Times New Roman" w:eastAsia="Times New Roman" w:hAnsi="Times New Roman" w:cs="Times New Roman"/>
          <w:sz w:val="18"/>
          <w:szCs w:val="18"/>
          <w:lang w:eastAsia="ru-RU"/>
        </w:rPr>
        <w:t>Щербенского</w:t>
      </w:r>
      <w:proofErr w:type="spellEnd"/>
      <w:r w:rsidRPr="00851FA7">
        <w:rPr>
          <w:rFonts w:ascii="Times New Roman" w:eastAsia="Times New Roman" w:hAnsi="Times New Roman" w:cs="Times New Roman"/>
          <w:sz w:val="18"/>
          <w:szCs w:val="18"/>
          <w:lang w:eastAsia="ru-RU"/>
        </w:rPr>
        <w:t xml:space="preserve"> сельского поселения Аксубаевского муниципального района.</w:t>
      </w:r>
      <w:r w:rsidRPr="00851FA7">
        <w:rPr>
          <w:rFonts w:ascii="Times New Roman" w:eastAsia="Times New Roman" w:hAnsi="Times New Roman" w:cs="Times New Roman"/>
          <w:color w:val="000000"/>
          <w:sz w:val="18"/>
          <w:szCs w:val="18"/>
          <w:lang w:eastAsia="ru-RU"/>
        </w:rPr>
        <w:t xml:space="preserve">  </w:t>
      </w:r>
    </w:p>
    <w:p w:rsidR="00E07EE1" w:rsidRPr="00851FA7" w:rsidRDefault="001308E2" w:rsidP="00E07EE1">
      <w:pPr>
        <w:spacing w:before="120" w:after="120" w:line="240" w:lineRule="auto"/>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  </w:t>
      </w:r>
      <w:r w:rsidR="00E07EE1" w:rsidRPr="00851FA7">
        <w:rPr>
          <w:rFonts w:ascii="Times New Roman" w:eastAsia="Times New Roman" w:hAnsi="Times New Roman" w:cs="Times New Roman"/>
          <w:color w:val="000000"/>
          <w:sz w:val="18"/>
          <w:szCs w:val="18"/>
          <w:lang w:eastAsia="ru-RU"/>
        </w:rPr>
        <w:t xml:space="preserve"> 12.2. Органы внутренних дел;</w:t>
      </w:r>
    </w:p>
    <w:p w:rsidR="00E07EE1" w:rsidRPr="00851FA7" w:rsidRDefault="00E07EE1" w:rsidP="00E07EE1">
      <w:pPr>
        <w:spacing w:before="120" w:after="120" w:line="240" w:lineRule="auto"/>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   12.3. Органы санитарно-эпидемиологического надзора;</w:t>
      </w:r>
    </w:p>
    <w:p w:rsidR="00E07EE1" w:rsidRPr="00851FA7" w:rsidRDefault="00E07EE1" w:rsidP="00E07EE1">
      <w:pPr>
        <w:spacing w:before="120" w:after="120" w:line="240" w:lineRule="auto"/>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color w:val="000000"/>
          <w:sz w:val="18"/>
          <w:szCs w:val="18"/>
          <w:lang w:eastAsia="ru-RU"/>
        </w:rPr>
        <w:t xml:space="preserve">   12.4. Отдел </w:t>
      </w:r>
      <w:r w:rsidR="001308E2" w:rsidRPr="00851FA7">
        <w:rPr>
          <w:rFonts w:ascii="Times New Roman" w:eastAsia="Times New Roman" w:hAnsi="Times New Roman" w:cs="Times New Roman"/>
          <w:color w:val="000000"/>
          <w:sz w:val="18"/>
          <w:szCs w:val="18"/>
          <w:lang w:eastAsia="ru-RU"/>
        </w:rPr>
        <w:t>по инфраструктурному развитию Исполнительного комитета Аксубаевского муниципального района</w:t>
      </w:r>
    </w:p>
    <w:p w:rsidR="00E07EE1" w:rsidRPr="00851FA7" w:rsidRDefault="00E07EE1" w:rsidP="00E07EE1">
      <w:pPr>
        <w:spacing w:before="120" w:after="120" w:line="240" w:lineRule="auto"/>
        <w:jc w:val="both"/>
        <w:rPr>
          <w:rFonts w:ascii="Times New Roman" w:eastAsia="Times New Roman" w:hAnsi="Times New Roman" w:cs="Times New Roman"/>
          <w:bCs/>
          <w:color w:val="000000"/>
          <w:sz w:val="18"/>
          <w:szCs w:val="18"/>
          <w:lang w:eastAsia="ru-RU"/>
        </w:rPr>
      </w:pPr>
      <w:r w:rsidRPr="00851FA7">
        <w:rPr>
          <w:rFonts w:ascii="Times New Roman" w:eastAsia="Times New Roman" w:hAnsi="Times New Roman" w:cs="Times New Roman"/>
          <w:color w:val="000000"/>
          <w:sz w:val="18"/>
          <w:szCs w:val="18"/>
          <w:lang w:eastAsia="ru-RU"/>
        </w:rPr>
        <w:lastRenderedPageBreak/>
        <w:t xml:space="preserve">   12.5. Другие уполномоченные в установленном порядке органы (долж</w:t>
      </w:r>
      <w:r w:rsidRPr="00851FA7">
        <w:rPr>
          <w:rFonts w:ascii="Times New Roman" w:eastAsia="Times New Roman" w:hAnsi="Times New Roman" w:cs="Times New Roman"/>
          <w:color w:val="000000"/>
          <w:sz w:val="18"/>
          <w:szCs w:val="18"/>
          <w:lang w:eastAsia="ru-RU"/>
        </w:rPr>
        <w:softHyphen/>
        <w:t>ностные лица), обеспечивающие соблюдение установленных норм и правил в сфере благоустройства и санитарного содержания населен</w:t>
      </w:r>
      <w:r w:rsidRPr="00851FA7">
        <w:rPr>
          <w:rFonts w:ascii="Times New Roman" w:eastAsia="Times New Roman" w:hAnsi="Times New Roman" w:cs="Times New Roman"/>
          <w:color w:val="000000"/>
          <w:sz w:val="18"/>
          <w:szCs w:val="18"/>
          <w:lang w:eastAsia="ru-RU"/>
        </w:rPr>
        <w:softHyphen/>
        <w:t>ных пунктов района;</w:t>
      </w:r>
    </w:p>
    <w:p w:rsidR="00E07EE1" w:rsidRPr="00851FA7" w:rsidRDefault="00E07EE1" w:rsidP="00E07EE1">
      <w:pPr>
        <w:spacing w:after="0" w:line="240" w:lineRule="auto"/>
        <w:ind w:firstLine="540"/>
        <w:rPr>
          <w:rFonts w:ascii="Times New Roman" w:eastAsia="Times New Roman" w:hAnsi="Times New Roman" w:cs="Times New Roman"/>
          <w:sz w:val="18"/>
          <w:szCs w:val="18"/>
          <w:lang w:eastAsia="ru-RU"/>
        </w:rPr>
      </w:pPr>
    </w:p>
    <w:p w:rsidR="00E07EE1" w:rsidRPr="00851FA7" w:rsidRDefault="00E07EE1" w:rsidP="00E07EE1">
      <w:pPr>
        <w:spacing w:after="0" w:line="240" w:lineRule="auto"/>
        <w:jc w:val="both"/>
        <w:rPr>
          <w:rFonts w:ascii="Times New Roman" w:eastAsia="Times New Roman" w:hAnsi="Times New Roman" w:cs="Times New Roman"/>
          <w:sz w:val="18"/>
          <w:szCs w:val="18"/>
          <w:lang w:eastAsia="ru-RU"/>
        </w:rPr>
      </w:pPr>
      <w:r w:rsidRPr="00851FA7">
        <w:rPr>
          <w:rFonts w:ascii="Times New Roman" w:eastAsia="Times New Roman" w:hAnsi="Times New Roman" w:cs="Times New Roman"/>
          <w:sz w:val="18"/>
          <w:szCs w:val="18"/>
          <w:lang w:eastAsia="ru-RU"/>
        </w:rPr>
        <w:t xml:space="preserve">12.6. Виновные в нарушении Правил привлекаются к административной ответственности в соответствии с законодательством  об административных правонарушениях.           </w:t>
      </w:r>
    </w:p>
    <w:p w:rsidR="00E07EE1" w:rsidRPr="00851FA7" w:rsidRDefault="00E07EE1" w:rsidP="00E07EE1">
      <w:pPr>
        <w:spacing w:before="120" w:after="120" w:line="240" w:lineRule="auto"/>
        <w:jc w:val="both"/>
        <w:rPr>
          <w:rFonts w:ascii="Times New Roman" w:eastAsia="Times New Roman" w:hAnsi="Times New Roman" w:cs="Times New Roman"/>
          <w:bCs/>
          <w:color w:val="000000"/>
          <w:sz w:val="18"/>
          <w:szCs w:val="18"/>
          <w:lang w:eastAsia="ru-RU"/>
        </w:rPr>
      </w:pPr>
      <w:r w:rsidRPr="00851FA7">
        <w:rPr>
          <w:rFonts w:ascii="Times New Roman" w:eastAsia="Times New Roman" w:hAnsi="Times New Roman" w:cs="Times New Roman"/>
          <w:bCs/>
          <w:color w:val="000000"/>
          <w:sz w:val="18"/>
          <w:szCs w:val="18"/>
          <w:lang w:eastAsia="ru-RU"/>
        </w:rPr>
        <w:t xml:space="preserve">   12.7.</w:t>
      </w:r>
      <w:r w:rsidRPr="00851FA7">
        <w:rPr>
          <w:rFonts w:ascii="Times New Roman" w:eastAsia="Times New Roman" w:hAnsi="Times New Roman" w:cs="Times New Roman"/>
          <w:color w:val="000000"/>
          <w:sz w:val="18"/>
          <w:szCs w:val="18"/>
          <w:lang w:eastAsia="ru-RU"/>
        </w:rPr>
        <w:t xml:space="preserve"> За нарушение настоящих Правил юридические и физиче</w:t>
      </w:r>
      <w:r w:rsidRPr="00851FA7">
        <w:rPr>
          <w:rFonts w:ascii="Times New Roman" w:eastAsia="Times New Roman" w:hAnsi="Times New Roman" w:cs="Times New Roman"/>
          <w:color w:val="000000"/>
          <w:sz w:val="18"/>
          <w:szCs w:val="18"/>
          <w:lang w:eastAsia="ru-RU"/>
        </w:rPr>
        <w:softHyphen/>
        <w:t>ские лица, несут дисциплинарную, административную, гражданско-правовую ответственность в соответствии с законодательством Российской Федерации.</w:t>
      </w:r>
    </w:p>
    <w:p w:rsidR="00E07EE1" w:rsidRPr="00851FA7" w:rsidRDefault="00E07EE1" w:rsidP="00E07EE1">
      <w:pPr>
        <w:spacing w:before="120" w:after="120" w:line="240" w:lineRule="auto"/>
        <w:jc w:val="both"/>
        <w:rPr>
          <w:rFonts w:ascii="Times New Roman" w:eastAsia="Times New Roman" w:hAnsi="Times New Roman" w:cs="Times New Roman"/>
          <w:bCs/>
          <w:color w:val="000000"/>
          <w:sz w:val="18"/>
          <w:szCs w:val="18"/>
          <w:lang w:eastAsia="ru-RU"/>
        </w:rPr>
      </w:pPr>
      <w:r w:rsidRPr="00851FA7">
        <w:rPr>
          <w:rFonts w:ascii="Times New Roman" w:eastAsia="Times New Roman" w:hAnsi="Times New Roman" w:cs="Times New Roman"/>
          <w:bCs/>
          <w:color w:val="000000"/>
          <w:sz w:val="18"/>
          <w:szCs w:val="18"/>
          <w:lang w:eastAsia="ru-RU"/>
        </w:rPr>
        <w:t xml:space="preserve">   12.8.</w:t>
      </w:r>
      <w:r w:rsidRPr="00851FA7">
        <w:rPr>
          <w:rFonts w:ascii="Times New Roman" w:eastAsia="Times New Roman" w:hAnsi="Times New Roman" w:cs="Times New Roman"/>
          <w:color w:val="000000"/>
          <w:sz w:val="18"/>
          <w:szCs w:val="18"/>
          <w:lang w:eastAsia="ru-RU"/>
        </w:rPr>
        <w:t xml:space="preserve"> Юридические и физические лица, нанесшие своими противо</w:t>
      </w:r>
      <w:r w:rsidRPr="00851FA7">
        <w:rPr>
          <w:rFonts w:ascii="Times New Roman" w:eastAsia="Times New Roman" w:hAnsi="Times New Roman" w:cs="Times New Roman"/>
          <w:color w:val="000000"/>
          <w:sz w:val="18"/>
          <w:szCs w:val="18"/>
          <w:lang w:eastAsia="ru-RU"/>
        </w:rPr>
        <w:softHyphen/>
        <w:t>правными действиями или бездействием ущерб сельскому поселе</w:t>
      </w:r>
      <w:r w:rsidRPr="00851FA7">
        <w:rPr>
          <w:rFonts w:ascii="Times New Roman" w:eastAsia="Times New Roman" w:hAnsi="Times New Roman" w:cs="Times New Roman"/>
          <w:color w:val="000000"/>
          <w:sz w:val="18"/>
          <w:szCs w:val="18"/>
          <w:lang w:eastAsia="ru-RU"/>
        </w:rPr>
        <w:softHyphen/>
        <w:t>нию, обязаны возместить нанесенный ущерб.</w:t>
      </w:r>
    </w:p>
    <w:p w:rsidR="00E07EE1" w:rsidRPr="00851FA7" w:rsidRDefault="00E07EE1" w:rsidP="00E07EE1">
      <w:pPr>
        <w:spacing w:before="120" w:after="120" w:line="240" w:lineRule="auto"/>
        <w:jc w:val="both"/>
        <w:rPr>
          <w:rFonts w:ascii="Times New Roman" w:eastAsia="Times New Roman" w:hAnsi="Times New Roman" w:cs="Times New Roman"/>
          <w:bCs/>
          <w:color w:val="000000"/>
          <w:sz w:val="18"/>
          <w:szCs w:val="18"/>
          <w:lang w:eastAsia="ru-RU"/>
        </w:rPr>
      </w:pPr>
      <w:r w:rsidRPr="00851FA7">
        <w:rPr>
          <w:rFonts w:ascii="Times New Roman" w:eastAsia="Times New Roman" w:hAnsi="Times New Roman" w:cs="Times New Roman"/>
          <w:bCs/>
          <w:color w:val="000000"/>
          <w:sz w:val="18"/>
          <w:szCs w:val="18"/>
          <w:lang w:eastAsia="ru-RU"/>
        </w:rPr>
        <w:t xml:space="preserve">   12.9.</w:t>
      </w:r>
      <w:r w:rsidRPr="00851FA7">
        <w:rPr>
          <w:rFonts w:ascii="Times New Roman" w:eastAsia="Times New Roman" w:hAnsi="Times New Roman" w:cs="Times New Roman"/>
          <w:color w:val="000000"/>
          <w:sz w:val="18"/>
          <w:szCs w:val="18"/>
          <w:lang w:eastAsia="ru-RU"/>
        </w:rPr>
        <w:t xml:space="preserve"> В случае отказа (уклонения) от возмещения ущерба в указан</w:t>
      </w:r>
      <w:r w:rsidRPr="00851FA7">
        <w:rPr>
          <w:rFonts w:ascii="Times New Roman" w:eastAsia="Times New Roman" w:hAnsi="Times New Roman" w:cs="Times New Roman"/>
          <w:color w:val="000000"/>
          <w:sz w:val="18"/>
          <w:szCs w:val="18"/>
          <w:lang w:eastAsia="ru-RU"/>
        </w:rPr>
        <w:softHyphen/>
        <w:t>ный срок ущерб взыскивается в судебном порядке.</w:t>
      </w:r>
    </w:p>
    <w:p w:rsidR="00E07EE1" w:rsidRPr="00851FA7" w:rsidRDefault="00E07EE1" w:rsidP="00E07EE1">
      <w:pPr>
        <w:spacing w:before="120" w:after="120" w:line="240" w:lineRule="auto"/>
        <w:jc w:val="both"/>
        <w:rPr>
          <w:rFonts w:ascii="Times New Roman" w:eastAsia="Times New Roman" w:hAnsi="Times New Roman" w:cs="Times New Roman"/>
          <w:color w:val="000000"/>
          <w:sz w:val="18"/>
          <w:szCs w:val="18"/>
          <w:lang w:eastAsia="ru-RU"/>
        </w:rPr>
      </w:pPr>
      <w:r w:rsidRPr="00851FA7">
        <w:rPr>
          <w:rFonts w:ascii="Times New Roman" w:eastAsia="Times New Roman" w:hAnsi="Times New Roman" w:cs="Times New Roman"/>
          <w:bCs/>
          <w:color w:val="000000"/>
          <w:sz w:val="18"/>
          <w:szCs w:val="18"/>
          <w:lang w:eastAsia="ru-RU"/>
        </w:rPr>
        <w:t xml:space="preserve">   12.10.</w:t>
      </w:r>
      <w:r w:rsidRPr="00851FA7">
        <w:rPr>
          <w:rFonts w:ascii="Times New Roman" w:eastAsia="Times New Roman" w:hAnsi="Times New Roman" w:cs="Times New Roman"/>
          <w:color w:val="000000"/>
          <w:sz w:val="18"/>
          <w:szCs w:val="18"/>
          <w:lang w:eastAsia="ru-RU"/>
        </w:rPr>
        <w:t xml:space="preserve"> Применение мер административной ответственности не осво</w:t>
      </w:r>
      <w:r w:rsidRPr="00851FA7">
        <w:rPr>
          <w:rFonts w:ascii="Times New Roman" w:eastAsia="Times New Roman" w:hAnsi="Times New Roman" w:cs="Times New Roman"/>
          <w:color w:val="000000"/>
          <w:sz w:val="18"/>
          <w:szCs w:val="18"/>
          <w:lang w:eastAsia="ru-RU"/>
        </w:rPr>
        <w:softHyphen/>
        <w:t>бождает нарушителя от обязанности возмещения причиненного им материального ущерба в соответствии с действующим законодатель</w:t>
      </w:r>
      <w:r w:rsidRPr="00851FA7">
        <w:rPr>
          <w:rFonts w:ascii="Times New Roman" w:eastAsia="Times New Roman" w:hAnsi="Times New Roman" w:cs="Times New Roman"/>
          <w:color w:val="000000"/>
          <w:sz w:val="18"/>
          <w:szCs w:val="18"/>
          <w:lang w:eastAsia="ru-RU"/>
        </w:rPr>
        <w:softHyphen/>
        <w:t>ством и устранения допущенных нарушений.</w:t>
      </w:r>
    </w:p>
    <w:p w:rsidR="00E07EE1" w:rsidRPr="00851FA7" w:rsidRDefault="00E07EE1" w:rsidP="00E07EE1">
      <w:pPr>
        <w:spacing w:before="120" w:after="120" w:line="240" w:lineRule="auto"/>
        <w:jc w:val="center"/>
        <w:rPr>
          <w:rFonts w:ascii="Times New Roman" w:eastAsia="Times New Roman" w:hAnsi="Times New Roman" w:cs="Times New Roman"/>
          <w:b/>
          <w:color w:val="000000"/>
          <w:sz w:val="18"/>
          <w:szCs w:val="18"/>
          <w:lang w:eastAsia="ru-RU"/>
        </w:rPr>
      </w:pPr>
    </w:p>
    <w:p w:rsidR="00E07EE1" w:rsidRPr="00851FA7" w:rsidRDefault="00E07EE1" w:rsidP="00E07EE1">
      <w:pPr>
        <w:spacing w:before="120" w:after="120" w:line="240" w:lineRule="auto"/>
        <w:jc w:val="center"/>
        <w:rPr>
          <w:rFonts w:ascii="Times New Roman" w:eastAsia="Times New Roman" w:hAnsi="Times New Roman" w:cs="Times New Roman"/>
          <w:b/>
          <w:color w:val="000000"/>
          <w:sz w:val="18"/>
          <w:szCs w:val="18"/>
          <w:lang w:eastAsia="ru-RU"/>
        </w:rPr>
      </w:pPr>
    </w:p>
    <w:p w:rsidR="00E07EE1" w:rsidRPr="00851FA7" w:rsidRDefault="00E07EE1" w:rsidP="00E07EE1">
      <w:pPr>
        <w:spacing w:after="0" w:line="240" w:lineRule="auto"/>
        <w:rPr>
          <w:rFonts w:ascii="Times New Roman" w:eastAsia="Times New Roman" w:hAnsi="Times New Roman" w:cs="Times New Roman"/>
          <w:sz w:val="18"/>
          <w:szCs w:val="18"/>
          <w:lang w:eastAsia="ru-RU"/>
        </w:rPr>
      </w:pPr>
    </w:p>
    <w:p w:rsidR="00E07EE1" w:rsidRPr="00851FA7" w:rsidRDefault="00E07EE1" w:rsidP="00E07EE1">
      <w:pPr>
        <w:spacing w:after="0" w:line="240" w:lineRule="auto"/>
        <w:ind w:firstLine="540"/>
        <w:jc w:val="both"/>
        <w:rPr>
          <w:rFonts w:ascii="Times New Roman" w:eastAsia="Times New Roman" w:hAnsi="Times New Roman" w:cs="Times New Roman"/>
          <w:sz w:val="18"/>
          <w:szCs w:val="18"/>
          <w:lang w:eastAsia="ru-RU"/>
        </w:rPr>
      </w:pPr>
    </w:p>
    <w:p w:rsidR="00E07EE1" w:rsidRPr="00851FA7" w:rsidRDefault="00E07EE1" w:rsidP="00E07EE1">
      <w:pPr>
        <w:spacing w:after="0" w:line="240" w:lineRule="auto"/>
        <w:rPr>
          <w:rFonts w:ascii="Times New Roman" w:eastAsia="Times New Roman" w:hAnsi="Times New Roman" w:cs="Times New Roman"/>
          <w:sz w:val="18"/>
          <w:szCs w:val="18"/>
          <w:lang w:eastAsia="ru-RU"/>
        </w:rPr>
      </w:pPr>
    </w:p>
    <w:p w:rsidR="00235EF8" w:rsidRPr="00851FA7" w:rsidRDefault="00235EF8" w:rsidP="00235EF8">
      <w:pPr>
        <w:widowControl w:val="0"/>
        <w:autoSpaceDE w:val="0"/>
        <w:autoSpaceDN w:val="0"/>
        <w:spacing w:after="0" w:line="240" w:lineRule="atLeast"/>
        <w:jc w:val="both"/>
        <w:rPr>
          <w:rFonts w:ascii="Times New Roman" w:eastAsia="Times New Roman" w:hAnsi="Times New Roman" w:cs="Times New Roman"/>
          <w:sz w:val="18"/>
          <w:szCs w:val="18"/>
          <w:lang w:eastAsia="ru-RU"/>
        </w:rPr>
      </w:pPr>
    </w:p>
    <w:p w:rsidR="00235EF8" w:rsidRPr="00851FA7" w:rsidRDefault="00235EF8" w:rsidP="00235EF8">
      <w:pPr>
        <w:widowControl w:val="0"/>
        <w:autoSpaceDE w:val="0"/>
        <w:autoSpaceDN w:val="0"/>
        <w:spacing w:after="0" w:line="240" w:lineRule="atLeast"/>
        <w:jc w:val="both"/>
        <w:rPr>
          <w:rFonts w:ascii="Times New Roman" w:eastAsia="Times New Roman" w:hAnsi="Times New Roman" w:cs="Times New Roman"/>
          <w:sz w:val="18"/>
          <w:szCs w:val="18"/>
          <w:lang w:eastAsia="ru-RU"/>
        </w:rPr>
      </w:pPr>
    </w:p>
    <w:p w:rsidR="00E07EE1" w:rsidRPr="00851FA7" w:rsidRDefault="00E07EE1">
      <w:pPr>
        <w:rPr>
          <w:sz w:val="18"/>
          <w:szCs w:val="18"/>
        </w:rPr>
      </w:pPr>
    </w:p>
    <w:sectPr w:rsidR="00E07EE1" w:rsidRPr="00851FA7" w:rsidSect="00E07EE1">
      <w:pgSz w:w="11900" w:h="16800"/>
      <w:pgMar w:top="851"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8040C"/>
    <w:multiLevelType w:val="hybridMultilevel"/>
    <w:tmpl w:val="A426EC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22E4D4E"/>
    <w:multiLevelType w:val="hybridMultilevel"/>
    <w:tmpl w:val="1D049C42"/>
    <w:lvl w:ilvl="0" w:tplc="457AE6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E131DEA"/>
    <w:multiLevelType w:val="hybridMultilevel"/>
    <w:tmpl w:val="86BC41A2"/>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649"/>
    <w:rsid w:val="001308E2"/>
    <w:rsid w:val="001B31CE"/>
    <w:rsid w:val="00235EF8"/>
    <w:rsid w:val="002B6649"/>
    <w:rsid w:val="003F4738"/>
    <w:rsid w:val="00716A3F"/>
    <w:rsid w:val="00851FA7"/>
    <w:rsid w:val="00930EE9"/>
    <w:rsid w:val="00976D5A"/>
    <w:rsid w:val="00E07EE1"/>
    <w:rsid w:val="00F54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35EF8"/>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1"/>
    <w:next w:val="a"/>
    <w:link w:val="20"/>
    <w:uiPriority w:val="99"/>
    <w:qFormat/>
    <w:rsid w:val="00235EF8"/>
    <w:pPr>
      <w:outlineLvl w:val="1"/>
    </w:pPr>
  </w:style>
  <w:style w:type="paragraph" w:styleId="3">
    <w:name w:val="heading 3"/>
    <w:basedOn w:val="2"/>
    <w:next w:val="a"/>
    <w:link w:val="30"/>
    <w:uiPriority w:val="99"/>
    <w:qFormat/>
    <w:rsid w:val="00235EF8"/>
    <w:pPr>
      <w:outlineLvl w:val="2"/>
    </w:pPr>
  </w:style>
  <w:style w:type="paragraph" w:styleId="4">
    <w:name w:val="heading 4"/>
    <w:basedOn w:val="3"/>
    <w:next w:val="a"/>
    <w:link w:val="40"/>
    <w:uiPriority w:val="99"/>
    <w:qFormat/>
    <w:rsid w:val="00235EF8"/>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35EF8"/>
    <w:rPr>
      <w:rFonts w:ascii="Arial" w:eastAsia="Times New Roman" w:hAnsi="Arial" w:cs="Arial"/>
      <w:b/>
      <w:bCs/>
      <w:color w:val="26282F"/>
      <w:sz w:val="24"/>
      <w:szCs w:val="24"/>
      <w:lang w:eastAsia="ru-RU"/>
    </w:rPr>
  </w:style>
  <w:style w:type="character" w:customStyle="1" w:styleId="20">
    <w:name w:val="Заголовок 2 Знак"/>
    <w:basedOn w:val="a0"/>
    <w:link w:val="2"/>
    <w:uiPriority w:val="99"/>
    <w:rsid w:val="00235EF8"/>
    <w:rPr>
      <w:rFonts w:ascii="Arial" w:eastAsia="Times New Roman" w:hAnsi="Arial" w:cs="Arial"/>
      <w:b/>
      <w:bCs/>
      <w:color w:val="26282F"/>
      <w:sz w:val="24"/>
      <w:szCs w:val="24"/>
      <w:lang w:eastAsia="ru-RU"/>
    </w:rPr>
  </w:style>
  <w:style w:type="character" w:customStyle="1" w:styleId="30">
    <w:name w:val="Заголовок 3 Знак"/>
    <w:basedOn w:val="a0"/>
    <w:link w:val="3"/>
    <w:uiPriority w:val="99"/>
    <w:rsid w:val="00235EF8"/>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9"/>
    <w:rsid w:val="00235EF8"/>
    <w:rPr>
      <w:rFonts w:ascii="Arial" w:eastAsia="Times New Roman" w:hAnsi="Arial" w:cs="Arial"/>
      <w:b/>
      <w:bCs/>
      <w:color w:val="26282F"/>
      <w:sz w:val="24"/>
      <w:szCs w:val="24"/>
      <w:lang w:eastAsia="ru-RU"/>
    </w:rPr>
  </w:style>
  <w:style w:type="numbering" w:customStyle="1" w:styleId="11">
    <w:name w:val="Нет списка1"/>
    <w:next w:val="a2"/>
    <w:uiPriority w:val="99"/>
    <w:semiHidden/>
    <w:unhideWhenUsed/>
    <w:rsid w:val="00235EF8"/>
  </w:style>
  <w:style w:type="character" w:customStyle="1" w:styleId="a3">
    <w:name w:val="Цветовое выделение"/>
    <w:uiPriority w:val="99"/>
    <w:rsid w:val="00235EF8"/>
    <w:rPr>
      <w:b/>
      <w:color w:val="26282F"/>
    </w:rPr>
  </w:style>
  <w:style w:type="character" w:customStyle="1" w:styleId="a4">
    <w:name w:val="Гипертекстовая ссылка"/>
    <w:uiPriority w:val="99"/>
    <w:rsid w:val="00235EF8"/>
    <w:rPr>
      <w:rFonts w:cs="Times New Roman"/>
      <w:b w:val="0"/>
      <w:color w:val="106BBE"/>
    </w:rPr>
  </w:style>
  <w:style w:type="character" w:customStyle="1" w:styleId="a5">
    <w:name w:val="Активная гипертекстовая ссылка"/>
    <w:uiPriority w:val="99"/>
    <w:rsid w:val="00235EF8"/>
    <w:rPr>
      <w:rFonts w:cs="Times New Roman"/>
      <w:b w:val="0"/>
      <w:color w:val="106BBE"/>
      <w:u w:val="single"/>
    </w:rPr>
  </w:style>
  <w:style w:type="paragraph" w:customStyle="1" w:styleId="a6">
    <w:name w:val="Внимание"/>
    <w:basedOn w:val="a"/>
    <w:next w:val="a"/>
    <w:uiPriority w:val="99"/>
    <w:rsid w:val="00235EF8"/>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7">
    <w:name w:val="Внимание: криминал!!"/>
    <w:basedOn w:val="a6"/>
    <w:next w:val="a"/>
    <w:uiPriority w:val="99"/>
    <w:rsid w:val="00235EF8"/>
  </w:style>
  <w:style w:type="paragraph" w:customStyle="1" w:styleId="a8">
    <w:name w:val="Внимание: недобросовестность!"/>
    <w:basedOn w:val="a6"/>
    <w:next w:val="a"/>
    <w:uiPriority w:val="99"/>
    <w:rsid w:val="00235EF8"/>
  </w:style>
  <w:style w:type="character" w:customStyle="1" w:styleId="a9">
    <w:name w:val="Выделение для Базового Поиска"/>
    <w:uiPriority w:val="99"/>
    <w:rsid w:val="00235EF8"/>
    <w:rPr>
      <w:rFonts w:cs="Times New Roman"/>
      <w:b/>
      <w:bCs/>
      <w:color w:val="0058A9"/>
    </w:rPr>
  </w:style>
  <w:style w:type="character" w:customStyle="1" w:styleId="aa">
    <w:name w:val="Выделение для Базового Поиска (курсив)"/>
    <w:uiPriority w:val="99"/>
    <w:rsid w:val="00235EF8"/>
    <w:rPr>
      <w:rFonts w:cs="Times New Roman"/>
      <w:b/>
      <w:bCs/>
      <w:i/>
      <w:iCs/>
      <w:color w:val="0058A9"/>
    </w:rPr>
  </w:style>
  <w:style w:type="paragraph" w:customStyle="1" w:styleId="ab">
    <w:name w:val="Дочерний элемент списка"/>
    <w:basedOn w:val="a"/>
    <w:next w:val="a"/>
    <w:uiPriority w:val="99"/>
    <w:rsid w:val="00235EF8"/>
    <w:pPr>
      <w:widowControl w:val="0"/>
      <w:autoSpaceDE w:val="0"/>
      <w:autoSpaceDN w:val="0"/>
      <w:adjustRightInd w:val="0"/>
      <w:spacing w:after="0" w:line="240" w:lineRule="auto"/>
      <w:ind w:left="240" w:right="300"/>
      <w:jc w:val="both"/>
    </w:pPr>
    <w:rPr>
      <w:rFonts w:ascii="Arial" w:eastAsia="Times New Roman" w:hAnsi="Arial" w:cs="Arial"/>
      <w:color w:val="868381"/>
      <w:sz w:val="20"/>
      <w:szCs w:val="20"/>
      <w:lang w:eastAsia="ru-RU"/>
    </w:rPr>
  </w:style>
  <w:style w:type="paragraph" w:customStyle="1" w:styleId="ac">
    <w:name w:val="Основное меню (преемственное)"/>
    <w:basedOn w:val="a"/>
    <w:next w:val="a"/>
    <w:uiPriority w:val="99"/>
    <w:rsid w:val="00235EF8"/>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d">
    <w:name w:val="Заголовок"/>
    <w:basedOn w:val="ac"/>
    <w:next w:val="a"/>
    <w:uiPriority w:val="99"/>
    <w:rsid w:val="00235EF8"/>
    <w:rPr>
      <w:b/>
      <w:bCs/>
      <w:color w:val="0058A9"/>
      <w:shd w:val="clear" w:color="auto" w:fill="F0F0F0"/>
    </w:rPr>
  </w:style>
  <w:style w:type="paragraph" w:customStyle="1" w:styleId="ae">
    <w:name w:val="Заголовок группы контролов"/>
    <w:basedOn w:val="a"/>
    <w:next w:val="a"/>
    <w:uiPriority w:val="99"/>
    <w:rsid w:val="00235EF8"/>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
    <w:name w:val="Заголовок для информации об изменениях"/>
    <w:basedOn w:val="1"/>
    <w:next w:val="a"/>
    <w:uiPriority w:val="99"/>
    <w:rsid w:val="00235EF8"/>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235EF8"/>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1">
    <w:name w:val="Заголовок своего сообщения"/>
    <w:uiPriority w:val="99"/>
    <w:rsid w:val="00235EF8"/>
    <w:rPr>
      <w:rFonts w:cs="Times New Roman"/>
      <w:b/>
      <w:bCs/>
      <w:color w:val="26282F"/>
    </w:rPr>
  </w:style>
  <w:style w:type="paragraph" w:customStyle="1" w:styleId="af2">
    <w:name w:val="Заголовок статьи"/>
    <w:basedOn w:val="a"/>
    <w:next w:val="a"/>
    <w:uiPriority w:val="99"/>
    <w:rsid w:val="00235EF8"/>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3">
    <w:name w:val="Заголовок чужого сообщения"/>
    <w:uiPriority w:val="99"/>
    <w:rsid w:val="00235EF8"/>
    <w:rPr>
      <w:rFonts w:cs="Times New Roman"/>
      <w:b/>
      <w:bCs/>
      <w:color w:val="FF0000"/>
    </w:rPr>
  </w:style>
  <w:style w:type="paragraph" w:customStyle="1" w:styleId="af4">
    <w:name w:val="Заголовок ЭР (левое окно)"/>
    <w:basedOn w:val="a"/>
    <w:next w:val="a"/>
    <w:uiPriority w:val="99"/>
    <w:rsid w:val="00235EF8"/>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5">
    <w:name w:val="Заголовок ЭР (правое окно)"/>
    <w:basedOn w:val="af4"/>
    <w:next w:val="a"/>
    <w:uiPriority w:val="99"/>
    <w:rsid w:val="00235EF8"/>
    <w:pPr>
      <w:spacing w:after="0"/>
      <w:jc w:val="left"/>
    </w:pPr>
  </w:style>
  <w:style w:type="paragraph" w:customStyle="1" w:styleId="af6">
    <w:name w:val="Интерактивный заголовок"/>
    <w:basedOn w:val="ad"/>
    <w:next w:val="a"/>
    <w:uiPriority w:val="99"/>
    <w:rsid w:val="00235EF8"/>
    <w:rPr>
      <w:u w:val="single"/>
    </w:rPr>
  </w:style>
  <w:style w:type="paragraph" w:customStyle="1" w:styleId="af7">
    <w:name w:val="Текст информации об изменениях"/>
    <w:basedOn w:val="a"/>
    <w:next w:val="a"/>
    <w:uiPriority w:val="99"/>
    <w:rsid w:val="00235EF8"/>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8">
    <w:name w:val="Информация об изменениях"/>
    <w:basedOn w:val="af7"/>
    <w:next w:val="a"/>
    <w:uiPriority w:val="99"/>
    <w:rsid w:val="00235EF8"/>
    <w:pPr>
      <w:spacing w:before="180"/>
      <w:ind w:left="360" w:right="360" w:firstLine="0"/>
    </w:pPr>
    <w:rPr>
      <w:shd w:val="clear" w:color="auto" w:fill="EAEFED"/>
    </w:rPr>
  </w:style>
  <w:style w:type="paragraph" w:customStyle="1" w:styleId="af9">
    <w:name w:val="Текст (справка)"/>
    <w:basedOn w:val="a"/>
    <w:next w:val="a"/>
    <w:uiPriority w:val="99"/>
    <w:rsid w:val="00235EF8"/>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a">
    <w:name w:val="Комментарий"/>
    <w:basedOn w:val="af9"/>
    <w:next w:val="a"/>
    <w:uiPriority w:val="99"/>
    <w:rsid w:val="00235EF8"/>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235EF8"/>
    <w:rPr>
      <w:i/>
      <w:iCs/>
    </w:rPr>
  </w:style>
  <w:style w:type="paragraph" w:customStyle="1" w:styleId="afc">
    <w:name w:val="Текст (лев. подпись)"/>
    <w:basedOn w:val="a"/>
    <w:next w:val="a"/>
    <w:uiPriority w:val="99"/>
    <w:rsid w:val="00235EF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d">
    <w:name w:val="Колонтитул (левый)"/>
    <w:basedOn w:val="afc"/>
    <w:next w:val="a"/>
    <w:uiPriority w:val="99"/>
    <w:rsid w:val="00235EF8"/>
    <w:rPr>
      <w:sz w:val="14"/>
      <w:szCs w:val="14"/>
    </w:rPr>
  </w:style>
  <w:style w:type="paragraph" w:customStyle="1" w:styleId="afe">
    <w:name w:val="Текст (прав. подпись)"/>
    <w:basedOn w:val="a"/>
    <w:next w:val="a"/>
    <w:uiPriority w:val="99"/>
    <w:rsid w:val="00235EF8"/>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
    <w:name w:val="Колонтитул (правый)"/>
    <w:basedOn w:val="afe"/>
    <w:next w:val="a"/>
    <w:uiPriority w:val="99"/>
    <w:rsid w:val="00235EF8"/>
    <w:rPr>
      <w:sz w:val="14"/>
      <w:szCs w:val="14"/>
    </w:rPr>
  </w:style>
  <w:style w:type="paragraph" w:customStyle="1" w:styleId="aff0">
    <w:name w:val="Комментарий пользователя"/>
    <w:basedOn w:val="afa"/>
    <w:next w:val="a"/>
    <w:uiPriority w:val="99"/>
    <w:rsid w:val="00235EF8"/>
    <w:pPr>
      <w:jc w:val="left"/>
    </w:pPr>
    <w:rPr>
      <w:shd w:val="clear" w:color="auto" w:fill="FFDFE0"/>
    </w:rPr>
  </w:style>
  <w:style w:type="paragraph" w:customStyle="1" w:styleId="aff1">
    <w:name w:val="Куда обратиться?"/>
    <w:basedOn w:val="a6"/>
    <w:next w:val="a"/>
    <w:uiPriority w:val="99"/>
    <w:rsid w:val="00235EF8"/>
  </w:style>
  <w:style w:type="paragraph" w:customStyle="1" w:styleId="aff2">
    <w:name w:val="Моноширинный"/>
    <w:basedOn w:val="a"/>
    <w:next w:val="a"/>
    <w:uiPriority w:val="99"/>
    <w:rsid w:val="00235EF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3">
    <w:name w:val="Найденные слова"/>
    <w:uiPriority w:val="99"/>
    <w:rsid w:val="00235EF8"/>
    <w:rPr>
      <w:rFonts w:cs="Times New Roman"/>
      <w:b w:val="0"/>
      <w:color w:val="26282F"/>
      <w:shd w:val="clear" w:color="auto" w:fill="FFF580"/>
    </w:rPr>
  </w:style>
  <w:style w:type="paragraph" w:customStyle="1" w:styleId="aff4">
    <w:name w:val="Напишите нам"/>
    <w:basedOn w:val="a"/>
    <w:next w:val="a"/>
    <w:uiPriority w:val="99"/>
    <w:rsid w:val="00235EF8"/>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5">
    <w:name w:val="Не вступил в силу"/>
    <w:uiPriority w:val="99"/>
    <w:rsid w:val="00235EF8"/>
    <w:rPr>
      <w:rFonts w:cs="Times New Roman"/>
      <w:b w:val="0"/>
      <w:color w:val="000000"/>
      <w:shd w:val="clear" w:color="auto" w:fill="D8EDE8"/>
    </w:rPr>
  </w:style>
  <w:style w:type="paragraph" w:customStyle="1" w:styleId="aff6">
    <w:name w:val="Необходимые документы"/>
    <w:basedOn w:val="a6"/>
    <w:next w:val="a"/>
    <w:uiPriority w:val="99"/>
    <w:rsid w:val="00235EF8"/>
    <w:pPr>
      <w:ind w:firstLine="118"/>
    </w:pPr>
  </w:style>
  <w:style w:type="paragraph" w:customStyle="1" w:styleId="aff7">
    <w:name w:val="Нормальный (таблица)"/>
    <w:basedOn w:val="a"/>
    <w:next w:val="a"/>
    <w:uiPriority w:val="99"/>
    <w:rsid w:val="00235EF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8">
    <w:name w:val="Таблицы (моноширинный)"/>
    <w:basedOn w:val="a"/>
    <w:next w:val="a"/>
    <w:uiPriority w:val="99"/>
    <w:rsid w:val="00235EF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9">
    <w:name w:val="Оглавление"/>
    <w:basedOn w:val="aff8"/>
    <w:next w:val="a"/>
    <w:uiPriority w:val="99"/>
    <w:rsid w:val="00235EF8"/>
    <w:pPr>
      <w:ind w:left="140"/>
    </w:pPr>
  </w:style>
  <w:style w:type="character" w:customStyle="1" w:styleId="affa">
    <w:name w:val="Опечатки"/>
    <w:uiPriority w:val="99"/>
    <w:rsid w:val="00235EF8"/>
    <w:rPr>
      <w:color w:val="FF0000"/>
    </w:rPr>
  </w:style>
  <w:style w:type="paragraph" w:customStyle="1" w:styleId="affb">
    <w:name w:val="Переменная часть"/>
    <w:basedOn w:val="ac"/>
    <w:next w:val="a"/>
    <w:uiPriority w:val="99"/>
    <w:rsid w:val="00235EF8"/>
    <w:rPr>
      <w:sz w:val="18"/>
      <w:szCs w:val="18"/>
    </w:rPr>
  </w:style>
  <w:style w:type="paragraph" w:customStyle="1" w:styleId="affc">
    <w:name w:val="Подвал для информации об изменениях"/>
    <w:basedOn w:val="1"/>
    <w:next w:val="a"/>
    <w:uiPriority w:val="99"/>
    <w:rsid w:val="00235EF8"/>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235EF8"/>
    <w:rPr>
      <w:b/>
      <w:bCs/>
    </w:rPr>
  </w:style>
  <w:style w:type="paragraph" w:customStyle="1" w:styleId="affe">
    <w:name w:val="Подчёркнутый текст"/>
    <w:basedOn w:val="a"/>
    <w:next w:val="a"/>
    <w:uiPriority w:val="99"/>
    <w:rsid w:val="00235EF8"/>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
    <w:name w:val="Постоянная часть"/>
    <w:basedOn w:val="ac"/>
    <w:next w:val="a"/>
    <w:uiPriority w:val="99"/>
    <w:rsid w:val="00235EF8"/>
    <w:rPr>
      <w:sz w:val="20"/>
      <w:szCs w:val="20"/>
    </w:rPr>
  </w:style>
  <w:style w:type="paragraph" w:customStyle="1" w:styleId="afff0">
    <w:name w:val="Прижатый влево"/>
    <w:basedOn w:val="a"/>
    <w:next w:val="a"/>
    <w:uiPriority w:val="99"/>
    <w:rsid w:val="00235EF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1">
    <w:name w:val="Пример."/>
    <w:basedOn w:val="a6"/>
    <w:next w:val="a"/>
    <w:uiPriority w:val="99"/>
    <w:rsid w:val="00235EF8"/>
  </w:style>
  <w:style w:type="paragraph" w:customStyle="1" w:styleId="afff2">
    <w:name w:val="Примечание."/>
    <w:basedOn w:val="a6"/>
    <w:next w:val="a"/>
    <w:uiPriority w:val="99"/>
    <w:rsid w:val="00235EF8"/>
  </w:style>
  <w:style w:type="character" w:customStyle="1" w:styleId="afff3">
    <w:name w:val="Продолжение ссылки"/>
    <w:uiPriority w:val="99"/>
    <w:rsid w:val="00235EF8"/>
  </w:style>
  <w:style w:type="paragraph" w:customStyle="1" w:styleId="afff4">
    <w:name w:val="Словарная статья"/>
    <w:basedOn w:val="a"/>
    <w:next w:val="a"/>
    <w:uiPriority w:val="99"/>
    <w:rsid w:val="00235EF8"/>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5">
    <w:name w:val="Сравнение редакций"/>
    <w:uiPriority w:val="99"/>
    <w:rsid w:val="00235EF8"/>
    <w:rPr>
      <w:rFonts w:cs="Times New Roman"/>
      <w:b w:val="0"/>
      <w:color w:val="26282F"/>
    </w:rPr>
  </w:style>
  <w:style w:type="character" w:customStyle="1" w:styleId="afff6">
    <w:name w:val="Сравнение редакций. Добавленный фрагмент"/>
    <w:uiPriority w:val="99"/>
    <w:rsid w:val="00235EF8"/>
    <w:rPr>
      <w:color w:val="000000"/>
      <w:shd w:val="clear" w:color="auto" w:fill="C1D7FF"/>
    </w:rPr>
  </w:style>
  <w:style w:type="character" w:customStyle="1" w:styleId="afff7">
    <w:name w:val="Сравнение редакций. Удаленный фрагмент"/>
    <w:uiPriority w:val="99"/>
    <w:rsid w:val="00235EF8"/>
    <w:rPr>
      <w:color w:val="000000"/>
      <w:shd w:val="clear" w:color="auto" w:fill="C4C413"/>
    </w:rPr>
  </w:style>
  <w:style w:type="paragraph" w:customStyle="1" w:styleId="afff8">
    <w:name w:val="Ссылка на официальную публикацию"/>
    <w:basedOn w:val="a"/>
    <w:next w:val="a"/>
    <w:uiPriority w:val="99"/>
    <w:rsid w:val="00235EF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9">
    <w:name w:val="Ссылка на утративший силу документ"/>
    <w:uiPriority w:val="99"/>
    <w:rsid w:val="00235EF8"/>
    <w:rPr>
      <w:rFonts w:cs="Times New Roman"/>
      <w:b w:val="0"/>
      <w:color w:val="749232"/>
    </w:rPr>
  </w:style>
  <w:style w:type="paragraph" w:customStyle="1" w:styleId="afffa">
    <w:name w:val="Текст в таблице"/>
    <w:basedOn w:val="aff7"/>
    <w:next w:val="a"/>
    <w:uiPriority w:val="99"/>
    <w:rsid w:val="00235EF8"/>
    <w:pPr>
      <w:ind w:firstLine="500"/>
    </w:pPr>
  </w:style>
  <w:style w:type="paragraph" w:customStyle="1" w:styleId="afffb">
    <w:name w:val="Текст ЭР (см. также)"/>
    <w:basedOn w:val="a"/>
    <w:next w:val="a"/>
    <w:uiPriority w:val="99"/>
    <w:rsid w:val="00235EF8"/>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c">
    <w:name w:val="Технический комментарий"/>
    <w:basedOn w:val="a"/>
    <w:next w:val="a"/>
    <w:uiPriority w:val="99"/>
    <w:rsid w:val="00235EF8"/>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d">
    <w:name w:val="Утратил силу"/>
    <w:uiPriority w:val="99"/>
    <w:rsid w:val="00235EF8"/>
    <w:rPr>
      <w:rFonts w:cs="Times New Roman"/>
      <w:b w:val="0"/>
      <w:strike/>
      <w:color w:val="666600"/>
    </w:rPr>
  </w:style>
  <w:style w:type="paragraph" w:customStyle="1" w:styleId="afffe">
    <w:name w:val="Формула"/>
    <w:basedOn w:val="a"/>
    <w:next w:val="a"/>
    <w:uiPriority w:val="99"/>
    <w:rsid w:val="00235EF8"/>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
    <w:name w:val="Центрированный (таблица)"/>
    <w:basedOn w:val="aff7"/>
    <w:next w:val="a"/>
    <w:uiPriority w:val="99"/>
    <w:rsid w:val="00235EF8"/>
    <w:pPr>
      <w:jc w:val="center"/>
    </w:pPr>
  </w:style>
  <w:style w:type="paragraph" w:customStyle="1" w:styleId="-">
    <w:name w:val="ЭР-содержание (правое окно)"/>
    <w:basedOn w:val="a"/>
    <w:next w:val="a"/>
    <w:uiPriority w:val="99"/>
    <w:rsid w:val="00235EF8"/>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styleId="affff0">
    <w:name w:val="Normal (Web)"/>
    <w:basedOn w:val="a"/>
    <w:uiPriority w:val="99"/>
    <w:rsid w:val="00235EF8"/>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customStyle="1" w:styleId="ConsPlusTitlePage">
    <w:name w:val="ConsPlusTitlePage"/>
    <w:rsid w:val="00235E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35EF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ffff1">
    <w:name w:val="No Spacing"/>
    <w:uiPriority w:val="1"/>
    <w:qFormat/>
    <w:rsid w:val="00235EF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ConsNormal">
    <w:name w:val="ConsNormal"/>
    <w:rsid w:val="00235E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35EF8"/>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1"/>
    <w:next w:val="a"/>
    <w:link w:val="20"/>
    <w:uiPriority w:val="99"/>
    <w:qFormat/>
    <w:rsid w:val="00235EF8"/>
    <w:pPr>
      <w:outlineLvl w:val="1"/>
    </w:pPr>
  </w:style>
  <w:style w:type="paragraph" w:styleId="3">
    <w:name w:val="heading 3"/>
    <w:basedOn w:val="2"/>
    <w:next w:val="a"/>
    <w:link w:val="30"/>
    <w:uiPriority w:val="99"/>
    <w:qFormat/>
    <w:rsid w:val="00235EF8"/>
    <w:pPr>
      <w:outlineLvl w:val="2"/>
    </w:pPr>
  </w:style>
  <w:style w:type="paragraph" w:styleId="4">
    <w:name w:val="heading 4"/>
    <w:basedOn w:val="3"/>
    <w:next w:val="a"/>
    <w:link w:val="40"/>
    <w:uiPriority w:val="99"/>
    <w:qFormat/>
    <w:rsid w:val="00235EF8"/>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35EF8"/>
    <w:rPr>
      <w:rFonts w:ascii="Arial" w:eastAsia="Times New Roman" w:hAnsi="Arial" w:cs="Arial"/>
      <w:b/>
      <w:bCs/>
      <w:color w:val="26282F"/>
      <w:sz w:val="24"/>
      <w:szCs w:val="24"/>
      <w:lang w:eastAsia="ru-RU"/>
    </w:rPr>
  </w:style>
  <w:style w:type="character" w:customStyle="1" w:styleId="20">
    <w:name w:val="Заголовок 2 Знак"/>
    <w:basedOn w:val="a0"/>
    <w:link w:val="2"/>
    <w:uiPriority w:val="99"/>
    <w:rsid w:val="00235EF8"/>
    <w:rPr>
      <w:rFonts w:ascii="Arial" w:eastAsia="Times New Roman" w:hAnsi="Arial" w:cs="Arial"/>
      <w:b/>
      <w:bCs/>
      <w:color w:val="26282F"/>
      <w:sz w:val="24"/>
      <w:szCs w:val="24"/>
      <w:lang w:eastAsia="ru-RU"/>
    </w:rPr>
  </w:style>
  <w:style w:type="character" w:customStyle="1" w:styleId="30">
    <w:name w:val="Заголовок 3 Знак"/>
    <w:basedOn w:val="a0"/>
    <w:link w:val="3"/>
    <w:uiPriority w:val="99"/>
    <w:rsid w:val="00235EF8"/>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9"/>
    <w:rsid w:val="00235EF8"/>
    <w:rPr>
      <w:rFonts w:ascii="Arial" w:eastAsia="Times New Roman" w:hAnsi="Arial" w:cs="Arial"/>
      <w:b/>
      <w:bCs/>
      <w:color w:val="26282F"/>
      <w:sz w:val="24"/>
      <w:szCs w:val="24"/>
      <w:lang w:eastAsia="ru-RU"/>
    </w:rPr>
  </w:style>
  <w:style w:type="numbering" w:customStyle="1" w:styleId="11">
    <w:name w:val="Нет списка1"/>
    <w:next w:val="a2"/>
    <w:uiPriority w:val="99"/>
    <w:semiHidden/>
    <w:unhideWhenUsed/>
    <w:rsid w:val="00235EF8"/>
  </w:style>
  <w:style w:type="character" w:customStyle="1" w:styleId="a3">
    <w:name w:val="Цветовое выделение"/>
    <w:uiPriority w:val="99"/>
    <w:rsid w:val="00235EF8"/>
    <w:rPr>
      <w:b/>
      <w:color w:val="26282F"/>
    </w:rPr>
  </w:style>
  <w:style w:type="character" w:customStyle="1" w:styleId="a4">
    <w:name w:val="Гипертекстовая ссылка"/>
    <w:uiPriority w:val="99"/>
    <w:rsid w:val="00235EF8"/>
    <w:rPr>
      <w:rFonts w:cs="Times New Roman"/>
      <w:b w:val="0"/>
      <w:color w:val="106BBE"/>
    </w:rPr>
  </w:style>
  <w:style w:type="character" w:customStyle="1" w:styleId="a5">
    <w:name w:val="Активная гипертекстовая ссылка"/>
    <w:uiPriority w:val="99"/>
    <w:rsid w:val="00235EF8"/>
    <w:rPr>
      <w:rFonts w:cs="Times New Roman"/>
      <w:b w:val="0"/>
      <w:color w:val="106BBE"/>
      <w:u w:val="single"/>
    </w:rPr>
  </w:style>
  <w:style w:type="paragraph" w:customStyle="1" w:styleId="a6">
    <w:name w:val="Внимание"/>
    <w:basedOn w:val="a"/>
    <w:next w:val="a"/>
    <w:uiPriority w:val="99"/>
    <w:rsid w:val="00235EF8"/>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7">
    <w:name w:val="Внимание: криминал!!"/>
    <w:basedOn w:val="a6"/>
    <w:next w:val="a"/>
    <w:uiPriority w:val="99"/>
    <w:rsid w:val="00235EF8"/>
  </w:style>
  <w:style w:type="paragraph" w:customStyle="1" w:styleId="a8">
    <w:name w:val="Внимание: недобросовестность!"/>
    <w:basedOn w:val="a6"/>
    <w:next w:val="a"/>
    <w:uiPriority w:val="99"/>
    <w:rsid w:val="00235EF8"/>
  </w:style>
  <w:style w:type="character" w:customStyle="1" w:styleId="a9">
    <w:name w:val="Выделение для Базового Поиска"/>
    <w:uiPriority w:val="99"/>
    <w:rsid w:val="00235EF8"/>
    <w:rPr>
      <w:rFonts w:cs="Times New Roman"/>
      <w:b/>
      <w:bCs/>
      <w:color w:val="0058A9"/>
    </w:rPr>
  </w:style>
  <w:style w:type="character" w:customStyle="1" w:styleId="aa">
    <w:name w:val="Выделение для Базового Поиска (курсив)"/>
    <w:uiPriority w:val="99"/>
    <w:rsid w:val="00235EF8"/>
    <w:rPr>
      <w:rFonts w:cs="Times New Roman"/>
      <w:b/>
      <w:bCs/>
      <w:i/>
      <w:iCs/>
      <w:color w:val="0058A9"/>
    </w:rPr>
  </w:style>
  <w:style w:type="paragraph" w:customStyle="1" w:styleId="ab">
    <w:name w:val="Дочерний элемент списка"/>
    <w:basedOn w:val="a"/>
    <w:next w:val="a"/>
    <w:uiPriority w:val="99"/>
    <w:rsid w:val="00235EF8"/>
    <w:pPr>
      <w:widowControl w:val="0"/>
      <w:autoSpaceDE w:val="0"/>
      <w:autoSpaceDN w:val="0"/>
      <w:adjustRightInd w:val="0"/>
      <w:spacing w:after="0" w:line="240" w:lineRule="auto"/>
      <w:ind w:left="240" w:right="300"/>
      <w:jc w:val="both"/>
    </w:pPr>
    <w:rPr>
      <w:rFonts w:ascii="Arial" w:eastAsia="Times New Roman" w:hAnsi="Arial" w:cs="Arial"/>
      <w:color w:val="868381"/>
      <w:sz w:val="20"/>
      <w:szCs w:val="20"/>
      <w:lang w:eastAsia="ru-RU"/>
    </w:rPr>
  </w:style>
  <w:style w:type="paragraph" w:customStyle="1" w:styleId="ac">
    <w:name w:val="Основное меню (преемственное)"/>
    <w:basedOn w:val="a"/>
    <w:next w:val="a"/>
    <w:uiPriority w:val="99"/>
    <w:rsid w:val="00235EF8"/>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d">
    <w:name w:val="Заголовок"/>
    <w:basedOn w:val="ac"/>
    <w:next w:val="a"/>
    <w:uiPriority w:val="99"/>
    <w:rsid w:val="00235EF8"/>
    <w:rPr>
      <w:b/>
      <w:bCs/>
      <w:color w:val="0058A9"/>
      <w:shd w:val="clear" w:color="auto" w:fill="F0F0F0"/>
    </w:rPr>
  </w:style>
  <w:style w:type="paragraph" w:customStyle="1" w:styleId="ae">
    <w:name w:val="Заголовок группы контролов"/>
    <w:basedOn w:val="a"/>
    <w:next w:val="a"/>
    <w:uiPriority w:val="99"/>
    <w:rsid w:val="00235EF8"/>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
    <w:name w:val="Заголовок для информации об изменениях"/>
    <w:basedOn w:val="1"/>
    <w:next w:val="a"/>
    <w:uiPriority w:val="99"/>
    <w:rsid w:val="00235EF8"/>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235EF8"/>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1">
    <w:name w:val="Заголовок своего сообщения"/>
    <w:uiPriority w:val="99"/>
    <w:rsid w:val="00235EF8"/>
    <w:rPr>
      <w:rFonts w:cs="Times New Roman"/>
      <w:b/>
      <w:bCs/>
      <w:color w:val="26282F"/>
    </w:rPr>
  </w:style>
  <w:style w:type="paragraph" w:customStyle="1" w:styleId="af2">
    <w:name w:val="Заголовок статьи"/>
    <w:basedOn w:val="a"/>
    <w:next w:val="a"/>
    <w:uiPriority w:val="99"/>
    <w:rsid w:val="00235EF8"/>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3">
    <w:name w:val="Заголовок чужого сообщения"/>
    <w:uiPriority w:val="99"/>
    <w:rsid w:val="00235EF8"/>
    <w:rPr>
      <w:rFonts w:cs="Times New Roman"/>
      <w:b/>
      <w:bCs/>
      <w:color w:val="FF0000"/>
    </w:rPr>
  </w:style>
  <w:style w:type="paragraph" w:customStyle="1" w:styleId="af4">
    <w:name w:val="Заголовок ЭР (левое окно)"/>
    <w:basedOn w:val="a"/>
    <w:next w:val="a"/>
    <w:uiPriority w:val="99"/>
    <w:rsid w:val="00235EF8"/>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5">
    <w:name w:val="Заголовок ЭР (правое окно)"/>
    <w:basedOn w:val="af4"/>
    <w:next w:val="a"/>
    <w:uiPriority w:val="99"/>
    <w:rsid w:val="00235EF8"/>
    <w:pPr>
      <w:spacing w:after="0"/>
      <w:jc w:val="left"/>
    </w:pPr>
  </w:style>
  <w:style w:type="paragraph" w:customStyle="1" w:styleId="af6">
    <w:name w:val="Интерактивный заголовок"/>
    <w:basedOn w:val="ad"/>
    <w:next w:val="a"/>
    <w:uiPriority w:val="99"/>
    <w:rsid w:val="00235EF8"/>
    <w:rPr>
      <w:u w:val="single"/>
    </w:rPr>
  </w:style>
  <w:style w:type="paragraph" w:customStyle="1" w:styleId="af7">
    <w:name w:val="Текст информации об изменениях"/>
    <w:basedOn w:val="a"/>
    <w:next w:val="a"/>
    <w:uiPriority w:val="99"/>
    <w:rsid w:val="00235EF8"/>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8">
    <w:name w:val="Информация об изменениях"/>
    <w:basedOn w:val="af7"/>
    <w:next w:val="a"/>
    <w:uiPriority w:val="99"/>
    <w:rsid w:val="00235EF8"/>
    <w:pPr>
      <w:spacing w:before="180"/>
      <w:ind w:left="360" w:right="360" w:firstLine="0"/>
    </w:pPr>
    <w:rPr>
      <w:shd w:val="clear" w:color="auto" w:fill="EAEFED"/>
    </w:rPr>
  </w:style>
  <w:style w:type="paragraph" w:customStyle="1" w:styleId="af9">
    <w:name w:val="Текст (справка)"/>
    <w:basedOn w:val="a"/>
    <w:next w:val="a"/>
    <w:uiPriority w:val="99"/>
    <w:rsid w:val="00235EF8"/>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a">
    <w:name w:val="Комментарий"/>
    <w:basedOn w:val="af9"/>
    <w:next w:val="a"/>
    <w:uiPriority w:val="99"/>
    <w:rsid w:val="00235EF8"/>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235EF8"/>
    <w:rPr>
      <w:i/>
      <w:iCs/>
    </w:rPr>
  </w:style>
  <w:style w:type="paragraph" w:customStyle="1" w:styleId="afc">
    <w:name w:val="Текст (лев. подпись)"/>
    <w:basedOn w:val="a"/>
    <w:next w:val="a"/>
    <w:uiPriority w:val="99"/>
    <w:rsid w:val="00235EF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d">
    <w:name w:val="Колонтитул (левый)"/>
    <w:basedOn w:val="afc"/>
    <w:next w:val="a"/>
    <w:uiPriority w:val="99"/>
    <w:rsid w:val="00235EF8"/>
    <w:rPr>
      <w:sz w:val="14"/>
      <w:szCs w:val="14"/>
    </w:rPr>
  </w:style>
  <w:style w:type="paragraph" w:customStyle="1" w:styleId="afe">
    <w:name w:val="Текст (прав. подпись)"/>
    <w:basedOn w:val="a"/>
    <w:next w:val="a"/>
    <w:uiPriority w:val="99"/>
    <w:rsid w:val="00235EF8"/>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
    <w:name w:val="Колонтитул (правый)"/>
    <w:basedOn w:val="afe"/>
    <w:next w:val="a"/>
    <w:uiPriority w:val="99"/>
    <w:rsid w:val="00235EF8"/>
    <w:rPr>
      <w:sz w:val="14"/>
      <w:szCs w:val="14"/>
    </w:rPr>
  </w:style>
  <w:style w:type="paragraph" w:customStyle="1" w:styleId="aff0">
    <w:name w:val="Комментарий пользователя"/>
    <w:basedOn w:val="afa"/>
    <w:next w:val="a"/>
    <w:uiPriority w:val="99"/>
    <w:rsid w:val="00235EF8"/>
    <w:pPr>
      <w:jc w:val="left"/>
    </w:pPr>
    <w:rPr>
      <w:shd w:val="clear" w:color="auto" w:fill="FFDFE0"/>
    </w:rPr>
  </w:style>
  <w:style w:type="paragraph" w:customStyle="1" w:styleId="aff1">
    <w:name w:val="Куда обратиться?"/>
    <w:basedOn w:val="a6"/>
    <w:next w:val="a"/>
    <w:uiPriority w:val="99"/>
    <w:rsid w:val="00235EF8"/>
  </w:style>
  <w:style w:type="paragraph" w:customStyle="1" w:styleId="aff2">
    <w:name w:val="Моноширинный"/>
    <w:basedOn w:val="a"/>
    <w:next w:val="a"/>
    <w:uiPriority w:val="99"/>
    <w:rsid w:val="00235EF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3">
    <w:name w:val="Найденные слова"/>
    <w:uiPriority w:val="99"/>
    <w:rsid w:val="00235EF8"/>
    <w:rPr>
      <w:rFonts w:cs="Times New Roman"/>
      <w:b w:val="0"/>
      <w:color w:val="26282F"/>
      <w:shd w:val="clear" w:color="auto" w:fill="FFF580"/>
    </w:rPr>
  </w:style>
  <w:style w:type="paragraph" w:customStyle="1" w:styleId="aff4">
    <w:name w:val="Напишите нам"/>
    <w:basedOn w:val="a"/>
    <w:next w:val="a"/>
    <w:uiPriority w:val="99"/>
    <w:rsid w:val="00235EF8"/>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5">
    <w:name w:val="Не вступил в силу"/>
    <w:uiPriority w:val="99"/>
    <w:rsid w:val="00235EF8"/>
    <w:rPr>
      <w:rFonts w:cs="Times New Roman"/>
      <w:b w:val="0"/>
      <w:color w:val="000000"/>
      <w:shd w:val="clear" w:color="auto" w:fill="D8EDE8"/>
    </w:rPr>
  </w:style>
  <w:style w:type="paragraph" w:customStyle="1" w:styleId="aff6">
    <w:name w:val="Необходимые документы"/>
    <w:basedOn w:val="a6"/>
    <w:next w:val="a"/>
    <w:uiPriority w:val="99"/>
    <w:rsid w:val="00235EF8"/>
    <w:pPr>
      <w:ind w:firstLine="118"/>
    </w:pPr>
  </w:style>
  <w:style w:type="paragraph" w:customStyle="1" w:styleId="aff7">
    <w:name w:val="Нормальный (таблица)"/>
    <w:basedOn w:val="a"/>
    <w:next w:val="a"/>
    <w:uiPriority w:val="99"/>
    <w:rsid w:val="00235EF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8">
    <w:name w:val="Таблицы (моноширинный)"/>
    <w:basedOn w:val="a"/>
    <w:next w:val="a"/>
    <w:uiPriority w:val="99"/>
    <w:rsid w:val="00235EF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9">
    <w:name w:val="Оглавление"/>
    <w:basedOn w:val="aff8"/>
    <w:next w:val="a"/>
    <w:uiPriority w:val="99"/>
    <w:rsid w:val="00235EF8"/>
    <w:pPr>
      <w:ind w:left="140"/>
    </w:pPr>
  </w:style>
  <w:style w:type="character" w:customStyle="1" w:styleId="affa">
    <w:name w:val="Опечатки"/>
    <w:uiPriority w:val="99"/>
    <w:rsid w:val="00235EF8"/>
    <w:rPr>
      <w:color w:val="FF0000"/>
    </w:rPr>
  </w:style>
  <w:style w:type="paragraph" w:customStyle="1" w:styleId="affb">
    <w:name w:val="Переменная часть"/>
    <w:basedOn w:val="ac"/>
    <w:next w:val="a"/>
    <w:uiPriority w:val="99"/>
    <w:rsid w:val="00235EF8"/>
    <w:rPr>
      <w:sz w:val="18"/>
      <w:szCs w:val="18"/>
    </w:rPr>
  </w:style>
  <w:style w:type="paragraph" w:customStyle="1" w:styleId="affc">
    <w:name w:val="Подвал для информации об изменениях"/>
    <w:basedOn w:val="1"/>
    <w:next w:val="a"/>
    <w:uiPriority w:val="99"/>
    <w:rsid w:val="00235EF8"/>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235EF8"/>
    <w:rPr>
      <w:b/>
      <w:bCs/>
    </w:rPr>
  </w:style>
  <w:style w:type="paragraph" w:customStyle="1" w:styleId="affe">
    <w:name w:val="Подчёркнутый текст"/>
    <w:basedOn w:val="a"/>
    <w:next w:val="a"/>
    <w:uiPriority w:val="99"/>
    <w:rsid w:val="00235EF8"/>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
    <w:name w:val="Постоянная часть"/>
    <w:basedOn w:val="ac"/>
    <w:next w:val="a"/>
    <w:uiPriority w:val="99"/>
    <w:rsid w:val="00235EF8"/>
    <w:rPr>
      <w:sz w:val="20"/>
      <w:szCs w:val="20"/>
    </w:rPr>
  </w:style>
  <w:style w:type="paragraph" w:customStyle="1" w:styleId="afff0">
    <w:name w:val="Прижатый влево"/>
    <w:basedOn w:val="a"/>
    <w:next w:val="a"/>
    <w:uiPriority w:val="99"/>
    <w:rsid w:val="00235EF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1">
    <w:name w:val="Пример."/>
    <w:basedOn w:val="a6"/>
    <w:next w:val="a"/>
    <w:uiPriority w:val="99"/>
    <w:rsid w:val="00235EF8"/>
  </w:style>
  <w:style w:type="paragraph" w:customStyle="1" w:styleId="afff2">
    <w:name w:val="Примечание."/>
    <w:basedOn w:val="a6"/>
    <w:next w:val="a"/>
    <w:uiPriority w:val="99"/>
    <w:rsid w:val="00235EF8"/>
  </w:style>
  <w:style w:type="character" w:customStyle="1" w:styleId="afff3">
    <w:name w:val="Продолжение ссылки"/>
    <w:uiPriority w:val="99"/>
    <w:rsid w:val="00235EF8"/>
  </w:style>
  <w:style w:type="paragraph" w:customStyle="1" w:styleId="afff4">
    <w:name w:val="Словарная статья"/>
    <w:basedOn w:val="a"/>
    <w:next w:val="a"/>
    <w:uiPriority w:val="99"/>
    <w:rsid w:val="00235EF8"/>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5">
    <w:name w:val="Сравнение редакций"/>
    <w:uiPriority w:val="99"/>
    <w:rsid w:val="00235EF8"/>
    <w:rPr>
      <w:rFonts w:cs="Times New Roman"/>
      <w:b w:val="0"/>
      <w:color w:val="26282F"/>
    </w:rPr>
  </w:style>
  <w:style w:type="character" w:customStyle="1" w:styleId="afff6">
    <w:name w:val="Сравнение редакций. Добавленный фрагмент"/>
    <w:uiPriority w:val="99"/>
    <w:rsid w:val="00235EF8"/>
    <w:rPr>
      <w:color w:val="000000"/>
      <w:shd w:val="clear" w:color="auto" w:fill="C1D7FF"/>
    </w:rPr>
  </w:style>
  <w:style w:type="character" w:customStyle="1" w:styleId="afff7">
    <w:name w:val="Сравнение редакций. Удаленный фрагмент"/>
    <w:uiPriority w:val="99"/>
    <w:rsid w:val="00235EF8"/>
    <w:rPr>
      <w:color w:val="000000"/>
      <w:shd w:val="clear" w:color="auto" w:fill="C4C413"/>
    </w:rPr>
  </w:style>
  <w:style w:type="paragraph" w:customStyle="1" w:styleId="afff8">
    <w:name w:val="Ссылка на официальную публикацию"/>
    <w:basedOn w:val="a"/>
    <w:next w:val="a"/>
    <w:uiPriority w:val="99"/>
    <w:rsid w:val="00235EF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9">
    <w:name w:val="Ссылка на утративший силу документ"/>
    <w:uiPriority w:val="99"/>
    <w:rsid w:val="00235EF8"/>
    <w:rPr>
      <w:rFonts w:cs="Times New Roman"/>
      <w:b w:val="0"/>
      <w:color w:val="749232"/>
    </w:rPr>
  </w:style>
  <w:style w:type="paragraph" w:customStyle="1" w:styleId="afffa">
    <w:name w:val="Текст в таблице"/>
    <w:basedOn w:val="aff7"/>
    <w:next w:val="a"/>
    <w:uiPriority w:val="99"/>
    <w:rsid w:val="00235EF8"/>
    <w:pPr>
      <w:ind w:firstLine="500"/>
    </w:pPr>
  </w:style>
  <w:style w:type="paragraph" w:customStyle="1" w:styleId="afffb">
    <w:name w:val="Текст ЭР (см. также)"/>
    <w:basedOn w:val="a"/>
    <w:next w:val="a"/>
    <w:uiPriority w:val="99"/>
    <w:rsid w:val="00235EF8"/>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c">
    <w:name w:val="Технический комментарий"/>
    <w:basedOn w:val="a"/>
    <w:next w:val="a"/>
    <w:uiPriority w:val="99"/>
    <w:rsid w:val="00235EF8"/>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d">
    <w:name w:val="Утратил силу"/>
    <w:uiPriority w:val="99"/>
    <w:rsid w:val="00235EF8"/>
    <w:rPr>
      <w:rFonts w:cs="Times New Roman"/>
      <w:b w:val="0"/>
      <w:strike/>
      <w:color w:val="666600"/>
    </w:rPr>
  </w:style>
  <w:style w:type="paragraph" w:customStyle="1" w:styleId="afffe">
    <w:name w:val="Формула"/>
    <w:basedOn w:val="a"/>
    <w:next w:val="a"/>
    <w:uiPriority w:val="99"/>
    <w:rsid w:val="00235EF8"/>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
    <w:name w:val="Центрированный (таблица)"/>
    <w:basedOn w:val="aff7"/>
    <w:next w:val="a"/>
    <w:uiPriority w:val="99"/>
    <w:rsid w:val="00235EF8"/>
    <w:pPr>
      <w:jc w:val="center"/>
    </w:pPr>
  </w:style>
  <w:style w:type="paragraph" w:customStyle="1" w:styleId="-">
    <w:name w:val="ЭР-содержание (правое окно)"/>
    <w:basedOn w:val="a"/>
    <w:next w:val="a"/>
    <w:uiPriority w:val="99"/>
    <w:rsid w:val="00235EF8"/>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styleId="affff0">
    <w:name w:val="Normal (Web)"/>
    <w:basedOn w:val="a"/>
    <w:uiPriority w:val="99"/>
    <w:rsid w:val="00235EF8"/>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customStyle="1" w:styleId="ConsPlusTitlePage">
    <w:name w:val="ConsPlusTitlePage"/>
    <w:rsid w:val="00235E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235EF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ffff1">
    <w:name w:val="No Spacing"/>
    <w:uiPriority w:val="1"/>
    <w:qFormat/>
    <w:rsid w:val="00235EF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ConsNormal">
    <w:name w:val="ConsNormal"/>
    <w:rsid w:val="00235E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21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9562</Words>
  <Characters>54506</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Srb</dc:creator>
  <cp:keywords/>
  <dc:description/>
  <cp:lastModifiedBy>Srb</cp:lastModifiedBy>
  <cp:revision>11</cp:revision>
  <cp:lastPrinted>2017-04-28T11:14:00Z</cp:lastPrinted>
  <dcterms:created xsi:type="dcterms:W3CDTF">2017-04-17T09:08:00Z</dcterms:created>
  <dcterms:modified xsi:type="dcterms:W3CDTF">2017-04-28T11:38:00Z</dcterms:modified>
</cp:coreProperties>
</file>