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63" w:rsidRDefault="00036663" w:rsidP="00036663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СОВЕТ СТАРОКИЯЗЛИНСКОГО СЕЛЬСКОГО ПОСЕЛЕНИЯ АКСУБАЕВСКОГО МУНИЦИПАЛЬНОГО РАЙОНА</w:t>
      </w:r>
    </w:p>
    <w:p w:rsidR="00036663" w:rsidRDefault="00036663" w:rsidP="00036663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РЕСПУБЛИКИ ТАТАРСТАН</w:t>
      </w:r>
    </w:p>
    <w:p w:rsidR="00036663" w:rsidRDefault="00036663" w:rsidP="00036663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РЕШЕНИЕ</w:t>
      </w:r>
    </w:p>
    <w:p w:rsidR="00036663" w:rsidRDefault="00036663" w:rsidP="00036663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rPr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             </w:t>
      </w:r>
      <w:r>
        <w:rPr>
          <w:bCs/>
          <w:color w:val="000000"/>
          <w:spacing w:val="-1"/>
          <w:sz w:val="28"/>
          <w:szCs w:val="28"/>
        </w:rPr>
        <w:t>от 24.04.2011г.</w:t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  <w:t>№ 6</w:t>
      </w:r>
    </w:p>
    <w:p w:rsidR="00036663" w:rsidRDefault="00036663" w:rsidP="00036663">
      <w:pPr>
        <w:shd w:val="clear" w:color="auto" w:fill="FFFFFF"/>
        <w:rPr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О Кодексе этики и служебного поведения</w:t>
      </w:r>
    </w:p>
    <w:p w:rsidR="00036663" w:rsidRDefault="00036663" w:rsidP="00036663">
      <w:pPr>
        <w:shd w:val="clear" w:color="auto" w:fill="FFFFFF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муниципальных служащих  Совета Старокиязлинского сельского </w:t>
      </w:r>
    </w:p>
    <w:p w:rsidR="00036663" w:rsidRDefault="00036663" w:rsidP="00036663">
      <w:pPr>
        <w:shd w:val="clear" w:color="auto" w:fill="FFFFFF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поселения Аксубаевского муниципального района  РТ</w:t>
      </w:r>
    </w:p>
    <w:p w:rsidR="00036663" w:rsidRDefault="00036663" w:rsidP="00036663">
      <w:pPr>
        <w:shd w:val="clear" w:color="auto" w:fill="FFFFFF"/>
        <w:rPr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      </w:t>
      </w:r>
      <w:proofErr w:type="gramStart"/>
      <w:r>
        <w:rPr>
          <w:bCs/>
          <w:color w:val="000000"/>
          <w:spacing w:val="-1"/>
          <w:sz w:val="28"/>
          <w:szCs w:val="28"/>
        </w:rPr>
        <w:t>В соответствии с Федеральным законом «О муниципальной службе в Российской Федерации», Федеральным законом «О противодействии коррупции», Законом Республики Татарстан «О муниципальной службе в Республике Татарстан», других федеральных законов, содержащих ограничения, запреты и обязанности муниципальных служащих, Указа Президента Российской Федерации от 12.08.2002 г. № 885 «Об утверждении общих принципов служебного поведения государственных служащих», на основании Типового Кодекса этики и служебного поведения государственных</w:t>
      </w:r>
      <w:proofErr w:type="gramEnd"/>
      <w:r>
        <w:rPr>
          <w:bCs/>
          <w:color w:val="000000"/>
          <w:spacing w:val="-1"/>
          <w:sz w:val="28"/>
          <w:szCs w:val="28"/>
        </w:rPr>
        <w:t xml:space="preserve"> и муниципальных служащих Российской Федерации, одобренный решением президиума Совета при Президенте Российской Федерации по противодействию коррупции от 23.12.2010 г., Указа президента Республики Татарстан от 23.03.2011 г. № УП-142, Совет Аксубаевского муниципального района </w:t>
      </w:r>
      <w:r>
        <w:rPr>
          <w:b/>
          <w:bCs/>
          <w:color w:val="000000"/>
          <w:spacing w:val="-1"/>
          <w:sz w:val="28"/>
          <w:szCs w:val="28"/>
        </w:rPr>
        <w:t>РЕШИЛ:</w:t>
      </w:r>
    </w:p>
    <w:p w:rsidR="00036663" w:rsidRDefault="00036663" w:rsidP="00036663">
      <w:pPr>
        <w:shd w:val="clear" w:color="auto" w:fill="FFFFFF"/>
        <w:jc w:val="both"/>
        <w:rPr>
          <w:b/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Утвердить Кодекс этики и служебного поведения муниципальных служащих Аксубаевского муниципального района (Приложение № 1).</w:t>
      </w:r>
    </w:p>
    <w:p w:rsidR="00036663" w:rsidRDefault="00036663" w:rsidP="00036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 w:rsidR="00036663" w:rsidRDefault="00036663" w:rsidP="00036663">
      <w:pPr>
        <w:ind w:left="1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включить в служебные контракты муниципальных служащих положения    об ответственности за нарушение кодекса этики и служебного поведения муниципальных служащих.</w:t>
      </w:r>
    </w:p>
    <w:p w:rsidR="00036663" w:rsidRDefault="00036663" w:rsidP="00036663">
      <w:pPr>
        <w:ind w:left="18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3.Настоящее решение опубликовать на сайте Аксубаевского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>://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036663" w:rsidRDefault="00036663" w:rsidP="0003666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самоуправлению, законности, правопорядку, регламенту и депутатской этике.</w:t>
      </w:r>
    </w:p>
    <w:p w:rsidR="00036663" w:rsidRDefault="00036663" w:rsidP="00036663">
      <w:pPr>
        <w:shd w:val="clear" w:color="auto" w:fill="FFFFFF"/>
        <w:ind w:left="285"/>
        <w:jc w:val="both"/>
        <w:rPr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jc w:val="both"/>
        <w:rPr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Глава Старокиязлинского сельского поселения</w:t>
      </w:r>
    </w:p>
    <w:p w:rsidR="00036663" w:rsidRDefault="00036663" w:rsidP="00036663">
      <w:pPr>
        <w:shd w:val="clear" w:color="auto" w:fill="FFFFFF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Аксубаевского муниципального района  РТ:                        </w:t>
      </w:r>
      <w:proofErr w:type="spellStart"/>
      <w:r>
        <w:rPr>
          <w:bCs/>
          <w:color w:val="000000"/>
          <w:spacing w:val="-1"/>
          <w:sz w:val="28"/>
          <w:szCs w:val="28"/>
        </w:rPr>
        <w:t>И.М.Загидуллин</w:t>
      </w:r>
      <w:proofErr w:type="spellEnd"/>
    </w:p>
    <w:p w:rsidR="00036663" w:rsidRDefault="00036663" w:rsidP="00036663">
      <w:pPr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ind w:left="289"/>
        <w:jc w:val="right"/>
        <w:rPr>
          <w:b/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ind w:left="289"/>
        <w:jc w:val="right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Приложение № 1</w:t>
      </w:r>
    </w:p>
    <w:p w:rsidR="00036663" w:rsidRDefault="00036663" w:rsidP="00036663">
      <w:pPr>
        <w:shd w:val="clear" w:color="auto" w:fill="FFFFFF"/>
        <w:ind w:left="289"/>
        <w:jc w:val="right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Утвержден </w:t>
      </w:r>
    </w:p>
    <w:p w:rsidR="00036663" w:rsidRDefault="00036663" w:rsidP="00036663">
      <w:pPr>
        <w:shd w:val="clear" w:color="auto" w:fill="FFFFFF"/>
        <w:ind w:left="289"/>
        <w:jc w:val="right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Решением Совета</w:t>
      </w:r>
    </w:p>
    <w:p w:rsidR="00036663" w:rsidRDefault="00036663" w:rsidP="00036663">
      <w:pPr>
        <w:shd w:val="clear" w:color="auto" w:fill="FFFFFF"/>
        <w:ind w:left="289"/>
        <w:jc w:val="right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Аксубаевского муниципального района </w:t>
      </w:r>
    </w:p>
    <w:p w:rsidR="00036663" w:rsidRDefault="00036663" w:rsidP="00036663">
      <w:pPr>
        <w:shd w:val="clear" w:color="auto" w:fill="FFFFFF"/>
        <w:ind w:left="289"/>
        <w:jc w:val="right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Республики Татарстан</w:t>
      </w:r>
    </w:p>
    <w:p w:rsidR="00036663" w:rsidRDefault="00036663" w:rsidP="00036663">
      <w:pPr>
        <w:shd w:val="clear" w:color="auto" w:fill="FFFFFF"/>
        <w:ind w:left="289"/>
        <w:jc w:val="right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от   24.04.2011 г.№6</w:t>
      </w:r>
    </w:p>
    <w:p w:rsidR="00036663" w:rsidRDefault="00036663" w:rsidP="00036663">
      <w:pPr>
        <w:shd w:val="clear" w:color="auto" w:fill="FFFFFF"/>
        <w:ind w:left="289"/>
        <w:jc w:val="right"/>
        <w:rPr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ind w:left="289"/>
        <w:jc w:val="right"/>
        <w:rPr>
          <w:b/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ind w:left="289"/>
        <w:jc w:val="right"/>
        <w:rPr>
          <w:b/>
          <w:bCs/>
          <w:color w:val="000000"/>
          <w:spacing w:val="-1"/>
          <w:sz w:val="28"/>
          <w:szCs w:val="28"/>
        </w:rPr>
      </w:pPr>
    </w:p>
    <w:p w:rsidR="00036663" w:rsidRDefault="00036663" w:rsidP="00036663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Кодекс этики и служебного поведения  </w:t>
      </w:r>
      <w:proofErr w:type="gramStart"/>
      <w:r>
        <w:rPr>
          <w:b/>
          <w:bCs/>
          <w:color w:val="000000"/>
          <w:spacing w:val="-1"/>
          <w:sz w:val="28"/>
          <w:szCs w:val="28"/>
        </w:rPr>
        <w:t>муниципальных</w:t>
      </w:r>
      <w:proofErr w:type="gramEnd"/>
    </w:p>
    <w:p w:rsidR="00036663" w:rsidRDefault="00036663" w:rsidP="00036663">
      <w:pPr>
        <w:shd w:val="clear" w:color="auto" w:fill="FFFFFF"/>
        <w:rPr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служащих </w:t>
      </w:r>
      <w:r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Совета Старокиязлинского сельского  поселения</w:t>
      </w:r>
      <w:r>
        <w:rPr>
          <w:bCs/>
          <w:color w:val="000000"/>
          <w:spacing w:val="-1"/>
          <w:sz w:val="28"/>
          <w:szCs w:val="28"/>
        </w:rPr>
        <w:t xml:space="preserve"> А</w:t>
      </w:r>
      <w:r>
        <w:rPr>
          <w:b/>
          <w:bCs/>
          <w:color w:val="000000"/>
          <w:spacing w:val="-2"/>
          <w:sz w:val="28"/>
          <w:szCs w:val="28"/>
        </w:rPr>
        <w:t>ксубаевского муниципального района Республики Татарстан</w:t>
      </w:r>
    </w:p>
    <w:p w:rsidR="00036663" w:rsidRDefault="00036663" w:rsidP="00036663">
      <w:pPr>
        <w:jc w:val="center"/>
        <w:rPr>
          <w:sz w:val="20"/>
          <w:szCs w:val="20"/>
        </w:rPr>
      </w:pPr>
    </w:p>
    <w:p w:rsidR="00036663" w:rsidRDefault="00036663" w:rsidP="00036663"/>
    <w:p w:rsidR="00036663" w:rsidRDefault="00036663" w:rsidP="00036663">
      <w:pPr>
        <w:shd w:val="clear" w:color="auto" w:fill="FFFFFF"/>
        <w:ind w:left="19"/>
        <w:jc w:val="center"/>
        <w:rPr>
          <w:color w:val="000000"/>
          <w:spacing w:val="-2"/>
          <w:sz w:val="28"/>
          <w:szCs w:val="28"/>
        </w:rPr>
      </w:pPr>
      <w:smartTag w:uri="urn:schemas-microsoft-com:office:smarttags" w:element="place">
        <w:r>
          <w:rPr>
            <w:b/>
            <w:bCs/>
            <w:color w:val="000000"/>
            <w:spacing w:val="-2"/>
            <w:sz w:val="28"/>
            <w:szCs w:val="28"/>
            <w:lang w:val="en-US"/>
          </w:rPr>
          <w:t>I</w:t>
        </w:r>
        <w:r>
          <w:rPr>
            <w:b/>
            <w:bCs/>
            <w:color w:val="000000"/>
            <w:spacing w:val="-2"/>
            <w:sz w:val="28"/>
            <w:szCs w:val="28"/>
          </w:rPr>
          <w:t>.</w:t>
        </w:r>
      </w:smartTag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Общие положения</w:t>
      </w:r>
    </w:p>
    <w:p w:rsidR="00036663" w:rsidRDefault="00036663" w:rsidP="00036663">
      <w:pPr>
        <w:shd w:val="clear" w:color="auto" w:fill="FFFFFF"/>
        <w:ind w:left="19"/>
        <w:jc w:val="center"/>
        <w:rPr>
          <w:sz w:val="20"/>
          <w:szCs w:val="20"/>
        </w:rPr>
      </w:pPr>
    </w:p>
    <w:p w:rsidR="00036663" w:rsidRDefault="00036663" w:rsidP="00036663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-22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Кодекс   этики  и    служебного    поведения        муниципальных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  служащих</w:t>
      </w:r>
      <w:r>
        <w:rPr>
          <w:b/>
          <w:bCs/>
          <w:color w:val="000000"/>
          <w:spacing w:val="-1"/>
          <w:sz w:val="28"/>
          <w:szCs w:val="28"/>
        </w:rPr>
        <w:t xml:space="preserve"> Совета Старокиязлинского сельского  поселения</w:t>
      </w:r>
      <w:r>
        <w:rPr>
          <w:color w:val="000000"/>
          <w:spacing w:val="-1"/>
          <w:sz w:val="28"/>
          <w:szCs w:val="28"/>
        </w:rPr>
        <w:t xml:space="preserve"> Аксубаевского муниципального района Республики Татарстан (далее - Кодекс) разработан  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соответствии </w:t>
      </w:r>
      <w:bookmarkStart w:id="0" w:name="sub_101"/>
      <w:r>
        <w:rPr>
          <w:sz w:val="28"/>
          <w:szCs w:val="28"/>
        </w:rPr>
        <w:t xml:space="preserve">с положениями </w:t>
      </w:r>
      <w:hyperlink r:id="rId5" w:history="1">
        <w:r>
          <w:rPr>
            <w:rStyle w:val="a3"/>
            <w:color w:val="008000"/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</w:t>
      </w:r>
      <w:hyperlink r:id="rId6" w:history="1">
        <w:r>
          <w:rPr>
            <w:rStyle w:val="a3"/>
            <w:color w:val="008000"/>
            <w:sz w:val="28"/>
            <w:szCs w:val="28"/>
          </w:rPr>
          <w:t>Международного кодекса</w:t>
        </w:r>
      </w:hyperlink>
      <w:r>
        <w:rPr>
          <w:sz w:val="28"/>
          <w:szCs w:val="28"/>
        </w:rPr>
        <w:t xml:space="preserve"> поведения государственных должностных лиц (</w:t>
      </w:r>
      <w:hyperlink r:id="rId7" w:history="1">
        <w:r>
          <w:rPr>
            <w:rStyle w:val="a3"/>
            <w:color w:val="008000"/>
            <w:sz w:val="28"/>
            <w:szCs w:val="28"/>
          </w:rPr>
          <w:t>Резолюция</w:t>
        </w:r>
      </w:hyperlink>
      <w:r>
        <w:rPr>
          <w:sz w:val="28"/>
          <w:szCs w:val="28"/>
        </w:rPr>
        <w:t xml:space="preserve"> 51/59 Генеральной Ассамблеи ООН от 12 декабря 1996 года), </w:t>
      </w:r>
      <w:hyperlink r:id="rId8" w:history="1">
        <w:r>
          <w:rPr>
            <w:rStyle w:val="a3"/>
            <w:color w:val="008000"/>
            <w:sz w:val="28"/>
            <w:szCs w:val="28"/>
          </w:rPr>
          <w:t>Модельного кодекса</w:t>
        </w:r>
      </w:hyperlink>
      <w:r>
        <w:rPr>
          <w:sz w:val="28"/>
          <w:szCs w:val="28"/>
        </w:rPr>
        <w:t xml:space="preserve"> поведения для государственных служащих (приложение к </w:t>
      </w:r>
      <w:hyperlink r:id="rId9" w:history="1">
        <w:r>
          <w:rPr>
            <w:rStyle w:val="a3"/>
            <w:color w:val="008000"/>
            <w:sz w:val="28"/>
            <w:szCs w:val="28"/>
          </w:rPr>
          <w:t>Рекомендации</w:t>
        </w:r>
      </w:hyperlink>
      <w:r>
        <w:rPr>
          <w:sz w:val="28"/>
          <w:szCs w:val="28"/>
        </w:rPr>
        <w:t xml:space="preserve"> Комитета министров Совета Европы от 11 мая 2000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года N R (2000) 10 о кодексах поведения для государственных служащих), </w:t>
      </w:r>
      <w:hyperlink r:id="rId10" w:history="1">
        <w:r>
          <w:rPr>
            <w:rStyle w:val="a3"/>
            <w:color w:val="008000"/>
            <w:sz w:val="28"/>
            <w:szCs w:val="28"/>
          </w:rPr>
          <w:t>Модельного закона</w:t>
        </w:r>
      </w:hyperlink>
      <w:r>
        <w:rPr>
          <w:sz w:val="28"/>
          <w:szCs w:val="28"/>
        </w:rPr>
        <w:t xml:space="preserve"> "Об основах муниципальной службы" (принят на 19-м пленарном заседании Межпарламентской Ассамблеи государств-участников Содружества Независимых Государств (постановление N 19-10 от 26 марта 2002 года), Федерального закона от 25.12.2008 года № 273-ФЗ </w:t>
      </w:r>
      <w:hyperlink r:id="rId11" w:history="1">
        <w:r>
          <w:rPr>
            <w:rStyle w:val="a3"/>
            <w:color w:val="008000"/>
            <w:sz w:val="28"/>
            <w:szCs w:val="28"/>
          </w:rPr>
          <w:t>"О противодействии коррупции"</w:t>
        </w:r>
      </w:hyperlink>
      <w:r>
        <w:rPr>
          <w:sz w:val="28"/>
          <w:szCs w:val="28"/>
        </w:rPr>
        <w:t>, Федерального закона от 2.03.2007 года № 25-ФЗ «О муниципальной службе в Российской Федерации», других Федеральных законов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содержащих ограничения, запреты и обязанности для государственных и муниципальных служащих Российской Федерации, </w:t>
      </w:r>
      <w:hyperlink r:id="rId12" w:history="1">
        <w:r>
          <w:rPr>
            <w:rStyle w:val="a3"/>
            <w:color w:val="008000"/>
            <w:sz w:val="28"/>
            <w:szCs w:val="28"/>
          </w:rPr>
          <w:t>Указа</w:t>
        </w:r>
      </w:hyperlink>
      <w:r>
        <w:rPr>
          <w:sz w:val="28"/>
          <w:szCs w:val="28"/>
        </w:rPr>
        <w:t xml:space="preserve"> Президента Российской Федерации от 12 августа 2002 года N 885 "Об утверждении общих принципов служебного поведения государственных служащих" и иных нормативных правовых актов Российской Федерации,  </w:t>
      </w:r>
      <w:hyperlink r:id="rId13" w:history="1">
        <w:r>
          <w:rPr>
            <w:rStyle w:val="a3"/>
            <w:color w:val="008000"/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Республики Татарстан, </w:t>
      </w:r>
      <w:hyperlink r:id="rId14" w:history="1">
        <w:r>
          <w:rPr>
            <w:rStyle w:val="a3"/>
            <w:color w:val="008000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Республики Татарстан "О государственной гражданской службе Республики Татарстан" и иных нормативных правовых актов Республики Татарстан, а также основан</w:t>
      </w:r>
      <w:proofErr w:type="gramEnd"/>
      <w:r>
        <w:rPr>
          <w:sz w:val="28"/>
          <w:szCs w:val="28"/>
        </w:rPr>
        <w:t xml:space="preserve"> на общепризнанных нравственных принципах и нормах российского общества и государства.</w:t>
      </w:r>
      <w:bookmarkEnd w:id="0"/>
    </w:p>
    <w:p w:rsidR="00036663" w:rsidRDefault="00036663" w:rsidP="00036663">
      <w:pPr>
        <w:shd w:val="clear" w:color="auto" w:fill="FFFFFF"/>
        <w:tabs>
          <w:tab w:val="left" w:pos="1206"/>
        </w:tabs>
        <w:spacing w:line="321" w:lineRule="exact"/>
        <w:ind w:left="57" w:right="33" w:firstLine="899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</w:t>
      </w:r>
      <w:r>
        <w:rPr>
          <w:color w:val="000000"/>
          <w:sz w:val="28"/>
          <w:szCs w:val="28"/>
        </w:rPr>
        <w:br/>
        <w:t>служащие, независимо от замещаемой должности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036663" w:rsidRDefault="00036663" w:rsidP="00036663">
      <w:pPr>
        <w:shd w:val="clear" w:color="auto" w:fill="FFFFFF"/>
        <w:tabs>
          <w:tab w:val="left" w:pos="1550"/>
        </w:tabs>
        <w:spacing w:line="321" w:lineRule="exact"/>
        <w:ind w:left="57" w:firstLine="904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Гражданин Российской Федерации, поступающий на</w:t>
      </w:r>
      <w:r>
        <w:rPr>
          <w:color w:val="000000"/>
          <w:sz w:val="28"/>
          <w:szCs w:val="28"/>
        </w:rPr>
        <w:br/>
        <w:t xml:space="preserve">муниципальную   службу, обязан </w:t>
      </w:r>
      <w:proofErr w:type="gramStart"/>
      <w:r>
        <w:rPr>
          <w:color w:val="000000"/>
          <w:sz w:val="28"/>
          <w:szCs w:val="28"/>
        </w:rPr>
        <w:t>ознакомиться с положениями Кодекса и соблюдать</w:t>
      </w:r>
      <w:proofErr w:type="gramEnd"/>
      <w:r>
        <w:rPr>
          <w:color w:val="000000"/>
          <w:sz w:val="28"/>
          <w:szCs w:val="28"/>
        </w:rPr>
        <w:t xml:space="preserve"> их в процессе своей служебной деятельности.</w:t>
      </w:r>
    </w:p>
    <w:p w:rsidR="00036663" w:rsidRDefault="00036663" w:rsidP="00036663">
      <w:pPr>
        <w:shd w:val="clear" w:color="auto" w:fill="FFFFFF"/>
        <w:tabs>
          <w:tab w:val="left" w:pos="1363"/>
        </w:tabs>
        <w:spacing w:line="321" w:lineRule="exact"/>
        <w:ind w:left="57" w:right="19" w:firstLine="890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lastRenderedPageBreak/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Каждый муниципальный служащий должен принимать все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необходимые меры для соблюдения положений Кодекса, а каждый гражданин Российской Федерации вправе ожидать от муниципального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служащего поведения в отношениях с ним в соответствии с положениями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Кодекса.</w:t>
      </w:r>
    </w:p>
    <w:p w:rsidR="00036663" w:rsidRDefault="00036663" w:rsidP="00036663">
      <w:pPr>
        <w:shd w:val="clear" w:color="auto" w:fill="FFFFFF"/>
        <w:tabs>
          <w:tab w:val="left" w:pos="1253"/>
        </w:tabs>
        <w:spacing w:line="321" w:lineRule="exact"/>
        <w:ind w:left="57" w:right="14" w:firstLine="904"/>
        <w:jc w:val="both"/>
        <w:rPr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Целью Кодекса является установление этических норм и 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правил служебного поведения муниципальных</w:t>
      </w:r>
      <w:r>
        <w:rPr>
          <w:color w:val="000000"/>
          <w:sz w:val="28"/>
          <w:szCs w:val="28"/>
        </w:rPr>
        <w:br/>
        <w:t>служащих для достойного выполнения ими своей профессиональной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деятельности, а также содействие укреплению авторитета муниципального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служащего,  доверия  граждан  к   органам    местного  самоуправления  и обеспечение единой нравственно-нормативной основы поведения муниципальных служащих.</w:t>
      </w:r>
    </w:p>
    <w:p w:rsidR="00036663" w:rsidRDefault="00036663" w:rsidP="00036663">
      <w:pPr>
        <w:shd w:val="clear" w:color="auto" w:fill="FFFFFF"/>
        <w:tabs>
          <w:tab w:val="left" w:pos="1526"/>
        </w:tabs>
        <w:spacing w:line="321" w:lineRule="exact"/>
        <w:ind w:left="57" w:right="19" w:firstLine="885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  <w:t>Кодекс призван повысить эффективность выполнения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муниципальными служащими своих должностных обязанностей.</w:t>
      </w:r>
    </w:p>
    <w:p w:rsidR="00036663" w:rsidRDefault="00036663" w:rsidP="0003666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21" w:lineRule="exact"/>
        <w:ind w:left="57" w:right="19" w:firstLine="89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сознании.</w:t>
      </w:r>
    </w:p>
    <w:p w:rsidR="00036663" w:rsidRDefault="00036663" w:rsidP="0003666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21" w:lineRule="exact"/>
        <w:ind w:left="57" w:right="53" w:firstLine="89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Знание и соблюдение муниципальными служащими положений </w:t>
      </w:r>
      <w:r>
        <w:rPr>
          <w:color w:val="000000"/>
          <w:spacing w:val="-2"/>
          <w:sz w:val="28"/>
          <w:szCs w:val="28"/>
        </w:rPr>
        <w:t xml:space="preserve">Кодекса является одним из критериев оценки качества их профессиональной </w:t>
      </w:r>
      <w:r>
        <w:rPr>
          <w:color w:val="000000"/>
          <w:sz w:val="28"/>
          <w:szCs w:val="28"/>
        </w:rPr>
        <w:t>деятельности и служебного поведения.</w:t>
      </w:r>
    </w:p>
    <w:p w:rsidR="00036663" w:rsidRDefault="00036663" w:rsidP="00036663">
      <w:pPr>
        <w:shd w:val="clear" w:color="auto" w:fill="FFFFFF"/>
        <w:tabs>
          <w:tab w:val="left" w:pos="1253"/>
        </w:tabs>
        <w:spacing w:line="321" w:lineRule="exact"/>
        <w:ind w:left="57" w:right="53"/>
        <w:jc w:val="both"/>
        <w:rPr>
          <w:color w:val="000000"/>
          <w:spacing w:val="-15"/>
          <w:sz w:val="28"/>
          <w:szCs w:val="28"/>
        </w:rPr>
      </w:pPr>
    </w:p>
    <w:p w:rsidR="00036663" w:rsidRDefault="00036663" w:rsidP="00036663">
      <w:pPr>
        <w:shd w:val="clear" w:color="auto" w:fill="FFFFFF"/>
        <w:spacing w:line="330" w:lineRule="exact"/>
        <w:ind w:left="1641" w:right="1072" w:hanging="1584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  <w:lang w:val="en-US"/>
        </w:rPr>
        <w:t>II</w:t>
      </w:r>
      <w:r>
        <w:rPr>
          <w:b/>
          <w:color w:val="000000"/>
          <w:spacing w:val="-3"/>
          <w:sz w:val="28"/>
          <w:szCs w:val="28"/>
        </w:rPr>
        <w:t>. Основные принципы и правила служебного</w:t>
      </w:r>
    </w:p>
    <w:p w:rsidR="00036663" w:rsidRDefault="00036663" w:rsidP="00036663">
      <w:pPr>
        <w:shd w:val="clear" w:color="auto" w:fill="FFFFFF"/>
        <w:spacing w:line="330" w:lineRule="exact"/>
        <w:ind w:left="1641" w:right="1072" w:hanging="15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поведения </w:t>
      </w:r>
      <w:r>
        <w:rPr>
          <w:b/>
          <w:color w:val="000000"/>
          <w:sz w:val="28"/>
          <w:szCs w:val="28"/>
        </w:rPr>
        <w:t>муниципальных служащих</w:t>
      </w:r>
    </w:p>
    <w:p w:rsidR="00036663" w:rsidRDefault="00036663" w:rsidP="00036663">
      <w:pPr>
        <w:shd w:val="clear" w:color="auto" w:fill="FFFFFF"/>
        <w:spacing w:line="330" w:lineRule="exact"/>
        <w:ind w:left="1641" w:right="1072" w:hanging="1584"/>
        <w:jc w:val="center"/>
        <w:rPr>
          <w:sz w:val="28"/>
          <w:szCs w:val="28"/>
        </w:rPr>
      </w:pPr>
    </w:p>
    <w:p w:rsidR="00036663" w:rsidRDefault="00036663" w:rsidP="00036663">
      <w:pPr>
        <w:shd w:val="clear" w:color="auto" w:fill="FFFFFF"/>
        <w:tabs>
          <w:tab w:val="left" w:pos="1349"/>
        </w:tabs>
        <w:spacing w:line="321" w:lineRule="exact"/>
        <w:ind w:left="57" w:right="5" w:firstLine="885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9.</w:t>
      </w:r>
      <w:r>
        <w:rPr>
          <w:color w:val="000000"/>
          <w:sz w:val="28"/>
          <w:szCs w:val="28"/>
        </w:rPr>
        <w:tab/>
        <w:t>Муниципальные служащие, сознавая ответственность перед</w:t>
      </w:r>
      <w:r>
        <w:rPr>
          <w:color w:val="000000"/>
          <w:sz w:val="28"/>
          <w:szCs w:val="28"/>
        </w:rPr>
        <w:br/>
        <w:t>государством, обществом и гражданами, призваны:</w:t>
      </w:r>
    </w:p>
    <w:p w:rsidR="00036663" w:rsidRDefault="00036663" w:rsidP="00036663">
      <w:pPr>
        <w:shd w:val="clear" w:color="auto" w:fill="FFFFFF"/>
        <w:tabs>
          <w:tab w:val="left" w:pos="1397"/>
        </w:tabs>
        <w:spacing w:line="321" w:lineRule="exact"/>
        <w:ind w:left="57" w:right="33" w:firstLine="8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  <w:t>исполнять должностные обязанности добросовестно и на</w:t>
      </w:r>
      <w:r>
        <w:rPr>
          <w:color w:val="000000"/>
          <w:sz w:val="28"/>
          <w:szCs w:val="28"/>
        </w:rPr>
        <w:br/>
        <w:t>высоком профессиональном уровне в целях обеспечения</w:t>
      </w:r>
      <w:r>
        <w:rPr>
          <w:color w:val="000000"/>
          <w:sz w:val="28"/>
          <w:szCs w:val="28"/>
        </w:rPr>
        <w:br/>
        <w:t>эффективной работы   органов местного самоуправления;</w:t>
      </w:r>
    </w:p>
    <w:p w:rsidR="00036663" w:rsidRDefault="00036663" w:rsidP="00036663">
      <w:pPr>
        <w:shd w:val="clear" w:color="auto" w:fill="FFFFFF"/>
        <w:tabs>
          <w:tab w:val="left" w:pos="1397"/>
        </w:tabs>
        <w:spacing w:line="321" w:lineRule="exact"/>
        <w:ind w:left="57" w:right="43" w:firstLine="8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>исходить из того, что признание, соблюдение и защита прав и</w:t>
      </w:r>
      <w:r>
        <w:rPr>
          <w:color w:val="000000"/>
          <w:sz w:val="28"/>
          <w:szCs w:val="28"/>
        </w:rPr>
        <w:br/>
        <w:t>свобод человека и гражданина определяют основной смысл и</w:t>
      </w:r>
      <w:r>
        <w:rPr>
          <w:color w:val="000000"/>
          <w:sz w:val="28"/>
          <w:szCs w:val="28"/>
        </w:rPr>
        <w:br/>
        <w:t>содержание  деятельности   органов  местного самоуправления и муниципальных служащих;</w:t>
      </w:r>
    </w:p>
    <w:p w:rsidR="00036663" w:rsidRDefault="00036663" w:rsidP="00036663">
      <w:pPr>
        <w:shd w:val="clear" w:color="auto" w:fill="FFFFFF"/>
        <w:tabs>
          <w:tab w:val="left" w:pos="1397"/>
        </w:tabs>
        <w:spacing w:line="321" w:lineRule="exact"/>
        <w:ind w:left="57" w:right="53" w:firstLine="88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  <w:t>осуществлять свою деятельность в пределах полномочий</w:t>
      </w:r>
      <w:r>
        <w:rPr>
          <w:color w:val="000000"/>
          <w:sz w:val="28"/>
          <w:szCs w:val="28"/>
        </w:rPr>
        <w:br/>
        <w:t>соответствующего  органа местного самоуправления;</w:t>
      </w:r>
    </w:p>
    <w:p w:rsidR="00036663" w:rsidRDefault="00036663" w:rsidP="00036663">
      <w:pPr>
        <w:shd w:val="clear" w:color="auto" w:fill="FFFFFF"/>
        <w:tabs>
          <w:tab w:val="left" w:pos="1397"/>
        </w:tabs>
        <w:spacing w:line="321" w:lineRule="exact"/>
        <w:ind w:left="57" w:right="33" w:firstLine="8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  <w:t>не оказывать предпочтения каким-либо профессиональным</w:t>
      </w:r>
      <w:r>
        <w:rPr>
          <w:color w:val="000000"/>
          <w:sz w:val="28"/>
          <w:szCs w:val="28"/>
        </w:rPr>
        <w:br/>
        <w:t>или социальным группам и организациям, быть независимыми от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влияния отдельных граждан, профессиональных или социальных</w:t>
      </w:r>
      <w:r>
        <w:rPr>
          <w:color w:val="000000"/>
          <w:sz w:val="28"/>
          <w:szCs w:val="28"/>
        </w:rPr>
        <w:br/>
        <w:t>групп и организаций;</w:t>
      </w:r>
    </w:p>
    <w:p w:rsidR="00036663" w:rsidRDefault="00036663" w:rsidP="00036663">
      <w:pPr>
        <w:shd w:val="clear" w:color="auto" w:fill="FFFFFF"/>
        <w:tabs>
          <w:tab w:val="left" w:pos="1397"/>
        </w:tabs>
        <w:spacing w:line="321" w:lineRule="exact"/>
        <w:ind w:left="57" w:right="43" w:firstLine="88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pacing w:val="-3"/>
          <w:sz w:val="28"/>
          <w:szCs w:val="28"/>
        </w:rPr>
        <w:t>д</w:t>
      </w:r>
      <w:proofErr w:type="spellEnd"/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ab/>
        <w:t>исключать действия, связанные с влиянием каких-либо</w:t>
      </w:r>
      <w:r>
        <w:rPr>
          <w:color w:val="000000"/>
          <w:sz w:val="28"/>
          <w:szCs w:val="28"/>
        </w:rPr>
        <w:br/>
        <w:t>личных, имущественных (финансовых) и иных интересов,</w:t>
      </w:r>
      <w:r>
        <w:rPr>
          <w:color w:val="000000"/>
          <w:sz w:val="28"/>
          <w:szCs w:val="28"/>
        </w:rPr>
        <w:br/>
        <w:t>препятствующих добросовестному исполнению ими должностных</w:t>
      </w:r>
      <w:r>
        <w:rPr>
          <w:color w:val="000000"/>
          <w:sz w:val="28"/>
          <w:szCs w:val="28"/>
        </w:rPr>
        <w:br/>
        <w:t>обязанностей;</w:t>
      </w:r>
    </w:p>
    <w:p w:rsidR="00036663" w:rsidRDefault="00036663" w:rsidP="00036663">
      <w:pPr>
        <w:shd w:val="clear" w:color="auto" w:fill="FFFFFF"/>
        <w:tabs>
          <w:tab w:val="left" w:pos="1488"/>
        </w:tabs>
        <w:spacing w:line="321" w:lineRule="exact"/>
        <w:ind w:left="57" w:right="5" w:firstLine="904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е) </w:t>
      </w:r>
      <w:r>
        <w:rPr>
          <w:color w:val="000000"/>
          <w:sz w:val="28"/>
          <w:szCs w:val="28"/>
        </w:rPr>
        <w:t>уведомлять представителя нанимателя (работодателя), органы прокуратуры или другие государственные органы,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036663" w:rsidRDefault="00036663" w:rsidP="00036663">
      <w:pPr>
        <w:shd w:val="clear" w:color="auto" w:fill="FFFFFF"/>
        <w:tabs>
          <w:tab w:val="left" w:pos="1488"/>
        </w:tabs>
        <w:spacing w:line="321" w:lineRule="exact"/>
        <w:ind w:left="57" w:right="5" w:firstLine="90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ж) соблюдать установленные федеральными законами</w:t>
      </w:r>
      <w:r>
        <w:rPr>
          <w:color w:val="000000"/>
          <w:sz w:val="28"/>
          <w:szCs w:val="28"/>
        </w:rPr>
        <w:br/>
        <w:t>ограничения и запреты, исполнять обязанности, связанные с</w:t>
      </w:r>
      <w:r>
        <w:rPr>
          <w:color w:val="000000"/>
          <w:sz w:val="28"/>
          <w:szCs w:val="28"/>
        </w:rPr>
        <w:br/>
        <w:t>прохождением муниципальной  службы;</w:t>
      </w:r>
    </w:p>
    <w:p w:rsidR="00036663" w:rsidRDefault="00036663" w:rsidP="00036663">
      <w:pPr>
        <w:shd w:val="clear" w:color="auto" w:fill="FFFFFF"/>
        <w:tabs>
          <w:tab w:val="left" w:pos="1560"/>
        </w:tabs>
        <w:spacing w:line="321" w:lineRule="exact"/>
        <w:ind w:left="57" w:firstLine="899"/>
        <w:jc w:val="both"/>
        <w:rPr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з</w:t>
      </w:r>
      <w:proofErr w:type="spellEnd"/>
      <w:r>
        <w:rPr>
          <w:color w:val="000000"/>
          <w:spacing w:val="-4"/>
          <w:sz w:val="28"/>
          <w:szCs w:val="28"/>
        </w:rPr>
        <w:t>)</w:t>
      </w:r>
      <w:r>
        <w:rPr>
          <w:color w:val="000000"/>
          <w:sz w:val="28"/>
          <w:szCs w:val="28"/>
        </w:rPr>
        <w:tab/>
        <w:t>соблюдать беспристрастность, исключающую возможность</w:t>
      </w:r>
      <w:r>
        <w:rPr>
          <w:color w:val="000000"/>
          <w:sz w:val="28"/>
          <w:szCs w:val="28"/>
        </w:rPr>
        <w:br/>
        <w:t xml:space="preserve">влияния на их служебную деятельность решений политических партий, </w:t>
      </w:r>
      <w:r>
        <w:rPr>
          <w:color w:val="000000"/>
          <w:sz w:val="28"/>
          <w:szCs w:val="28"/>
        </w:rPr>
        <w:br/>
        <w:t>общественных объединений;</w:t>
      </w:r>
    </w:p>
    <w:p w:rsidR="00036663" w:rsidRDefault="00036663" w:rsidP="00036663">
      <w:pPr>
        <w:shd w:val="clear" w:color="auto" w:fill="FFFFFF"/>
        <w:tabs>
          <w:tab w:val="left" w:pos="1215"/>
        </w:tabs>
        <w:spacing w:line="321" w:lineRule="exact"/>
        <w:ind w:left="57" w:right="5" w:firstLine="895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и)</w:t>
      </w:r>
      <w:r>
        <w:rPr>
          <w:color w:val="000000"/>
          <w:sz w:val="28"/>
          <w:szCs w:val="28"/>
        </w:rPr>
        <w:tab/>
        <w:t>соблюдать нормы служебной, профессиональной этики и</w:t>
      </w:r>
      <w:r>
        <w:rPr>
          <w:color w:val="000000"/>
          <w:sz w:val="28"/>
          <w:szCs w:val="28"/>
        </w:rPr>
        <w:br/>
        <w:t>правила делового поведения;</w:t>
      </w:r>
    </w:p>
    <w:p w:rsidR="00036663" w:rsidRDefault="00036663" w:rsidP="00036663">
      <w:pPr>
        <w:shd w:val="clear" w:color="auto" w:fill="FFFFFF"/>
        <w:spacing w:line="321" w:lineRule="exact"/>
        <w:ind w:left="57" w:right="5" w:firstLine="89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036663" w:rsidRDefault="00036663" w:rsidP="00036663">
      <w:pPr>
        <w:shd w:val="clear" w:color="auto" w:fill="FFFFFF"/>
        <w:spacing w:line="321" w:lineRule="exact"/>
        <w:ind w:left="57" w:right="10" w:firstLine="9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л) проявлять терпимость и уважение к обычаям и традициям народов </w:t>
      </w:r>
      <w:r>
        <w:rPr>
          <w:color w:val="000000"/>
          <w:sz w:val="28"/>
          <w:szCs w:val="28"/>
        </w:rPr>
        <w:t xml:space="preserve">России и других государств, учитывать культурные и иные особенности </w:t>
      </w:r>
      <w:r>
        <w:rPr>
          <w:color w:val="000000"/>
          <w:spacing w:val="-1"/>
          <w:sz w:val="28"/>
          <w:szCs w:val="28"/>
        </w:rPr>
        <w:t xml:space="preserve">различных этнических, социальных групп и </w:t>
      </w:r>
      <w:proofErr w:type="spellStart"/>
      <w:r>
        <w:rPr>
          <w:color w:val="000000"/>
          <w:spacing w:val="-1"/>
          <w:sz w:val="28"/>
          <w:szCs w:val="28"/>
        </w:rPr>
        <w:t>конфессий</w:t>
      </w:r>
      <w:proofErr w:type="spellEnd"/>
      <w:r>
        <w:rPr>
          <w:color w:val="000000"/>
          <w:spacing w:val="-1"/>
          <w:sz w:val="28"/>
          <w:szCs w:val="28"/>
        </w:rPr>
        <w:t xml:space="preserve">, способствовать </w:t>
      </w:r>
      <w:r>
        <w:rPr>
          <w:color w:val="000000"/>
          <w:sz w:val="28"/>
          <w:szCs w:val="28"/>
        </w:rPr>
        <w:t>межнациональному и межконфессиональному согласию;</w:t>
      </w:r>
    </w:p>
    <w:p w:rsidR="00036663" w:rsidRDefault="00036663" w:rsidP="00036663">
      <w:pPr>
        <w:shd w:val="clear" w:color="auto" w:fill="FFFFFF"/>
        <w:spacing w:line="321" w:lineRule="exact"/>
        <w:ind w:left="57" w:right="10" w:firstLine="89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м) воздерживаться от поведения, которое могло бы вызвать сомнение в объективном исполнении муниципальным служащим должностных обязанностей, а также избегать конфликтных ситуаций, способных нанести </w:t>
      </w:r>
      <w:r>
        <w:rPr>
          <w:color w:val="000000"/>
          <w:spacing w:val="-1"/>
          <w:sz w:val="28"/>
          <w:szCs w:val="28"/>
        </w:rPr>
        <w:t>ущерб его репутации или авторитету   органа местного самоуправления;</w:t>
      </w:r>
    </w:p>
    <w:p w:rsidR="00036663" w:rsidRDefault="00036663" w:rsidP="00036663">
      <w:pPr>
        <w:shd w:val="clear" w:color="auto" w:fill="FFFFFF"/>
        <w:spacing w:line="321" w:lineRule="exact"/>
        <w:ind w:left="57" w:right="14" w:firstLine="89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) принимать предусмотренные законодательством Российской Федерации меры по недопущению возникновения конфликта интересов и </w:t>
      </w:r>
      <w:r>
        <w:rPr>
          <w:color w:val="000000"/>
          <w:spacing w:val="-1"/>
          <w:sz w:val="28"/>
          <w:szCs w:val="28"/>
        </w:rPr>
        <w:t>урегулированию возникших случаев конфликта интересов;</w:t>
      </w:r>
    </w:p>
    <w:p w:rsidR="00036663" w:rsidRDefault="00036663" w:rsidP="00036663">
      <w:pPr>
        <w:shd w:val="clear" w:color="auto" w:fill="FFFFFF"/>
        <w:spacing w:line="321" w:lineRule="exact"/>
        <w:ind w:left="57" w:right="10" w:firstLine="90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о) не использовать служебное положение для оказания влияния на деятельность   органов  местного  самоуправления,  </w:t>
      </w:r>
      <w:r>
        <w:rPr>
          <w:color w:val="000000"/>
          <w:spacing w:val="-1"/>
          <w:sz w:val="28"/>
          <w:szCs w:val="28"/>
        </w:rPr>
        <w:t xml:space="preserve">организаций, должностных лиц,  муниципальных служащих </w:t>
      </w:r>
      <w:r>
        <w:rPr>
          <w:color w:val="000000"/>
          <w:sz w:val="28"/>
          <w:szCs w:val="28"/>
        </w:rPr>
        <w:t>и граждан при решении вопросов личного характера;</w:t>
      </w:r>
    </w:p>
    <w:p w:rsidR="00036663" w:rsidRDefault="00036663" w:rsidP="00036663">
      <w:pPr>
        <w:shd w:val="clear" w:color="auto" w:fill="FFFFFF"/>
        <w:spacing w:line="321" w:lineRule="exact"/>
        <w:ind w:left="57" w:right="24" w:firstLine="89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п) воздерживаться от публичных высказываний, суждений и оценок в </w:t>
      </w:r>
      <w:r>
        <w:rPr>
          <w:color w:val="000000"/>
          <w:spacing w:val="-1"/>
          <w:sz w:val="28"/>
          <w:szCs w:val="28"/>
        </w:rPr>
        <w:t xml:space="preserve">отношении деятельности органов местного </w:t>
      </w:r>
      <w:r>
        <w:rPr>
          <w:color w:val="000000"/>
          <w:sz w:val="28"/>
          <w:szCs w:val="28"/>
        </w:rPr>
        <w:t>самоуправления, их  руководителей, если это не входит в должностные обязанности муниципального служащего;</w:t>
      </w:r>
    </w:p>
    <w:p w:rsidR="00036663" w:rsidRDefault="00036663" w:rsidP="00036663">
      <w:pPr>
        <w:shd w:val="clear" w:color="auto" w:fill="FFFFFF"/>
        <w:spacing w:line="321" w:lineRule="exact"/>
        <w:ind w:left="57" w:right="19" w:firstLine="904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</w:t>
      </w:r>
      <w:proofErr w:type="spellEnd"/>
      <w:r>
        <w:rPr>
          <w:color w:val="000000"/>
          <w:sz w:val="28"/>
          <w:szCs w:val="28"/>
        </w:rPr>
        <w:t xml:space="preserve">) соблюдать    установленные  в органе  местного  самоуправления  правила </w:t>
      </w:r>
      <w:r>
        <w:rPr>
          <w:color w:val="000000"/>
          <w:spacing w:val="-1"/>
          <w:sz w:val="28"/>
          <w:szCs w:val="28"/>
        </w:rPr>
        <w:t>публичных выступлений и предоставления служебной информации;</w:t>
      </w:r>
    </w:p>
    <w:p w:rsidR="00036663" w:rsidRDefault="00036663" w:rsidP="00036663">
      <w:pPr>
        <w:shd w:val="clear" w:color="auto" w:fill="FFFFFF"/>
        <w:spacing w:line="321" w:lineRule="exact"/>
        <w:ind w:left="57" w:right="29" w:firstLine="89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  органа местного самоуправления, а также оказывать содействие гражданам и организациям в получении достоверной информации в установленном порядке;</w:t>
      </w:r>
    </w:p>
    <w:p w:rsidR="00036663" w:rsidRDefault="00036663" w:rsidP="00036663">
      <w:pPr>
        <w:shd w:val="clear" w:color="auto" w:fill="FFFFFF"/>
        <w:spacing w:line="321" w:lineRule="exact"/>
        <w:ind w:left="57" w:right="57" w:firstLine="89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036663" w:rsidRDefault="00036663" w:rsidP="00036663">
      <w:pPr>
        <w:widowControl w:val="0"/>
        <w:numPr>
          <w:ilvl w:val="0"/>
          <w:numId w:val="3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321" w:lineRule="exact"/>
        <w:ind w:left="57" w:right="5" w:firstLine="923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Муниципальные служащие обязаны соблюдать Конституцию </w:t>
      </w:r>
      <w:r>
        <w:rPr>
          <w:color w:val="000000"/>
          <w:spacing w:val="-1"/>
          <w:sz w:val="28"/>
          <w:szCs w:val="28"/>
        </w:rPr>
        <w:t xml:space="preserve">Российской Федерации, Конституцию Республики Татарстан, законы и иные </w:t>
      </w:r>
      <w:r>
        <w:rPr>
          <w:color w:val="000000"/>
          <w:spacing w:val="-2"/>
          <w:sz w:val="28"/>
          <w:szCs w:val="28"/>
        </w:rPr>
        <w:t>нормативные правовые акты Российской Федерации и Республики Татарстан.</w:t>
      </w:r>
    </w:p>
    <w:p w:rsidR="00036663" w:rsidRDefault="00036663" w:rsidP="00036663">
      <w:pPr>
        <w:widowControl w:val="0"/>
        <w:numPr>
          <w:ilvl w:val="0"/>
          <w:numId w:val="3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321" w:lineRule="exact"/>
        <w:ind w:left="57" w:firstLine="923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Муниципальные служащие в своей деятельности не должны допускать нарушение законов и иных нормативных правовых актов, исходя </w:t>
      </w:r>
      <w:r>
        <w:rPr>
          <w:color w:val="000000"/>
          <w:spacing w:val="-1"/>
          <w:sz w:val="28"/>
          <w:szCs w:val="28"/>
        </w:rPr>
        <w:t>из политической, экономической целесообразности либо по иным мотивам.</w:t>
      </w:r>
    </w:p>
    <w:p w:rsidR="00036663" w:rsidRDefault="00036663" w:rsidP="00036663">
      <w:pPr>
        <w:widowControl w:val="0"/>
        <w:numPr>
          <w:ilvl w:val="0"/>
          <w:numId w:val="3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321" w:lineRule="exact"/>
        <w:ind w:left="57" w:firstLine="923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Муниципальные служащие могут </w:t>
      </w:r>
      <w:proofErr w:type="gramStart"/>
      <w:r>
        <w:rPr>
          <w:color w:val="000000"/>
          <w:sz w:val="28"/>
          <w:szCs w:val="28"/>
        </w:rPr>
        <w:t>обрабатывать и передавать</w:t>
      </w:r>
      <w:proofErr w:type="gramEnd"/>
      <w:r>
        <w:rPr>
          <w:color w:val="000000"/>
          <w:sz w:val="28"/>
          <w:szCs w:val="28"/>
        </w:rPr>
        <w:t xml:space="preserve"> служебную информацию при соблюдении действующих в  органе местного самоуправления норм и установленных требований.</w:t>
      </w:r>
    </w:p>
    <w:p w:rsidR="00036663" w:rsidRDefault="00036663" w:rsidP="00036663">
      <w:pPr>
        <w:shd w:val="clear" w:color="auto" w:fill="FFFFFF"/>
        <w:tabs>
          <w:tab w:val="left" w:pos="1335"/>
        </w:tabs>
        <w:spacing w:line="321" w:lineRule="exact"/>
        <w:ind w:left="57" w:right="33" w:firstLine="919"/>
        <w:jc w:val="both"/>
        <w:rPr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>13.</w:t>
      </w:r>
      <w:r>
        <w:rPr>
          <w:color w:val="000000"/>
          <w:sz w:val="28"/>
          <w:szCs w:val="28"/>
        </w:rPr>
        <w:tab/>
        <w:t>Муниципальные</w:t>
      </w:r>
      <w:r>
        <w:rPr>
          <w:color w:val="000000"/>
          <w:spacing w:val="-2"/>
          <w:sz w:val="28"/>
          <w:szCs w:val="28"/>
        </w:rPr>
        <w:t xml:space="preserve"> служащие обязаны принимать соответствующие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меры по обеспечению безопасности и конфиденциальности информации, за</w:t>
      </w:r>
      <w:r>
        <w:rPr>
          <w:color w:val="000000"/>
          <w:sz w:val="28"/>
          <w:szCs w:val="28"/>
        </w:rPr>
        <w:br/>
        <w:t>несанкционированное разглашение которой они несут ответственность и</w:t>
      </w:r>
      <w:r>
        <w:rPr>
          <w:color w:val="000000"/>
          <w:sz w:val="28"/>
          <w:szCs w:val="28"/>
        </w:rPr>
        <w:br/>
        <w:t>(или) которая стала известна им в связи с исполнением должностных</w:t>
      </w:r>
      <w:r>
        <w:rPr>
          <w:color w:val="000000"/>
          <w:sz w:val="28"/>
          <w:szCs w:val="28"/>
        </w:rPr>
        <w:br/>
        <w:t xml:space="preserve">обязанностей. </w:t>
      </w:r>
    </w:p>
    <w:p w:rsidR="00036663" w:rsidRDefault="00036663" w:rsidP="00036663">
      <w:pPr>
        <w:widowControl w:val="0"/>
        <w:numPr>
          <w:ilvl w:val="0"/>
          <w:numId w:val="4"/>
        </w:numPr>
        <w:shd w:val="clear" w:color="auto" w:fill="FFFFFF"/>
        <w:tabs>
          <w:tab w:val="left" w:pos="1564"/>
        </w:tabs>
        <w:autoSpaceDE w:val="0"/>
        <w:autoSpaceDN w:val="0"/>
        <w:adjustRightInd w:val="0"/>
        <w:spacing w:after="0" w:line="321" w:lineRule="exact"/>
        <w:ind w:left="57" w:right="5" w:firstLine="923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Муниципальные служащие, наделенные организационно-распорядительными полномочиями по отношению к другим  муниципальным служащим, должны быть для них образцом </w:t>
      </w:r>
      <w:r>
        <w:rPr>
          <w:color w:val="000000"/>
          <w:spacing w:val="-1"/>
          <w:sz w:val="28"/>
          <w:szCs w:val="28"/>
        </w:rPr>
        <w:t xml:space="preserve">профессионализма, безупречной репутации, способствовать формированию в </w:t>
      </w:r>
      <w:r>
        <w:rPr>
          <w:color w:val="000000"/>
          <w:sz w:val="28"/>
          <w:szCs w:val="28"/>
        </w:rPr>
        <w:t xml:space="preserve">  органе местного самоуправления либо его подразделении благоприятного для </w:t>
      </w:r>
      <w:r>
        <w:rPr>
          <w:color w:val="000000"/>
          <w:spacing w:val="-1"/>
          <w:sz w:val="28"/>
          <w:szCs w:val="28"/>
        </w:rPr>
        <w:t>эффективной работы морально-психологического климата.</w:t>
      </w:r>
    </w:p>
    <w:p w:rsidR="00036663" w:rsidRDefault="00036663" w:rsidP="00036663">
      <w:pPr>
        <w:widowControl w:val="0"/>
        <w:numPr>
          <w:ilvl w:val="0"/>
          <w:numId w:val="4"/>
        </w:numPr>
        <w:shd w:val="clear" w:color="auto" w:fill="FFFFFF"/>
        <w:tabs>
          <w:tab w:val="left" w:pos="1564"/>
        </w:tabs>
        <w:autoSpaceDE w:val="0"/>
        <w:autoSpaceDN w:val="0"/>
        <w:adjustRightInd w:val="0"/>
        <w:spacing w:after="0" w:line="321" w:lineRule="exact"/>
        <w:ind w:left="57" w:right="5" w:firstLine="923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036663" w:rsidRDefault="00036663" w:rsidP="00036663">
      <w:pPr>
        <w:shd w:val="clear" w:color="auto" w:fill="FFFFFF"/>
        <w:tabs>
          <w:tab w:val="left" w:pos="1564"/>
        </w:tabs>
        <w:spacing w:line="321" w:lineRule="exact"/>
        <w:ind w:left="57" w:right="5"/>
        <w:jc w:val="both"/>
        <w:rPr>
          <w:color w:val="000000"/>
          <w:spacing w:val="-16"/>
          <w:sz w:val="28"/>
          <w:szCs w:val="28"/>
        </w:rPr>
      </w:pPr>
    </w:p>
    <w:p w:rsidR="00036663" w:rsidRDefault="00036663" w:rsidP="00036663">
      <w:pPr>
        <w:shd w:val="clear" w:color="auto" w:fill="FFFFFF"/>
        <w:spacing w:line="325" w:lineRule="exact"/>
        <w:ind w:left="1416" w:right="197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2"/>
          <w:sz w:val="28"/>
          <w:szCs w:val="28"/>
          <w:lang w:val="en-US"/>
        </w:rPr>
        <w:t>III</w:t>
      </w:r>
      <w:r>
        <w:rPr>
          <w:b/>
          <w:color w:val="000000"/>
          <w:spacing w:val="-2"/>
          <w:sz w:val="28"/>
          <w:szCs w:val="28"/>
        </w:rPr>
        <w:t xml:space="preserve">. Стандарт </w:t>
      </w:r>
      <w:proofErr w:type="spellStart"/>
      <w:r>
        <w:rPr>
          <w:b/>
          <w:color w:val="000000"/>
          <w:spacing w:val="-2"/>
          <w:sz w:val="28"/>
          <w:szCs w:val="28"/>
        </w:rPr>
        <w:t>антикоррупционного</w:t>
      </w:r>
      <w:proofErr w:type="spellEnd"/>
      <w:r>
        <w:rPr>
          <w:b/>
          <w:color w:val="000000"/>
          <w:spacing w:val="-2"/>
          <w:sz w:val="28"/>
          <w:szCs w:val="28"/>
        </w:rPr>
        <w:t xml:space="preserve"> поведения </w:t>
      </w:r>
      <w:proofErr w:type="gramStart"/>
      <w:r>
        <w:rPr>
          <w:b/>
          <w:color w:val="000000"/>
          <w:spacing w:val="-1"/>
          <w:sz w:val="28"/>
          <w:szCs w:val="28"/>
        </w:rPr>
        <w:t>муниципальных  служащих</w:t>
      </w:r>
      <w:proofErr w:type="gramEnd"/>
    </w:p>
    <w:p w:rsidR="00036663" w:rsidRDefault="00036663" w:rsidP="00036663">
      <w:pPr>
        <w:shd w:val="clear" w:color="auto" w:fill="FFFFFF"/>
        <w:spacing w:line="325" w:lineRule="exact"/>
        <w:ind w:left="57" w:right="1971"/>
        <w:jc w:val="center"/>
        <w:rPr>
          <w:sz w:val="28"/>
          <w:szCs w:val="28"/>
        </w:rPr>
      </w:pPr>
    </w:p>
    <w:p w:rsidR="00036663" w:rsidRDefault="00036663" w:rsidP="00036663">
      <w:pPr>
        <w:shd w:val="clear" w:color="auto" w:fill="FFFFFF"/>
        <w:tabs>
          <w:tab w:val="left" w:pos="1564"/>
          <w:tab w:val="left" w:pos="6841"/>
        </w:tabs>
        <w:spacing w:line="321" w:lineRule="exact"/>
        <w:ind w:left="57" w:right="14" w:firstLine="923"/>
        <w:jc w:val="both"/>
        <w:rPr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16.</w:t>
      </w:r>
      <w:r>
        <w:rPr>
          <w:color w:val="000000"/>
          <w:sz w:val="28"/>
          <w:szCs w:val="28"/>
        </w:rPr>
        <w:tab/>
        <w:t xml:space="preserve">Муниципальные </w:t>
      </w:r>
      <w:r>
        <w:rPr>
          <w:color w:val="000000"/>
          <w:spacing w:val="-2"/>
          <w:sz w:val="28"/>
          <w:szCs w:val="28"/>
        </w:rPr>
        <w:t xml:space="preserve">   служащие    обязаны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противодействовать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проявлениям   коррупции  и   предпринимать  меры  по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ее профилактике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порядке,   установленном    нормативными    правовыми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актами Российской</w:t>
      </w:r>
      <w:r>
        <w:rPr>
          <w:color w:val="000000"/>
          <w:sz w:val="28"/>
          <w:szCs w:val="28"/>
        </w:rPr>
        <w:br/>
        <w:t>Федерации и Республики Татарстан.</w:t>
      </w:r>
    </w:p>
    <w:p w:rsidR="00036663" w:rsidRDefault="00036663" w:rsidP="00036663">
      <w:pPr>
        <w:shd w:val="clear" w:color="auto" w:fill="FFFFFF"/>
        <w:tabs>
          <w:tab w:val="left" w:pos="1464"/>
        </w:tabs>
        <w:spacing w:line="321" w:lineRule="exact"/>
        <w:ind w:left="57" w:right="14" w:firstLine="923"/>
        <w:jc w:val="both"/>
        <w:rPr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17.</w:t>
      </w:r>
      <w:r>
        <w:rPr>
          <w:color w:val="000000"/>
          <w:sz w:val="28"/>
          <w:szCs w:val="28"/>
        </w:rPr>
        <w:tab/>
        <w:t>При назначении на должность муниципальной службы и</w:t>
      </w:r>
      <w:r>
        <w:rPr>
          <w:color w:val="000000"/>
          <w:sz w:val="28"/>
          <w:szCs w:val="28"/>
        </w:rPr>
        <w:br/>
        <w:t>исполнении должностных обязанностей муниципальный служащий обязан</w:t>
      </w:r>
      <w:r>
        <w:rPr>
          <w:color w:val="000000"/>
          <w:sz w:val="28"/>
          <w:szCs w:val="28"/>
        </w:rPr>
        <w:br/>
        <w:t>заявить о наличии или возможности наличия у него личной</w:t>
      </w:r>
      <w:r>
        <w:rPr>
          <w:color w:val="000000"/>
          <w:sz w:val="28"/>
          <w:szCs w:val="28"/>
        </w:rPr>
        <w:br/>
        <w:t>заинтересованности, которая влияет или может повлиять на надлежащее</w:t>
      </w:r>
      <w:r>
        <w:rPr>
          <w:color w:val="000000"/>
          <w:sz w:val="28"/>
          <w:szCs w:val="28"/>
        </w:rPr>
        <w:br/>
        <w:t>исполнение им должностных обязанностей.</w:t>
      </w:r>
    </w:p>
    <w:p w:rsidR="00036663" w:rsidRDefault="00036663" w:rsidP="00036663">
      <w:pPr>
        <w:widowControl w:val="0"/>
        <w:numPr>
          <w:ilvl w:val="0"/>
          <w:numId w:val="5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349" w:lineRule="exact"/>
        <w:ind w:left="57" w:right="10" w:firstLine="904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служащий обязан представлять сведения о </w:t>
      </w:r>
      <w:r>
        <w:rPr>
          <w:color w:val="000000"/>
          <w:spacing w:val="-1"/>
          <w:sz w:val="28"/>
          <w:szCs w:val="28"/>
        </w:rPr>
        <w:t xml:space="preserve">своих доходах, об имуществе и обязательствах имущественного характера, а </w:t>
      </w:r>
      <w:r>
        <w:rPr>
          <w:color w:val="000000"/>
          <w:sz w:val="28"/>
          <w:szCs w:val="28"/>
        </w:rPr>
        <w:t>также о доходах, об имуществе и обязательствах имущественного характера своих супруга (супруги) и несовершеннолетних детей в соответствии с законодательством Российской Федерации и Республики Татарстан.</w:t>
      </w:r>
    </w:p>
    <w:p w:rsidR="00036663" w:rsidRDefault="00036663" w:rsidP="00036663">
      <w:pPr>
        <w:widowControl w:val="0"/>
        <w:numPr>
          <w:ilvl w:val="0"/>
          <w:numId w:val="5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321" w:lineRule="exact"/>
        <w:ind w:left="57" w:right="19" w:firstLine="904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служащий обязан уведомлять представителя нанимателя, органы прокуратуры Аксубаевского района Республики Татарстан  обо всех случаях обращения к нему каких-либо лиц </w:t>
      </w:r>
      <w:r>
        <w:rPr>
          <w:color w:val="000000"/>
          <w:spacing w:val="-1"/>
          <w:sz w:val="28"/>
          <w:szCs w:val="28"/>
        </w:rPr>
        <w:t>в целях склонения его к совершению коррупционных правонарушений.</w:t>
      </w:r>
    </w:p>
    <w:p w:rsidR="00036663" w:rsidRDefault="00036663" w:rsidP="00036663">
      <w:pPr>
        <w:shd w:val="clear" w:color="auto" w:fill="FFFFFF"/>
        <w:spacing w:line="321" w:lineRule="exact"/>
        <w:ind w:left="57" w:firstLine="89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Уведомление о фактах обращения в целях склонения к совершению </w:t>
      </w:r>
      <w:r>
        <w:rPr>
          <w:color w:val="000000"/>
          <w:spacing w:val="-1"/>
          <w:sz w:val="28"/>
          <w:szCs w:val="28"/>
        </w:rPr>
        <w:t xml:space="preserve">коррупционных правонарушений, за исключением случаев, когда по данным </w:t>
      </w:r>
      <w:r>
        <w:rPr>
          <w:color w:val="000000"/>
          <w:sz w:val="28"/>
          <w:szCs w:val="28"/>
        </w:rPr>
        <w:t>фактам проведена или проводится проверка, является должностной обязанностью муниципального служащего.</w:t>
      </w:r>
    </w:p>
    <w:p w:rsidR="00036663" w:rsidRDefault="00036663" w:rsidP="00036663">
      <w:pPr>
        <w:shd w:val="clear" w:color="auto" w:fill="FFFFFF"/>
        <w:tabs>
          <w:tab w:val="left" w:pos="1397"/>
        </w:tabs>
        <w:spacing w:line="321" w:lineRule="exact"/>
        <w:ind w:left="57" w:firstLine="904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20.</w:t>
      </w:r>
      <w:r>
        <w:rPr>
          <w:color w:val="000000"/>
          <w:sz w:val="28"/>
          <w:szCs w:val="28"/>
        </w:rPr>
        <w:tab/>
        <w:t>Муниципальному служащему запрещается получать в связи с</w:t>
      </w:r>
      <w:r>
        <w:rPr>
          <w:color w:val="000000"/>
          <w:sz w:val="28"/>
          <w:szCs w:val="28"/>
        </w:rPr>
        <w:br/>
        <w:t>исполнением им должностных обязанностей вознаграждения от физических</w:t>
      </w:r>
      <w:r>
        <w:rPr>
          <w:color w:val="000000"/>
          <w:sz w:val="28"/>
          <w:szCs w:val="28"/>
        </w:rPr>
        <w:br/>
        <w:t>и юридических лиц (подарки, денежное вознаграждение, ссуды, услуги</w:t>
      </w:r>
      <w:r>
        <w:rPr>
          <w:color w:val="000000"/>
          <w:sz w:val="28"/>
          <w:szCs w:val="28"/>
        </w:rPr>
        <w:br/>
        <w:t>материального характера, плату за развлечения, отдых, за пользование</w:t>
      </w:r>
      <w:r>
        <w:rPr>
          <w:color w:val="000000"/>
          <w:sz w:val="28"/>
          <w:szCs w:val="28"/>
        </w:rPr>
        <w:br/>
        <w:t>транспортом и иные вознаграждения). Подарки, полученные</w:t>
      </w:r>
      <w:r>
        <w:rPr>
          <w:color w:val="000000"/>
          <w:sz w:val="28"/>
          <w:szCs w:val="28"/>
        </w:rPr>
        <w:br/>
        <w:t>муниципальным служащим в связи с протокольными мероприятиями, со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служебными командировками и с другими официальными мероприятиями,</w:t>
      </w:r>
      <w:r>
        <w:rPr>
          <w:color w:val="000000"/>
          <w:spacing w:val="-1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признаются собственностью муниципального района и передаются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муниципальным служащим по акту в  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036663" w:rsidRDefault="00036663" w:rsidP="00036663">
      <w:pPr>
        <w:shd w:val="clear" w:color="auto" w:fill="FFFFFF"/>
        <w:tabs>
          <w:tab w:val="left" w:pos="1316"/>
        </w:tabs>
        <w:spacing w:line="321" w:lineRule="exact"/>
        <w:ind w:left="57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             21.</w:t>
      </w:r>
      <w:r>
        <w:rPr>
          <w:color w:val="000000"/>
          <w:spacing w:val="-1"/>
          <w:sz w:val="28"/>
          <w:szCs w:val="28"/>
        </w:rPr>
        <w:t>Муниципальный  служащий обязан:</w:t>
      </w:r>
    </w:p>
    <w:p w:rsidR="00036663" w:rsidRDefault="00036663" w:rsidP="00036663">
      <w:pPr>
        <w:shd w:val="clear" w:color="auto" w:fill="FFFFFF"/>
        <w:tabs>
          <w:tab w:val="left" w:pos="1454"/>
        </w:tabs>
        <w:spacing w:line="321" w:lineRule="exact"/>
        <w:ind w:left="57" w:right="14" w:firstLine="885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>а)</w:t>
      </w:r>
      <w:r>
        <w:rPr>
          <w:color w:val="000000"/>
          <w:sz w:val="28"/>
          <w:szCs w:val="28"/>
        </w:rPr>
        <w:tab/>
        <w:t>предварительно уведомлять представителя нанимателя о</w:t>
      </w:r>
      <w:r>
        <w:rPr>
          <w:color w:val="000000"/>
          <w:sz w:val="28"/>
          <w:szCs w:val="28"/>
        </w:rPr>
        <w:br/>
        <w:t>намерении выполнять иную оплачиваемую работу;</w:t>
      </w:r>
    </w:p>
    <w:p w:rsidR="00036663" w:rsidRDefault="00036663" w:rsidP="00036663">
      <w:pPr>
        <w:shd w:val="clear" w:color="auto" w:fill="FFFFFF"/>
        <w:tabs>
          <w:tab w:val="left" w:pos="1206"/>
        </w:tabs>
        <w:spacing w:line="321" w:lineRule="exact"/>
        <w:ind w:left="57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         б)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получать письменное разрешение представителя нанимателя:</w:t>
      </w:r>
    </w:p>
    <w:p w:rsidR="00036663" w:rsidRDefault="00036663" w:rsidP="00036663">
      <w:pPr>
        <w:shd w:val="clear" w:color="auto" w:fill="FFFFFF"/>
        <w:spacing w:line="321" w:lineRule="exact"/>
        <w:ind w:left="57" w:right="14" w:firstLine="69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занятие оплачиваемой деятельностью, финансируемой </w:t>
      </w:r>
      <w:r>
        <w:rPr>
          <w:color w:val="000000"/>
          <w:spacing w:val="-1"/>
          <w:sz w:val="28"/>
          <w:szCs w:val="28"/>
        </w:rPr>
        <w:t xml:space="preserve">исключительно за счет средств иностранных государств, международных и </w:t>
      </w:r>
      <w:r>
        <w:rPr>
          <w:color w:val="000000"/>
          <w:spacing w:val="-2"/>
          <w:sz w:val="28"/>
          <w:szCs w:val="28"/>
        </w:rPr>
        <w:t xml:space="preserve">иностранных организаций, иностранных граждан и лиц без гражданства, если </w:t>
      </w:r>
      <w:r>
        <w:rPr>
          <w:color w:val="000000"/>
          <w:sz w:val="28"/>
          <w:szCs w:val="28"/>
        </w:rPr>
        <w:t xml:space="preserve">иное не предусмотрено международным договором Российской Федерации или законодательством Российской Федерации; </w:t>
      </w:r>
    </w:p>
    <w:p w:rsidR="00036663" w:rsidRDefault="00036663" w:rsidP="00036663">
      <w:pPr>
        <w:shd w:val="clear" w:color="auto" w:fill="FFFFFF"/>
        <w:spacing w:line="321" w:lineRule="exact"/>
        <w:ind w:left="57" w:righ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</w:t>
      </w:r>
      <w:r>
        <w:rPr>
          <w:color w:val="000000"/>
          <w:spacing w:val="-1"/>
          <w:sz w:val="28"/>
          <w:szCs w:val="28"/>
        </w:rPr>
        <w:t xml:space="preserve">объединений и религиозных объединений, если в должностные обязанности </w:t>
      </w:r>
      <w:r>
        <w:rPr>
          <w:color w:val="000000"/>
          <w:sz w:val="28"/>
          <w:szCs w:val="28"/>
        </w:rPr>
        <w:t>муниципального служащего входит взаимодействие с указанными организациями и объединениями;</w:t>
      </w:r>
    </w:p>
    <w:p w:rsidR="00036663" w:rsidRDefault="00036663" w:rsidP="00036663">
      <w:pPr>
        <w:shd w:val="clear" w:color="auto" w:fill="FFFFFF"/>
        <w:tabs>
          <w:tab w:val="left" w:pos="1206"/>
        </w:tabs>
        <w:spacing w:line="321" w:lineRule="exact"/>
        <w:ind w:left="57" w:right="24" w:firstLine="895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передавать принадлежащие муниципальному служащему ценные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бумаги, акции (доли участия, паи в уставных (складочных) капиталах</w:t>
      </w:r>
      <w:r>
        <w:rPr>
          <w:color w:val="000000"/>
          <w:sz w:val="28"/>
          <w:szCs w:val="28"/>
        </w:rPr>
        <w:br/>
        <w:t>организаций) в доверительное управление в соответствии с</w:t>
      </w:r>
      <w:r>
        <w:rPr>
          <w:color w:val="000000"/>
          <w:sz w:val="28"/>
          <w:szCs w:val="28"/>
        </w:rPr>
        <w:br/>
        <w:t>законодательством Российской Федерации в случаях, если владение ими</w:t>
      </w:r>
      <w:r>
        <w:rPr>
          <w:color w:val="000000"/>
          <w:sz w:val="28"/>
          <w:szCs w:val="28"/>
        </w:rPr>
        <w:br/>
        <w:t>может привести к конфликту интересов;</w:t>
      </w:r>
    </w:p>
    <w:p w:rsidR="00036663" w:rsidRDefault="00036663" w:rsidP="00036663">
      <w:pPr>
        <w:shd w:val="clear" w:color="auto" w:fill="FFFFFF"/>
        <w:tabs>
          <w:tab w:val="left" w:pos="1407"/>
        </w:tabs>
        <w:spacing w:line="321" w:lineRule="exact"/>
        <w:ind w:left="57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        г)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использовать    средства    материально-технического    и    иного</w:t>
      </w:r>
    </w:p>
    <w:p w:rsidR="00036663" w:rsidRDefault="00036663" w:rsidP="00036663">
      <w:pPr>
        <w:shd w:val="clear" w:color="auto" w:fill="FFFFFF"/>
        <w:spacing w:line="321" w:lineRule="exact"/>
        <w:ind w:lef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обеспечения,   другого   муниципального   имущества   только   в   связи   с исполнением должностных обязанностей.</w:t>
      </w:r>
    </w:p>
    <w:p w:rsidR="00036663" w:rsidRDefault="00036663" w:rsidP="00036663">
      <w:pPr>
        <w:shd w:val="clear" w:color="auto" w:fill="FFFFFF"/>
        <w:tabs>
          <w:tab w:val="left" w:pos="1603"/>
        </w:tabs>
        <w:spacing w:line="321" w:lineRule="exact"/>
        <w:ind w:left="57" w:right="10" w:firstLine="914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22.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Муниципальные служащие, наделенные организационн</w:t>
      </w:r>
      <w:proofErr w:type="gramStart"/>
      <w:r>
        <w:rPr>
          <w:color w:val="000000"/>
          <w:spacing w:val="-1"/>
          <w:sz w:val="28"/>
          <w:szCs w:val="28"/>
        </w:rPr>
        <w:t>о-</w:t>
      </w:r>
      <w:proofErr w:type="gramEnd"/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распорядительными полномочиями по отношению к другим</w:t>
      </w:r>
      <w:r>
        <w:rPr>
          <w:color w:val="000000"/>
          <w:sz w:val="28"/>
          <w:szCs w:val="28"/>
        </w:rPr>
        <w:br/>
        <w:t>муниципальным служащим, призваны:</w:t>
      </w:r>
    </w:p>
    <w:p w:rsidR="00036663" w:rsidRDefault="00036663" w:rsidP="00036663">
      <w:pPr>
        <w:shd w:val="clear" w:color="auto" w:fill="FFFFFF"/>
        <w:tabs>
          <w:tab w:val="left" w:pos="1454"/>
        </w:tabs>
        <w:spacing w:line="321" w:lineRule="exact"/>
        <w:ind w:left="57" w:right="5" w:firstLine="914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  <w:t>принимать меры по предотвращению и урегулированию</w:t>
      </w:r>
      <w:r>
        <w:rPr>
          <w:color w:val="000000"/>
          <w:sz w:val="28"/>
          <w:szCs w:val="28"/>
        </w:rPr>
        <w:br/>
        <w:t>конфликта интересов своих подчиненных;</w:t>
      </w:r>
    </w:p>
    <w:p w:rsidR="00036663" w:rsidRDefault="00036663" w:rsidP="00036663">
      <w:pPr>
        <w:shd w:val="clear" w:color="auto" w:fill="FFFFFF"/>
        <w:tabs>
          <w:tab w:val="left" w:pos="1454"/>
        </w:tabs>
        <w:spacing w:line="321" w:lineRule="exact"/>
        <w:ind w:left="57" w:right="5" w:firstLine="914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>принимать меры по предупреждению коррупции среди</w:t>
      </w:r>
      <w:r>
        <w:rPr>
          <w:color w:val="000000"/>
          <w:sz w:val="28"/>
          <w:szCs w:val="28"/>
        </w:rPr>
        <w:br/>
        <w:t>подчиненных;</w:t>
      </w:r>
    </w:p>
    <w:p w:rsidR="00036663" w:rsidRDefault="00036663" w:rsidP="00036663">
      <w:pPr>
        <w:shd w:val="clear" w:color="auto" w:fill="FFFFFF"/>
        <w:tabs>
          <w:tab w:val="left" w:pos="1454"/>
        </w:tabs>
        <w:spacing w:line="321" w:lineRule="exact"/>
        <w:ind w:left="57" w:firstLine="914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не допускать случаев принуждения муниципальных служащих к</w:t>
      </w:r>
      <w:r>
        <w:rPr>
          <w:color w:val="000000"/>
          <w:spacing w:val="-2"/>
          <w:sz w:val="28"/>
          <w:szCs w:val="28"/>
        </w:rPr>
        <w:br/>
        <w:t>участию в деятельности политических партий и общественных объединений.</w:t>
      </w:r>
    </w:p>
    <w:p w:rsidR="00036663" w:rsidRDefault="00036663" w:rsidP="00036663">
      <w:pPr>
        <w:shd w:val="clear" w:color="auto" w:fill="FFFFFF"/>
        <w:tabs>
          <w:tab w:val="left" w:pos="1603"/>
        </w:tabs>
        <w:spacing w:line="321" w:lineRule="exact"/>
        <w:ind w:left="57" w:right="5" w:firstLine="914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23.</w:t>
      </w:r>
      <w:r>
        <w:rPr>
          <w:color w:val="000000"/>
          <w:sz w:val="28"/>
          <w:szCs w:val="28"/>
        </w:rPr>
        <w:tab/>
        <w:t>Муниципальные служащие, наделенные организационн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br/>
        <w:t>распорядительными полномочиями по отношению к другим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муниципальным служащим, должны своим личным поведением подавать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пример честности, беспристрастности и справедливости.</w:t>
      </w:r>
    </w:p>
    <w:p w:rsidR="00036663" w:rsidRDefault="00036663" w:rsidP="00036663">
      <w:pPr>
        <w:shd w:val="clear" w:color="auto" w:fill="FFFFFF"/>
        <w:tabs>
          <w:tab w:val="left" w:pos="1387"/>
        </w:tabs>
        <w:spacing w:line="321" w:lineRule="exact"/>
        <w:ind w:left="57" w:right="5" w:firstLine="904"/>
        <w:jc w:val="both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24.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При наличии близкого родства или свойства (родители, супруги,</w:t>
      </w:r>
      <w:r>
        <w:rPr>
          <w:color w:val="000000"/>
          <w:sz w:val="28"/>
          <w:szCs w:val="28"/>
        </w:rPr>
        <w:br/>
        <w:t>дети, братья, сестры, а также братья, сестры, родители и дети супругов)</w:t>
      </w:r>
      <w:r>
        <w:rPr>
          <w:color w:val="000000"/>
          <w:sz w:val="28"/>
          <w:szCs w:val="28"/>
        </w:rPr>
        <w:br/>
        <w:t>между муниципальными служащими, замещающими должности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муниципальной  службы, связанные отношениями непосредственной</w:t>
      </w:r>
      <w:r>
        <w:rPr>
          <w:color w:val="000000"/>
          <w:sz w:val="28"/>
          <w:szCs w:val="28"/>
        </w:rPr>
        <w:br/>
        <w:t>подчиненности или подконтрольности, один из них обязан отказаться от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замещения соответствующей должности муниципальной службы путем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увольнения с муниципальной  службы или перевода на другую должность</w:t>
      </w:r>
      <w:r>
        <w:rPr>
          <w:color w:val="000000"/>
          <w:sz w:val="28"/>
          <w:szCs w:val="28"/>
        </w:rPr>
        <w:br/>
        <w:t>муниципальной службы.</w:t>
      </w:r>
      <w:proofErr w:type="gramEnd"/>
    </w:p>
    <w:p w:rsidR="00036663" w:rsidRDefault="00036663" w:rsidP="00036663">
      <w:pPr>
        <w:shd w:val="clear" w:color="auto" w:fill="FFFFFF"/>
        <w:tabs>
          <w:tab w:val="left" w:pos="1387"/>
        </w:tabs>
        <w:spacing w:line="321" w:lineRule="exact"/>
        <w:ind w:left="57" w:right="5" w:firstLine="904"/>
        <w:jc w:val="both"/>
        <w:rPr>
          <w:sz w:val="28"/>
          <w:szCs w:val="28"/>
        </w:rPr>
      </w:pPr>
    </w:p>
    <w:p w:rsidR="00036663" w:rsidRDefault="00036663" w:rsidP="00036663">
      <w:pPr>
        <w:shd w:val="clear" w:color="auto" w:fill="FFFFFF"/>
        <w:spacing w:line="316" w:lineRule="exact"/>
        <w:ind w:left="961" w:right="1938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1"/>
          <w:sz w:val="28"/>
          <w:szCs w:val="28"/>
          <w:lang w:val="en-US"/>
        </w:rPr>
        <w:t>IV</w:t>
      </w:r>
      <w:r>
        <w:rPr>
          <w:b/>
          <w:color w:val="000000"/>
          <w:spacing w:val="-1"/>
          <w:sz w:val="28"/>
          <w:szCs w:val="28"/>
        </w:rPr>
        <w:t xml:space="preserve">. Общие правила профессиональной </w:t>
      </w:r>
      <w:proofErr w:type="gramStart"/>
      <w:r>
        <w:rPr>
          <w:b/>
          <w:color w:val="000000"/>
          <w:spacing w:val="-3"/>
          <w:sz w:val="28"/>
          <w:szCs w:val="28"/>
        </w:rPr>
        <w:t>служебной  этики</w:t>
      </w:r>
      <w:proofErr w:type="gramEnd"/>
      <w:r>
        <w:rPr>
          <w:b/>
          <w:color w:val="000000"/>
          <w:spacing w:val="-3"/>
          <w:sz w:val="28"/>
          <w:szCs w:val="28"/>
        </w:rPr>
        <w:t xml:space="preserve">  муниципальных  служащих</w:t>
      </w:r>
    </w:p>
    <w:p w:rsidR="00036663" w:rsidRDefault="00036663" w:rsidP="00036663">
      <w:pPr>
        <w:shd w:val="clear" w:color="auto" w:fill="FFFFFF"/>
        <w:spacing w:line="316" w:lineRule="exact"/>
        <w:ind w:left="961" w:right="1938"/>
        <w:jc w:val="center"/>
        <w:rPr>
          <w:b/>
          <w:sz w:val="28"/>
          <w:szCs w:val="28"/>
        </w:rPr>
      </w:pPr>
    </w:p>
    <w:p w:rsidR="00036663" w:rsidRDefault="00036663" w:rsidP="00036663">
      <w:pPr>
        <w:widowControl w:val="0"/>
        <w:numPr>
          <w:ilvl w:val="0"/>
          <w:numId w:val="6"/>
        </w:numPr>
        <w:shd w:val="clear" w:color="auto" w:fill="FFFFFF"/>
        <w:tabs>
          <w:tab w:val="left" w:pos="1612"/>
        </w:tabs>
        <w:autoSpaceDE w:val="0"/>
        <w:autoSpaceDN w:val="0"/>
        <w:adjustRightInd w:val="0"/>
        <w:spacing w:after="0" w:line="321" w:lineRule="exact"/>
        <w:ind w:left="57" w:right="77" w:firstLine="904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служебном поведении муниципальному служащему необходимо исходить из конституционных положений о том, что человек, его права и свободы </w:t>
      </w:r>
      <w:proofErr w:type="gramStart"/>
      <w:r>
        <w:rPr>
          <w:color w:val="000000"/>
          <w:sz w:val="28"/>
          <w:szCs w:val="28"/>
        </w:rPr>
        <w:t>являются высшей ценностью и каждый гражданин имеет</w:t>
      </w:r>
      <w:proofErr w:type="gramEnd"/>
      <w:r>
        <w:rPr>
          <w:color w:val="000000"/>
          <w:sz w:val="28"/>
          <w:szCs w:val="28"/>
        </w:rPr>
        <w:t xml:space="preserve"> право на неприкосновенность частной жизни, личную и семейную </w:t>
      </w:r>
      <w:r>
        <w:rPr>
          <w:color w:val="000000"/>
          <w:spacing w:val="-1"/>
          <w:sz w:val="28"/>
          <w:szCs w:val="28"/>
        </w:rPr>
        <w:t>тайну, защиту чести, достоинства, своего доброго имени.</w:t>
      </w:r>
    </w:p>
    <w:p w:rsidR="00036663" w:rsidRDefault="00036663" w:rsidP="00036663">
      <w:pPr>
        <w:widowControl w:val="0"/>
        <w:numPr>
          <w:ilvl w:val="0"/>
          <w:numId w:val="6"/>
        </w:numPr>
        <w:shd w:val="clear" w:color="auto" w:fill="FFFFFF"/>
        <w:tabs>
          <w:tab w:val="left" w:pos="1612"/>
        </w:tabs>
        <w:autoSpaceDE w:val="0"/>
        <w:autoSpaceDN w:val="0"/>
        <w:adjustRightInd w:val="0"/>
        <w:spacing w:after="0" w:line="321" w:lineRule="exact"/>
        <w:ind w:left="57" w:right="67" w:firstLine="904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служебном поведении муниципальный служащий воздерживается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>:</w:t>
      </w:r>
    </w:p>
    <w:p w:rsidR="00036663" w:rsidRDefault="00036663" w:rsidP="00036663">
      <w:pPr>
        <w:shd w:val="clear" w:color="auto" w:fill="FFFFFF"/>
        <w:tabs>
          <w:tab w:val="left" w:pos="1416"/>
          <w:tab w:val="left" w:pos="2201"/>
          <w:tab w:val="left" w:pos="4401"/>
        </w:tabs>
        <w:spacing w:line="321" w:lineRule="exact"/>
        <w:ind w:left="57" w:right="24" w:firstLine="904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  <w:t>любого вида высказываний и действий дискриминационного</w:t>
      </w:r>
      <w:r>
        <w:rPr>
          <w:color w:val="000000"/>
          <w:sz w:val="28"/>
          <w:szCs w:val="28"/>
        </w:rPr>
        <w:br/>
        <w:t>характера по признакам пола, возраста, расы, национальности, языка,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гражданства,</w:t>
      </w:r>
      <w:r>
        <w:rPr>
          <w:rFonts w:ascii="Arial" w:cs="Arial"/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социального,</w:t>
      </w:r>
      <w:r>
        <w:rPr>
          <w:rFonts w:ascii="Arial" w:cs="Aria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имущественного или семейного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положения, политических или религиозных предпочтений;</w:t>
      </w:r>
    </w:p>
    <w:p w:rsidR="00036663" w:rsidRDefault="00036663" w:rsidP="00036663">
      <w:pPr>
        <w:shd w:val="clear" w:color="auto" w:fill="FFFFFF"/>
        <w:tabs>
          <w:tab w:val="left" w:pos="1416"/>
          <w:tab w:val="left" w:pos="3325"/>
          <w:tab w:val="left" w:pos="5473"/>
          <w:tab w:val="left" w:pos="8726"/>
        </w:tabs>
        <w:spacing w:line="321" w:lineRule="exact"/>
        <w:ind w:left="57" w:right="33" w:firstLine="904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грубости,</w:t>
      </w:r>
      <w:r>
        <w:rPr>
          <w:rFonts w:ascii="Arial" w:cs="Arial"/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проявлений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пренебрежительного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тона,</w:t>
      </w:r>
      <w:r>
        <w:rPr>
          <w:color w:val="000000"/>
          <w:spacing w:val="-7"/>
          <w:sz w:val="28"/>
          <w:szCs w:val="28"/>
        </w:rPr>
        <w:br/>
      </w:r>
      <w:r>
        <w:rPr>
          <w:color w:val="000000"/>
          <w:sz w:val="28"/>
          <w:szCs w:val="28"/>
        </w:rPr>
        <w:t>заносчивости, предвзятых замечаний, предъявления неправомерных,</w:t>
      </w:r>
      <w:r>
        <w:rPr>
          <w:color w:val="000000"/>
          <w:sz w:val="28"/>
          <w:szCs w:val="28"/>
        </w:rPr>
        <w:br/>
        <w:t>незаслуженных обвинений;</w:t>
      </w:r>
    </w:p>
    <w:p w:rsidR="00036663" w:rsidRDefault="00036663" w:rsidP="00036663">
      <w:pPr>
        <w:shd w:val="clear" w:color="auto" w:fill="FFFFFF"/>
        <w:tabs>
          <w:tab w:val="left" w:pos="1416"/>
        </w:tabs>
        <w:spacing w:line="321" w:lineRule="exact"/>
        <w:ind w:left="57" w:right="29" w:firstLine="904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  <w:t>угроз, оскорбительных выражений или реплик, действий,</w:t>
      </w:r>
      <w:r>
        <w:rPr>
          <w:color w:val="000000"/>
          <w:sz w:val="28"/>
          <w:szCs w:val="28"/>
        </w:rPr>
        <w:br/>
        <w:t>препятствующих нормальному общению или провоцирующих</w:t>
      </w:r>
      <w:r>
        <w:rPr>
          <w:color w:val="000000"/>
          <w:sz w:val="28"/>
          <w:szCs w:val="28"/>
        </w:rPr>
        <w:br/>
        <w:t>противоправное поведение;</w:t>
      </w:r>
    </w:p>
    <w:p w:rsidR="00036663" w:rsidRDefault="00036663" w:rsidP="00036663">
      <w:pPr>
        <w:shd w:val="clear" w:color="auto" w:fill="FFFFFF"/>
        <w:tabs>
          <w:tab w:val="left" w:pos="1416"/>
        </w:tabs>
        <w:spacing w:line="321" w:lineRule="exact"/>
        <w:ind w:left="57" w:right="38" w:firstLine="904"/>
        <w:jc w:val="both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  <w:t>курения во время служебных совещаний, бесед, иного</w:t>
      </w:r>
      <w:r>
        <w:rPr>
          <w:color w:val="000000"/>
          <w:sz w:val="28"/>
          <w:szCs w:val="28"/>
        </w:rPr>
        <w:br/>
        <w:t>служебного общения с гражданами.</w:t>
      </w:r>
    </w:p>
    <w:p w:rsidR="00036663" w:rsidRDefault="00036663" w:rsidP="00036663">
      <w:pPr>
        <w:shd w:val="clear" w:color="auto" w:fill="FFFFFF"/>
        <w:tabs>
          <w:tab w:val="left" w:pos="1469"/>
        </w:tabs>
        <w:spacing w:line="321" w:lineRule="exact"/>
        <w:ind w:left="57" w:right="19" w:firstLine="885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27.</w:t>
      </w:r>
      <w:r>
        <w:rPr>
          <w:color w:val="000000"/>
          <w:sz w:val="28"/>
          <w:szCs w:val="28"/>
        </w:rPr>
        <w:tab/>
        <w:t>Муниципальные служащие призваны способствовать своим</w:t>
      </w:r>
      <w:r>
        <w:rPr>
          <w:color w:val="000000"/>
          <w:sz w:val="28"/>
          <w:szCs w:val="28"/>
        </w:rPr>
        <w:br/>
        <w:t>служебным поведением установлению в коллективе деловых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взаимоотношений и конструктивного сотрудничества друг с другом.</w:t>
      </w:r>
    </w:p>
    <w:p w:rsidR="00036663" w:rsidRDefault="00036663" w:rsidP="00036663">
      <w:pPr>
        <w:shd w:val="clear" w:color="auto" w:fill="FFFFFF"/>
        <w:spacing w:line="321" w:lineRule="exact"/>
        <w:ind w:left="57" w:right="5" w:firstLine="89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36663" w:rsidRDefault="00036663" w:rsidP="00036663">
      <w:pPr>
        <w:widowControl w:val="0"/>
        <w:numPr>
          <w:ilvl w:val="0"/>
          <w:numId w:val="7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321" w:lineRule="exact"/>
        <w:ind w:left="57" w:firstLine="885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Муниципальному служащему при проведении проверки не следует вступать в такие отношения с руководством и сотрудниками проверяемой организации, которые могут его скомпрометировать или </w:t>
      </w:r>
      <w:r>
        <w:rPr>
          <w:color w:val="000000"/>
          <w:spacing w:val="-1"/>
          <w:sz w:val="28"/>
          <w:szCs w:val="28"/>
        </w:rPr>
        <w:t>повлиять на его способность действовать независимо и объективно.</w:t>
      </w:r>
    </w:p>
    <w:p w:rsidR="00036663" w:rsidRDefault="00036663" w:rsidP="00036663">
      <w:pPr>
        <w:widowControl w:val="0"/>
        <w:numPr>
          <w:ilvl w:val="0"/>
          <w:numId w:val="7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321" w:lineRule="exact"/>
        <w:ind w:left="57" w:firstLine="885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служащий не должен использовать свой </w:t>
      </w:r>
      <w:r>
        <w:rPr>
          <w:color w:val="000000"/>
          <w:sz w:val="28"/>
          <w:szCs w:val="28"/>
        </w:rPr>
        <w:lastRenderedPageBreak/>
        <w:t>официальный статус в интересах третьей стороны.</w:t>
      </w:r>
    </w:p>
    <w:p w:rsidR="00036663" w:rsidRDefault="00036663" w:rsidP="00036663">
      <w:pPr>
        <w:shd w:val="clear" w:color="auto" w:fill="FFFFFF"/>
        <w:tabs>
          <w:tab w:val="left" w:pos="1325"/>
        </w:tabs>
        <w:spacing w:line="321" w:lineRule="exact"/>
        <w:ind w:left="57" w:right="19" w:firstLine="899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30.</w:t>
      </w:r>
      <w:r>
        <w:rPr>
          <w:color w:val="000000"/>
          <w:sz w:val="28"/>
          <w:szCs w:val="28"/>
        </w:rPr>
        <w:tab/>
        <w:t>Внешний вид муниципального  служащего при исполнении им</w:t>
      </w:r>
      <w:r>
        <w:rPr>
          <w:color w:val="000000"/>
          <w:sz w:val="28"/>
          <w:szCs w:val="28"/>
        </w:rPr>
        <w:br/>
        <w:t>должностных обязанностей в зависимости от условий службы и формата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служебного мероприятия должен способствовать уважительному отношению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граждан к муниципальным органам, соответствовать общепринятому</w:t>
      </w:r>
      <w:r>
        <w:rPr>
          <w:color w:val="000000"/>
          <w:sz w:val="28"/>
          <w:szCs w:val="28"/>
        </w:rPr>
        <w:br/>
        <w:t>деловому стилю, который отличают официальность, сдержанность,</w:t>
      </w:r>
      <w:r>
        <w:rPr>
          <w:color w:val="000000"/>
          <w:sz w:val="28"/>
          <w:szCs w:val="28"/>
        </w:rPr>
        <w:br/>
        <w:t>традиционность, аккуратность.</w:t>
      </w:r>
    </w:p>
    <w:p w:rsidR="00036663" w:rsidRDefault="00036663" w:rsidP="00036663">
      <w:pPr>
        <w:shd w:val="clear" w:color="auto" w:fill="FFFFFF"/>
        <w:tabs>
          <w:tab w:val="left" w:pos="1325"/>
        </w:tabs>
        <w:spacing w:line="321" w:lineRule="exact"/>
        <w:ind w:left="57" w:right="19" w:firstLine="899"/>
        <w:jc w:val="both"/>
        <w:rPr>
          <w:sz w:val="28"/>
          <w:szCs w:val="28"/>
        </w:rPr>
      </w:pPr>
    </w:p>
    <w:p w:rsidR="00036663" w:rsidRDefault="00036663" w:rsidP="00036663">
      <w:pPr>
        <w:shd w:val="clear" w:color="auto" w:fill="FFFFFF"/>
        <w:ind w:left="57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  <w:lang w:val="en-US"/>
        </w:rPr>
        <w:t>V</w:t>
      </w:r>
      <w:r>
        <w:rPr>
          <w:b/>
          <w:color w:val="000000"/>
          <w:spacing w:val="-2"/>
          <w:sz w:val="28"/>
          <w:szCs w:val="28"/>
        </w:rPr>
        <w:t>. Конфликтные ситуации</w:t>
      </w:r>
    </w:p>
    <w:p w:rsidR="00036663" w:rsidRDefault="00036663" w:rsidP="00036663">
      <w:pPr>
        <w:shd w:val="clear" w:color="auto" w:fill="FFFFFF"/>
        <w:ind w:left="57"/>
        <w:jc w:val="center"/>
        <w:rPr>
          <w:b/>
          <w:sz w:val="28"/>
          <w:szCs w:val="28"/>
        </w:rPr>
      </w:pPr>
    </w:p>
    <w:p w:rsidR="00036663" w:rsidRDefault="00036663" w:rsidP="00036663">
      <w:pPr>
        <w:shd w:val="clear" w:color="auto" w:fill="FFFFFF"/>
        <w:tabs>
          <w:tab w:val="left" w:pos="1325"/>
        </w:tabs>
        <w:spacing w:line="321" w:lineRule="exact"/>
        <w:ind w:left="57" w:right="10" w:firstLine="899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31.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Муниципальный служащий при выполнении своих должностных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обязанностей не должен допускать возникновения конфликтных ситуаций.</w:t>
      </w:r>
    </w:p>
    <w:p w:rsidR="00036663" w:rsidRDefault="00036663" w:rsidP="00036663">
      <w:pPr>
        <w:shd w:val="clear" w:color="auto" w:fill="FFFFFF"/>
        <w:spacing w:line="321" w:lineRule="exact"/>
        <w:ind w:left="57" w:right="10" w:firstLine="8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Муниципальный служащий должен вести себя достойно, действовать в строгом соответствии с законодательством Российской Федерации и Республики Татарстан, своим должностным регламентом, а также нормами настоящего Кодекса.</w:t>
      </w:r>
    </w:p>
    <w:p w:rsidR="00036663" w:rsidRDefault="00036663" w:rsidP="00036663">
      <w:pPr>
        <w:shd w:val="clear" w:color="auto" w:fill="FFFFFF"/>
        <w:tabs>
          <w:tab w:val="left" w:pos="1325"/>
        </w:tabs>
        <w:spacing w:line="321" w:lineRule="exact"/>
        <w:ind w:left="57" w:right="19" w:firstLine="899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32.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В случае</w:t>
      </w:r>
      <w:proofErr w:type="gramStart"/>
      <w:r>
        <w:rPr>
          <w:color w:val="000000"/>
          <w:spacing w:val="-2"/>
          <w:sz w:val="28"/>
          <w:szCs w:val="28"/>
        </w:rPr>
        <w:t>,</w:t>
      </w:r>
      <w:proofErr w:type="gramEnd"/>
      <w:r>
        <w:rPr>
          <w:color w:val="000000"/>
          <w:spacing w:val="-2"/>
          <w:sz w:val="28"/>
          <w:szCs w:val="28"/>
        </w:rPr>
        <w:t xml:space="preserve"> если муниципальному служащему не удалось избежать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конфликтной ситуации, ему необходимо обсудить проблему конфликта с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непосредственным руководителем.</w:t>
      </w:r>
    </w:p>
    <w:p w:rsidR="00036663" w:rsidRDefault="00036663" w:rsidP="00036663">
      <w:pPr>
        <w:shd w:val="clear" w:color="auto" w:fill="FFFFFF"/>
        <w:spacing w:line="321" w:lineRule="exact"/>
        <w:ind w:left="57" w:right="24" w:firstLine="875"/>
        <w:jc w:val="both"/>
        <w:rPr>
          <w:color w:val="000000"/>
          <w:spacing w:val="-1"/>
          <w:sz w:val="28"/>
          <w:szCs w:val="28"/>
        </w:rPr>
      </w:pPr>
      <w:r>
        <w:rPr>
          <w:sz w:val="20"/>
          <w:szCs w:val="20"/>
        </w:rPr>
        <w:pict>
          <v:line id="_x0000_s1026" style="position:absolute;left:0;text-align:left;z-index:251660288;mso-position-horizontal-relative:margin" from="-117pt,38.95pt" to="-117pt,179.65pt" strokeweight="1.45pt">
            <w10:wrap anchorx="margin"/>
          </v:line>
        </w:pict>
      </w:r>
      <w:r>
        <w:rPr>
          <w:color w:val="000000"/>
          <w:spacing w:val="-2"/>
          <w:sz w:val="28"/>
          <w:szCs w:val="28"/>
        </w:rPr>
        <w:t xml:space="preserve">Если непосредственный руководитель не может разрешить проблему </w:t>
      </w:r>
      <w:r>
        <w:rPr>
          <w:color w:val="000000"/>
          <w:spacing w:val="-1"/>
          <w:sz w:val="28"/>
          <w:szCs w:val="28"/>
        </w:rPr>
        <w:t xml:space="preserve">или </w:t>
      </w:r>
      <w:proofErr w:type="gramStart"/>
      <w:r>
        <w:rPr>
          <w:color w:val="000000"/>
          <w:spacing w:val="-1"/>
          <w:sz w:val="28"/>
          <w:szCs w:val="28"/>
        </w:rPr>
        <w:t>оказывается сам вовлечен</w:t>
      </w:r>
      <w:proofErr w:type="gramEnd"/>
      <w:r>
        <w:rPr>
          <w:color w:val="000000"/>
          <w:spacing w:val="-1"/>
          <w:sz w:val="28"/>
          <w:szCs w:val="28"/>
        </w:rPr>
        <w:t xml:space="preserve"> в конфликтную ситуацию, муниципальному служащему следует уведомить об этом вышестоящего руководителя.</w:t>
      </w:r>
    </w:p>
    <w:p w:rsidR="00036663" w:rsidRDefault="00036663" w:rsidP="00036663">
      <w:pPr>
        <w:shd w:val="clear" w:color="auto" w:fill="FFFFFF"/>
        <w:spacing w:line="321" w:lineRule="exact"/>
        <w:ind w:left="57" w:right="24" w:firstLine="875"/>
        <w:jc w:val="both"/>
        <w:rPr>
          <w:sz w:val="28"/>
          <w:szCs w:val="28"/>
        </w:rPr>
      </w:pPr>
    </w:p>
    <w:p w:rsidR="00036663" w:rsidRDefault="00036663" w:rsidP="00036663">
      <w:pPr>
        <w:shd w:val="clear" w:color="auto" w:fill="FFFFFF"/>
        <w:ind w:left="5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>
        <w:rPr>
          <w:b/>
          <w:color w:val="000000"/>
          <w:sz w:val="28"/>
          <w:szCs w:val="28"/>
        </w:rPr>
        <w:t>. Ответственность за нарушение положений Кодекса</w:t>
      </w:r>
    </w:p>
    <w:p w:rsidR="00036663" w:rsidRDefault="00036663" w:rsidP="00036663">
      <w:pPr>
        <w:shd w:val="clear" w:color="auto" w:fill="FFFFFF"/>
        <w:ind w:left="57"/>
        <w:jc w:val="center"/>
        <w:rPr>
          <w:b/>
          <w:sz w:val="28"/>
          <w:szCs w:val="28"/>
        </w:rPr>
      </w:pPr>
    </w:p>
    <w:p w:rsidR="00036663" w:rsidRDefault="00036663" w:rsidP="00036663">
      <w:pPr>
        <w:shd w:val="clear" w:color="auto" w:fill="FFFFFF"/>
        <w:tabs>
          <w:tab w:val="left" w:pos="1325"/>
        </w:tabs>
        <w:spacing w:line="321" w:lineRule="exact"/>
        <w:ind w:left="57" w:right="48" w:firstLine="899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33.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Нарушение муниципальным  служащим положений настоящего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Кодекса подлежит моральному осуждению на заседании  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комиссии по соблюдению требований к служебному поведению</w:t>
      </w:r>
      <w:r>
        <w:rPr>
          <w:color w:val="000000"/>
          <w:sz w:val="28"/>
          <w:szCs w:val="28"/>
        </w:rPr>
        <w:br/>
        <w:t>муниципальных служащих и урегулированию конфликта интересов,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образуемой в соответствии с Решением Совета Аксубаевского муниципального района РТ от 25.08.10 № 276  </w:t>
      </w:r>
      <w:r>
        <w:rPr>
          <w:color w:val="000000"/>
          <w:sz w:val="28"/>
          <w:szCs w:val="28"/>
        </w:rPr>
        <w:t xml:space="preserve">«О комиссиях по соблюдению требований к служебному поведению муниципальных служащих </w:t>
      </w:r>
      <w:r>
        <w:rPr>
          <w:color w:val="000000"/>
          <w:spacing w:val="-2"/>
          <w:sz w:val="28"/>
          <w:szCs w:val="28"/>
        </w:rPr>
        <w:t>и урегулированию конфликта интересов</w:t>
      </w: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Аксубаевском</w:t>
      </w:r>
      <w:proofErr w:type="spellEnd"/>
      <w:r>
        <w:rPr>
          <w:color w:val="000000"/>
          <w:sz w:val="28"/>
          <w:szCs w:val="28"/>
        </w:rPr>
        <w:t xml:space="preserve"> муниципальном районе»</w:t>
      </w:r>
      <w:r>
        <w:rPr>
          <w:color w:val="000000"/>
          <w:spacing w:val="-2"/>
          <w:sz w:val="28"/>
          <w:szCs w:val="28"/>
        </w:rPr>
        <w:t xml:space="preserve">, а в случаях, </w:t>
      </w:r>
      <w:r>
        <w:rPr>
          <w:color w:val="000000"/>
          <w:sz w:val="28"/>
          <w:szCs w:val="28"/>
        </w:rPr>
        <w:t>предусмотренных федеральными</w:t>
      </w:r>
      <w:proofErr w:type="gramEnd"/>
      <w:r>
        <w:rPr>
          <w:color w:val="000000"/>
          <w:sz w:val="28"/>
          <w:szCs w:val="28"/>
        </w:rPr>
        <w:t xml:space="preserve"> законами, нарушение положений  Кодекса</w:t>
      </w:r>
      <w:r>
        <w:rPr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влечет  применение   к   муниципальному   служащему   мер   юридической </w:t>
      </w:r>
      <w:r>
        <w:rPr>
          <w:color w:val="000000"/>
          <w:sz w:val="28"/>
          <w:szCs w:val="28"/>
        </w:rPr>
        <w:t>ответственности.</w:t>
      </w:r>
    </w:p>
    <w:p w:rsidR="00036663" w:rsidRDefault="00036663" w:rsidP="00036663">
      <w:pPr>
        <w:shd w:val="clear" w:color="auto" w:fill="FFFFFF"/>
        <w:spacing w:line="316" w:lineRule="exact"/>
        <w:ind w:left="57" w:firstLine="885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lastRenderedPageBreak/>
        <w:t xml:space="preserve">При проведении аттестации, формировании кадрового резерва на </w:t>
      </w:r>
      <w:r>
        <w:rPr>
          <w:color w:val="000000"/>
          <w:spacing w:val="-10"/>
          <w:sz w:val="28"/>
          <w:szCs w:val="28"/>
        </w:rPr>
        <w:t xml:space="preserve">муниципальной  службе  Аксубаевского   муниципального Республики Татарстан, а также   при  </w:t>
      </w:r>
      <w:r>
        <w:rPr>
          <w:color w:val="000000"/>
          <w:spacing w:val="-4"/>
          <w:sz w:val="28"/>
          <w:szCs w:val="28"/>
        </w:rPr>
        <w:t xml:space="preserve">наложении   дисциплинарных  взысканий  учитывается  соблюдение </w:t>
      </w:r>
      <w:r>
        <w:rPr>
          <w:color w:val="000000"/>
          <w:sz w:val="28"/>
          <w:szCs w:val="28"/>
        </w:rPr>
        <w:t xml:space="preserve">муниципальными служащими норм Кодекса.      </w:t>
      </w:r>
    </w:p>
    <w:p w:rsidR="00036663" w:rsidRDefault="00036663" w:rsidP="00036663">
      <w:pPr>
        <w:shd w:val="clear" w:color="auto" w:fill="FFFFFF"/>
        <w:spacing w:line="316" w:lineRule="exact"/>
        <w:ind w:left="57" w:firstLine="885"/>
        <w:jc w:val="both"/>
        <w:rPr>
          <w:color w:val="000000"/>
          <w:sz w:val="28"/>
          <w:szCs w:val="28"/>
        </w:rPr>
      </w:pPr>
    </w:p>
    <w:p w:rsidR="00036663" w:rsidRDefault="00036663" w:rsidP="00036663">
      <w:pPr>
        <w:shd w:val="clear" w:color="auto" w:fill="FFFFFF"/>
        <w:spacing w:line="316" w:lineRule="exact"/>
        <w:ind w:left="57" w:firstLine="885"/>
        <w:jc w:val="both"/>
        <w:rPr>
          <w:color w:val="000000"/>
          <w:sz w:val="28"/>
          <w:szCs w:val="28"/>
        </w:rPr>
      </w:pPr>
    </w:p>
    <w:p w:rsidR="00036663" w:rsidRDefault="00036663" w:rsidP="00036663">
      <w:pPr>
        <w:shd w:val="clear" w:color="auto" w:fill="FFFFFF"/>
        <w:spacing w:line="316" w:lineRule="exact"/>
        <w:ind w:left="57" w:firstLine="8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</w:p>
    <w:p w:rsidR="00016D8D" w:rsidRDefault="00016D8D"/>
    <w:sectPr w:rsidR="00016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44F8"/>
    <w:multiLevelType w:val="singleLevel"/>
    <w:tmpl w:val="349CAD3C"/>
    <w:lvl w:ilvl="0">
      <w:start w:val="10"/>
      <w:numFmt w:val="decimal"/>
      <w:lvlText w:val="%1."/>
      <w:legacy w:legacy="1" w:legacySpace="0" w:legacyIndent="4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1720249"/>
    <w:multiLevelType w:val="singleLevel"/>
    <w:tmpl w:val="9A041B6A"/>
    <w:lvl w:ilvl="0">
      <w:start w:val="7"/>
      <w:numFmt w:val="decimal"/>
      <w:lvlText w:val="%1."/>
      <w:legacy w:legacy="1" w:legacySpace="0" w:legacyIndent="3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79B5A6F"/>
    <w:multiLevelType w:val="singleLevel"/>
    <w:tmpl w:val="1F182C46"/>
    <w:lvl w:ilvl="0">
      <w:start w:val="25"/>
      <w:numFmt w:val="decimal"/>
      <w:lvlText w:val="%1."/>
      <w:legacy w:legacy="1" w:legacySpace="0" w:legacyIndent="6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8253D92"/>
    <w:multiLevelType w:val="singleLevel"/>
    <w:tmpl w:val="7A0829D2"/>
    <w:lvl w:ilvl="0">
      <w:start w:val="14"/>
      <w:numFmt w:val="decimal"/>
      <w:lvlText w:val="%1."/>
      <w:legacy w:legacy="1" w:legacySpace="0" w:legacyIndent="6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C3864C9"/>
    <w:multiLevelType w:val="hybridMultilevel"/>
    <w:tmpl w:val="C4A2FB98"/>
    <w:lvl w:ilvl="0" w:tplc="B502873C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1351B"/>
    <w:multiLevelType w:val="singleLevel"/>
    <w:tmpl w:val="0476A4D6"/>
    <w:lvl w:ilvl="0">
      <w:start w:val="18"/>
      <w:numFmt w:val="decimal"/>
      <w:lvlText w:val="%1."/>
      <w:legacy w:legacy="1" w:legacySpace="0" w:legacyIndent="4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3642274"/>
    <w:multiLevelType w:val="singleLevel"/>
    <w:tmpl w:val="FFCA7D50"/>
    <w:lvl w:ilvl="0">
      <w:start w:val="28"/>
      <w:numFmt w:val="decimal"/>
      <w:lvlText w:val="%1."/>
      <w:legacy w:legacy="1" w:legacySpace="0" w:legacyIndent="5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</w:num>
  <w:num w:numId="3">
    <w:abstractNumId w:val="0"/>
    <w:lvlOverride w:ilvl="0">
      <w:startOverride w:val="10"/>
    </w:lvlOverride>
  </w:num>
  <w:num w:numId="4">
    <w:abstractNumId w:val="3"/>
    <w:lvlOverride w:ilvl="0">
      <w:startOverride w:val="14"/>
    </w:lvlOverride>
  </w:num>
  <w:num w:numId="5">
    <w:abstractNumId w:val="5"/>
    <w:lvlOverride w:ilvl="0">
      <w:startOverride w:val="18"/>
    </w:lvlOverride>
  </w:num>
  <w:num w:numId="6">
    <w:abstractNumId w:val="2"/>
    <w:lvlOverride w:ilvl="0">
      <w:startOverride w:val="25"/>
    </w:lvlOverride>
  </w:num>
  <w:num w:numId="7">
    <w:abstractNumId w:val="6"/>
    <w:lvlOverride w:ilvl="0">
      <w:startOverride w:val="2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663"/>
    <w:rsid w:val="00016D8D"/>
    <w:rsid w:val="0003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6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461375.1000/" TargetMode="External"/><Relationship Id="rId13" Type="http://schemas.openxmlformats.org/officeDocument/2006/relationships/hyperlink" Target="garantf1://8008000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465430.0/" TargetMode="External"/><Relationship Id="rId12" Type="http://schemas.openxmlformats.org/officeDocument/2006/relationships/hyperlink" Target="garantf1://84842.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2465430.1000/" TargetMode="External"/><Relationship Id="rId11" Type="http://schemas.openxmlformats.org/officeDocument/2006/relationships/hyperlink" Target="garantf1://12064203.0/" TargetMode="External"/><Relationship Id="rId5" Type="http://schemas.openxmlformats.org/officeDocument/2006/relationships/hyperlink" Target="garantf1://10003000.0/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246941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461375.0/" TargetMode="External"/><Relationship Id="rId14" Type="http://schemas.openxmlformats.org/officeDocument/2006/relationships/hyperlink" Target="garantf1://8011020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2845</Words>
  <Characters>16219</Characters>
  <Application>Microsoft Office Word</Application>
  <DocSecurity>0</DocSecurity>
  <Lines>135</Lines>
  <Paragraphs>38</Paragraphs>
  <ScaleCrop>false</ScaleCrop>
  <Company/>
  <LinksUpToDate>false</LinksUpToDate>
  <CharactersWithSpaces>19026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2011-10-19T11:15:00Z</dcterms:created>
  <dcterms:modified xsi:type="dcterms:W3CDTF">2011-10-19T11:15:00Z</dcterms:modified>
</cp:coreProperties>
</file>