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47" w:rsidRPr="00D82447" w:rsidRDefault="00D82447" w:rsidP="00D8244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>СОВЕТ  НОВОКИРЕМЕТСКОГО  СЕЛЬСКОГО  ПОСЕЛЕНИЯ</w:t>
      </w:r>
    </w:p>
    <w:p w:rsidR="00D82447" w:rsidRPr="00D82447" w:rsidRDefault="00D82447" w:rsidP="00D82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>АКСУБАЕВСКОГО   МУНИЦИПАЛЬНОГО   РАЙОНА</w:t>
      </w:r>
    </w:p>
    <w:p w:rsidR="00D82447" w:rsidRPr="00D82447" w:rsidRDefault="00D82447" w:rsidP="00D824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>РЕСПУБЛИКИ   ТАТАРСТАН</w:t>
      </w:r>
    </w:p>
    <w:p w:rsidR="00D82447" w:rsidRPr="00D82447" w:rsidRDefault="00D82447" w:rsidP="00D824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8244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2447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D82447" w:rsidRPr="00D82447" w:rsidRDefault="00D82447" w:rsidP="00D8244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 xml:space="preserve">       № 10                                                             от   26 апреля           2011 года.</w:t>
      </w:r>
    </w:p>
    <w:p w:rsidR="00D82447" w:rsidRPr="00D82447" w:rsidRDefault="00D82447" w:rsidP="00D82447">
      <w:pPr>
        <w:pStyle w:val="a5"/>
        <w:rPr>
          <w:szCs w:val="28"/>
        </w:rPr>
      </w:pPr>
      <w:r w:rsidRPr="00D82447">
        <w:rPr>
          <w:szCs w:val="28"/>
        </w:rPr>
        <w:t>О Кодексе этики и служебного поведения</w:t>
      </w:r>
    </w:p>
    <w:p w:rsidR="00D82447" w:rsidRPr="00D82447" w:rsidRDefault="00D82447" w:rsidP="00D82447">
      <w:pPr>
        <w:pStyle w:val="a5"/>
        <w:rPr>
          <w:szCs w:val="28"/>
        </w:rPr>
      </w:pPr>
      <w:r w:rsidRPr="00D82447">
        <w:rPr>
          <w:szCs w:val="28"/>
        </w:rPr>
        <w:t xml:space="preserve">муниципальных служащих </w:t>
      </w:r>
      <w:proofErr w:type="spellStart"/>
      <w:r w:rsidRPr="00D82447">
        <w:rPr>
          <w:szCs w:val="28"/>
        </w:rPr>
        <w:t>Новокиреметского</w:t>
      </w:r>
      <w:proofErr w:type="spellEnd"/>
    </w:p>
    <w:p w:rsidR="00D82447" w:rsidRPr="00D82447" w:rsidRDefault="00D82447" w:rsidP="00D82447">
      <w:pPr>
        <w:pStyle w:val="a5"/>
        <w:rPr>
          <w:szCs w:val="28"/>
        </w:rPr>
      </w:pPr>
      <w:r w:rsidRPr="00D82447">
        <w:rPr>
          <w:szCs w:val="28"/>
        </w:rPr>
        <w:t xml:space="preserve">сельского поселения  </w:t>
      </w:r>
      <w:proofErr w:type="spellStart"/>
      <w:r w:rsidRPr="00D82447">
        <w:rPr>
          <w:szCs w:val="28"/>
        </w:rPr>
        <w:t>Аксубаевского</w:t>
      </w:r>
      <w:proofErr w:type="spellEnd"/>
    </w:p>
    <w:p w:rsidR="00D82447" w:rsidRPr="00D82447" w:rsidRDefault="00D82447" w:rsidP="00D82447">
      <w:pPr>
        <w:pStyle w:val="a5"/>
        <w:rPr>
          <w:szCs w:val="28"/>
        </w:rPr>
      </w:pPr>
      <w:r w:rsidRPr="00D82447">
        <w:rPr>
          <w:szCs w:val="28"/>
        </w:rPr>
        <w:t>муниципального района</w:t>
      </w:r>
    </w:p>
    <w:p w:rsidR="00D82447" w:rsidRPr="00D82447" w:rsidRDefault="00D82447" w:rsidP="00D82447">
      <w:pPr>
        <w:pStyle w:val="a5"/>
        <w:rPr>
          <w:b/>
          <w:szCs w:val="28"/>
        </w:rPr>
      </w:pPr>
      <w:r w:rsidRPr="00D82447">
        <w:rPr>
          <w:szCs w:val="28"/>
        </w:rPr>
        <w:t xml:space="preserve">      </w:t>
      </w:r>
      <w:proofErr w:type="gramStart"/>
      <w:r w:rsidRPr="00D82447">
        <w:rPr>
          <w:szCs w:val="28"/>
        </w:rPr>
        <w:t>В соответствии с Федеральным законом «О муниципальной службе в Российской Федерации», Федеральным законом «О противодействии коррупции», Законом Республики Татарстан «О муниципальной службе в Республике Татарстан», других федеральных законов, содержащих ограничения, запреты и обязанности муниципальных служащих, Указа Президента Российской Федерации от 12.08.2002 г. № 885 «Об утверждении общих принципов служебного поведения государственных служащих», на основании Типового Кодекса этики и служебного поведения государственных</w:t>
      </w:r>
      <w:proofErr w:type="gramEnd"/>
      <w:r w:rsidRPr="00D82447">
        <w:rPr>
          <w:szCs w:val="28"/>
        </w:rPr>
        <w:t xml:space="preserve"> и муниципальных служащих Российской Федерации, одобренный решением президиума Совета при Президенте Российской Федерации по противодействию коррупции от 23.12.2010 г., Указа президента Республики Татарстан от 23.03.2011 г. № УП-142, Совет </w:t>
      </w:r>
      <w:proofErr w:type="spellStart"/>
      <w:r w:rsidRPr="00D82447">
        <w:rPr>
          <w:szCs w:val="28"/>
        </w:rPr>
        <w:t>Новокиреметского</w:t>
      </w:r>
      <w:proofErr w:type="spellEnd"/>
      <w:r w:rsidRPr="00D82447">
        <w:rPr>
          <w:szCs w:val="28"/>
        </w:rPr>
        <w:t xml:space="preserve"> сельского поселения </w:t>
      </w:r>
      <w:proofErr w:type="spellStart"/>
      <w:r w:rsidRPr="00D82447">
        <w:rPr>
          <w:szCs w:val="28"/>
        </w:rPr>
        <w:t>Аксубаевского</w:t>
      </w:r>
      <w:proofErr w:type="spellEnd"/>
      <w:r w:rsidRPr="00D82447">
        <w:rPr>
          <w:szCs w:val="28"/>
        </w:rPr>
        <w:t xml:space="preserve"> муниципального района </w:t>
      </w:r>
      <w:r w:rsidRPr="00D82447">
        <w:rPr>
          <w:b/>
          <w:szCs w:val="28"/>
        </w:rPr>
        <w:t>РЕШИЛ:</w:t>
      </w:r>
    </w:p>
    <w:p w:rsidR="00D82447" w:rsidRPr="00D82447" w:rsidRDefault="00D82447" w:rsidP="00D8244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Утвердить Кодекс этики и служебного поведения муниципальных служащих </w:t>
      </w:r>
      <w:proofErr w:type="spellStart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Новокиреметского</w:t>
      </w:r>
      <w:proofErr w:type="spellEnd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муниципального района (Приложение № 1).</w:t>
      </w:r>
    </w:p>
    <w:p w:rsidR="00D82447" w:rsidRPr="00D82447" w:rsidRDefault="00D82447" w:rsidP="00D82447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>Рекомендовать:</w:t>
      </w:r>
    </w:p>
    <w:p w:rsidR="00D82447" w:rsidRPr="00D82447" w:rsidRDefault="00D82447" w:rsidP="00D82447">
      <w:pPr>
        <w:spacing w:after="0"/>
        <w:ind w:left="1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 xml:space="preserve">  - включить в служебные контракты муниципальных служащих положения    об ответственности за нарушение кодекса этики и служебного поведения муниципальных служащих.</w:t>
      </w:r>
    </w:p>
    <w:p w:rsidR="00D82447" w:rsidRPr="00D82447" w:rsidRDefault="00D82447" w:rsidP="00D8244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 xml:space="preserve">   3.  Настоящее Решение обнародовать на информационных стендах.</w:t>
      </w:r>
    </w:p>
    <w:p w:rsidR="00D82447" w:rsidRPr="00D82447" w:rsidRDefault="00D82447" w:rsidP="00D82447">
      <w:pPr>
        <w:pStyle w:val="a3"/>
        <w:rPr>
          <w:sz w:val="28"/>
          <w:szCs w:val="28"/>
        </w:rPr>
      </w:pPr>
      <w:r w:rsidRPr="00D82447">
        <w:rPr>
          <w:sz w:val="28"/>
          <w:szCs w:val="28"/>
        </w:rPr>
        <w:t xml:space="preserve">  4. </w:t>
      </w:r>
      <w:proofErr w:type="gramStart"/>
      <w:r w:rsidRPr="00D82447">
        <w:rPr>
          <w:sz w:val="28"/>
          <w:szCs w:val="28"/>
        </w:rPr>
        <w:t>Контроль за</w:t>
      </w:r>
      <w:proofErr w:type="gramEnd"/>
      <w:r w:rsidRPr="00D82447">
        <w:rPr>
          <w:sz w:val="28"/>
          <w:szCs w:val="28"/>
        </w:rPr>
        <w:t xml:space="preserve"> исполнением  решения возложить на заместителя главы </w:t>
      </w:r>
      <w:proofErr w:type="spellStart"/>
      <w:r w:rsidRPr="00D82447">
        <w:rPr>
          <w:sz w:val="28"/>
          <w:szCs w:val="28"/>
        </w:rPr>
        <w:t>Новокиреметского</w:t>
      </w:r>
      <w:proofErr w:type="spellEnd"/>
      <w:r w:rsidRPr="00D82447">
        <w:rPr>
          <w:sz w:val="28"/>
          <w:szCs w:val="28"/>
        </w:rPr>
        <w:t xml:space="preserve"> сельского поселения</w:t>
      </w:r>
    </w:p>
    <w:p w:rsidR="00D82447" w:rsidRPr="00D82447" w:rsidRDefault="00D82447" w:rsidP="00D82447">
      <w:pPr>
        <w:pStyle w:val="a3"/>
        <w:rPr>
          <w:sz w:val="28"/>
          <w:szCs w:val="28"/>
        </w:rPr>
      </w:pPr>
      <w:r w:rsidRPr="00D82447">
        <w:rPr>
          <w:sz w:val="28"/>
          <w:szCs w:val="28"/>
        </w:rPr>
        <w:t xml:space="preserve">  5. Настоящее решение вступает в силу со дня его обнародования.</w:t>
      </w:r>
      <w:r w:rsidRPr="00D82447">
        <w:rPr>
          <w:sz w:val="28"/>
          <w:szCs w:val="28"/>
        </w:rPr>
        <w:tab/>
      </w:r>
    </w:p>
    <w:p w:rsidR="00D82447" w:rsidRPr="00D82447" w:rsidRDefault="00D82447" w:rsidP="00D82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D82447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</w:p>
    <w:p w:rsidR="00D82447" w:rsidRPr="00D82447" w:rsidRDefault="00D82447" w:rsidP="00D824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sz w:val="28"/>
          <w:szCs w:val="28"/>
        </w:rPr>
        <w:t>сельского поселения:                                                           И. Р. Шакиров</w:t>
      </w:r>
    </w:p>
    <w:p w:rsidR="00D82447" w:rsidRPr="00D82447" w:rsidRDefault="00D82447" w:rsidP="00D82447">
      <w:pPr>
        <w:shd w:val="clear" w:color="auto" w:fill="FFFFFF"/>
        <w:spacing w:after="0"/>
        <w:ind w:left="289"/>
        <w:jc w:val="right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/>
        <w:ind w:left="289"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Приложение № 1</w:t>
      </w:r>
    </w:p>
    <w:p w:rsidR="00D82447" w:rsidRPr="00D82447" w:rsidRDefault="00D82447" w:rsidP="00D82447">
      <w:pPr>
        <w:shd w:val="clear" w:color="auto" w:fill="FFFFFF"/>
        <w:spacing w:after="0"/>
        <w:ind w:left="289"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Утвержден </w:t>
      </w:r>
    </w:p>
    <w:p w:rsidR="00D82447" w:rsidRPr="00D82447" w:rsidRDefault="00D82447" w:rsidP="00D82447">
      <w:pPr>
        <w:shd w:val="clear" w:color="auto" w:fill="FFFFFF"/>
        <w:spacing w:after="0"/>
        <w:ind w:left="289"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Совета </w:t>
      </w:r>
      <w:proofErr w:type="spellStart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Новокиреметского</w:t>
      </w:r>
      <w:proofErr w:type="spellEnd"/>
    </w:p>
    <w:p w:rsidR="00D82447" w:rsidRPr="00D82447" w:rsidRDefault="00D82447" w:rsidP="00D82447">
      <w:pPr>
        <w:shd w:val="clear" w:color="auto" w:fill="FFFFFF"/>
        <w:spacing w:after="0"/>
        <w:ind w:left="289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                                                          сельского поселения </w:t>
      </w:r>
      <w:proofErr w:type="spellStart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</w:p>
    <w:p w:rsidR="00D82447" w:rsidRPr="00D82447" w:rsidRDefault="00D82447" w:rsidP="00D82447">
      <w:pPr>
        <w:shd w:val="clear" w:color="auto" w:fill="FFFFFF"/>
        <w:spacing w:after="0"/>
        <w:ind w:left="289"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муниципального  района  Республики </w:t>
      </w:r>
    </w:p>
    <w:p w:rsidR="00D82447" w:rsidRPr="00D82447" w:rsidRDefault="00D82447" w:rsidP="00D82447">
      <w:pPr>
        <w:shd w:val="clear" w:color="auto" w:fill="FFFFFF"/>
        <w:spacing w:after="0"/>
        <w:ind w:left="289"/>
        <w:jc w:val="right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Татарстан      от     26    апреля     №10</w:t>
      </w:r>
    </w:p>
    <w:p w:rsidR="00D82447" w:rsidRPr="00D82447" w:rsidRDefault="00D82447" w:rsidP="00D8244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Кодекс этики и служебного поведения </w:t>
      </w:r>
      <w:proofErr w:type="gramStart"/>
      <w:r w:rsidRPr="00D82447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муниципальных</w:t>
      </w:r>
      <w:proofErr w:type="gramEnd"/>
    </w:p>
    <w:p w:rsidR="00D82447" w:rsidRPr="00D82447" w:rsidRDefault="00D82447" w:rsidP="00D82447">
      <w:pPr>
        <w:shd w:val="clear" w:color="auto" w:fill="FFFFFF"/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служащих </w:t>
      </w:r>
      <w:proofErr w:type="spellStart"/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Новокиреметского</w:t>
      </w:r>
      <w:proofErr w:type="spellEnd"/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сельского поселения </w:t>
      </w:r>
      <w:proofErr w:type="spellStart"/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муниципального района Республики Татарстан</w:t>
      </w:r>
    </w:p>
    <w:p w:rsidR="00D82447" w:rsidRPr="00D82447" w:rsidRDefault="00D82447" w:rsidP="00D82447">
      <w:pPr>
        <w:shd w:val="clear" w:color="auto" w:fill="FFFFFF"/>
        <w:ind w:left="19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en-US"/>
        </w:rPr>
        <w:t>I</w:t>
      </w:r>
      <w:r w:rsidRPr="00D82447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. 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Общие положения</w:t>
      </w:r>
    </w:p>
    <w:p w:rsidR="00D82447" w:rsidRPr="00D82447" w:rsidRDefault="00D82447" w:rsidP="00D8244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22"/>
          <w:sz w:val="28"/>
          <w:szCs w:val="28"/>
        </w:rPr>
        <w:t>1.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Кодекс   этики  и    служебного    поведения        муниципальных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служащих </w:t>
      </w:r>
      <w:proofErr w:type="spellStart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Новокиреметского</w:t>
      </w:r>
      <w:proofErr w:type="spellEnd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муниципального района Республики Татарстан (далее - Кодекс) разработан  в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bookmarkStart w:id="0" w:name="sub_101"/>
      <w:r w:rsidRPr="00D82447">
        <w:rPr>
          <w:rFonts w:ascii="Times New Roman" w:hAnsi="Times New Roman" w:cs="Times New Roman"/>
          <w:sz w:val="28"/>
          <w:szCs w:val="28"/>
        </w:rPr>
        <w:t xml:space="preserve">с положениями </w:t>
      </w:r>
      <w:hyperlink r:id="rId5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Конституции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Международного кодекса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поведения государственных должностных лиц (</w:t>
      </w:r>
      <w:hyperlink r:id="rId7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Резолюция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51/59 Генеральной Ассамблеи ООН от 12 декабря 1996 года), </w:t>
      </w:r>
      <w:hyperlink r:id="rId8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Модельного кодекса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поведения для государственных служащих (приложение к </w:t>
      </w:r>
      <w:hyperlink r:id="rId9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Рекомендации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Комитета министров Совета Европы от 11 мая 2000 года</w:t>
      </w:r>
      <w:proofErr w:type="gramEnd"/>
      <w:r w:rsidRPr="00D82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447">
        <w:rPr>
          <w:rFonts w:ascii="Times New Roman" w:hAnsi="Times New Roman" w:cs="Times New Roman"/>
          <w:sz w:val="28"/>
          <w:szCs w:val="28"/>
        </w:rPr>
        <w:t xml:space="preserve">N R (2000) 10 о кодексах поведения для государственных служащих), </w:t>
      </w:r>
      <w:hyperlink r:id="rId10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Модельного закона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"Об основах муниципальной службы" (принят на 19-м пленарном заседании Межпарламентской Ассамблеи государств-участников Содружества Независимых Государств (постановление N 19-10 от 26 марта 2002 года), Федерального закона от 25.12.2008 года № 273-ФЗ </w:t>
      </w:r>
      <w:hyperlink r:id="rId11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"О противодействии коррупции"</w:t>
        </w:r>
      </w:hyperlink>
      <w:r w:rsidRPr="00D82447">
        <w:rPr>
          <w:rFonts w:ascii="Times New Roman" w:hAnsi="Times New Roman" w:cs="Times New Roman"/>
          <w:sz w:val="28"/>
          <w:szCs w:val="28"/>
        </w:rPr>
        <w:t>, Федерального закона от 2.03.2007 года № 25-ФЗ «О муниципальной службе в Российской Федерации», других Федеральных законов, содержащих</w:t>
      </w:r>
      <w:proofErr w:type="gramEnd"/>
      <w:r w:rsidRPr="00D82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2447">
        <w:rPr>
          <w:rFonts w:ascii="Times New Roman" w:hAnsi="Times New Roman" w:cs="Times New Roman"/>
          <w:sz w:val="28"/>
          <w:szCs w:val="28"/>
        </w:rPr>
        <w:t xml:space="preserve">ограничения, запреты и обязанности для государственных и муниципальных служащих Российской Федерации, </w:t>
      </w:r>
      <w:hyperlink r:id="rId12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Указа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года N 885 "Об утверждении общих принципов служебного поведения государственных служащих" и иных нормативных правовых актов Российской Федерации,  </w:t>
      </w:r>
      <w:hyperlink r:id="rId13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Конституции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hyperlink r:id="rId14" w:history="1">
        <w:r w:rsidRPr="00D82447">
          <w:rPr>
            <w:rFonts w:ascii="Times New Roman" w:hAnsi="Times New Roman" w:cs="Times New Roman"/>
            <w:color w:val="008000"/>
            <w:sz w:val="28"/>
            <w:szCs w:val="28"/>
          </w:rPr>
          <w:t>Закона</w:t>
        </w:r>
      </w:hyperlink>
      <w:r w:rsidRPr="00D82447">
        <w:rPr>
          <w:rFonts w:ascii="Times New Roman" w:hAnsi="Times New Roman" w:cs="Times New Roman"/>
          <w:sz w:val="28"/>
          <w:szCs w:val="28"/>
        </w:rPr>
        <w:t xml:space="preserve"> Республики Татарстан "О государственной гражданской службе Республики Татарстан" и иных нормативных правовых актов Республики Татарстан, а также основан на</w:t>
      </w:r>
      <w:proofErr w:type="gramEnd"/>
      <w:r w:rsidRPr="00D82447">
        <w:rPr>
          <w:rFonts w:ascii="Times New Roman" w:hAnsi="Times New Roman" w:cs="Times New Roman"/>
          <w:sz w:val="28"/>
          <w:szCs w:val="28"/>
        </w:rPr>
        <w:t xml:space="preserve"> общепризнанных нравственных </w:t>
      </w:r>
      <w:proofErr w:type="gramStart"/>
      <w:r w:rsidRPr="00D82447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D82447">
        <w:rPr>
          <w:rFonts w:ascii="Times New Roman" w:hAnsi="Times New Roman" w:cs="Times New Roman"/>
          <w:sz w:val="28"/>
          <w:szCs w:val="28"/>
        </w:rPr>
        <w:t xml:space="preserve"> и нормах российского общества и государства.</w:t>
      </w:r>
      <w:bookmarkEnd w:id="0"/>
    </w:p>
    <w:p w:rsidR="00D82447" w:rsidRPr="00D82447" w:rsidRDefault="00D82447" w:rsidP="00D82447">
      <w:pPr>
        <w:shd w:val="clear" w:color="auto" w:fill="FFFFFF"/>
        <w:tabs>
          <w:tab w:val="left" w:pos="1206"/>
        </w:tabs>
        <w:spacing w:after="0" w:line="321" w:lineRule="exact"/>
        <w:ind w:left="57" w:right="33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Кодекс представляет собой свод общих принципов профессиональной служебной этики и основных правил служебного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поведения, которыми должны руководствоваться муниципальные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служащие, независимо от замещаемой должности .</w:t>
      </w:r>
    </w:p>
    <w:p w:rsidR="00D82447" w:rsidRPr="00D82447" w:rsidRDefault="00D82447" w:rsidP="00D82447">
      <w:pPr>
        <w:shd w:val="clear" w:color="auto" w:fill="FFFFFF"/>
        <w:tabs>
          <w:tab w:val="left" w:pos="1550"/>
        </w:tabs>
        <w:spacing w:after="0" w:line="321" w:lineRule="exact"/>
        <w:ind w:left="57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>3.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Гражданин Российской Федерации, поступающий на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муниципальную   службу, обязан ознакомиться с положениями Кодекса и соблюдать их в процессе своей служебной деятельности.</w:t>
      </w:r>
    </w:p>
    <w:p w:rsidR="00D82447" w:rsidRPr="00D82447" w:rsidRDefault="00D82447" w:rsidP="00D82447">
      <w:pPr>
        <w:shd w:val="clear" w:color="auto" w:fill="FFFFFF"/>
        <w:tabs>
          <w:tab w:val="left" w:pos="1363"/>
        </w:tabs>
        <w:spacing w:after="0" w:line="321" w:lineRule="exact"/>
        <w:ind w:left="57" w:right="19" w:firstLine="89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3"/>
          <w:sz w:val="28"/>
          <w:szCs w:val="28"/>
        </w:rPr>
        <w:t>4.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Каждый муниципальный служащий должен принимать все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необходимые меры для соблюдения положений Кодекса, а каждый гражданин Российской Федерации вправе ожидать от муниципального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служащего поведения в отношениях с ним в соответствии с положениями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Кодекса.</w:t>
      </w:r>
    </w:p>
    <w:p w:rsidR="00D82447" w:rsidRPr="00D82447" w:rsidRDefault="00D82447" w:rsidP="00D82447">
      <w:pPr>
        <w:shd w:val="clear" w:color="auto" w:fill="FFFFFF"/>
        <w:tabs>
          <w:tab w:val="left" w:pos="1253"/>
        </w:tabs>
        <w:spacing w:after="0" w:line="321" w:lineRule="exact"/>
        <w:ind w:left="57" w:right="14" w:firstLine="904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7"/>
          <w:sz w:val="28"/>
          <w:szCs w:val="28"/>
        </w:rPr>
        <w:t>5.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Целью Кодекса является установление этических норм и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правил служебного поведения муниципальных   служащих для достойного выполнения ими своей профессиональной 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деятельности, а также содействие укреплению авторитета муниципального 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служащего,  доверия  граждан  к   органам    местного  самоуправления  и обеспечение единой нравственно-нормативной основы поведения муниципальных служащих.</w:t>
      </w:r>
    </w:p>
    <w:p w:rsidR="00D82447" w:rsidRPr="00D82447" w:rsidRDefault="00D82447" w:rsidP="00D82447">
      <w:pPr>
        <w:shd w:val="clear" w:color="auto" w:fill="FFFFFF"/>
        <w:tabs>
          <w:tab w:val="left" w:pos="1526"/>
        </w:tabs>
        <w:spacing w:after="0" w:line="321" w:lineRule="exact"/>
        <w:ind w:left="57" w:right="19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5"/>
          <w:sz w:val="28"/>
          <w:szCs w:val="28"/>
        </w:rPr>
        <w:t>6.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Кодекс призван повысить эффективность выполнения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муниципальными служащими своих должностных обязанностей.</w:t>
      </w:r>
    </w:p>
    <w:p w:rsidR="00D82447" w:rsidRPr="00D82447" w:rsidRDefault="00D82447" w:rsidP="00D82447">
      <w:pPr>
        <w:widowControl w:val="0"/>
        <w:numPr>
          <w:ilvl w:val="0"/>
          <w:numId w:val="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1" w:lineRule="exact"/>
        <w:ind w:left="57" w:right="19" w:firstLine="89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сознании.</w:t>
      </w:r>
    </w:p>
    <w:p w:rsidR="00D82447" w:rsidRPr="00D82447" w:rsidRDefault="00D82447" w:rsidP="00D82447">
      <w:pPr>
        <w:widowControl w:val="0"/>
        <w:numPr>
          <w:ilvl w:val="0"/>
          <w:numId w:val="1"/>
        </w:numPr>
        <w:shd w:val="clear" w:color="auto" w:fill="FFFFFF"/>
        <w:tabs>
          <w:tab w:val="left" w:pos="1253"/>
        </w:tabs>
        <w:autoSpaceDE w:val="0"/>
        <w:autoSpaceDN w:val="0"/>
        <w:adjustRightInd w:val="0"/>
        <w:spacing w:after="0" w:line="321" w:lineRule="exact"/>
        <w:ind w:left="57" w:right="53" w:firstLine="89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Знание и соблюдение муниципальными служащими положений 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Кодекса является одним из критериев оценки качества их профессиональной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деятельности и служебного поведения.</w:t>
      </w:r>
    </w:p>
    <w:p w:rsidR="00D82447" w:rsidRPr="00D82447" w:rsidRDefault="00D82447" w:rsidP="00D82447">
      <w:pPr>
        <w:shd w:val="clear" w:color="auto" w:fill="FFFFFF"/>
        <w:tabs>
          <w:tab w:val="left" w:pos="1253"/>
        </w:tabs>
        <w:spacing w:after="0" w:line="321" w:lineRule="exact"/>
        <w:ind w:left="57" w:right="53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 w:line="330" w:lineRule="exact"/>
        <w:ind w:left="1641" w:right="1072" w:hanging="1584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D82447">
        <w:rPr>
          <w:rFonts w:ascii="Times New Roman" w:hAnsi="Times New Roman" w:cs="Times New Roman"/>
          <w:b/>
          <w:color w:val="000000"/>
          <w:spacing w:val="-3"/>
          <w:sz w:val="28"/>
          <w:szCs w:val="28"/>
          <w:lang w:val="en-US"/>
        </w:rPr>
        <w:t>II</w:t>
      </w:r>
      <w:r w:rsidRPr="00D8244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. Основные принципы и правила служебного</w:t>
      </w:r>
    </w:p>
    <w:p w:rsidR="00D82447" w:rsidRPr="00D82447" w:rsidRDefault="00D82447" w:rsidP="00D82447">
      <w:pPr>
        <w:shd w:val="clear" w:color="auto" w:fill="FFFFFF"/>
        <w:spacing w:after="0" w:line="330" w:lineRule="exact"/>
        <w:ind w:left="1641" w:right="1072" w:hanging="15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поведения </w:t>
      </w:r>
      <w:r w:rsidRPr="00D82447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муниципальных служащих</w:t>
      </w:r>
    </w:p>
    <w:p w:rsidR="00D82447" w:rsidRPr="00D82447" w:rsidRDefault="00D82447" w:rsidP="00D82447">
      <w:pPr>
        <w:shd w:val="clear" w:color="auto" w:fill="FFFFFF"/>
        <w:tabs>
          <w:tab w:val="left" w:pos="1349"/>
        </w:tabs>
        <w:spacing w:after="0" w:line="321" w:lineRule="exact"/>
        <w:ind w:left="57" w:right="5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5"/>
          <w:sz w:val="28"/>
          <w:szCs w:val="28"/>
        </w:rPr>
        <w:t>9.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Муниципальные служащие, сознавая ответственность перед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государством, обществом и гражданами, призваны:</w:t>
      </w:r>
    </w:p>
    <w:p w:rsidR="00D82447" w:rsidRPr="00D82447" w:rsidRDefault="00D82447" w:rsidP="00D82447">
      <w:pPr>
        <w:shd w:val="clear" w:color="auto" w:fill="FFFFFF"/>
        <w:tabs>
          <w:tab w:val="left" w:pos="1397"/>
        </w:tabs>
        <w:spacing w:after="0" w:line="321" w:lineRule="exact"/>
        <w:ind w:left="57" w:right="33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6"/>
          <w:sz w:val="28"/>
          <w:szCs w:val="28"/>
        </w:rPr>
        <w:t>а)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исполнять должностные обязанности добросовестно и на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высоком профессиональном уровне в целях обеспечения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эффективной работы   органов местного самоуправления;</w:t>
      </w:r>
    </w:p>
    <w:p w:rsidR="00D82447" w:rsidRPr="00D82447" w:rsidRDefault="00D82447" w:rsidP="00D82447">
      <w:pPr>
        <w:shd w:val="clear" w:color="auto" w:fill="FFFFFF"/>
        <w:tabs>
          <w:tab w:val="left" w:pos="1397"/>
        </w:tabs>
        <w:spacing w:after="0" w:line="321" w:lineRule="exact"/>
        <w:ind w:left="57" w:right="43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5"/>
          <w:sz w:val="28"/>
          <w:szCs w:val="28"/>
        </w:rPr>
        <w:t>б)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исходить из того, что признание, соблюдение и защита прав 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свобод человека и гражданина определяют основной смысл 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содержание  деятельности   органов  местного самоуправления и муниципальных служащих;</w:t>
      </w:r>
    </w:p>
    <w:p w:rsidR="00D82447" w:rsidRPr="00D82447" w:rsidRDefault="00D82447" w:rsidP="00D82447">
      <w:pPr>
        <w:shd w:val="clear" w:color="auto" w:fill="FFFFFF"/>
        <w:tabs>
          <w:tab w:val="left" w:pos="1397"/>
        </w:tabs>
        <w:spacing w:after="0" w:line="321" w:lineRule="exact"/>
        <w:ind w:left="57" w:right="53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3"/>
          <w:sz w:val="28"/>
          <w:szCs w:val="28"/>
        </w:rPr>
        <w:t>в)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осуществлять свою деятельность в пределах полномочий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соответствующего  органа местного самоуправления;</w:t>
      </w:r>
    </w:p>
    <w:p w:rsidR="00D82447" w:rsidRPr="00D82447" w:rsidRDefault="00D82447" w:rsidP="00D82447">
      <w:pPr>
        <w:shd w:val="clear" w:color="auto" w:fill="FFFFFF"/>
        <w:tabs>
          <w:tab w:val="left" w:pos="1397"/>
        </w:tabs>
        <w:spacing w:after="0" w:line="321" w:lineRule="exact"/>
        <w:ind w:left="57" w:right="33" w:firstLine="88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>г)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не оказывать предпочтения каким-либо профессиональным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или социальным группам и организациям, быть независимыми от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влияния отдельных граждан, профессиональных или социальных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групп и организаций;</w:t>
      </w:r>
    </w:p>
    <w:p w:rsidR="00D82447" w:rsidRPr="00D82447" w:rsidRDefault="00D82447" w:rsidP="00D82447">
      <w:pPr>
        <w:shd w:val="clear" w:color="auto" w:fill="FFFFFF"/>
        <w:tabs>
          <w:tab w:val="left" w:pos="1397"/>
        </w:tabs>
        <w:spacing w:after="0" w:line="321" w:lineRule="exact"/>
        <w:ind w:left="57" w:right="43" w:firstLine="8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82447">
        <w:rPr>
          <w:rFonts w:ascii="Times New Roman" w:hAnsi="Times New Roman" w:cs="Times New Roman"/>
          <w:color w:val="000000"/>
          <w:spacing w:val="-3"/>
          <w:sz w:val="28"/>
          <w:szCs w:val="28"/>
        </w:rPr>
        <w:t>д</w:t>
      </w:r>
      <w:proofErr w:type="spellEnd"/>
      <w:r w:rsidRPr="00D82447">
        <w:rPr>
          <w:rFonts w:ascii="Times New Roman" w:hAnsi="Times New Roman" w:cs="Times New Roman"/>
          <w:color w:val="000000"/>
          <w:spacing w:val="-3"/>
          <w:sz w:val="28"/>
          <w:szCs w:val="28"/>
        </w:rPr>
        <w:t>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исключать действия, связанные с влиянием каких-либо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личных, имущественных (финансовых) и иных интересов,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препятствующих добросовестному исполнению ими должностных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обязанностей;</w:t>
      </w:r>
    </w:p>
    <w:p w:rsidR="00D82447" w:rsidRPr="00D82447" w:rsidRDefault="00D82447" w:rsidP="00D82447">
      <w:pPr>
        <w:shd w:val="clear" w:color="auto" w:fill="FFFFFF"/>
        <w:tabs>
          <w:tab w:val="left" w:pos="1488"/>
        </w:tabs>
        <w:spacing w:after="0" w:line="321" w:lineRule="exact"/>
        <w:ind w:left="57" w:right="5" w:firstLine="9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е)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уведомлять представителя нанимателя (работодателя), органы прокуратуры или другие государственные органы, либо органы местного самоуправления обо всех случаях обращения к муниципальному служащему каких-либо лиц в целях склонения к совершению коррупционных правонарушений;</w:t>
      </w:r>
    </w:p>
    <w:p w:rsidR="00D82447" w:rsidRPr="00D82447" w:rsidRDefault="00D82447" w:rsidP="00D82447">
      <w:pPr>
        <w:shd w:val="clear" w:color="auto" w:fill="FFFFFF"/>
        <w:tabs>
          <w:tab w:val="left" w:pos="1488"/>
        </w:tabs>
        <w:spacing w:after="0" w:line="321" w:lineRule="exact"/>
        <w:ind w:left="57" w:right="5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ж) соблюдать установленные федеральными законами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ограничения и запреты, исполнять обязанности, связанные с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прохождением муниципальной  службы;</w:t>
      </w:r>
    </w:p>
    <w:p w:rsidR="00D82447" w:rsidRPr="00D82447" w:rsidRDefault="00D82447" w:rsidP="00D82447">
      <w:pPr>
        <w:shd w:val="clear" w:color="auto" w:fill="FFFFFF"/>
        <w:tabs>
          <w:tab w:val="left" w:pos="1560"/>
        </w:tabs>
        <w:spacing w:after="0" w:line="321" w:lineRule="exact"/>
        <w:ind w:left="57" w:firstLine="89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>з</w:t>
      </w:r>
      <w:proofErr w:type="spellEnd"/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>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соблюдать беспристрастность, исключающую возможность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влияния на их служебную деятельность решений политических партий,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общественных объединений;</w:t>
      </w:r>
    </w:p>
    <w:p w:rsidR="00D82447" w:rsidRPr="00D82447" w:rsidRDefault="00D82447" w:rsidP="00D82447">
      <w:pPr>
        <w:shd w:val="clear" w:color="auto" w:fill="FFFFFF"/>
        <w:tabs>
          <w:tab w:val="left" w:pos="1215"/>
        </w:tabs>
        <w:spacing w:after="0" w:line="321" w:lineRule="exact"/>
        <w:ind w:left="57" w:right="5" w:firstLine="89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5"/>
          <w:sz w:val="28"/>
          <w:szCs w:val="28"/>
        </w:rPr>
        <w:t>и)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соблюдать нормы служебной, профессиональной этики 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правила делового поведения;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5" w:firstLine="89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0" w:firstLine="90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л) проявлять терпимость и уважение к обычаям и традициям народов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России и других государств, учитывать культурные и иные особенности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различных этнических, социальных групп и </w:t>
      </w:r>
      <w:proofErr w:type="spellStart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конфессий</w:t>
      </w:r>
      <w:proofErr w:type="spellEnd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способствовать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межнациональному и межконфессиональному согласию;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0" w:firstLine="89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м) воздерживаться от поведения, которое могло бы вызвать сомнение в объективном исполнении муниципальным служащим должностных обязанностей, а также избегать конфликтных ситуаций, способных нанести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ущерб его репутации или авторитету   органа местного самоуправления;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4" w:firstLine="89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) принимать предусмотренные законодательством Российской Федерации меры по недопущению возникновения конфликта интересов и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урегулированию возникших случаев конфликта интересов;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0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о) не использовать служебное положение для оказания влияния на деятельность   органов  местного  самоуправления, 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организаций, должностных лиц,  муниципальных служащих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и граждан при решении вопросов личного характера;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24" w:firstLine="89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п</w:t>
      </w:r>
      <w:proofErr w:type="spellEnd"/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) воздерживаться от публичных высказываний, суждений и оценок в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отношении деятельности органов местного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самоуправления, их  руководителей, если это не входит в должностные обязанности муниципального служащего;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9" w:firstLine="9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) соблюдать    установленные  в органе  местного  самоуправления  правила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публичных выступлений и предоставления служебной информации;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29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  органа местного самоуправления, а также оказывать содействие гражданам и организациям в получении достоверной информации в установленном порядке;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57" w:firstLine="89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т)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D82447" w:rsidRPr="00D82447" w:rsidRDefault="00D82447" w:rsidP="00D82447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21" w:lineRule="exact"/>
        <w:ind w:left="57" w:right="5" w:firstLine="923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 обязаны соблюдать Конституцию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Российской Федерации, Конституцию Республики Татарстан, законы и иные 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нормативные правовые акты Российской Федерации и Республики Татарстан.</w:t>
      </w:r>
    </w:p>
    <w:p w:rsidR="00D82447" w:rsidRPr="00D82447" w:rsidRDefault="00D82447" w:rsidP="00D82447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21" w:lineRule="exact"/>
        <w:ind w:left="57" w:firstLine="923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 в своей деятельности не должны допускать нарушение законов и иных нормативных правовых актов, исходя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из политической, экономической целесообразности либо по иным мотивам.</w:t>
      </w:r>
    </w:p>
    <w:p w:rsidR="00D82447" w:rsidRPr="00D82447" w:rsidRDefault="00D82447" w:rsidP="00D82447">
      <w:pPr>
        <w:widowControl w:val="0"/>
        <w:numPr>
          <w:ilvl w:val="0"/>
          <w:numId w:val="2"/>
        </w:numPr>
        <w:shd w:val="clear" w:color="auto" w:fill="FFFFFF"/>
        <w:tabs>
          <w:tab w:val="left" w:pos="1430"/>
        </w:tabs>
        <w:autoSpaceDE w:val="0"/>
        <w:autoSpaceDN w:val="0"/>
        <w:adjustRightInd w:val="0"/>
        <w:spacing w:after="0" w:line="321" w:lineRule="exact"/>
        <w:ind w:left="57" w:firstLine="923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Муниципальные служащие могут обрабатывать и передавать служебную информацию при соблюдении действующих в  органе местного самоуправления норм и установленных требований.</w:t>
      </w:r>
    </w:p>
    <w:p w:rsidR="00D82447" w:rsidRPr="00D82447" w:rsidRDefault="00D82447" w:rsidP="00D82447">
      <w:pPr>
        <w:shd w:val="clear" w:color="auto" w:fill="FFFFFF"/>
        <w:tabs>
          <w:tab w:val="left" w:pos="1335"/>
        </w:tabs>
        <w:spacing w:after="0" w:line="321" w:lineRule="exact"/>
        <w:ind w:left="57" w:right="33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7"/>
          <w:sz w:val="28"/>
          <w:szCs w:val="28"/>
        </w:rPr>
        <w:t>13.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Муниципальные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служащие обязаны принимать соответствующие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меры по обеспечению безопасности и конфиденциальности информации, за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несанкционированное разглашение которой они несут ответственность 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(или) которая стала известна им в связи с исполнением должностных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обязанностей. </w:t>
      </w:r>
    </w:p>
    <w:p w:rsidR="00D82447" w:rsidRPr="00D82447" w:rsidRDefault="00D82447" w:rsidP="00D82447">
      <w:pPr>
        <w:widowControl w:val="0"/>
        <w:numPr>
          <w:ilvl w:val="0"/>
          <w:numId w:val="3"/>
        </w:numPr>
        <w:shd w:val="clear" w:color="auto" w:fill="FFFFFF"/>
        <w:tabs>
          <w:tab w:val="left" w:pos="1564"/>
        </w:tabs>
        <w:autoSpaceDE w:val="0"/>
        <w:autoSpaceDN w:val="0"/>
        <w:adjustRightInd w:val="0"/>
        <w:spacing w:after="0" w:line="321" w:lineRule="exact"/>
        <w:ind w:left="57" w:right="5" w:firstLine="92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служащие, наделенные организационно-распорядительными полномочиями по отношению к другим  муниципальным служащим, должны быть для них образцом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профессионализма, безупречной репутации, способствовать формированию в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 органе местного самоуправления либо его подразделении благоприятного для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эффективной работы морально-психологического климата.</w:t>
      </w:r>
    </w:p>
    <w:p w:rsidR="00D82447" w:rsidRPr="00D82447" w:rsidRDefault="00D82447" w:rsidP="00D82447">
      <w:pPr>
        <w:widowControl w:val="0"/>
        <w:numPr>
          <w:ilvl w:val="0"/>
          <w:numId w:val="3"/>
        </w:numPr>
        <w:shd w:val="clear" w:color="auto" w:fill="FFFFFF"/>
        <w:tabs>
          <w:tab w:val="left" w:pos="1564"/>
        </w:tabs>
        <w:autoSpaceDE w:val="0"/>
        <w:autoSpaceDN w:val="0"/>
        <w:adjustRightInd w:val="0"/>
        <w:spacing w:after="0" w:line="321" w:lineRule="exact"/>
        <w:ind w:left="57" w:right="5" w:firstLine="923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D82447" w:rsidRPr="00D82447" w:rsidRDefault="00D82447" w:rsidP="00D82447">
      <w:pPr>
        <w:shd w:val="clear" w:color="auto" w:fill="FFFFFF"/>
        <w:tabs>
          <w:tab w:val="left" w:pos="1564"/>
        </w:tabs>
        <w:spacing w:after="0" w:line="321" w:lineRule="exact"/>
        <w:ind w:left="57" w:right="5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 w:line="325" w:lineRule="exact"/>
        <w:ind w:left="1416" w:right="1971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III</w:t>
      </w:r>
      <w:r w:rsidRPr="00D8244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. Стандарт </w:t>
      </w:r>
      <w:proofErr w:type="spellStart"/>
      <w:r w:rsidRPr="00D8244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антикоррупционного</w:t>
      </w:r>
      <w:proofErr w:type="spellEnd"/>
      <w:r w:rsidRPr="00D8244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поведения </w:t>
      </w:r>
      <w:proofErr w:type="gramStart"/>
      <w:r w:rsidRPr="00D824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муниципальных  служащих</w:t>
      </w:r>
      <w:proofErr w:type="gramEnd"/>
    </w:p>
    <w:p w:rsidR="00D82447" w:rsidRPr="00D82447" w:rsidRDefault="00D82447" w:rsidP="00D82447">
      <w:pPr>
        <w:shd w:val="clear" w:color="auto" w:fill="FFFFFF"/>
        <w:tabs>
          <w:tab w:val="left" w:pos="1564"/>
          <w:tab w:val="left" w:pos="6841"/>
        </w:tabs>
        <w:spacing w:after="0" w:line="321" w:lineRule="exact"/>
        <w:ind w:left="57" w:right="14" w:firstLine="923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8"/>
          <w:sz w:val="28"/>
          <w:szCs w:val="28"/>
        </w:rPr>
        <w:t>16.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Муниципальные 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служащие    обязаны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противодействовать</w:t>
      </w:r>
      <w:r w:rsidRPr="00D82447">
        <w:rPr>
          <w:rFonts w:ascii="Times New Roman" w:hAnsi="Times New Roman" w:cs="Times New Roman"/>
          <w:color w:val="000000"/>
          <w:spacing w:val="-3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проявлениям   коррупции  и   предпринимать  меры  по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ее профилактике в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порядке,   установленном    нормативными    правовыми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актами Российской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Федерации и Республики Татарстан.</w:t>
      </w:r>
    </w:p>
    <w:p w:rsidR="00D82447" w:rsidRPr="00D82447" w:rsidRDefault="00D82447" w:rsidP="00D82447">
      <w:pPr>
        <w:shd w:val="clear" w:color="auto" w:fill="FFFFFF"/>
        <w:tabs>
          <w:tab w:val="left" w:pos="1464"/>
        </w:tabs>
        <w:spacing w:after="0" w:line="321" w:lineRule="exact"/>
        <w:ind w:left="57" w:right="14" w:firstLine="923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8"/>
          <w:sz w:val="28"/>
          <w:szCs w:val="28"/>
        </w:rPr>
        <w:t>17.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При назначении на должность муниципальной службы 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исполнении должностных обязанностей муниципальный служащий обязан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заявить о наличии или возможности наличия у него личной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заинтересованности, которая влияет или может повлиять на надлежащее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исполнение им должностных обязанностей.</w:t>
      </w:r>
    </w:p>
    <w:p w:rsidR="00D82447" w:rsidRPr="00D82447" w:rsidRDefault="00D82447" w:rsidP="00D82447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49" w:lineRule="exact"/>
        <w:ind w:left="57" w:right="10" w:firstLine="90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служащий обязан представлять сведения о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своих доходах, об имуществе и обязательствах имущественного характера, а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также о доходах, об имуществе и обязательствах имущественного характера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своих супруга (супруги) и несовершеннолетних детей в соответствии с законодательством Российской Федерации и Республики Татарстан.</w:t>
      </w:r>
    </w:p>
    <w:p w:rsidR="00D82447" w:rsidRPr="00D82447" w:rsidRDefault="00D82447" w:rsidP="00D82447">
      <w:pPr>
        <w:widowControl w:val="0"/>
        <w:numPr>
          <w:ilvl w:val="0"/>
          <w:numId w:val="4"/>
        </w:numPr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21" w:lineRule="exact"/>
        <w:ind w:left="57" w:right="19" w:firstLine="904"/>
        <w:jc w:val="both"/>
        <w:rPr>
          <w:rFonts w:ascii="Times New Roman" w:hAnsi="Times New Roman" w:cs="Times New Roman"/>
          <w:color w:val="000000"/>
          <w:spacing w:val="-18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служащий обязан уведомлять представителя нанимателя, органы прокуратуры </w:t>
      </w:r>
      <w:proofErr w:type="spell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района Республики Татарстан  обо всех случаях обращения к нему каких-либо лиц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целях склонения его к совершению коррупционных правонарушений.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firstLine="89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 о фактах обращения в целях склонения к совершению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коррупционных правонарушений, за исключением случаев, когда по данным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фактам проведена или проводится проверка, является должностной обязанностью муниципального служащего.</w:t>
      </w:r>
    </w:p>
    <w:p w:rsidR="00D82447" w:rsidRPr="00D82447" w:rsidRDefault="00D82447" w:rsidP="00D82447">
      <w:pPr>
        <w:shd w:val="clear" w:color="auto" w:fill="FFFFFF"/>
        <w:tabs>
          <w:tab w:val="left" w:pos="1397"/>
        </w:tabs>
        <w:spacing w:after="0" w:line="321" w:lineRule="exact"/>
        <w:ind w:left="57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>20.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Муниципальному служащему запрещается получать в связи с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исполнением им должностных обязанностей вознаграждения от физических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и юридических лиц (подарки, денежное вознаграждение, ссуды, услуги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материального характера, плату за развлечения, отдых, за пользование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транспортом и иные вознаграждения). Подарки, полученные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муниципальным служащим в связи с протокольными мероприятиями, со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служебными командировками и с другими официальными мероприятиями,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признаются собственностью муниципального района и передаются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муниципальным служащим по акту в  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D82447" w:rsidRPr="00D82447" w:rsidRDefault="00D82447" w:rsidP="00D82447">
      <w:pPr>
        <w:shd w:val="clear" w:color="auto" w:fill="FFFFFF"/>
        <w:tabs>
          <w:tab w:val="left" w:pos="1316"/>
        </w:tabs>
        <w:spacing w:after="0" w:line="321" w:lineRule="exact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         21.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Муниципальный  служащий обязан:</w:t>
      </w:r>
    </w:p>
    <w:p w:rsidR="00D82447" w:rsidRPr="00D82447" w:rsidRDefault="00D82447" w:rsidP="00D82447">
      <w:pPr>
        <w:shd w:val="clear" w:color="auto" w:fill="FFFFFF"/>
        <w:tabs>
          <w:tab w:val="left" w:pos="1454"/>
        </w:tabs>
        <w:spacing w:after="0" w:line="321" w:lineRule="exact"/>
        <w:ind w:left="57" w:right="14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6"/>
          <w:sz w:val="28"/>
          <w:szCs w:val="28"/>
        </w:rPr>
        <w:t>а)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предварительно уведомлять представителя нанимателя 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намерении выполнять иную оплачиваемую работу;</w:t>
      </w:r>
    </w:p>
    <w:p w:rsidR="00D82447" w:rsidRPr="00D82447" w:rsidRDefault="00D82447" w:rsidP="00D82447">
      <w:pPr>
        <w:shd w:val="clear" w:color="auto" w:fill="FFFFFF"/>
        <w:tabs>
          <w:tab w:val="left" w:pos="1206"/>
        </w:tabs>
        <w:spacing w:after="0" w:line="321" w:lineRule="exact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             б)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получать письменное разрешение представителя нанимателя: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на занятие оплачиваемой деятельностью, финансируемой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исключительно за счет средств иностранных государств, международных и 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иностранных организаций, иностранных граждан и лиц без гражданства, если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иное не предусмотрено международным договором Российской Федерации или законодательством Российской Федерации; 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        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объединений и религиозных объединений, если в должностные обязанности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муниципального служащего входит взаимодействие с указанными организациями и объединениями;</w:t>
      </w:r>
    </w:p>
    <w:p w:rsidR="00D82447" w:rsidRPr="00D82447" w:rsidRDefault="00D82447" w:rsidP="00D82447">
      <w:pPr>
        <w:shd w:val="clear" w:color="auto" w:fill="FFFFFF"/>
        <w:tabs>
          <w:tab w:val="left" w:pos="1206"/>
        </w:tabs>
        <w:spacing w:after="0" w:line="321" w:lineRule="exact"/>
        <w:ind w:left="57" w:right="24" w:firstLine="89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9"/>
          <w:sz w:val="28"/>
          <w:szCs w:val="28"/>
        </w:rPr>
        <w:t>в)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передавать принадлежащие муниципальному служащему ценные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бумаги, акции (доли участия, паи в уставных (складочных) капиталах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организаций) в доверительное управление в соответствии с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законодательством Российской Федерации в случаях, если владение ими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может привести к конфликту интересов;</w:t>
      </w:r>
    </w:p>
    <w:p w:rsidR="00D82447" w:rsidRPr="00D82447" w:rsidRDefault="00D82447" w:rsidP="00D82447">
      <w:pPr>
        <w:shd w:val="clear" w:color="auto" w:fill="FFFFFF"/>
        <w:tabs>
          <w:tab w:val="left" w:pos="1407"/>
        </w:tabs>
        <w:spacing w:after="0" w:line="321" w:lineRule="exact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             г)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использовать    средства    материально-технического    и    иного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обеспечения,   другого   муниципального   имущества   только   в   связи   с исполнением должностных обязанностей.</w:t>
      </w:r>
    </w:p>
    <w:p w:rsidR="00D82447" w:rsidRPr="00D82447" w:rsidRDefault="00D82447" w:rsidP="00D82447">
      <w:pPr>
        <w:shd w:val="clear" w:color="auto" w:fill="FFFFFF"/>
        <w:tabs>
          <w:tab w:val="left" w:pos="1603"/>
        </w:tabs>
        <w:spacing w:after="0" w:line="321" w:lineRule="exact"/>
        <w:ind w:left="57" w:right="10" w:firstLine="91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lastRenderedPageBreak/>
        <w:t>22.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Муниципальные служащие, наделенные организационн</w:t>
      </w:r>
      <w:proofErr w:type="gramStart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о-</w:t>
      </w:r>
      <w:proofErr w:type="gramEnd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распорядительными полномочиями по отношению к другим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муниципальным служащим, призваны:</w:t>
      </w:r>
    </w:p>
    <w:p w:rsidR="00D82447" w:rsidRPr="00D82447" w:rsidRDefault="00D82447" w:rsidP="00D82447">
      <w:pPr>
        <w:shd w:val="clear" w:color="auto" w:fill="FFFFFF"/>
        <w:tabs>
          <w:tab w:val="left" w:pos="1454"/>
        </w:tabs>
        <w:spacing w:after="0" w:line="321" w:lineRule="exact"/>
        <w:ind w:left="57" w:right="5" w:firstLine="91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6"/>
          <w:sz w:val="28"/>
          <w:szCs w:val="28"/>
        </w:rPr>
        <w:t>а)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принимать меры по предотвращению и урегулированию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конфликта интересов своих подчиненных;</w:t>
      </w:r>
    </w:p>
    <w:p w:rsidR="00D82447" w:rsidRPr="00D82447" w:rsidRDefault="00D82447" w:rsidP="00D82447">
      <w:pPr>
        <w:shd w:val="clear" w:color="auto" w:fill="FFFFFF"/>
        <w:tabs>
          <w:tab w:val="left" w:pos="1454"/>
        </w:tabs>
        <w:spacing w:after="0" w:line="321" w:lineRule="exact"/>
        <w:ind w:left="57" w:right="5" w:firstLine="91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t>б)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принимать меры по предупреждению коррупции среди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подчиненных;</w:t>
      </w:r>
    </w:p>
    <w:p w:rsidR="00D82447" w:rsidRPr="00D82447" w:rsidRDefault="00D82447" w:rsidP="00D82447">
      <w:pPr>
        <w:shd w:val="clear" w:color="auto" w:fill="FFFFFF"/>
        <w:tabs>
          <w:tab w:val="left" w:pos="1454"/>
        </w:tabs>
        <w:spacing w:after="0" w:line="321" w:lineRule="exact"/>
        <w:ind w:left="57" w:firstLine="91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t>в)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не допускать случаев принуждения муниципальных служащих к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  <w:t>участию в деятельности политических партий и общественных объединений.</w:t>
      </w:r>
    </w:p>
    <w:p w:rsidR="00D82447" w:rsidRPr="00D82447" w:rsidRDefault="00D82447" w:rsidP="00D82447">
      <w:pPr>
        <w:shd w:val="clear" w:color="auto" w:fill="FFFFFF"/>
        <w:tabs>
          <w:tab w:val="left" w:pos="1603"/>
        </w:tabs>
        <w:spacing w:after="0" w:line="321" w:lineRule="exact"/>
        <w:ind w:left="57" w:right="5" w:firstLine="91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9"/>
          <w:sz w:val="28"/>
          <w:szCs w:val="28"/>
        </w:rPr>
        <w:t>23.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Муниципальные служащие, наделенные организационн</w:t>
      </w:r>
      <w:proofErr w:type="gram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распорядительными полномочиями по отношению к другим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муниципальным служащим, должны своим личным поведением подавать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пример честности, беспристрастности и справедливости.</w:t>
      </w:r>
    </w:p>
    <w:p w:rsidR="00D82447" w:rsidRPr="00D82447" w:rsidRDefault="00D82447" w:rsidP="00D82447">
      <w:pPr>
        <w:shd w:val="clear" w:color="auto" w:fill="FFFFFF"/>
        <w:tabs>
          <w:tab w:val="left" w:pos="1387"/>
        </w:tabs>
        <w:spacing w:after="0" w:line="321" w:lineRule="exact"/>
        <w:ind w:left="57" w:right="5" w:firstLine="9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t>24.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При наличии близкого родства или свойства (родители, супруги,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дети, братья, сестры, а также братья, сестры, родители и дети супругов)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между муниципальными служащими, замещающими должности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муниципальной  службы, связанные отношениями непосредственной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подчиненности или подконтрольности, один из них обязан отказаться от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замещения соответствующей должности муниципальной службы путем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увольнения с муниципальной  службы или перевода на другую должность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муниципальной службы.</w:t>
      </w:r>
      <w:proofErr w:type="gramEnd"/>
    </w:p>
    <w:p w:rsidR="00D82447" w:rsidRPr="00D82447" w:rsidRDefault="00D82447" w:rsidP="00D82447">
      <w:pPr>
        <w:shd w:val="clear" w:color="auto" w:fill="FFFFFF"/>
        <w:tabs>
          <w:tab w:val="left" w:pos="1387"/>
        </w:tabs>
        <w:spacing w:after="0" w:line="321" w:lineRule="exact"/>
        <w:ind w:left="57" w:right="5" w:firstLine="904"/>
        <w:jc w:val="both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 w:line="316" w:lineRule="exact"/>
        <w:ind w:left="961" w:right="1938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D82447">
        <w:rPr>
          <w:rFonts w:ascii="Times New Roman" w:hAnsi="Times New Roman" w:cs="Times New Roman"/>
          <w:b/>
          <w:color w:val="000000"/>
          <w:spacing w:val="-1"/>
          <w:sz w:val="28"/>
          <w:szCs w:val="28"/>
          <w:lang w:val="en-US"/>
        </w:rPr>
        <w:t>IV</w:t>
      </w:r>
      <w:r w:rsidRPr="00D82447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. Общие правила профессиональной </w:t>
      </w:r>
      <w:proofErr w:type="gramStart"/>
      <w:r w:rsidRPr="00D8244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служебной  этики</w:t>
      </w:r>
      <w:proofErr w:type="gramEnd"/>
      <w:r w:rsidRPr="00D82447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 муниципальных  служащих</w:t>
      </w:r>
    </w:p>
    <w:p w:rsidR="00D82447" w:rsidRPr="00D82447" w:rsidRDefault="00D82447" w:rsidP="00D82447">
      <w:pPr>
        <w:widowControl w:val="0"/>
        <w:numPr>
          <w:ilvl w:val="0"/>
          <w:numId w:val="5"/>
        </w:numPr>
        <w:shd w:val="clear" w:color="auto" w:fill="FFFFFF"/>
        <w:tabs>
          <w:tab w:val="left" w:pos="1612"/>
        </w:tabs>
        <w:autoSpaceDE w:val="0"/>
        <w:autoSpaceDN w:val="0"/>
        <w:adjustRightInd w:val="0"/>
        <w:spacing w:after="0" w:line="321" w:lineRule="exact"/>
        <w:ind w:left="57" w:right="77" w:firstLine="904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ценностью</w:t>
      </w:r>
      <w:proofErr w:type="gramEnd"/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и каждый гражданин имеет право на неприкосновенность частной жизни, личную и семейную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тайну, защиту чести, достоинства, своего доброго имени.</w:t>
      </w:r>
    </w:p>
    <w:p w:rsidR="00D82447" w:rsidRPr="00D82447" w:rsidRDefault="00D82447" w:rsidP="00D82447">
      <w:pPr>
        <w:widowControl w:val="0"/>
        <w:numPr>
          <w:ilvl w:val="0"/>
          <w:numId w:val="5"/>
        </w:numPr>
        <w:shd w:val="clear" w:color="auto" w:fill="FFFFFF"/>
        <w:tabs>
          <w:tab w:val="left" w:pos="1612"/>
        </w:tabs>
        <w:autoSpaceDE w:val="0"/>
        <w:autoSpaceDN w:val="0"/>
        <w:adjustRightInd w:val="0"/>
        <w:spacing w:after="0" w:line="321" w:lineRule="exact"/>
        <w:ind w:left="57" w:right="67" w:firstLine="904"/>
        <w:jc w:val="both"/>
        <w:rPr>
          <w:rFonts w:ascii="Times New Roman" w:hAnsi="Times New Roman" w:cs="Times New Roman"/>
          <w:color w:val="000000"/>
          <w:spacing w:val="-7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В служебном поведении муниципальный служащий воздерживается </w:t>
      </w:r>
      <w:proofErr w:type="gram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8244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2447" w:rsidRPr="00D82447" w:rsidRDefault="00D82447" w:rsidP="00D82447">
      <w:pPr>
        <w:shd w:val="clear" w:color="auto" w:fill="FFFFFF"/>
        <w:tabs>
          <w:tab w:val="left" w:pos="1416"/>
          <w:tab w:val="left" w:pos="2201"/>
          <w:tab w:val="left" w:pos="4401"/>
        </w:tabs>
        <w:spacing w:after="0" w:line="321" w:lineRule="exact"/>
        <w:ind w:left="57" w:right="24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6"/>
          <w:sz w:val="28"/>
          <w:szCs w:val="28"/>
        </w:rPr>
        <w:t>а)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любого вида высказываний и действий дискриминационного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характера по признакам пола, возраста, расы, национальности, языка,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5"/>
          <w:sz w:val="28"/>
          <w:szCs w:val="28"/>
        </w:rPr>
        <w:t>гражданства,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социального,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имущественного или семейного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положения, политических или религиозных предпочтений;</w:t>
      </w:r>
    </w:p>
    <w:p w:rsidR="00D82447" w:rsidRPr="00D82447" w:rsidRDefault="00D82447" w:rsidP="00D82447">
      <w:pPr>
        <w:shd w:val="clear" w:color="auto" w:fill="FFFFFF"/>
        <w:tabs>
          <w:tab w:val="left" w:pos="1416"/>
          <w:tab w:val="left" w:pos="3325"/>
          <w:tab w:val="left" w:pos="5473"/>
          <w:tab w:val="left" w:pos="8726"/>
        </w:tabs>
        <w:spacing w:after="0" w:line="321" w:lineRule="exact"/>
        <w:ind w:left="57" w:right="33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5"/>
          <w:sz w:val="28"/>
          <w:szCs w:val="28"/>
        </w:rPr>
        <w:t>б)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грубости,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проявлений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пренебрежительного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t>тона,</w:t>
      </w: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заносчивости, предвзятых замечаний, предъявления неправомерных,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незаслуженных обвинений;</w:t>
      </w:r>
    </w:p>
    <w:p w:rsidR="00D82447" w:rsidRPr="00D82447" w:rsidRDefault="00D82447" w:rsidP="00D82447">
      <w:pPr>
        <w:shd w:val="clear" w:color="auto" w:fill="FFFFFF"/>
        <w:tabs>
          <w:tab w:val="left" w:pos="1416"/>
        </w:tabs>
        <w:spacing w:after="0" w:line="321" w:lineRule="exact"/>
        <w:ind w:left="57" w:right="29" w:firstLine="904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5"/>
          <w:sz w:val="28"/>
          <w:szCs w:val="28"/>
        </w:rPr>
        <w:t>в)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угроз, оскорбительных выражений или реплик, действий,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препятствующих нормальному общению или провоцирующих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противоправное поведение;</w:t>
      </w:r>
    </w:p>
    <w:p w:rsidR="00D82447" w:rsidRPr="00D82447" w:rsidRDefault="00D82447" w:rsidP="00D82447">
      <w:pPr>
        <w:shd w:val="clear" w:color="auto" w:fill="FFFFFF"/>
        <w:tabs>
          <w:tab w:val="left" w:pos="1416"/>
        </w:tabs>
        <w:spacing w:after="0" w:line="321" w:lineRule="exact"/>
        <w:ind w:left="57" w:right="38" w:firstLine="9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7"/>
          <w:sz w:val="28"/>
          <w:szCs w:val="28"/>
        </w:rPr>
        <w:t>г)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курения во время служебных совещаний, бесед, иного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служебного общения с гражданами.</w:t>
      </w:r>
    </w:p>
    <w:p w:rsidR="00D82447" w:rsidRPr="00D82447" w:rsidRDefault="00D82447" w:rsidP="00D82447">
      <w:pPr>
        <w:shd w:val="clear" w:color="auto" w:fill="FFFFFF"/>
        <w:tabs>
          <w:tab w:val="left" w:pos="1469"/>
        </w:tabs>
        <w:spacing w:after="0" w:line="321" w:lineRule="exact"/>
        <w:ind w:left="57" w:right="19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27.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Муниципальные служащие призваны способствовать своим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служебным поведением установлению в коллективе деловых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взаимоотношений и конструктивного сотрудничества друг с другом.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5" w:firstLine="890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D82447" w:rsidRPr="00D82447" w:rsidRDefault="00D82447" w:rsidP="00D82447">
      <w:pPr>
        <w:widowControl w:val="0"/>
        <w:numPr>
          <w:ilvl w:val="0"/>
          <w:numId w:val="6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321" w:lineRule="exact"/>
        <w:ind w:left="57" w:firstLine="885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Муниципальному служащему при проведении проверки не следует вступать в такие отношения с руководством и сотрудниками проверяемой организации, которые могут его скомпрометировать или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повлиять на его способность действовать независимо и объективно.</w:t>
      </w:r>
    </w:p>
    <w:p w:rsidR="00D82447" w:rsidRPr="00D82447" w:rsidRDefault="00D82447" w:rsidP="00D82447">
      <w:pPr>
        <w:widowControl w:val="0"/>
        <w:numPr>
          <w:ilvl w:val="0"/>
          <w:numId w:val="6"/>
        </w:numPr>
        <w:shd w:val="clear" w:color="auto" w:fill="FFFFFF"/>
        <w:tabs>
          <w:tab w:val="left" w:pos="1469"/>
        </w:tabs>
        <w:autoSpaceDE w:val="0"/>
        <w:autoSpaceDN w:val="0"/>
        <w:adjustRightInd w:val="0"/>
        <w:spacing w:after="0" w:line="321" w:lineRule="exact"/>
        <w:ind w:left="57" w:firstLine="885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 не должен использовать свой официальный статус в интересах третьей стороны.</w:t>
      </w:r>
    </w:p>
    <w:p w:rsidR="00D82447" w:rsidRPr="00D82447" w:rsidRDefault="00D82447" w:rsidP="00D82447">
      <w:pPr>
        <w:shd w:val="clear" w:color="auto" w:fill="FFFFFF"/>
        <w:tabs>
          <w:tab w:val="left" w:pos="1325"/>
        </w:tabs>
        <w:spacing w:after="0" w:line="321" w:lineRule="exact"/>
        <w:ind w:left="57" w:right="19" w:firstLine="89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8"/>
          <w:sz w:val="28"/>
          <w:szCs w:val="28"/>
        </w:rPr>
        <w:t>30.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  <w:t>Внешний вид муниципального  служащего при исполнении им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должностных обязанностей в зависимости от условий службы и формата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служебного мероприятия должен способствовать уважительному отношению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граждан к муниципальным органам, соответствовать общепринятому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деловому стилю, который отличают официальность, сдержанность,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традиционность, аккуратность.</w:t>
      </w:r>
    </w:p>
    <w:p w:rsidR="00D82447" w:rsidRPr="00D82447" w:rsidRDefault="00D82447" w:rsidP="00D82447">
      <w:pPr>
        <w:shd w:val="clear" w:color="auto" w:fill="FFFFFF"/>
        <w:tabs>
          <w:tab w:val="left" w:pos="1325"/>
        </w:tabs>
        <w:spacing w:after="0" w:line="321" w:lineRule="exact"/>
        <w:ind w:left="57" w:right="19" w:firstLine="899"/>
        <w:jc w:val="both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D82447"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en-US"/>
        </w:rPr>
        <w:t>V</w:t>
      </w:r>
      <w:r w:rsidRPr="00D82447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 Конфликтные ситуации</w:t>
      </w:r>
    </w:p>
    <w:p w:rsidR="00D82447" w:rsidRPr="00D82447" w:rsidRDefault="00D82447" w:rsidP="00D82447">
      <w:pPr>
        <w:shd w:val="clear" w:color="auto" w:fill="FFFFFF"/>
        <w:tabs>
          <w:tab w:val="left" w:pos="1325"/>
        </w:tabs>
        <w:spacing w:after="0" w:line="321" w:lineRule="exact"/>
        <w:ind w:left="57" w:right="10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>31.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Муниципальный служащий при выполнении своих должностных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обязанностей не должен допускать возникновения конфликтных ситуаций.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10" w:firstLine="885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z w:val="28"/>
          <w:szCs w:val="28"/>
        </w:rPr>
        <w:t>Муниципальный служащий должен вести себя достойно, действовать в строгом соответствии с законодательством Российской Федерации и Республики Татарстан, своим должностным регламентом, а также нормами настоящего Кодекса.</w:t>
      </w:r>
    </w:p>
    <w:p w:rsidR="00D82447" w:rsidRPr="00D82447" w:rsidRDefault="00D82447" w:rsidP="00D82447">
      <w:pPr>
        <w:shd w:val="clear" w:color="auto" w:fill="FFFFFF"/>
        <w:tabs>
          <w:tab w:val="left" w:pos="1325"/>
        </w:tabs>
        <w:spacing w:after="0" w:line="321" w:lineRule="exact"/>
        <w:ind w:left="57" w:right="19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2"/>
          <w:sz w:val="28"/>
          <w:szCs w:val="28"/>
        </w:rPr>
        <w:t>32.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случае</w:t>
      </w:r>
      <w:proofErr w:type="gramStart"/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proofErr w:type="gramEnd"/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если муниципальному служащему не удалось избежать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конфликтной ситуации, ему необходимо обсудить проблему конфликта с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непосредственным руководителем.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24" w:firstLine="87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82447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left:0;text-align:left;z-index:251660288;mso-position-horizontal-relative:margin" from="-117pt,38.95pt" to="-117pt,179.65pt" strokeweight="1.45pt">
            <w10:wrap anchorx="margin"/>
          </v:line>
        </w:pic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Если непосредственный руководитель не может разрешить проблему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или </w:t>
      </w:r>
      <w:proofErr w:type="gramStart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>оказывается сам вовлечен</w:t>
      </w:r>
      <w:proofErr w:type="gramEnd"/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конфликтную ситуацию, муниципальному служащему следует уведомить об этом вышестоящего руководителя.</w:t>
      </w:r>
    </w:p>
    <w:p w:rsidR="00D82447" w:rsidRPr="00D82447" w:rsidRDefault="00D82447" w:rsidP="00D82447">
      <w:pPr>
        <w:shd w:val="clear" w:color="auto" w:fill="FFFFFF"/>
        <w:spacing w:after="0" w:line="321" w:lineRule="exact"/>
        <w:ind w:left="57" w:right="24" w:firstLine="875"/>
        <w:jc w:val="both"/>
        <w:rPr>
          <w:rFonts w:ascii="Times New Roman" w:hAnsi="Times New Roman" w:cs="Times New Roman"/>
          <w:sz w:val="28"/>
          <w:szCs w:val="28"/>
        </w:rPr>
      </w:pPr>
    </w:p>
    <w:p w:rsidR="00D82447" w:rsidRPr="00D82447" w:rsidRDefault="00D82447" w:rsidP="00D82447">
      <w:pPr>
        <w:shd w:val="clear" w:color="auto" w:fill="FFFFFF"/>
        <w:spacing w:after="0"/>
        <w:ind w:left="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</w:t>
      </w:r>
      <w:r w:rsidRPr="00D82447">
        <w:rPr>
          <w:rFonts w:ascii="Times New Roman" w:hAnsi="Times New Roman" w:cs="Times New Roman"/>
          <w:b/>
          <w:color w:val="000000"/>
          <w:sz w:val="28"/>
          <w:szCs w:val="28"/>
        </w:rPr>
        <w:t>. Ответственность за нарушение положений Кодекса</w:t>
      </w:r>
    </w:p>
    <w:p w:rsidR="00D82447" w:rsidRPr="00D82447" w:rsidRDefault="00D82447" w:rsidP="00D82447">
      <w:pPr>
        <w:shd w:val="clear" w:color="auto" w:fill="FFFFFF"/>
        <w:tabs>
          <w:tab w:val="left" w:pos="1325"/>
        </w:tabs>
        <w:spacing w:after="0" w:line="321" w:lineRule="exact"/>
        <w:ind w:left="57" w:right="48" w:firstLine="899"/>
        <w:jc w:val="both"/>
        <w:rPr>
          <w:rFonts w:ascii="Times New Roman" w:hAnsi="Times New Roman" w:cs="Times New Roman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>33.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Нарушение муниципальным  служащим положений настоящего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Кодекса подлежит моральному осуждению на заседании  </w:t>
      </w:r>
      <w:r w:rsidRPr="00D82447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  <w:t>муниципальных служащих и урегулированию конфликта интересов,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образуемой в соответствии с Решением Совета </w:t>
      </w:r>
      <w:proofErr w:type="spellStart"/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муниципального района РТ от 25.08.10 № 276 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«О комиссиях по соблюдению требований к служебному поведению муниципальных служащих 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>и урегулированию конфликта интересов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82447">
        <w:rPr>
          <w:rFonts w:ascii="Times New Roman" w:hAnsi="Times New Roman" w:cs="Times New Roman"/>
          <w:color w:val="000000"/>
          <w:sz w:val="28"/>
          <w:szCs w:val="28"/>
        </w:rPr>
        <w:t>Аксубаевском</w:t>
      </w:r>
      <w:proofErr w:type="spellEnd"/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районе»</w:t>
      </w:r>
      <w:r w:rsidRPr="00D8244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а в случаях,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предусмотренных федеральными</w:t>
      </w:r>
      <w:proofErr w:type="gramEnd"/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 законами, нарушение положений  Кодекса</w:t>
      </w:r>
      <w:r w:rsidRPr="00D82447">
        <w:rPr>
          <w:rFonts w:ascii="Times New Roman" w:hAnsi="Times New Roman" w:cs="Times New Roman"/>
          <w:sz w:val="28"/>
          <w:szCs w:val="28"/>
        </w:rPr>
        <w:t xml:space="preserve"> </w:t>
      </w:r>
      <w:r w:rsidRPr="00D82447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влечет  применение   к   муниципальному   служащему   мер   юридической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>ответственности.</w:t>
      </w:r>
    </w:p>
    <w:p w:rsidR="00D82447" w:rsidRPr="00D82447" w:rsidRDefault="00D82447" w:rsidP="00D82447">
      <w:pPr>
        <w:shd w:val="clear" w:color="auto" w:fill="FFFFFF"/>
        <w:spacing w:after="0" w:line="316" w:lineRule="exact"/>
        <w:ind w:left="57" w:firstLine="88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447">
        <w:rPr>
          <w:rFonts w:ascii="Times New Roman" w:hAnsi="Times New Roman" w:cs="Times New Roman"/>
          <w:color w:val="000000"/>
          <w:spacing w:val="-9"/>
          <w:sz w:val="28"/>
          <w:szCs w:val="28"/>
        </w:rPr>
        <w:lastRenderedPageBreak/>
        <w:t xml:space="preserve">При проведении аттестации, формировании кадрового резерва на </w:t>
      </w:r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муниципальной  службе  </w:t>
      </w:r>
      <w:proofErr w:type="spellStart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Новокиреметского</w:t>
      </w:r>
      <w:proofErr w:type="spellEnd"/>
      <w:r w:rsidRPr="00D82447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>Аксубаевского</w:t>
      </w:r>
      <w:proofErr w:type="spellEnd"/>
      <w:r w:rsidRPr="00D82447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муниципального Республики Татарстан, а также   при  </w:t>
      </w:r>
      <w:r w:rsidRPr="00D8244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наложении   дисциплинарных  взысканий  учитывается  соблюдение </w:t>
      </w:r>
      <w:r w:rsidRPr="00D8244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муниципальными служащими норм Кодекса.      </w:t>
      </w:r>
    </w:p>
    <w:p w:rsidR="00D82447" w:rsidRPr="00D82447" w:rsidRDefault="00D82447" w:rsidP="00D82447">
      <w:pPr>
        <w:pStyle w:val="a5"/>
        <w:jc w:val="left"/>
        <w:rPr>
          <w:szCs w:val="28"/>
        </w:rPr>
      </w:pPr>
      <w:r w:rsidRPr="00D82447">
        <w:rPr>
          <w:szCs w:val="28"/>
        </w:rPr>
        <w:t xml:space="preserve">                        </w:t>
      </w:r>
    </w:p>
    <w:p w:rsidR="00144B58" w:rsidRPr="00D82447" w:rsidRDefault="00144B58">
      <w:pPr>
        <w:rPr>
          <w:rFonts w:ascii="Times New Roman" w:hAnsi="Times New Roman" w:cs="Times New Roman"/>
          <w:sz w:val="28"/>
          <w:szCs w:val="28"/>
        </w:rPr>
      </w:pPr>
    </w:p>
    <w:sectPr w:rsidR="00144B58" w:rsidRPr="00D82447" w:rsidSect="0063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44F8"/>
    <w:multiLevelType w:val="singleLevel"/>
    <w:tmpl w:val="349CAD3C"/>
    <w:lvl w:ilvl="0">
      <w:start w:val="10"/>
      <w:numFmt w:val="decimal"/>
      <w:lvlText w:val="%1."/>
      <w:legacy w:legacy="1" w:legacySpace="0" w:legacyIndent="483"/>
      <w:lvlJc w:val="left"/>
      <w:rPr>
        <w:rFonts w:ascii="Times New Roman" w:hAnsi="Times New Roman" w:cs="Times New Roman" w:hint="default"/>
      </w:rPr>
    </w:lvl>
  </w:abstractNum>
  <w:abstractNum w:abstractNumId="1">
    <w:nsid w:val="11720249"/>
    <w:multiLevelType w:val="singleLevel"/>
    <w:tmpl w:val="9A041B6A"/>
    <w:lvl w:ilvl="0">
      <w:start w:val="7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2">
    <w:nsid w:val="179B5A6F"/>
    <w:multiLevelType w:val="singleLevel"/>
    <w:tmpl w:val="1F182C46"/>
    <w:lvl w:ilvl="0">
      <w:start w:val="25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3">
    <w:nsid w:val="28253D92"/>
    <w:multiLevelType w:val="singleLevel"/>
    <w:tmpl w:val="7A0829D2"/>
    <w:lvl w:ilvl="0">
      <w:start w:val="14"/>
      <w:numFmt w:val="decimal"/>
      <w:lvlText w:val="%1."/>
      <w:legacy w:legacy="1" w:legacySpace="0" w:legacyIndent="636"/>
      <w:lvlJc w:val="left"/>
      <w:rPr>
        <w:rFonts w:ascii="Times New Roman" w:hAnsi="Times New Roman" w:cs="Times New Roman" w:hint="default"/>
      </w:rPr>
    </w:lvl>
  </w:abstractNum>
  <w:abstractNum w:abstractNumId="4">
    <w:nsid w:val="3C3864C9"/>
    <w:multiLevelType w:val="hybridMultilevel"/>
    <w:tmpl w:val="C4A2FB98"/>
    <w:lvl w:ilvl="0" w:tplc="B502873C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>
    <w:nsid w:val="5431351B"/>
    <w:multiLevelType w:val="singleLevel"/>
    <w:tmpl w:val="0476A4D6"/>
    <w:lvl w:ilvl="0">
      <w:start w:val="18"/>
      <w:numFmt w:val="decimal"/>
      <w:lvlText w:val="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6">
    <w:nsid w:val="73642274"/>
    <w:multiLevelType w:val="singleLevel"/>
    <w:tmpl w:val="FFCA7D50"/>
    <w:lvl w:ilvl="0">
      <w:start w:val="28"/>
      <w:numFmt w:val="decimal"/>
      <w:lvlText w:val="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82447"/>
    <w:rsid w:val="00144B58"/>
    <w:rsid w:val="00D8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244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D824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caption"/>
    <w:basedOn w:val="a"/>
    <w:next w:val="a"/>
    <w:qFormat/>
    <w:rsid w:val="00D82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D824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461375.1000" TargetMode="External"/><Relationship Id="rId13" Type="http://schemas.openxmlformats.org/officeDocument/2006/relationships/hyperlink" Target="garantF1://80080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465430.0" TargetMode="External"/><Relationship Id="rId12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2465430.1000" TargetMode="External"/><Relationship Id="rId11" Type="http://schemas.openxmlformats.org/officeDocument/2006/relationships/hyperlink" Target="garantF1://12064203.0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246941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461375.0" TargetMode="External"/><Relationship Id="rId14" Type="http://schemas.openxmlformats.org/officeDocument/2006/relationships/hyperlink" Target="garantF1://801102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2869</Words>
  <Characters>16359</Characters>
  <Application>Microsoft Office Word</Application>
  <DocSecurity>0</DocSecurity>
  <Lines>136</Lines>
  <Paragraphs>38</Paragraphs>
  <ScaleCrop>false</ScaleCrop>
  <Company/>
  <LinksUpToDate>false</LinksUpToDate>
  <CharactersWithSpaces>19190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2011-11-12T10:16:00Z</dcterms:created>
  <dcterms:modified xsi:type="dcterms:W3CDTF">2011-11-12T10:17:00Z</dcterms:modified>
</cp:coreProperties>
</file>