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00" w:rsidRDefault="00323A00" w:rsidP="00A7703B">
      <w:pPr>
        <w:jc w:val="center"/>
        <w:rPr>
          <w:b/>
          <w:sz w:val="24"/>
          <w:szCs w:val="24"/>
        </w:rPr>
      </w:pPr>
      <w:r w:rsidRPr="00323A00">
        <w:rPr>
          <w:b/>
          <w:sz w:val="24"/>
          <w:szCs w:val="24"/>
        </w:rPr>
        <w:t>Татарстан Республикасы Аксубай муниципаль районы башкарма комитеты</w:t>
      </w:r>
    </w:p>
    <w:p w:rsidR="00323A00" w:rsidRDefault="00323A00" w:rsidP="00A7703B">
      <w:pPr>
        <w:jc w:val="center"/>
        <w:rPr>
          <w:b/>
        </w:rPr>
      </w:pPr>
    </w:p>
    <w:p w:rsidR="00323A00" w:rsidRDefault="00323A00" w:rsidP="00A7703B">
      <w:pPr>
        <w:jc w:val="center"/>
        <w:rPr>
          <w:b/>
        </w:rPr>
      </w:pPr>
    </w:p>
    <w:p w:rsidR="00A7703B" w:rsidRDefault="00323A00" w:rsidP="00A7703B">
      <w:pPr>
        <w:jc w:val="center"/>
        <w:rPr>
          <w:b/>
        </w:rPr>
      </w:pPr>
      <w:r>
        <w:rPr>
          <w:b/>
        </w:rPr>
        <w:t>КАРА</w:t>
      </w:r>
      <w:r w:rsidR="00AE455D">
        <w:rPr>
          <w:b/>
        </w:rPr>
        <w:t>Р</w:t>
      </w:r>
    </w:p>
    <w:p w:rsidR="00D05639" w:rsidRDefault="00D05639" w:rsidP="00A7703B">
      <w:pPr>
        <w:jc w:val="center"/>
        <w:rPr>
          <w:b/>
        </w:rPr>
      </w:pPr>
    </w:p>
    <w:p w:rsidR="00D05639" w:rsidRDefault="00D05639" w:rsidP="00D05639">
      <w:pPr>
        <w:jc w:val="both"/>
        <w:rPr>
          <w:b/>
          <w:color w:val="000000"/>
        </w:rPr>
      </w:pPr>
      <w:r>
        <w:rPr>
          <w:b/>
        </w:rPr>
        <w:tab/>
      </w:r>
      <w:r>
        <w:rPr>
          <w:b/>
        </w:rPr>
        <w:tab/>
      </w:r>
      <w:r>
        <w:rPr>
          <w:b/>
        </w:rPr>
        <w:tab/>
      </w:r>
      <w:r>
        <w:rPr>
          <w:b/>
        </w:rPr>
        <w:tab/>
        <w:t>23.11.2021</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371</w:t>
      </w:r>
      <w:bookmarkStart w:id="0" w:name="_GoBack"/>
      <w:bookmarkEnd w:id="0"/>
    </w:p>
    <w:p w:rsidR="00C90833" w:rsidRPr="00EA7B2F" w:rsidRDefault="00C90833" w:rsidP="00C441F8">
      <w:pPr>
        <w:pStyle w:val="ConsPlusTitle"/>
        <w:widowControl/>
        <w:ind w:firstLine="708"/>
        <w:rPr>
          <w:rFonts w:ascii="Times New Roman" w:hAnsi="Times New Roman" w:cs="Times New Roman"/>
          <w:b w:val="0"/>
          <w:sz w:val="24"/>
          <w:szCs w:val="24"/>
        </w:rPr>
      </w:pPr>
    </w:p>
    <w:tbl>
      <w:tblPr>
        <w:tblW w:w="0" w:type="auto"/>
        <w:tblLook w:val="04A0" w:firstRow="1" w:lastRow="0" w:firstColumn="1" w:lastColumn="0" w:noHBand="0" w:noVBand="1"/>
      </w:tblPr>
      <w:tblGrid>
        <w:gridCol w:w="7905"/>
      </w:tblGrid>
      <w:tr w:rsidR="00EC0C56" w:rsidRPr="001C6893" w:rsidTr="006C279C">
        <w:tc>
          <w:tcPr>
            <w:tcW w:w="7905" w:type="dxa"/>
          </w:tcPr>
          <w:p w:rsidR="00C37C54" w:rsidRDefault="00C37C54" w:rsidP="006C279C">
            <w:pPr>
              <w:spacing w:line="240" w:lineRule="atLeast"/>
              <w:ind w:right="175"/>
              <w:jc w:val="both"/>
              <w:rPr>
                <w:bCs/>
                <w:sz w:val="28"/>
                <w:szCs w:val="28"/>
              </w:rPr>
            </w:pPr>
          </w:p>
          <w:p w:rsidR="00F41031" w:rsidRPr="00217A26" w:rsidRDefault="00F41031" w:rsidP="006C279C">
            <w:pPr>
              <w:spacing w:line="240" w:lineRule="atLeast"/>
              <w:ind w:right="175"/>
              <w:jc w:val="both"/>
              <w:rPr>
                <w:bCs/>
                <w:sz w:val="28"/>
                <w:szCs w:val="28"/>
              </w:rPr>
            </w:pPr>
            <w:r w:rsidRPr="00217A26">
              <w:rPr>
                <w:bCs/>
                <w:sz w:val="28"/>
                <w:szCs w:val="28"/>
              </w:rPr>
              <w:t>Татарстан Республикасы Аксубай муниципаль районы шәһәр һ</w:t>
            </w:r>
            <w:r w:rsidR="00C37C54" w:rsidRPr="00217A26">
              <w:rPr>
                <w:bCs/>
                <w:sz w:val="28"/>
                <w:szCs w:val="28"/>
              </w:rPr>
              <w:t>әм авыл җир</w:t>
            </w:r>
            <w:r w:rsidR="00A47C38" w:rsidRPr="00217A26">
              <w:rPr>
                <w:bCs/>
                <w:sz w:val="28"/>
                <w:szCs w:val="28"/>
              </w:rPr>
              <w:t>лекләре бюджетлары керемнәренең</w:t>
            </w:r>
            <w:r w:rsidR="00C37C54" w:rsidRPr="00217A26">
              <w:rPr>
                <w:bCs/>
                <w:sz w:val="28"/>
                <w:szCs w:val="28"/>
              </w:rPr>
              <w:t xml:space="preserve"> б</w:t>
            </w:r>
            <w:r w:rsidRPr="00217A26">
              <w:rPr>
                <w:bCs/>
                <w:sz w:val="28"/>
                <w:szCs w:val="28"/>
              </w:rPr>
              <w:t>аш администраторлары исемлеген раслау турында.</w:t>
            </w:r>
          </w:p>
          <w:p w:rsidR="00F41031" w:rsidRPr="00217A26" w:rsidRDefault="00F41031" w:rsidP="006C279C">
            <w:pPr>
              <w:spacing w:line="240" w:lineRule="atLeast"/>
              <w:ind w:right="175"/>
              <w:jc w:val="both"/>
              <w:rPr>
                <w:bCs/>
                <w:sz w:val="28"/>
                <w:szCs w:val="28"/>
              </w:rPr>
            </w:pPr>
          </w:p>
          <w:p w:rsidR="00F41031" w:rsidRPr="001C6893" w:rsidRDefault="00F41031" w:rsidP="006C279C">
            <w:pPr>
              <w:spacing w:line="240" w:lineRule="atLeast"/>
              <w:ind w:right="175"/>
              <w:jc w:val="both"/>
              <w:rPr>
                <w:sz w:val="28"/>
                <w:szCs w:val="28"/>
              </w:rPr>
            </w:pPr>
          </w:p>
        </w:tc>
      </w:tr>
      <w:tr w:rsidR="00EC0C56" w:rsidRPr="001C6893" w:rsidTr="006C279C">
        <w:tc>
          <w:tcPr>
            <w:tcW w:w="7905" w:type="dxa"/>
          </w:tcPr>
          <w:p w:rsidR="00EC0C56" w:rsidRPr="001C6893" w:rsidRDefault="00EC0C56" w:rsidP="008B0FD3">
            <w:pPr>
              <w:rPr>
                <w:sz w:val="28"/>
                <w:szCs w:val="28"/>
              </w:rPr>
            </w:pPr>
          </w:p>
        </w:tc>
      </w:tr>
    </w:tbl>
    <w:p w:rsidR="00C37C54" w:rsidRPr="00C37C54" w:rsidRDefault="00C37C54" w:rsidP="00C37C54">
      <w:pPr>
        <w:autoSpaceDE w:val="0"/>
        <w:autoSpaceDN w:val="0"/>
        <w:adjustRightInd w:val="0"/>
        <w:ind w:firstLine="851"/>
        <w:jc w:val="both"/>
        <w:rPr>
          <w:sz w:val="28"/>
          <w:szCs w:val="28"/>
        </w:rPr>
      </w:pPr>
      <w:r w:rsidRPr="00C37C54">
        <w:rPr>
          <w:sz w:val="28"/>
          <w:szCs w:val="28"/>
        </w:rPr>
        <w:t>Россия Федерациясе Бюджет кодексының 160</w:t>
      </w:r>
      <w:r w:rsidRPr="00C37C54">
        <w:rPr>
          <w:sz w:val="28"/>
          <w:szCs w:val="28"/>
          <w:vertAlign w:val="superscript"/>
        </w:rPr>
        <w:t>1</w:t>
      </w:r>
      <w:r w:rsidRPr="00C37C54">
        <w:rPr>
          <w:sz w:val="28"/>
          <w:szCs w:val="28"/>
        </w:rPr>
        <w:t xml:space="preserve"> статьясы нигезендә 31.07.1998, № 145-ФЗ, Татарстан Республикасы Аксубай муниципаль районы Башкарма комитеты</w:t>
      </w:r>
    </w:p>
    <w:p w:rsidR="00C37C54" w:rsidRDefault="00C37C54" w:rsidP="00AE455D">
      <w:pPr>
        <w:autoSpaceDE w:val="0"/>
        <w:autoSpaceDN w:val="0"/>
        <w:adjustRightInd w:val="0"/>
        <w:jc w:val="both"/>
        <w:rPr>
          <w:sz w:val="28"/>
          <w:szCs w:val="28"/>
        </w:rPr>
      </w:pPr>
      <w:r w:rsidRPr="00C37C54">
        <w:rPr>
          <w:sz w:val="28"/>
          <w:szCs w:val="28"/>
        </w:rPr>
        <w:t>КАРАР БИРӘ:</w:t>
      </w:r>
    </w:p>
    <w:p w:rsidR="00EC0C56" w:rsidRPr="00A85C91" w:rsidRDefault="00AE455D" w:rsidP="00AE455D">
      <w:pPr>
        <w:autoSpaceDE w:val="0"/>
        <w:autoSpaceDN w:val="0"/>
        <w:adjustRightInd w:val="0"/>
        <w:jc w:val="both"/>
        <w:rPr>
          <w:sz w:val="28"/>
          <w:szCs w:val="28"/>
        </w:rPr>
      </w:pPr>
      <w:r>
        <w:rPr>
          <w:sz w:val="28"/>
          <w:szCs w:val="28"/>
        </w:rPr>
        <w:t xml:space="preserve">           1.</w:t>
      </w:r>
      <w:r w:rsidR="00F42947" w:rsidRPr="00AE455D">
        <w:rPr>
          <w:sz w:val="28"/>
          <w:szCs w:val="28"/>
        </w:rPr>
        <w:t>Татарстан Р</w:t>
      </w:r>
      <w:r w:rsidR="00A85C91" w:rsidRPr="00AE455D">
        <w:rPr>
          <w:sz w:val="28"/>
          <w:szCs w:val="28"/>
        </w:rPr>
        <w:t>еспубликасы</w:t>
      </w:r>
      <w:r w:rsidR="00A85C91">
        <w:t xml:space="preserve"> </w:t>
      </w:r>
      <w:r w:rsidR="00A85C91" w:rsidRPr="00AE455D">
        <w:rPr>
          <w:sz w:val="28"/>
          <w:szCs w:val="28"/>
        </w:rPr>
        <w:t xml:space="preserve"> Аксубай муниципаль районы</w:t>
      </w:r>
      <w:r w:rsidR="00C37C54" w:rsidRPr="00AE455D">
        <w:rPr>
          <w:sz w:val="28"/>
          <w:szCs w:val="28"/>
        </w:rPr>
        <w:t xml:space="preserve"> Аксубай</w:t>
      </w:r>
      <w:r w:rsidR="00A85C91" w:rsidRPr="00AE455D">
        <w:rPr>
          <w:sz w:val="28"/>
          <w:szCs w:val="28"/>
        </w:rPr>
        <w:t xml:space="preserve"> шәһәр тибындагы поселогы</w:t>
      </w:r>
      <w:r w:rsidR="00C37C54" w:rsidRPr="00AE455D">
        <w:rPr>
          <w:sz w:val="28"/>
          <w:szCs w:val="28"/>
        </w:rPr>
        <w:t>, Беловка авыл җирлеге, Емелькино авыл җирлеге, Карасу авыл җирлеге, Кәкре Күл авыл җирлеге,</w:t>
      </w:r>
      <w:r w:rsidR="00A85C91" w:rsidRPr="00AE455D">
        <w:rPr>
          <w:sz w:val="28"/>
          <w:szCs w:val="28"/>
        </w:rPr>
        <w:t xml:space="preserve"> Мюд авыл җирлеге,  Яңа Аксубай авыл җирлеге, Яңа Ибрай авыл җирлеге, Яңа Кармәт авыл җирлеге</w:t>
      </w:r>
      <w:r w:rsidR="00F42947" w:rsidRPr="00AE455D">
        <w:rPr>
          <w:sz w:val="28"/>
          <w:szCs w:val="28"/>
        </w:rPr>
        <w:t>, Саурыш</w:t>
      </w:r>
      <w:r w:rsidR="00A85C91" w:rsidRPr="00AE455D">
        <w:rPr>
          <w:sz w:val="28"/>
          <w:szCs w:val="28"/>
        </w:rPr>
        <w:t xml:space="preserve"> авыл җирлеге</w:t>
      </w:r>
      <w:r w:rsidR="00F42947" w:rsidRPr="00AE455D">
        <w:rPr>
          <w:sz w:val="28"/>
          <w:szCs w:val="28"/>
        </w:rPr>
        <w:t>, Иске Ибрай</w:t>
      </w:r>
      <w:r w:rsidR="00A85C91" w:rsidRPr="00AE455D">
        <w:rPr>
          <w:sz w:val="28"/>
          <w:szCs w:val="28"/>
        </w:rPr>
        <w:t xml:space="preserve">  </w:t>
      </w:r>
      <w:r w:rsidR="00F42947" w:rsidRPr="00AE455D">
        <w:rPr>
          <w:sz w:val="28"/>
          <w:szCs w:val="28"/>
        </w:rPr>
        <w:t>авыл җирлеге,  Иске Илтерәк</w:t>
      </w:r>
      <w:r w:rsidR="00A85C91" w:rsidRPr="00AE455D">
        <w:rPr>
          <w:sz w:val="28"/>
          <w:szCs w:val="28"/>
        </w:rPr>
        <w:t xml:space="preserve"> авыл җирлеге</w:t>
      </w:r>
      <w:r w:rsidR="006655C6" w:rsidRPr="00AE455D">
        <w:rPr>
          <w:sz w:val="28"/>
          <w:szCs w:val="28"/>
        </w:rPr>
        <w:t>,  Иске Карм</w:t>
      </w:r>
      <w:r w:rsidR="00BB0B40" w:rsidRPr="00AE455D">
        <w:rPr>
          <w:sz w:val="28"/>
          <w:szCs w:val="28"/>
        </w:rPr>
        <w:t>әт</w:t>
      </w:r>
      <w:r w:rsidR="00A85C91" w:rsidRPr="00AE455D">
        <w:rPr>
          <w:sz w:val="28"/>
          <w:szCs w:val="28"/>
        </w:rPr>
        <w:t xml:space="preserve">  авыл җирлеге,  </w:t>
      </w:r>
      <w:r w:rsidR="00BB0B40" w:rsidRPr="00AE455D">
        <w:rPr>
          <w:sz w:val="28"/>
          <w:szCs w:val="28"/>
        </w:rPr>
        <w:t xml:space="preserve"> Иске Кыязлы</w:t>
      </w:r>
      <w:r w:rsidR="00A85C91" w:rsidRPr="00AE455D">
        <w:rPr>
          <w:sz w:val="28"/>
          <w:szCs w:val="28"/>
        </w:rPr>
        <w:t xml:space="preserve"> авыл җирлеге, </w:t>
      </w:r>
      <w:r w:rsidR="00BB0B40" w:rsidRPr="00AE455D">
        <w:rPr>
          <w:sz w:val="28"/>
          <w:szCs w:val="28"/>
        </w:rPr>
        <w:t>Иске Татар Әдәм</w:t>
      </w:r>
      <w:r w:rsidR="006655C6" w:rsidRPr="00AE455D">
        <w:rPr>
          <w:sz w:val="28"/>
          <w:szCs w:val="28"/>
        </w:rPr>
        <w:t>суы</w:t>
      </w:r>
      <w:r w:rsidR="00A85C91" w:rsidRPr="00AE455D">
        <w:rPr>
          <w:sz w:val="28"/>
          <w:szCs w:val="28"/>
        </w:rPr>
        <w:t xml:space="preserve"> авыл җирлеге, </w:t>
      </w:r>
      <w:r w:rsidR="00F42947" w:rsidRPr="00AE455D">
        <w:rPr>
          <w:sz w:val="28"/>
          <w:szCs w:val="28"/>
        </w:rPr>
        <w:t>Иске Тимошкино</w:t>
      </w:r>
      <w:r w:rsidR="00A85C91" w:rsidRPr="00AE455D">
        <w:rPr>
          <w:sz w:val="28"/>
          <w:szCs w:val="28"/>
        </w:rPr>
        <w:t xml:space="preserve"> авыл җирлеге</w:t>
      </w:r>
      <w:r w:rsidR="00F42947" w:rsidRPr="00AE455D">
        <w:rPr>
          <w:sz w:val="28"/>
          <w:szCs w:val="28"/>
        </w:rPr>
        <w:t>, Иске Үзи</w:t>
      </w:r>
      <w:r w:rsidR="00A85C91" w:rsidRPr="00AE455D">
        <w:rPr>
          <w:sz w:val="28"/>
          <w:szCs w:val="28"/>
        </w:rPr>
        <w:t xml:space="preserve"> авыл җирлеге</w:t>
      </w:r>
      <w:r w:rsidR="00F42947" w:rsidRPr="00AE455D">
        <w:rPr>
          <w:sz w:val="28"/>
          <w:szCs w:val="28"/>
        </w:rPr>
        <w:t>, Сөнчәле</w:t>
      </w:r>
      <w:r w:rsidR="00A85C91" w:rsidRPr="00AE455D">
        <w:rPr>
          <w:sz w:val="28"/>
          <w:szCs w:val="28"/>
        </w:rPr>
        <w:t xml:space="preserve"> авыл җирлеге</w:t>
      </w:r>
      <w:r w:rsidR="00F42947" w:rsidRPr="00AE455D">
        <w:rPr>
          <w:sz w:val="28"/>
          <w:szCs w:val="28"/>
        </w:rPr>
        <w:t>, Трудолюбово</w:t>
      </w:r>
      <w:r w:rsidR="00A85C91" w:rsidRPr="00AE455D">
        <w:rPr>
          <w:sz w:val="28"/>
          <w:szCs w:val="28"/>
        </w:rPr>
        <w:t xml:space="preserve"> авыл җирлеге</w:t>
      </w:r>
      <w:r w:rsidR="00F42947" w:rsidRPr="00AE455D">
        <w:rPr>
          <w:sz w:val="28"/>
          <w:szCs w:val="28"/>
        </w:rPr>
        <w:t>, Урмандәй</w:t>
      </w:r>
      <w:r w:rsidR="00A85C91" w:rsidRPr="00AE455D">
        <w:rPr>
          <w:sz w:val="28"/>
          <w:szCs w:val="28"/>
        </w:rPr>
        <w:t xml:space="preserve"> авыл җирлеге</w:t>
      </w:r>
      <w:r w:rsidR="00F42947" w:rsidRPr="00AE455D">
        <w:rPr>
          <w:sz w:val="28"/>
          <w:szCs w:val="28"/>
        </w:rPr>
        <w:t>, Шәрбән</w:t>
      </w:r>
      <w:r w:rsidR="00A85C91" w:rsidRPr="00AE455D">
        <w:rPr>
          <w:sz w:val="28"/>
          <w:szCs w:val="28"/>
        </w:rPr>
        <w:t xml:space="preserve"> авыл җирлеге</w:t>
      </w:r>
      <w:r w:rsidR="00F42947" w:rsidRPr="00AE455D">
        <w:rPr>
          <w:sz w:val="28"/>
          <w:szCs w:val="28"/>
        </w:rPr>
        <w:t xml:space="preserve"> </w:t>
      </w:r>
      <w:r w:rsidR="00C37C54" w:rsidRPr="00AE455D">
        <w:rPr>
          <w:sz w:val="28"/>
          <w:szCs w:val="28"/>
        </w:rPr>
        <w:t xml:space="preserve"> </w:t>
      </w:r>
      <w:r w:rsidR="00F42947" w:rsidRPr="00AE455D">
        <w:rPr>
          <w:sz w:val="28"/>
          <w:szCs w:val="28"/>
        </w:rPr>
        <w:t>бюджетлары керемнәренең б</w:t>
      </w:r>
      <w:r w:rsidR="00C37C54" w:rsidRPr="00AE455D">
        <w:rPr>
          <w:sz w:val="28"/>
          <w:szCs w:val="28"/>
        </w:rPr>
        <w:t>аш администраторлары итеп Татарстан Республикасы Аксубай муниципаль районы Финанс бюджет палатасын, Татарстан Республикасы Аксубай муниципаль районы Мөлкәт һәм җир мөнәсәбәтләре палатасын расларга</w:t>
      </w:r>
      <w:r>
        <w:rPr>
          <w:sz w:val="28"/>
          <w:szCs w:val="28"/>
        </w:rPr>
        <w:t>.</w:t>
      </w:r>
      <w:r w:rsidR="00A85C91" w:rsidRPr="00A85C91">
        <w:rPr>
          <w:sz w:val="28"/>
          <w:szCs w:val="28"/>
        </w:rPr>
        <w:t xml:space="preserve"> </w:t>
      </w:r>
    </w:p>
    <w:p w:rsidR="0008086C" w:rsidRDefault="00EC0C56" w:rsidP="00EC0C56">
      <w:pPr>
        <w:autoSpaceDE w:val="0"/>
        <w:autoSpaceDN w:val="0"/>
        <w:adjustRightInd w:val="0"/>
        <w:ind w:firstLine="851"/>
        <w:jc w:val="both"/>
        <w:rPr>
          <w:sz w:val="28"/>
          <w:szCs w:val="28"/>
        </w:rPr>
      </w:pPr>
      <w:r w:rsidRPr="001C6893">
        <w:rPr>
          <w:sz w:val="28"/>
          <w:szCs w:val="28"/>
        </w:rPr>
        <w:t>2.</w:t>
      </w:r>
      <w:r w:rsidR="00F42947" w:rsidRPr="00F42947">
        <w:t xml:space="preserve"> </w:t>
      </w:r>
      <w:r w:rsidR="00F42947" w:rsidRPr="00F42947">
        <w:rPr>
          <w:sz w:val="28"/>
          <w:szCs w:val="28"/>
        </w:rPr>
        <w:t xml:space="preserve">Татарстан Республикасы Аксубай муниципаль районының Финанс палатасына, Татарстан Республикасы Аксубай муниципаль районының Мөлкәт һәм җир мөнәсәбәтләре палатасына </w:t>
      </w:r>
      <w:r w:rsidR="00F42947" w:rsidRPr="008B0FD3">
        <w:rPr>
          <w:sz w:val="28"/>
          <w:szCs w:val="28"/>
        </w:rPr>
        <w:t>бюджет керемнәре</w:t>
      </w:r>
      <w:r w:rsidR="00C411F9">
        <w:rPr>
          <w:sz w:val="28"/>
          <w:szCs w:val="28"/>
        </w:rPr>
        <w:t>нең</w:t>
      </w:r>
      <w:r w:rsidR="00F42947" w:rsidRPr="008B0FD3">
        <w:rPr>
          <w:sz w:val="28"/>
          <w:szCs w:val="28"/>
        </w:rPr>
        <w:t xml:space="preserve"> </w:t>
      </w:r>
      <w:r w:rsidR="00F42947" w:rsidRPr="00F42947">
        <w:rPr>
          <w:sz w:val="28"/>
          <w:szCs w:val="28"/>
        </w:rPr>
        <w:t>администраторлары исемлеген беркетергә</w:t>
      </w:r>
      <w:r w:rsidRPr="001C6893">
        <w:rPr>
          <w:sz w:val="28"/>
          <w:szCs w:val="28"/>
        </w:rPr>
        <w:t xml:space="preserve"> </w:t>
      </w:r>
      <w:r w:rsidR="006655C6">
        <w:rPr>
          <w:sz w:val="28"/>
          <w:szCs w:val="28"/>
        </w:rPr>
        <w:t>(</w:t>
      </w:r>
      <w:r w:rsidR="008B0FD3">
        <w:rPr>
          <w:sz w:val="28"/>
          <w:szCs w:val="28"/>
        </w:rPr>
        <w:t>1 нче, 2 нче кушымта).</w:t>
      </w:r>
    </w:p>
    <w:p w:rsidR="008B0FD3" w:rsidRDefault="0008086C" w:rsidP="008B0FD3">
      <w:pPr>
        <w:pStyle w:val="af1"/>
        <w:ind w:firstLine="708"/>
        <w:jc w:val="both"/>
        <w:rPr>
          <w:sz w:val="28"/>
          <w:szCs w:val="28"/>
        </w:rPr>
      </w:pPr>
      <w:r>
        <w:rPr>
          <w:sz w:val="28"/>
          <w:szCs w:val="28"/>
        </w:rPr>
        <w:t>3.</w:t>
      </w:r>
      <w:r w:rsidR="008B0FD3" w:rsidRPr="008B0FD3">
        <w:t xml:space="preserve"> </w:t>
      </w:r>
      <w:r w:rsidR="008B0FD3" w:rsidRPr="008B0FD3">
        <w:rPr>
          <w:sz w:val="28"/>
          <w:szCs w:val="28"/>
        </w:rPr>
        <w:t xml:space="preserve">Әлеге карарны Татарстан Республикасы хокукый мәгълүматының </w:t>
      </w:r>
      <w:r w:rsidR="008B0FD3">
        <w:rPr>
          <w:sz w:val="28"/>
          <w:szCs w:val="28"/>
        </w:rPr>
        <w:t>http:pravo.tatarstan.ru</w:t>
      </w:r>
      <w:r w:rsidR="008B0FD3" w:rsidRPr="008B0FD3">
        <w:rPr>
          <w:sz w:val="28"/>
          <w:szCs w:val="28"/>
        </w:rPr>
        <w:t xml:space="preserve"> рәсми порталында бастырып чы</w:t>
      </w:r>
      <w:r w:rsidR="008B0FD3">
        <w:rPr>
          <w:sz w:val="28"/>
          <w:szCs w:val="28"/>
        </w:rPr>
        <w:t xml:space="preserve">гарырга </w:t>
      </w:r>
      <w:r w:rsidR="008B0FD3" w:rsidRPr="008B0FD3">
        <w:rPr>
          <w:sz w:val="28"/>
          <w:szCs w:val="28"/>
        </w:rPr>
        <w:t>һәм Аксубай муниципаль районының</w:t>
      </w:r>
      <w:r w:rsidR="008B0FD3">
        <w:rPr>
          <w:sz w:val="28"/>
          <w:szCs w:val="28"/>
        </w:rPr>
        <w:t xml:space="preserve"> </w:t>
      </w:r>
      <w:hyperlink r:id="rId8" w:history="1">
        <w:r w:rsidR="008B0FD3" w:rsidRPr="008B0FD3">
          <w:rPr>
            <w:rStyle w:val="a7"/>
            <w:color w:val="auto"/>
            <w:sz w:val="28"/>
            <w:szCs w:val="28"/>
            <w:u w:val="none"/>
          </w:rPr>
          <w:t>http://aksubayevo.tatarstan.ru</w:t>
        </w:r>
      </w:hyperlink>
      <w:r w:rsidR="008B0FD3" w:rsidRPr="008B0FD3">
        <w:rPr>
          <w:sz w:val="28"/>
          <w:szCs w:val="28"/>
        </w:rPr>
        <w:t xml:space="preserve"> рәсми сайтында урнаштырырга.</w:t>
      </w:r>
    </w:p>
    <w:p w:rsidR="008B0FD3" w:rsidRPr="008B0FD3" w:rsidRDefault="0008086C" w:rsidP="008B0FD3">
      <w:pPr>
        <w:pStyle w:val="af1"/>
        <w:ind w:firstLine="708"/>
        <w:jc w:val="both"/>
        <w:rPr>
          <w:sz w:val="28"/>
          <w:szCs w:val="28"/>
        </w:rPr>
      </w:pPr>
      <w:r>
        <w:rPr>
          <w:sz w:val="28"/>
          <w:szCs w:val="28"/>
        </w:rPr>
        <w:t>4</w:t>
      </w:r>
      <w:r w:rsidR="00EC0C56" w:rsidRPr="001C6893">
        <w:rPr>
          <w:sz w:val="28"/>
          <w:szCs w:val="28"/>
        </w:rPr>
        <w:t xml:space="preserve">. </w:t>
      </w:r>
      <w:r w:rsidR="008B0FD3" w:rsidRPr="008B0FD3">
        <w:rPr>
          <w:sz w:val="28"/>
          <w:szCs w:val="28"/>
        </w:rPr>
        <w:t>Әлеге карарның үтәлешен контрольдә тотуны Татарстан Республикасы Аксубай муниципаль районының Финанс бюджет палатасы рәисе О.П. Сетрова һәм Татарстан Республикасы Аксубай муниципаль районының Милек һәм җир мөнәсәбәтләре палатасы рәисе М. А. Габдрахмановка йөкләргә.</w:t>
      </w:r>
    </w:p>
    <w:p w:rsidR="008B0FD3" w:rsidRDefault="008B0FD3" w:rsidP="008B0FD3">
      <w:pPr>
        <w:pStyle w:val="af1"/>
        <w:ind w:firstLine="708"/>
        <w:jc w:val="both"/>
        <w:rPr>
          <w:sz w:val="28"/>
          <w:szCs w:val="28"/>
        </w:rPr>
      </w:pPr>
    </w:p>
    <w:p w:rsidR="00AE455D" w:rsidRDefault="00AE455D" w:rsidP="008B0FD3">
      <w:pPr>
        <w:pStyle w:val="af1"/>
        <w:ind w:firstLine="708"/>
        <w:jc w:val="both"/>
        <w:rPr>
          <w:sz w:val="28"/>
          <w:szCs w:val="28"/>
        </w:rPr>
      </w:pPr>
    </w:p>
    <w:p w:rsidR="00AE455D" w:rsidRDefault="00AE455D" w:rsidP="008B0FD3">
      <w:pPr>
        <w:pStyle w:val="af1"/>
        <w:ind w:firstLine="708"/>
        <w:jc w:val="both"/>
        <w:rPr>
          <w:sz w:val="28"/>
          <w:szCs w:val="28"/>
        </w:rPr>
      </w:pPr>
    </w:p>
    <w:p w:rsidR="00AE455D" w:rsidRPr="008B0FD3" w:rsidRDefault="00AE455D" w:rsidP="008B0FD3">
      <w:pPr>
        <w:pStyle w:val="af1"/>
        <w:ind w:firstLine="708"/>
        <w:jc w:val="both"/>
        <w:rPr>
          <w:sz w:val="28"/>
          <w:szCs w:val="28"/>
        </w:rPr>
      </w:pPr>
    </w:p>
    <w:p w:rsidR="008B0FD3" w:rsidRDefault="008B0FD3" w:rsidP="008B0FD3">
      <w:pPr>
        <w:pStyle w:val="af1"/>
        <w:ind w:firstLine="708"/>
        <w:rPr>
          <w:sz w:val="28"/>
          <w:szCs w:val="28"/>
        </w:rPr>
      </w:pPr>
      <w:r w:rsidRPr="008B0FD3">
        <w:rPr>
          <w:sz w:val="28"/>
          <w:szCs w:val="28"/>
        </w:rPr>
        <w:t>Т</w:t>
      </w:r>
      <w:r>
        <w:rPr>
          <w:sz w:val="28"/>
          <w:szCs w:val="28"/>
        </w:rPr>
        <w:t>атарстан Республикасы</w:t>
      </w:r>
    </w:p>
    <w:p w:rsidR="008B0FD3" w:rsidRPr="008B0FD3" w:rsidRDefault="008B0FD3" w:rsidP="008B0FD3">
      <w:pPr>
        <w:pStyle w:val="af1"/>
        <w:ind w:firstLine="708"/>
        <w:rPr>
          <w:sz w:val="28"/>
          <w:szCs w:val="28"/>
        </w:rPr>
      </w:pPr>
      <w:r w:rsidRPr="008B0FD3">
        <w:rPr>
          <w:sz w:val="28"/>
          <w:szCs w:val="28"/>
        </w:rPr>
        <w:t>Аксубай муниципаль районы</w:t>
      </w:r>
    </w:p>
    <w:p w:rsidR="00EC0C56" w:rsidRDefault="008B0FD3" w:rsidP="00AE455D">
      <w:pPr>
        <w:pStyle w:val="af1"/>
        <w:ind w:left="454" w:firstLine="227"/>
        <w:jc w:val="both"/>
        <w:rPr>
          <w:sz w:val="28"/>
          <w:szCs w:val="28"/>
        </w:rPr>
      </w:pPr>
      <w:r w:rsidRPr="008B0FD3">
        <w:rPr>
          <w:sz w:val="28"/>
          <w:szCs w:val="28"/>
        </w:rPr>
        <w:t>Башкарма комитет җитәкчесе</w:t>
      </w:r>
      <w:r w:rsidR="00EC0C56">
        <w:rPr>
          <w:sz w:val="28"/>
          <w:szCs w:val="28"/>
        </w:rPr>
        <w:t xml:space="preserve">                                               </w:t>
      </w:r>
      <w:r w:rsidR="00123F5A">
        <w:rPr>
          <w:sz w:val="28"/>
          <w:szCs w:val="28"/>
        </w:rPr>
        <w:tab/>
      </w:r>
      <w:r w:rsidR="00123F5A">
        <w:rPr>
          <w:sz w:val="28"/>
          <w:szCs w:val="28"/>
        </w:rPr>
        <w:tab/>
      </w:r>
      <w:r w:rsidR="0008086C">
        <w:rPr>
          <w:sz w:val="28"/>
          <w:szCs w:val="28"/>
        </w:rPr>
        <w:tab/>
      </w:r>
      <w:r w:rsidR="0008086C">
        <w:rPr>
          <w:sz w:val="28"/>
          <w:szCs w:val="28"/>
        </w:rPr>
        <w:tab/>
      </w:r>
      <w:r w:rsidR="00EC0C56">
        <w:rPr>
          <w:sz w:val="28"/>
          <w:szCs w:val="28"/>
        </w:rPr>
        <w:t xml:space="preserve">С.Ю. Зайцев </w:t>
      </w:r>
    </w:p>
    <w:p w:rsidR="00AE455D" w:rsidRDefault="00AE455D" w:rsidP="00AE455D">
      <w:pPr>
        <w:pStyle w:val="af1"/>
        <w:ind w:left="454" w:firstLine="227"/>
        <w:jc w:val="both"/>
        <w:rPr>
          <w:sz w:val="28"/>
          <w:szCs w:val="28"/>
        </w:rPr>
      </w:pPr>
    </w:p>
    <w:p w:rsidR="0008086C" w:rsidRDefault="0008086C" w:rsidP="008B0FD3">
      <w:pPr>
        <w:rPr>
          <w:sz w:val="28"/>
          <w:szCs w:val="28"/>
        </w:rPr>
      </w:pPr>
    </w:p>
    <w:p w:rsidR="00AE455D" w:rsidRDefault="008B0FD3" w:rsidP="00AE455D">
      <w:pPr>
        <w:ind w:left="6129"/>
        <w:rPr>
          <w:sz w:val="24"/>
          <w:szCs w:val="24"/>
        </w:rPr>
      </w:pPr>
      <w:r w:rsidRPr="008B0FD3">
        <w:rPr>
          <w:sz w:val="24"/>
          <w:szCs w:val="24"/>
        </w:rPr>
        <w:t xml:space="preserve">Татарстан Республикасы </w:t>
      </w:r>
    </w:p>
    <w:p w:rsidR="00AE455D" w:rsidRDefault="008B0FD3" w:rsidP="00AE455D">
      <w:pPr>
        <w:ind w:left="6129"/>
        <w:rPr>
          <w:sz w:val="24"/>
          <w:szCs w:val="24"/>
        </w:rPr>
      </w:pPr>
      <w:r w:rsidRPr="008B0FD3">
        <w:rPr>
          <w:sz w:val="24"/>
          <w:szCs w:val="24"/>
        </w:rPr>
        <w:t xml:space="preserve">Аксубай муниципаль районы </w:t>
      </w:r>
    </w:p>
    <w:p w:rsidR="00AE455D" w:rsidRDefault="008B0FD3" w:rsidP="00AE455D">
      <w:pPr>
        <w:ind w:left="6129"/>
        <w:rPr>
          <w:sz w:val="24"/>
          <w:szCs w:val="24"/>
        </w:rPr>
      </w:pPr>
      <w:r w:rsidRPr="008B0FD3">
        <w:rPr>
          <w:sz w:val="24"/>
          <w:szCs w:val="24"/>
        </w:rPr>
        <w:t>Башкарма комитеты</w:t>
      </w:r>
      <w:r w:rsidR="00C411F9">
        <w:rPr>
          <w:sz w:val="24"/>
          <w:szCs w:val="24"/>
        </w:rPr>
        <w:t>ның</w:t>
      </w:r>
      <w:r w:rsidRPr="008B0FD3">
        <w:rPr>
          <w:sz w:val="24"/>
          <w:szCs w:val="24"/>
        </w:rPr>
        <w:t xml:space="preserve"> </w:t>
      </w:r>
    </w:p>
    <w:p w:rsidR="00C411F9" w:rsidRDefault="00C411F9" w:rsidP="00AE455D">
      <w:pPr>
        <w:ind w:left="6129"/>
        <w:rPr>
          <w:sz w:val="24"/>
          <w:szCs w:val="24"/>
        </w:rPr>
      </w:pPr>
      <w:r>
        <w:rPr>
          <w:sz w:val="24"/>
          <w:szCs w:val="24"/>
        </w:rPr>
        <w:t>«____»_____</w:t>
      </w:r>
      <w:r w:rsidRPr="00496C76">
        <w:rPr>
          <w:sz w:val="24"/>
          <w:szCs w:val="24"/>
        </w:rPr>
        <w:t xml:space="preserve"> </w:t>
      </w:r>
      <w:r>
        <w:rPr>
          <w:sz w:val="24"/>
          <w:szCs w:val="24"/>
        </w:rPr>
        <w:t>2021 №____</w:t>
      </w:r>
    </w:p>
    <w:p w:rsidR="007C048F" w:rsidRDefault="008B0FD3" w:rsidP="00AE455D">
      <w:pPr>
        <w:ind w:left="6129"/>
        <w:rPr>
          <w:sz w:val="24"/>
          <w:szCs w:val="24"/>
        </w:rPr>
      </w:pPr>
      <w:r w:rsidRPr="008B0FD3">
        <w:rPr>
          <w:sz w:val="24"/>
          <w:szCs w:val="24"/>
        </w:rPr>
        <w:t>карарына 1 нче кушымта</w:t>
      </w:r>
      <w:r w:rsidR="00C411F9">
        <w:rPr>
          <w:sz w:val="24"/>
          <w:szCs w:val="24"/>
        </w:rPr>
        <w:t xml:space="preserve"> </w:t>
      </w:r>
    </w:p>
    <w:p w:rsidR="00C411F9" w:rsidRDefault="00C411F9" w:rsidP="00EC0C56">
      <w:pPr>
        <w:ind w:left="4540"/>
        <w:rPr>
          <w:sz w:val="24"/>
          <w:szCs w:val="24"/>
        </w:rPr>
      </w:pPr>
    </w:p>
    <w:p w:rsidR="00C411F9" w:rsidRDefault="00C411F9" w:rsidP="00EC0C56">
      <w:pPr>
        <w:ind w:left="4540"/>
        <w:rPr>
          <w:sz w:val="24"/>
          <w:szCs w:val="24"/>
        </w:rPr>
      </w:pPr>
    </w:p>
    <w:p w:rsidR="00C411F9" w:rsidRDefault="00C411F9" w:rsidP="00EC0C56">
      <w:pPr>
        <w:ind w:left="4540"/>
        <w:rPr>
          <w:sz w:val="24"/>
          <w:szCs w:val="24"/>
        </w:rPr>
      </w:pPr>
    </w:p>
    <w:p w:rsidR="00C411F9" w:rsidRDefault="00C411F9" w:rsidP="00EC0C56">
      <w:pPr>
        <w:ind w:left="4540"/>
        <w:rPr>
          <w:sz w:val="24"/>
          <w:szCs w:val="24"/>
        </w:rPr>
      </w:pPr>
    </w:p>
    <w:p w:rsidR="00EC0C56" w:rsidRDefault="00EC0C56" w:rsidP="00EC0C56">
      <w:pPr>
        <w:rPr>
          <w:sz w:val="24"/>
          <w:szCs w:val="24"/>
        </w:rPr>
      </w:pPr>
    </w:p>
    <w:p w:rsidR="00C411F9" w:rsidRPr="00A45F5D" w:rsidRDefault="00C411F9" w:rsidP="00A45F5D">
      <w:pPr>
        <w:widowControl w:val="0"/>
        <w:tabs>
          <w:tab w:val="left" w:pos="709"/>
        </w:tabs>
        <w:autoSpaceDE w:val="0"/>
        <w:autoSpaceDN w:val="0"/>
        <w:adjustRightInd w:val="0"/>
        <w:contextualSpacing/>
        <w:jc w:val="center"/>
        <w:rPr>
          <w:rFonts w:eastAsia="Calibri"/>
          <w:bCs/>
          <w:sz w:val="28"/>
          <w:szCs w:val="28"/>
          <w:lang w:eastAsia="en-US"/>
        </w:rPr>
      </w:pPr>
      <w:r w:rsidRPr="00A45F5D">
        <w:rPr>
          <w:rFonts w:eastAsia="Calibri"/>
          <w:bCs/>
          <w:sz w:val="28"/>
          <w:szCs w:val="28"/>
          <w:lang w:eastAsia="en-US"/>
        </w:rPr>
        <w:t>Татарстан Республикасы Аксубай муниципаль районы «Аксубай шәһәр тибындагы поселогы» муниципаль берәмлеге бюджеты керемнәренең баш администраторлары исемлеге</w:t>
      </w:r>
    </w:p>
    <w:p w:rsidR="00C411F9" w:rsidRPr="00A45F5D" w:rsidRDefault="00C411F9" w:rsidP="00A45F5D">
      <w:pPr>
        <w:widowControl w:val="0"/>
        <w:tabs>
          <w:tab w:val="left" w:pos="709"/>
        </w:tabs>
        <w:autoSpaceDE w:val="0"/>
        <w:autoSpaceDN w:val="0"/>
        <w:adjustRightInd w:val="0"/>
        <w:contextualSpacing/>
        <w:rPr>
          <w:rFonts w:eastAsia="Calibri"/>
          <w:bCs/>
          <w:sz w:val="28"/>
          <w:szCs w:val="28"/>
          <w:lang w:eastAsia="en-US"/>
        </w:rPr>
      </w:pPr>
    </w:p>
    <w:p w:rsidR="008B2771" w:rsidRPr="00A45F5D" w:rsidRDefault="008B2771" w:rsidP="00A45F5D">
      <w:pPr>
        <w:widowControl w:val="0"/>
        <w:tabs>
          <w:tab w:val="left" w:pos="709"/>
        </w:tabs>
        <w:autoSpaceDE w:val="0"/>
        <w:autoSpaceDN w:val="0"/>
        <w:adjustRightInd w:val="0"/>
        <w:contextualSpacing/>
        <w:rPr>
          <w:sz w:val="28"/>
          <w:szCs w:val="28"/>
        </w:rPr>
      </w:pPr>
      <w:r w:rsidRPr="00A45F5D">
        <w:rPr>
          <w:rFonts w:eastAsia="Calibri"/>
          <w:sz w:val="28"/>
          <w:szCs w:val="28"/>
          <w:lang w:eastAsia="en-US"/>
        </w:rPr>
        <w:tab/>
      </w:r>
    </w:p>
    <w:tbl>
      <w:tblPr>
        <w:tblW w:w="10310" w:type="dxa"/>
        <w:tblInd w:w="-8" w:type="dxa"/>
        <w:tblLayout w:type="fixed"/>
        <w:tblCellMar>
          <w:left w:w="0" w:type="dxa"/>
          <w:right w:w="0" w:type="dxa"/>
        </w:tblCellMar>
        <w:tblLook w:val="04A0" w:firstRow="1" w:lastRow="0" w:firstColumn="1" w:lastColumn="0" w:noHBand="0" w:noVBand="1"/>
      </w:tblPr>
      <w:tblGrid>
        <w:gridCol w:w="1668"/>
        <w:gridCol w:w="2697"/>
        <w:gridCol w:w="5945"/>
      </w:tblGrid>
      <w:tr w:rsidR="008B2771" w:rsidRPr="00A45F5D" w:rsidTr="00F81E1D">
        <w:trPr>
          <w:trHeight w:val="688"/>
        </w:trPr>
        <w:tc>
          <w:tcPr>
            <w:tcW w:w="4365" w:type="dxa"/>
            <w:gridSpan w:val="2"/>
            <w:tcBorders>
              <w:top w:val="single" w:sz="5" w:space="0" w:color="000000"/>
              <w:left w:val="single" w:sz="5" w:space="0" w:color="000000"/>
              <w:bottom w:val="single" w:sz="5" w:space="0" w:color="000000"/>
              <w:right w:val="single" w:sz="5" w:space="0" w:color="000000"/>
            </w:tcBorders>
            <w:shd w:val="clear" w:color="auto" w:fill="FFFFFF"/>
            <w:tcMar>
              <w:bottom w:w="14" w:type="dxa"/>
              <w:right w:w="86" w:type="dxa"/>
            </w:tcMar>
          </w:tcPr>
          <w:p w:rsidR="008B2771" w:rsidRPr="00A45F5D" w:rsidRDefault="00C411F9" w:rsidP="00A45F5D">
            <w:pPr>
              <w:rPr>
                <w:color w:val="000000"/>
                <w:sz w:val="28"/>
                <w:szCs w:val="28"/>
              </w:rPr>
            </w:pPr>
            <w:r w:rsidRPr="00A45F5D">
              <w:rPr>
                <w:color w:val="000000"/>
                <w:sz w:val="28"/>
                <w:szCs w:val="28"/>
              </w:rPr>
              <w:t>Бюджет классификациясе коды</w:t>
            </w:r>
          </w:p>
        </w:tc>
        <w:tc>
          <w:tcPr>
            <w:tcW w:w="5945" w:type="dxa"/>
            <w:vMerge w:val="restart"/>
            <w:tcBorders>
              <w:top w:val="single" w:sz="5" w:space="0" w:color="000000"/>
              <w:left w:val="single" w:sz="5" w:space="0" w:color="000000"/>
              <w:right w:val="single" w:sz="5" w:space="0" w:color="000000"/>
            </w:tcBorders>
            <w:shd w:val="clear" w:color="auto" w:fill="FFFFFF"/>
            <w:tcMar>
              <w:bottom w:w="14" w:type="dxa"/>
              <w:right w:w="86" w:type="dxa"/>
            </w:tcMar>
            <w:vAlign w:val="center"/>
          </w:tcPr>
          <w:p w:rsidR="008B2771" w:rsidRPr="00A45F5D" w:rsidRDefault="006D368D" w:rsidP="00A45F5D">
            <w:pPr>
              <w:rPr>
                <w:color w:val="000000"/>
                <w:sz w:val="28"/>
                <w:szCs w:val="28"/>
              </w:rPr>
            </w:pPr>
            <w:r w:rsidRPr="00A45F5D">
              <w:rPr>
                <w:color w:val="000000"/>
                <w:sz w:val="28"/>
                <w:szCs w:val="28"/>
              </w:rPr>
              <w:t xml:space="preserve">Татарстан Республикасы Аксубай муниципаль районы «Аксубай шәһәр тибындагы поселогы» муниципаль берәмлеге бюджеты керемнәренең баш администраторы исеме </w:t>
            </w:r>
            <w:r w:rsidR="008B2771" w:rsidRPr="00A45F5D">
              <w:rPr>
                <w:color w:val="000000"/>
                <w:sz w:val="28"/>
                <w:szCs w:val="28"/>
              </w:rPr>
              <w:t>/</w:t>
            </w:r>
            <w:r w:rsidRPr="00A45F5D">
              <w:rPr>
                <w:sz w:val="28"/>
                <w:szCs w:val="28"/>
              </w:rPr>
              <w:t xml:space="preserve"> </w:t>
            </w:r>
            <w:r w:rsidRPr="00A45F5D">
              <w:rPr>
                <w:color w:val="000000"/>
                <w:sz w:val="28"/>
                <w:szCs w:val="28"/>
              </w:rPr>
              <w:t>Татарстан Республикасы Аксубай муниципаль районы «Аксубай шәһәр тибындагы поселогы» муниципаль берәмлеге бюджеты керемнәренең төре (төрчә</w:t>
            </w:r>
            <w:r w:rsidR="00F81E1D">
              <w:rPr>
                <w:color w:val="000000"/>
                <w:sz w:val="28"/>
                <w:szCs w:val="28"/>
              </w:rPr>
              <w:t>се</w:t>
            </w:r>
            <w:r w:rsidRPr="00A45F5D">
              <w:rPr>
                <w:color w:val="000000"/>
                <w:sz w:val="28"/>
                <w:szCs w:val="28"/>
              </w:rPr>
              <w:t>) коды исеме</w:t>
            </w:r>
          </w:p>
        </w:tc>
      </w:tr>
      <w:tr w:rsidR="008B2771" w:rsidRPr="00A45F5D" w:rsidTr="00F81E1D">
        <w:trPr>
          <w:trHeight w:val="1920"/>
        </w:trPr>
        <w:tc>
          <w:tcPr>
            <w:tcW w:w="1668"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8B2771" w:rsidRPr="00A45F5D" w:rsidRDefault="00C411F9" w:rsidP="00A45F5D">
            <w:pPr>
              <w:rPr>
                <w:color w:val="000000"/>
                <w:sz w:val="28"/>
                <w:szCs w:val="28"/>
              </w:rPr>
            </w:pPr>
            <w:r w:rsidRPr="00A45F5D">
              <w:rPr>
                <w:color w:val="000000"/>
                <w:sz w:val="28"/>
                <w:szCs w:val="28"/>
              </w:rPr>
              <w:t>Керемнәрнең баш администраторы коды</w:t>
            </w:r>
          </w:p>
        </w:tc>
        <w:tc>
          <w:tcPr>
            <w:tcW w:w="2697"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8B2771" w:rsidRPr="00A45F5D" w:rsidRDefault="00353A93" w:rsidP="00A45F5D">
            <w:pPr>
              <w:rPr>
                <w:color w:val="000000"/>
                <w:sz w:val="28"/>
                <w:szCs w:val="28"/>
              </w:rPr>
            </w:pPr>
            <w:r w:rsidRPr="00A45F5D">
              <w:rPr>
                <w:color w:val="000000"/>
                <w:sz w:val="28"/>
                <w:szCs w:val="28"/>
              </w:rPr>
              <w:t>Татарстан Республикасы Аксубай муниципаль районы «Ак</w:t>
            </w:r>
            <w:r w:rsidR="003F0637" w:rsidRPr="00A45F5D">
              <w:rPr>
                <w:color w:val="000000"/>
                <w:sz w:val="28"/>
                <w:szCs w:val="28"/>
              </w:rPr>
              <w:t>субай шәһәр тибындагы поселогы»</w:t>
            </w:r>
            <w:r w:rsidRPr="00A45F5D">
              <w:rPr>
                <w:color w:val="000000"/>
                <w:sz w:val="28"/>
                <w:szCs w:val="28"/>
              </w:rPr>
              <w:t xml:space="preserve"> муниципаль берәмлеге бюджеты керемнәренең</w:t>
            </w:r>
            <w:r w:rsidR="006D368D" w:rsidRPr="00A45F5D">
              <w:rPr>
                <w:color w:val="000000"/>
                <w:sz w:val="28"/>
                <w:szCs w:val="28"/>
              </w:rPr>
              <w:t xml:space="preserve"> төре ( төрчә</w:t>
            </w:r>
            <w:r w:rsidR="00F81E1D">
              <w:rPr>
                <w:color w:val="000000"/>
                <w:sz w:val="28"/>
                <w:szCs w:val="28"/>
              </w:rPr>
              <w:t>се</w:t>
            </w:r>
            <w:r w:rsidRPr="00A45F5D">
              <w:rPr>
                <w:color w:val="000000"/>
                <w:sz w:val="28"/>
                <w:szCs w:val="28"/>
              </w:rPr>
              <w:t xml:space="preserve">) </w:t>
            </w:r>
          </w:p>
        </w:tc>
        <w:tc>
          <w:tcPr>
            <w:tcW w:w="5945" w:type="dxa"/>
            <w:vMerge/>
            <w:tcBorders>
              <w:top w:val="single" w:sz="5" w:space="0" w:color="000000"/>
              <w:left w:val="single" w:sz="5" w:space="0" w:color="000000"/>
              <w:right w:val="single" w:sz="5" w:space="0" w:color="000000"/>
            </w:tcBorders>
            <w:shd w:val="clear" w:color="auto" w:fill="FFFFFF"/>
            <w:vAlign w:val="center"/>
          </w:tcPr>
          <w:p w:rsidR="008B2771" w:rsidRPr="00A45F5D" w:rsidRDefault="008B2771" w:rsidP="00A45F5D">
            <w:pPr>
              <w:rPr>
                <w:sz w:val="28"/>
                <w:szCs w:val="28"/>
              </w:rPr>
            </w:pP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color w:val="000000"/>
                <w:sz w:val="28"/>
                <w:szCs w:val="28"/>
              </w:rPr>
            </w:pPr>
            <w:r w:rsidRPr="00A45F5D">
              <w:rPr>
                <w:color w:val="000000"/>
                <w:sz w:val="28"/>
                <w:szCs w:val="28"/>
              </w:rPr>
              <w:t>1</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color w:val="000000"/>
                <w:sz w:val="28"/>
                <w:szCs w:val="28"/>
              </w:rPr>
            </w:pPr>
            <w:r w:rsidRPr="00A45F5D">
              <w:rPr>
                <w:color w:val="000000"/>
                <w:sz w:val="28"/>
                <w:szCs w:val="28"/>
              </w:rPr>
              <w:t>2</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color w:val="000000"/>
                <w:sz w:val="28"/>
                <w:szCs w:val="28"/>
              </w:rPr>
            </w:pPr>
            <w:r w:rsidRPr="00A45F5D">
              <w:rPr>
                <w:color w:val="000000"/>
                <w:sz w:val="28"/>
                <w:szCs w:val="28"/>
              </w:rPr>
              <w:t>3</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170</w:t>
            </w:r>
          </w:p>
        </w:tc>
        <w:tc>
          <w:tcPr>
            <w:tcW w:w="8642"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F10A2D" w:rsidP="00A45F5D">
            <w:pPr>
              <w:autoSpaceDE w:val="0"/>
              <w:autoSpaceDN w:val="0"/>
              <w:adjustRightInd w:val="0"/>
              <w:rPr>
                <w:color w:val="000000"/>
                <w:sz w:val="28"/>
                <w:szCs w:val="28"/>
              </w:rPr>
            </w:pPr>
            <w:r w:rsidRPr="00A45F5D">
              <w:rPr>
                <w:sz w:val="28"/>
                <w:szCs w:val="28"/>
              </w:rPr>
              <w:t>Аксубай муниципаль районы</w:t>
            </w:r>
            <w:r w:rsidR="006D368D" w:rsidRPr="00A45F5D">
              <w:rPr>
                <w:sz w:val="28"/>
                <w:szCs w:val="28"/>
              </w:rPr>
              <w:t xml:space="preserve"> Мөлкәт һәм җир мөнәсәбәтләре палатасы</w:t>
            </w:r>
          </w:p>
        </w:tc>
      </w:tr>
      <w:tr w:rsidR="00F10A2D"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10A2D" w:rsidRPr="00A45F5D" w:rsidRDefault="00F10A2D"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10A2D" w:rsidRPr="00A45F5D" w:rsidRDefault="00F10A2D" w:rsidP="00A45F5D">
            <w:pPr>
              <w:spacing w:before="100" w:after="100" w:line="360" w:lineRule="atLeast"/>
              <w:rPr>
                <w:sz w:val="28"/>
                <w:szCs w:val="28"/>
              </w:rPr>
            </w:pPr>
            <w:r w:rsidRPr="00A45F5D">
              <w:rPr>
                <w:sz w:val="28"/>
                <w:szCs w:val="28"/>
              </w:rPr>
              <w:t>111 05025 13 0000 120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F10A2D" w:rsidRPr="00A45F5D" w:rsidRDefault="00F10A2D" w:rsidP="00A45F5D">
            <w:pPr>
              <w:rPr>
                <w:sz w:val="28"/>
                <w:szCs w:val="28"/>
              </w:rPr>
            </w:pPr>
            <w:r w:rsidRPr="00A45F5D">
              <w:rPr>
                <w:sz w:val="28"/>
                <w:szCs w:val="28"/>
              </w:rPr>
              <w:t xml:space="preserve">Аренда түләве рәвешендә алына торган керемнәр, шулай ук шәһәр җирлекләре милкендә булган җирләр өчен аренда шартнамәләрен төзүгә хокук сатудан алынган </w:t>
            </w:r>
            <w:r w:rsidR="00F81E1D">
              <w:rPr>
                <w:sz w:val="28"/>
                <w:szCs w:val="28"/>
              </w:rPr>
              <w:t>акчалар (муниципаль бюджет һәм а</w:t>
            </w:r>
            <w:r w:rsidRPr="00A45F5D">
              <w:rPr>
                <w:sz w:val="28"/>
                <w:szCs w:val="28"/>
              </w:rPr>
              <w:t>втоном учреждениеләрнең җир кишәрлекләреннән тыш)</w:t>
            </w:r>
          </w:p>
        </w:tc>
      </w:tr>
      <w:tr w:rsidR="00F10A2D"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10A2D" w:rsidRPr="00A45F5D" w:rsidRDefault="00F10A2D"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10A2D" w:rsidRPr="00A45F5D" w:rsidRDefault="00F10A2D" w:rsidP="00A45F5D">
            <w:pPr>
              <w:rPr>
                <w:sz w:val="28"/>
                <w:szCs w:val="28"/>
              </w:rPr>
            </w:pPr>
            <w:r w:rsidRPr="00A45F5D">
              <w:rPr>
                <w:sz w:val="28"/>
                <w:szCs w:val="28"/>
              </w:rPr>
              <w:t>111 05035 13 0000 120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F10A2D" w:rsidRPr="00A45F5D" w:rsidRDefault="00F10A2D" w:rsidP="00A45F5D">
            <w:pPr>
              <w:rPr>
                <w:sz w:val="28"/>
                <w:szCs w:val="28"/>
              </w:rPr>
            </w:pPr>
            <w:r w:rsidRPr="00A45F5D">
              <w:rPr>
                <w:sz w:val="28"/>
                <w:szCs w:val="28"/>
              </w:rPr>
              <w:t>Шәһәр җирлекләре белән идарә итү органнарының оператив идарәсендәге һәм алар төзегән учреждениеләрне (муниципаль бюджет һәм автоном учреждениеләр мөлкәтеннән тыш)</w:t>
            </w:r>
            <w:r w:rsidR="00771297" w:rsidRPr="00A45F5D">
              <w:rPr>
                <w:sz w:val="28"/>
                <w:szCs w:val="28"/>
              </w:rPr>
              <w:t xml:space="preserve"> </w:t>
            </w:r>
            <w:r w:rsidRPr="00A45F5D">
              <w:rPr>
                <w:sz w:val="28"/>
                <w:szCs w:val="28"/>
              </w:rPr>
              <w:t>арендага бирүдән кергән керемнәр</w:t>
            </w:r>
          </w:p>
        </w:tc>
      </w:tr>
      <w:tr w:rsidR="00F10A2D"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10A2D" w:rsidRPr="00A45F5D" w:rsidRDefault="00F10A2D"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10A2D" w:rsidRPr="00A45F5D" w:rsidRDefault="00F10A2D" w:rsidP="00A45F5D">
            <w:pPr>
              <w:rPr>
                <w:sz w:val="28"/>
                <w:szCs w:val="28"/>
              </w:rPr>
            </w:pPr>
            <w:r w:rsidRPr="00A45F5D">
              <w:rPr>
                <w:sz w:val="28"/>
                <w:szCs w:val="28"/>
              </w:rPr>
              <w:t>111 05075 13 0000 120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F10A2D" w:rsidRPr="00A45F5D" w:rsidRDefault="00F10A2D" w:rsidP="00A45F5D">
            <w:pPr>
              <w:rPr>
                <w:sz w:val="28"/>
                <w:szCs w:val="28"/>
              </w:rPr>
            </w:pPr>
            <w:r w:rsidRPr="00A45F5D">
              <w:rPr>
                <w:sz w:val="28"/>
                <w:szCs w:val="28"/>
              </w:rPr>
              <w:t>Шәһәр җирлекләре казнасын тәшкил итүче мөлкәтне арендага бирүдән кергән керемнәр (җир кишәрлекләреннән тыш)</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lastRenderedPageBreak/>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tcPr>
          <w:p w:rsidR="008B2771" w:rsidRPr="00A45F5D" w:rsidRDefault="008B2771" w:rsidP="00A45F5D">
            <w:pPr>
              <w:pStyle w:val="11"/>
              <w:spacing w:line="240" w:lineRule="auto"/>
              <w:rPr>
                <w:szCs w:val="28"/>
              </w:rPr>
            </w:pPr>
          </w:p>
          <w:p w:rsidR="008B2771" w:rsidRPr="00A45F5D" w:rsidRDefault="008B2771" w:rsidP="00A45F5D">
            <w:pPr>
              <w:pStyle w:val="11"/>
              <w:spacing w:line="240" w:lineRule="auto"/>
              <w:rPr>
                <w:szCs w:val="28"/>
              </w:rPr>
            </w:pPr>
          </w:p>
          <w:p w:rsidR="008B2771" w:rsidRPr="00A45F5D" w:rsidRDefault="008B2771" w:rsidP="00A45F5D">
            <w:pPr>
              <w:pStyle w:val="11"/>
              <w:spacing w:line="240" w:lineRule="auto"/>
              <w:rPr>
                <w:szCs w:val="28"/>
              </w:rPr>
            </w:pPr>
            <w:r w:rsidRPr="00A45F5D">
              <w:rPr>
                <w:szCs w:val="28"/>
              </w:rPr>
              <w:t>111 09045 13 0000 120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F10A2D" w:rsidP="00A45F5D">
            <w:pPr>
              <w:ind w:left="141" w:right="231"/>
              <w:rPr>
                <w:sz w:val="28"/>
                <w:szCs w:val="28"/>
              </w:rPr>
            </w:pPr>
            <w:r w:rsidRPr="00A45F5D">
              <w:rPr>
                <w:sz w:val="28"/>
                <w:szCs w:val="28"/>
              </w:rPr>
              <w:t>Шәһәр җирлекләре милкендә булган мөлкәтне кулланудан башка керемнәр (муниципаль бюджет һәм автоном учреждениеләр, шулай ук муниципаль унитар предприятиеләр, шул исәптән казна учреждениеләре мөлкәтеннән тыш)</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114 02052 13 0000 410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8B2771" w:rsidRPr="00A45F5D" w:rsidRDefault="00F10A2D" w:rsidP="00A45F5D">
            <w:pPr>
              <w:pStyle w:val="11"/>
              <w:spacing w:line="240" w:lineRule="auto"/>
              <w:ind w:left="141" w:right="231"/>
              <w:rPr>
                <w:szCs w:val="28"/>
              </w:rPr>
            </w:pPr>
            <w:r w:rsidRPr="00A45F5D">
              <w:rPr>
                <w:szCs w:val="28"/>
              </w:rPr>
              <w:t xml:space="preserve">Күрсәтелгән мөлкәт буенча төп чараларны гамәлгә ашыру өлешендә шәһәр җирлекләре идарәсе органнары карамагындагы учреждениеләрнең </w:t>
            </w:r>
            <w:r w:rsidR="00771297" w:rsidRPr="00A45F5D">
              <w:rPr>
                <w:szCs w:val="28"/>
              </w:rPr>
              <w:t xml:space="preserve">(муниципаль бюджет һәм автоном учреждениеләр мөлкәтеннән тыш) </w:t>
            </w:r>
            <w:r w:rsidRPr="00A45F5D">
              <w:rPr>
                <w:szCs w:val="28"/>
              </w:rPr>
              <w:t xml:space="preserve">оператив идарәсендәге мөлкәтне сатудан кергән керемнәр </w:t>
            </w:r>
          </w:p>
        </w:tc>
      </w:tr>
      <w:tr w:rsidR="008B2771" w:rsidRPr="00A45F5D" w:rsidTr="00F81E1D">
        <w:trPr>
          <w:trHeight w:val="1498"/>
        </w:trPr>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114 02052 13 0000 440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771297" w:rsidRPr="00A45F5D" w:rsidRDefault="00771297" w:rsidP="00A45F5D">
            <w:pPr>
              <w:pStyle w:val="11"/>
              <w:spacing w:line="240" w:lineRule="auto"/>
              <w:ind w:left="141" w:right="231"/>
              <w:rPr>
                <w:szCs w:val="28"/>
              </w:rPr>
            </w:pPr>
            <w:r w:rsidRPr="00A45F5D">
              <w:rPr>
                <w:szCs w:val="28"/>
              </w:rPr>
              <w:t xml:space="preserve">Күрсәтелгән мөлкәт буенча матди запасларны сату өлешендә шәһәр җирлекләре идарәсе органнары карамагындагы учреждениеләрнең (муниципаль бюджет һәм автоном учреждениеләр мөлкәтеннән тыш) оператив идарәсендәге мөлкәтне сатудан алынган керемнәр </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114 02053 13 0000 410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771297" w:rsidP="00A45F5D">
            <w:pPr>
              <w:pStyle w:val="11"/>
              <w:ind w:left="141" w:right="231"/>
              <w:rPr>
                <w:color w:val="000000" w:themeColor="text1"/>
                <w:szCs w:val="28"/>
              </w:rPr>
            </w:pPr>
            <w:r w:rsidRPr="00A45F5D">
              <w:rPr>
                <w:szCs w:val="28"/>
              </w:rPr>
              <w:t>Күрсәтелгән мөлкәт буенча матди запасларны сату өлешендә шәһәр җирлекләре милкендә булган бүтән мөлкәтне (муниципаль бюджет һәм автоном учреждениеләр, шулай ук муниципаль унитар предприятиеләр, шул исәптән казна учреждениеләре мөлкәтеннән тыш) сатудан керемнәр.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114 02053 13 0000 440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771297" w:rsidP="00A45F5D">
            <w:pPr>
              <w:ind w:left="141" w:right="231"/>
              <w:rPr>
                <w:color w:val="000000" w:themeColor="text1"/>
                <w:sz w:val="28"/>
                <w:szCs w:val="28"/>
              </w:rPr>
            </w:pPr>
            <w:r w:rsidRPr="00A45F5D">
              <w:rPr>
                <w:sz w:val="28"/>
                <w:szCs w:val="28"/>
              </w:rPr>
              <w:t>Күрсәтелгән мөлкәт буенча матди запасларны сату өлешендә шәһәр җирлекләре милкендә булган бүтән мөлкәтне (муниципаль бюджет һәм автоном учреждениеләр, шулай ук муниципаль унитар предприятиеләр, шул исәптән казна учреждениеләре мөлкәтеннән тыш)сатудан керемнәр.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114 06025 13 0000 430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771297" w:rsidP="00A45F5D">
            <w:pPr>
              <w:autoSpaceDE w:val="0"/>
              <w:autoSpaceDN w:val="0"/>
              <w:adjustRightInd w:val="0"/>
              <w:ind w:left="141" w:right="231"/>
              <w:rPr>
                <w:sz w:val="28"/>
                <w:szCs w:val="28"/>
              </w:rPr>
            </w:pPr>
            <w:r w:rsidRPr="00A45F5D">
              <w:rPr>
                <w:sz w:val="28"/>
                <w:szCs w:val="28"/>
              </w:rPr>
              <w:t>Шәһәр җирлекләре милкендә булган җир кишәрлекләрен сатудан керемнәр (муниципаль бюджет һәм автоном учреждениеләрдән тыш)</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170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117 01050 13 0000 180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245C3" w:rsidP="00A45F5D">
            <w:pPr>
              <w:ind w:left="141" w:right="231"/>
              <w:rPr>
                <w:sz w:val="28"/>
                <w:szCs w:val="28"/>
              </w:rPr>
            </w:pPr>
            <w:r w:rsidRPr="00A45F5D">
              <w:rPr>
                <w:sz w:val="28"/>
                <w:szCs w:val="28"/>
              </w:rPr>
              <w:t>Шәһәр җирлекләре бюджетларына күчерелә торган ачыкланмаган керемнәр</w:t>
            </w:r>
          </w:p>
        </w:tc>
      </w:tr>
      <w:tr w:rsidR="008B2771" w:rsidRPr="00A45F5D" w:rsidTr="00F81E1D">
        <w:tc>
          <w:tcPr>
            <w:tcW w:w="10310" w:type="dxa"/>
            <w:gridSpan w:val="3"/>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16075A" w:rsidP="00A45F5D">
            <w:pPr>
              <w:rPr>
                <w:sz w:val="28"/>
                <w:szCs w:val="28"/>
              </w:rPr>
            </w:pPr>
            <w:r w:rsidRPr="00A45F5D">
              <w:rPr>
                <w:sz w:val="28"/>
                <w:szCs w:val="28"/>
              </w:rPr>
              <w:t>Аксубай муниципаль районы</w:t>
            </w:r>
            <w:r w:rsidR="006C279C">
              <w:rPr>
                <w:sz w:val="28"/>
                <w:szCs w:val="28"/>
              </w:rPr>
              <w:t xml:space="preserve"> Ф</w:t>
            </w:r>
            <w:r w:rsidRPr="00A45F5D">
              <w:rPr>
                <w:sz w:val="28"/>
                <w:szCs w:val="28"/>
              </w:rPr>
              <w:t>инанс бюджет палатасы</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1 08 07175 01 1000 110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16075A" w:rsidP="00A45F5D">
            <w:pPr>
              <w:ind w:left="141" w:right="231"/>
              <w:rPr>
                <w:sz w:val="28"/>
                <w:szCs w:val="28"/>
              </w:rPr>
            </w:pPr>
            <w:r w:rsidRPr="00A45F5D">
              <w:rPr>
                <w:sz w:val="28"/>
                <w:szCs w:val="28"/>
              </w:rPr>
              <w:t xml:space="preserve">Муниципаль районның җирле үзидарә органына куркыныч, авыр йөк һәм (яки) эре габаритлы йөкләр ташуны гамәлгә ашыручы </w:t>
            </w:r>
            <w:r w:rsidRPr="00A45F5D">
              <w:rPr>
                <w:sz w:val="28"/>
                <w:szCs w:val="28"/>
              </w:rPr>
              <w:lastRenderedPageBreak/>
              <w:t>автомобиль юллары буенча хәрәкәт итүгә махсус рөхсәт биргән өчен</w:t>
            </w:r>
            <w:r w:rsidR="00E857F8" w:rsidRPr="00A45F5D">
              <w:rPr>
                <w:sz w:val="28"/>
                <w:szCs w:val="28"/>
              </w:rPr>
              <w:t xml:space="preserve"> җирлек бюджетларына күчерелә торган </w:t>
            </w:r>
            <w:r w:rsidRPr="00A45F5D">
              <w:rPr>
                <w:sz w:val="28"/>
                <w:szCs w:val="28"/>
              </w:rPr>
              <w:t xml:space="preserve"> дәүләт пошлинасы</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lastRenderedPageBreak/>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1 08 07175 01 4000 110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E857F8" w:rsidP="00A45F5D">
            <w:pPr>
              <w:ind w:left="141" w:right="231"/>
              <w:rPr>
                <w:sz w:val="28"/>
                <w:szCs w:val="28"/>
              </w:rPr>
            </w:pPr>
            <w:r w:rsidRPr="00A45F5D">
              <w:rPr>
                <w:sz w:val="28"/>
                <w:szCs w:val="28"/>
              </w:rPr>
              <w:t>Муниципаль районның җирле үзидарә органына куркыныч, авыр йөк һәм (яки) эре габаритлы йөкләр ташуны гамәлгә ашыручы автомобиль юллары буенча хәрәкәт итүгә махсус рөхсәт биргән өчен җирлек бюджетларына күчерелә торган  дәүләт пошлинасы</w:t>
            </w:r>
          </w:p>
        </w:tc>
      </w:tr>
      <w:tr w:rsidR="00E857F8"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57F8" w:rsidRPr="00A45F5D" w:rsidRDefault="00E857F8"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57F8" w:rsidRPr="00A45F5D" w:rsidRDefault="00E857F8" w:rsidP="00A45F5D">
            <w:pPr>
              <w:rPr>
                <w:sz w:val="28"/>
                <w:szCs w:val="28"/>
              </w:rPr>
            </w:pPr>
            <w:r w:rsidRPr="00A45F5D">
              <w:rPr>
                <w:sz w:val="28"/>
                <w:szCs w:val="28"/>
              </w:rPr>
              <w:t xml:space="preserve">1 13 01995 13 0000 130   </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E857F8" w:rsidRPr="00A45F5D" w:rsidRDefault="00E857F8" w:rsidP="00A45F5D">
            <w:pPr>
              <w:rPr>
                <w:sz w:val="28"/>
                <w:szCs w:val="28"/>
              </w:rPr>
            </w:pPr>
            <w:r w:rsidRPr="00A45F5D">
              <w:rPr>
                <w:sz w:val="28"/>
                <w:szCs w:val="28"/>
              </w:rPr>
              <w:t xml:space="preserve">Шәһәр җирлекләре бюджетлары акчаларын алучылар тарафыннан түләүле хезмәтләр күрсәтүдән (эшләр башкарудан) бүтән керемнәр     </w:t>
            </w:r>
          </w:p>
        </w:tc>
      </w:tr>
      <w:tr w:rsidR="00E857F8"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57F8" w:rsidRPr="00A45F5D" w:rsidRDefault="00E857F8"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57F8" w:rsidRPr="00A45F5D" w:rsidRDefault="00E857F8" w:rsidP="00A45F5D">
            <w:pPr>
              <w:rPr>
                <w:sz w:val="28"/>
                <w:szCs w:val="28"/>
              </w:rPr>
            </w:pPr>
            <w:r w:rsidRPr="00A45F5D">
              <w:rPr>
                <w:sz w:val="28"/>
                <w:szCs w:val="28"/>
              </w:rPr>
              <w:t>1 13 02065 13 0000 130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E857F8" w:rsidRPr="00A45F5D" w:rsidRDefault="00E857F8" w:rsidP="00A45F5D">
            <w:pPr>
              <w:rPr>
                <w:sz w:val="28"/>
                <w:szCs w:val="28"/>
              </w:rPr>
            </w:pPr>
            <w:r w:rsidRPr="00A45F5D">
              <w:rPr>
                <w:sz w:val="28"/>
                <w:szCs w:val="28"/>
              </w:rPr>
              <w:t>Шәһәр җирлекләре мөлкәтен эксплуатацияләүгә бәйле чыгымнарны каплау тәртибендә керә торган керемнәр</w:t>
            </w:r>
          </w:p>
        </w:tc>
      </w:tr>
      <w:tr w:rsidR="00E857F8"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57F8" w:rsidRPr="00A45F5D" w:rsidRDefault="00E857F8"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57F8" w:rsidRPr="00A45F5D" w:rsidRDefault="00E857F8" w:rsidP="00A45F5D">
            <w:pPr>
              <w:rPr>
                <w:sz w:val="28"/>
                <w:szCs w:val="28"/>
              </w:rPr>
            </w:pPr>
            <w:r w:rsidRPr="00A45F5D">
              <w:rPr>
                <w:sz w:val="28"/>
                <w:szCs w:val="28"/>
              </w:rPr>
              <w:t xml:space="preserve">1 13 02995 13 0000 130   </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E857F8" w:rsidRPr="00A45F5D" w:rsidRDefault="00E857F8" w:rsidP="00A45F5D">
            <w:pPr>
              <w:rPr>
                <w:sz w:val="28"/>
                <w:szCs w:val="28"/>
              </w:rPr>
            </w:pPr>
            <w:r w:rsidRPr="00A45F5D">
              <w:rPr>
                <w:sz w:val="28"/>
                <w:szCs w:val="28"/>
              </w:rPr>
              <w:t>Шәһәр җирлекләре бюджетларының чыгымнарын компенсацияләүдән башка керемнәр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1 16 10031 13 0000 140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FB3391" w:rsidP="00A45F5D">
            <w:pPr>
              <w:ind w:left="141" w:right="231"/>
              <w:rPr>
                <w:sz w:val="28"/>
                <w:szCs w:val="28"/>
              </w:rPr>
            </w:pPr>
            <w:r w:rsidRPr="00A45F5D">
              <w:rPr>
                <w:sz w:val="28"/>
                <w:szCs w:val="28"/>
              </w:rPr>
              <w:t>Иминият очраклары килеп туган очракта, шәһәр җирлеге бюджеты акчаларын алучылар отышлы сатып алучылар булып чыгыш ясаганда зыянны кайтару</w:t>
            </w:r>
          </w:p>
        </w:tc>
      </w:tr>
      <w:tr w:rsidR="008B2771" w:rsidRPr="00B45031"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1 16 01074 01 0000 140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B45031" w:rsidRDefault="00B45031" w:rsidP="00A45F5D">
            <w:pPr>
              <w:ind w:left="141" w:right="231"/>
              <w:rPr>
                <w:color w:val="C00000"/>
                <w:sz w:val="28"/>
                <w:szCs w:val="28"/>
              </w:rPr>
            </w:pPr>
            <w:r w:rsidRPr="00B45031">
              <w:rPr>
                <w:sz w:val="28"/>
                <w:szCs w:val="28"/>
              </w:rPr>
              <w:t>Административ хокук бозулар турында Россия Федерациясе кодексының 7 бүлегендә билгеләнгән</w:t>
            </w:r>
            <w:r w:rsidRPr="00B45031">
              <w:rPr>
                <w:szCs w:val="28"/>
              </w:rPr>
              <w:t xml:space="preserve">, </w:t>
            </w:r>
            <w:r w:rsidRPr="00B45031">
              <w:rPr>
                <w:sz w:val="28"/>
                <w:szCs w:val="28"/>
              </w:rPr>
              <w:t>муниципаль контроль органнарының вазыйфаи затлары тарафыннан ачыкланган милекне саклау өлкәсендә административ хокук бозулар өчен</w:t>
            </w:r>
            <w:r>
              <w:rPr>
                <w:sz w:val="28"/>
                <w:szCs w:val="28"/>
              </w:rPr>
              <w:t xml:space="preserve">, </w:t>
            </w:r>
            <w:r w:rsidRPr="00B45031">
              <w:rPr>
                <w:szCs w:val="28"/>
              </w:rPr>
              <w:t xml:space="preserve"> </w:t>
            </w:r>
            <w:r w:rsidRPr="00B45031">
              <w:rPr>
                <w:sz w:val="28"/>
                <w:szCs w:val="28"/>
              </w:rPr>
              <w:t>административ штрафлар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1 16 10061 13 0000 140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8B2771" w:rsidRPr="0089577A" w:rsidRDefault="00FB3391" w:rsidP="00A45F5D">
            <w:pPr>
              <w:pStyle w:val="11"/>
              <w:ind w:left="141" w:right="231"/>
              <w:rPr>
                <w:szCs w:val="28"/>
              </w:rPr>
            </w:pPr>
            <w:r w:rsidRPr="0089577A">
              <w:rPr>
                <w:szCs w:val="28"/>
              </w:rPr>
              <w:t>Шәһәр җирлегенең муниципаль органы (муниципаль казна учреждениесе) белән муниципаль контракт (муниципаль юл фонды акчалары исәбеннән финанслана торган муниципаль контракттан тыш) төзүдән читләшүгә китерелгән чыгымнарны каплау максатларында түләүләр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1 16 02020 02 0000 140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228A1" w:rsidRPr="00A45F5D" w:rsidRDefault="001228A1" w:rsidP="00A45F5D">
            <w:pPr>
              <w:autoSpaceDE w:val="0"/>
              <w:autoSpaceDN w:val="0"/>
              <w:adjustRightInd w:val="0"/>
              <w:ind w:left="141" w:right="231"/>
              <w:rPr>
                <w:sz w:val="28"/>
                <w:szCs w:val="28"/>
              </w:rPr>
            </w:pPr>
            <w:r w:rsidRPr="00A45F5D">
              <w:rPr>
                <w:sz w:val="28"/>
                <w:szCs w:val="28"/>
              </w:rPr>
              <w:t xml:space="preserve">Муниципаль хокукый актларны бозган өчен </w:t>
            </w:r>
            <w:r w:rsidR="00E845B8" w:rsidRPr="00A45F5D">
              <w:rPr>
                <w:sz w:val="28"/>
                <w:szCs w:val="28"/>
              </w:rPr>
              <w:t>административ хокук бозулар турында Россия Федерациясе субъектлары законнарында</w:t>
            </w:r>
            <w:r w:rsidRPr="00A45F5D">
              <w:rPr>
                <w:sz w:val="28"/>
                <w:szCs w:val="28"/>
              </w:rPr>
              <w:t xml:space="preserve"> билгеләнгән административ штрафлар.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1 16 07010 13 0000 140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E845B8" w:rsidP="00A45F5D">
            <w:pPr>
              <w:autoSpaceDE w:val="0"/>
              <w:autoSpaceDN w:val="0"/>
              <w:adjustRightInd w:val="0"/>
              <w:ind w:left="141" w:right="231"/>
              <w:rPr>
                <w:sz w:val="28"/>
                <w:szCs w:val="28"/>
              </w:rPr>
            </w:pPr>
            <w:r w:rsidRPr="00A45F5D">
              <w:rPr>
                <w:sz w:val="28"/>
                <w:szCs w:val="28"/>
              </w:rPr>
              <w:t xml:space="preserve">Тәэмин итүче (подрядчы, башкаручы) тарафыннан муниципаль контрактта, шәһәр </w:t>
            </w:r>
            <w:r w:rsidRPr="00A45F5D">
              <w:rPr>
                <w:sz w:val="28"/>
                <w:szCs w:val="28"/>
              </w:rPr>
              <w:lastRenderedPageBreak/>
              <w:t>җирлегенең казна учреждениесе тарафыннан төзелгән муниципаль контрактта каралган йөкләмәләрне үтәү срогы чыккан очракта түләнгән штрафлар, неустойка, пенялар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lastRenderedPageBreak/>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p>
          <w:p w:rsidR="008B2771" w:rsidRPr="00A45F5D" w:rsidRDefault="008B2771" w:rsidP="00A45F5D">
            <w:pPr>
              <w:rPr>
                <w:sz w:val="28"/>
                <w:szCs w:val="28"/>
              </w:rPr>
            </w:pPr>
            <w:r w:rsidRPr="00A45F5D">
              <w:rPr>
                <w:sz w:val="28"/>
                <w:szCs w:val="28"/>
              </w:rPr>
              <w:t>1 16 07090 13 0000 140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E845B8" w:rsidP="00A45F5D">
            <w:pPr>
              <w:autoSpaceDE w:val="0"/>
              <w:autoSpaceDN w:val="0"/>
              <w:adjustRightInd w:val="0"/>
              <w:ind w:left="141" w:right="231"/>
              <w:rPr>
                <w:sz w:val="28"/>
                <w:szCs w:val="28"/>
              </w:rPr>
            </w:pPr>
            <w:r w:rsidRPr="00A45F5D">
              <w:rPr>
                <w:sz w:val="28"/>
                <w:szCs w:val="28"/>
              </w:rPr>
              <w:t>Шәһәр җирлегенең муниципаль органы (муниципаль казна учреждениесе) каршындагы йөкләмәләрне үтәмәгән яки тиешенчә үтәмәгән очракта закон яки килешү нигезендә түләнгән башка штрафлар, неустойка, пенялар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1 16 10081 13 0000 140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E845B8" w:rsidP="00A45F5D">
            <w:pPr>
              <w:ind w:left="141" w:right="231"/>
              <w:rPr>
                <w:sz w:val="28"/>
                <w:szCs w:val="28"/>
              </w:rPr>
            </w:pPr>
            <w:r w:rsidRPr="00A45F5D">
              <w:rPr>
                <w:sz w:val="28"/>
                <w:szCs w:val="28"/>
              </w:rPr>
              <w:t>Муниципаль контрактны өзгәндә башкаручының (подрядчының) аны үтәүдән берьяклы баш тартуы сәбәпле (муниципаль юл фонды акчалары хисабына финанслана торган муниципаль контракттан тыш), шәһәр җирлегенең муниципаль органы (муниципаль казна учреждениесе) белән төзелгән зыянны каплау максатларында түләүләр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1 16 10100 13 0000 140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E845B8" w:rsidP="00A45F5D">
            <w:pPr>
              <w:autoSpaceDE w:val="0"/>
              <w:autoSpaceDN w:val="0"/>
              <w:adjustRightInd w:val="0"/>
              <w:ind w:left="141" w:right="231"/>
              <w:rPr>
                <w:sz w:val="28"/>
                <w:szCs w:val="28"/>
              </w:rPr>
            </w:pPr>
            <w:r w:rsidRPr="00A45F5D">
              <w:rPr>
                <w:sz w:val="28"/>
                <w:szCs w:val="28"/>
              </w:rPr>
              <w:t>Бюджет акчаларын законсыз яки максатсыз файдалану нәтиҗәсендә китерелгән зыянны каплауга салынучы акчалата түләтүләр. ( шәһәр җирлеге бюджеты өлешендә)</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1 16 10123 01 0000 140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E845B8" w:rsidP="00A45F5D">
            <w:pPr>
              <w:ind w:left="141" w:right="231"/>
              <w:rPr>
                <w:sz w:val="28"/>
                <w:szCs w:val="28"/>
              </w:rPr>
            </w:pPr>
            <w:r w:rsidRPr="00A45F5D">
              <w:rPr>
                <w:sz w:val="28"/>
                <w:szCs w:val="28"/>
              </w:rPr>
              <w:t>2020 елның 1 гыйнварына кадәр барлыкка килгән бурычларны түләү исәбенә керә торган, 2020 елның 1 гыйнварына кадәр гамәлдә булган нормативлар (муниципаль юл фондын формалаштыруга юнәлдерелгән керемнәрдән тыш) буенча муниципаль берәмлек бюджетына күчерелергә тиешле акчалата түләтүләрдән( штрафлардан) керемнәр.</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1 17 01050 13 0000 180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95797E" w:rsidP="00A45F5D">
            <w:pPr>
              <w:rPr>
                <w:sz w:val="28"/>
                <w:szCs w:val="28"/>
              </w:rPr>
            </w:pPr>
            <w:r w:rsidRPr="00A45F5D">
              <w:rPr>
                <w:sz w:val="28"/>
                <w:szCs w:val="28"/>
              </w:rPr>
              <w:t>Шәһәр җирлекләре бюджетларына күчерелә торган ачыкланмаган керемнәр</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1 17 05050 13 0000 180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95797E" w:rsidP="00A45F5D">
            <w:pPr>
              <w:rPr>
                <w:sz w:val="28"/>
                <w:szCs w:val="28"/>
              </w:rPr>
            </w:pPr>
            <w:r w:rsidRPr="00A45F5D">
              <w:rPr>
                <w:sz w:val="28"/>
                <w:szCs w:val="28"/>
              </w:rPr>
              <w:t>Шәһәр җирлекләре бюджетларының башка салым булмаган керемнәре</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117 14030 13 0000 150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95797E" w:rsidP="00A45F5D">
            <w:pPr>
              <w:rPr>
                <w:sz w:val="28"/>
                <w:szCs w:val="28"/>
              </w:rPr>
            </w:pPr>
            <w:r w:rsidRPr="00A45F5D">
              <w:rPr>
                <w:sz w:val="28"/>
                <w:szCs w:val="28"/>
              </w:rPr>
              <w:t xml:space="preserve">Шәһәр җирлекләре бюджетларына күчерелә торган гражданнарның үзара салым акчасы </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2 02 16001 13 0000 150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95797E" w:rsidP="00A45F5D">
            <w:pPr>
              <w:rPr>
                <w:sz w:val="28"/>
                <w:szCs w:val="28"/>
              </w:rPr>
            </w:pPr>
            <w:r w:rsidRPr="00A45F5D">
              <w:rPr>
                <w:sz w:val="28"/>
                <w:szCs w:val="28"/>
              </w:rPr>
              <w:t>Бюджет тәэмин ителешен тигезләүгә шәһәр җирлекләре бюджетларына дотацияләр</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2 02 29999 13 0000 150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95797E" w:rsidP="00A45F5D">
            <w:pPr>
              <w:rPr>
                <w:sz w:val="28"/>
                <w:szCs w:val="28"/>
              </w:rPr>
            </w:pPr>
            <w:r w:rsidRPr="00A45F5D">
              <w:rPr>
                <w:sz w:val="28"/>
                <w:szCs w:val="28"/>
              </w:rPr>
              <w:t>Җирле бюджетлардан шәһәр җирлекләре бюджетларына субсидияләр</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2 02 35118 13 0000 150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autoSpaceDE w:val="0"/>
              <w:autoSpaceDN w:val="0"/>
              <w:adjustRightInd w:val="0"/>
              <w:ind w:left="141" w:right="231"/>
              <w:rPr>
                <w:sz w:val="28"/>
                <w:szCs w:val="28"/>
              </w:rPr>
            </w:pPr>
            <w:r w:rsidRPr="00A45F5D">
              <w:rPr>
                <w:sz w:val="28"/>
                <w:szCs w:val="28"/>
              </w:rPr>
              <w:t xml:space="preserve">Хәрби комиссариатлар булмаган территорияләрдә беренчел хәрби исәпкә алуны гамәлгә ашыру өчен шәһәр җирлекләре бюджетларына субвенцияләр </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lastRenderedPageBreak/>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2 02 40014 13 0000 150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95797E" w:rsidP="00A45F5D">
            <w:pPr>
              <w:ind w:left="141" w:right="231"/>
              <w:rPr>
                <w:sz w:val="28"/>
                <w:szCs w:val="28"/>
              </w:rPr>
            </w:pPr>
            <w:r w:rsidRPr="00A45F5D">
              <w:rPr>
                <w:sz w:val="28"/>
                <w:szCs w:val="28"/>
              </w:rPr>
              <w:t>Төзелгән килешүләр нигезендә җирле әһәмияттәге мәсьәләләрне хәл итү буенча вәкаләтләр өлешен гамәлгә ашыру өчен муниципаль районнар бюджетларыннан шәһәр җирлекләре бюджетларына тапшырыла торган бюджетара трансфертлар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2 02 45160 13 0000 150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95797E" w:rsidP="00A45F5D">
            <w:pPr>
              <w:ind w:left="141" w:right="231"/>
              <w:rPr>
                <w:sz w:val="28"/>
                <w:szCs w:val="28"/>
              </w:rPr>
            </w:pPr>
            <w:r w:rsidRPr="00A45F5D">
              <w:rPr>
                <w:sz w:val="28"/>
                <w:szCs w:val="28"/>
              </w:rPr>
              <w:t>Башка дәрәҗәдәге хакимият органнары тарафыннан кабул ителгән карарлар нәтиҗәсендә барлыкка килгән өстәмә чыгымнарны компенсацияләү өчен шәһәр җирлекләре бюджетларына тапшырыла торган бюджетара трансфертлар</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2 02 49999 13 0000 150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95797E" w:rsidP="00A45F5D">
            <w:pPr>
              <w:rPr>
                <w:sz w:val="28"/>
                <w:szCs w:val="28"/>
              </w:rPr>
            </w:pPr>
            <w:r w:rsidRPr="00A45F5D">
              <w:rPr>
                <w:sz w:val="28"/>
                <w:szCs w:val="28"/>
              </w:rPr>
              <w:t>Шәһәр җирлекләре бюджетларына тапшырыла торган башка бюджетара трансфертлар</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2 04 05010 13 0000 150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FA1AD1" w:rsidP="00A45F5D">
            <w:pPr>
              <w:rPr>
                <w:sz w:val="28"/>
                <w:szCs w:val="28"/>
              </w:rPr>
            </w:pPr>
            <w:r w:rsidRPr="00A45F5D">
              <w:rPr>
                <w:sz w:val="28"/>
                <w:szCs w:val="28"/>
              </w:rPr>
              <w:t>Дәүләти</w:t>
            </w:r>
            <w:r w:rsidR="0095797E" w:rsidRPr="00A45F5D">
              <w:rPr>
                <w:sz w:val="28"/>
                <w:szCs w:val="28"/>
              </w:rPr>
              <w:t xml:space="preserve"> булмаган оешмалар тарафыннан шәһәр җирлекләре бюджетлары акчаларын алучылар өчен грантлар бирү</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2 04 05020 13 0000 150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AE0818" w:rsidP="00A45F5D">
            <w:pPr>
              <w:rPr>
                <w:sz w:val="28"/>
                <w:szCs w:val="28"/>
              </w:rPr>
            </w:pPr>
            <w:r w:rsidRPr="00A45F5D">
              <w:rPr>
                <w:sz w:val="28"/>
                <w:szCs w:val="28"/>
              </w:rPr>
              <w:t>Дәүләти булмаган оешмалар тарафыннан шәһәр җирлекләре бюджетлары акчаларын алучыларга бирелә торган иганә акчаларыннар керемнәр</w:t>
            </w:r>
          </w:p>
        </w:tc>
      </w:tr>
      <w:tr w:rsidR="0095797E"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95797E" w:rsidRPr="00A45F5D" w:rsidRDefault="0095797E" w:rsidP="00A45F5D">
            <w:pPr>
              <w:rPr>
                <w:sz w:val="28"/>
                <w:szCs w:val="28"/>
              </w:rPr>
            </w:pPr>
            <w:r w:rsidRPr="00A45F5D">
              <w:rPr>
                <w:sz w:val="28"/>
                <w:szCs w:val="28"/>
              </w:rPr>
              <w:t>2 04 05099 13 0000 150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tcPr>
          <w:p w:rsidR="0095797E" w:rsidRPr="00A45F5D" w:rsidRDefault="00FA1AD1" w:rsidP="00A45F5D">
            <w:pPr>
              <w:rPr>
                <w:sz w:val="28"/>
                <w:szCs w:val="28"/>
              </w:rPr>
            </w:pPr>
            <w:r w:rsidRPr="00A45F5D">
              <w:rPr>
                <w:sz w:val="28"/>
                <w:szCs w:val="28"/>
              </w:rPr>
              <w:t>Дәүләти</w:t>
            </w:r>
            <w:r w:rsidR="0095797E" w:rsidRPr="00A45F5D">
              <w:rPr>
                <w:sz w:val="28"/>
                <w:szCs w:val="28"/>
              </w:rPr>
              <w:t xml:space="preserve"> булмаган оешмалардан шәһәр җирлекләре бюджетларына бүтән кире кайтарылмый торган кертемнәр</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2 08 05000 13 0000 150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AE0818" w:rsidRPr="00A45F5D" w:rsidRDefault="00AE0818" w:rsidP="00A45F5D">
            <w:pPr>
              <w:autoSpaceDE w:val="0"/>
              <w:autoSpaceDN w:val="0"/>
              <w:adjustRightInd w:val="0"/>
              <w:ind w:left="141" w:right="231"/>
              <w:rPr>
                <w:sz w:val="28"/>
                <w:szCs w:val="28"/>
              </w:rPr>
            </w:pPr>
            <w:r w:rsidRPr="00A45F5D">
              <w:rPr>
                <w:sz w:val="28"/>
                <w:szCs w:val="28"/>
              </w:rPr>
              <w:t>Артык түләнгән яисә артык түләтелгән салымнар, җыемнар</w:t>
            </w:r>
            <w:r w:rsidR="00662CF7" w:rsidRPr="00A45F5D">
              <w:rPr>
                <w:sz w:val="28"/>
                <w:szCs w:val="28"/>
              </w:rPr>
              <w:t>ны</w:t>
            </w:r>
            <w:r w:rsidRPr="00A45F5D">
              <w:rPr>
                <w:sz w:val="28"/>
                <w:szCs w:val="28"/>
              </w:rPr>
              <w:t xml:space="preserve"> һәм башка түләүләрне кире кайтаруны (исәпкә алуны) гамәлгә ашыру өчен</w:t>
            </w:r>
            <w:r w:rsidR="00662CF7" w:rsidRPr="00A45F5D">
              <w:rPr>
                <w:sz w:val="28"/>
                <w:szCs w:val="28"/>
              </w:rPr>
              <w:t>, шулай ук</w:t>
            </w:r>
            <w:r w:rsidRPr="00A45F5D">
              <w:rPr>
                <w:sz w:val="28"/>
                <w:szCs w:val="28"/>
              </w:rPr>
              <w:t xml:space="preserve"> </w:t>
            </w:r>
          </w:p>
          <w:p w:rsidR="00662CF7" w:rsidRPr="00A45F5D" w:rsidRDefault="00662CF7" w:rsidP="00A45F5D">
            <w:pPr>
              <w:autoSpaceDE w:val="0"/>
              <w:autoSpaceDN w:val="0"/>
              <w:adjustRightInd w:val="0"/>
              <w:ind w:left="141" w:right="231"/>
              <w:rPr>
                <w:sz w:val="28"/>
                <w:szCs w:val="28"/>
              </w:rPr>
            </w:pPr>
            <w:r w:rsidRPr="00A45F5D">
              <w:rPr>
                <w:sz w:val="28"/>
                <w:szCs w:val="28"/>
              </w:rPr>
              <w:t>мондый кире кайтаруны үз вакытында башкармаган өчен процентларны һәм артык алынган суммаларга исәпләнгән процентлар суммасын шәһәр җирлекләре бюджетларыннан (җирлекләр бюджетларына) күчерү</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2 18 60010 130000 150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1228A1" w:rsidP="00A45F5D">
            <w:pPr>
              <w:autoSpaceDE w:val="0"/>
              <w:autoSpaceDN w:val="0"/>
              <w:adjustRightInd w:val="0"/>
              <w:ind w:left="141" w:right="231"/>
              <w:rPr>
                <w:sz w:val="28"/>
                <w:szCs w:val="28"/>
              </w:rPr>
            </w:pPr>
            <w:r w:rsidRPr="00A45F5D">
              <w:rPr>
                <w:sz w:val="28"/>
                <w:szCs w:val="28"/>
              </w:rPr>
              <w:t>Максатчан билгеләнеше булган субсидияләр, субвенцияләр һәм бүтән бюджетара трансфертларның калган калдыкларын муниципаль районнар бюджетларыннан кире кайтарудан шәһәр җирлекләре бюджетлары керемнәре</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219 60010 13 0000 150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1228A1" w:rsidP="00A45F5D">
            <w:pPr>
              <w:autoSpaceDE w:val="0"/>
              <w:autoSpaceDN w:val="0"/>
              <w:adjustRightInd w:val="0"/>
              <w:ind w:left="141" w:right="231"/>
              <w:rPr>
                <w:sz w:val="28"/>
                <w:szCs w:val="28"/>
              </w:rPr>
            </w:pPr>
            <w:r w:rsidRPr="00A45F5D">
              <w:rPr>
                <w:sz w:val="28"/>
                <w:szCs w:val="28"/>
              </w:rPr>
              <w:t>Максатчан билгеләнеше булган башка субсидияләрнең, субвенцияләрнең һәм бүтән бюджетара трансфертларның калган калдыкларын шәһәр җирлекләре бюджетларыннан кире кайтару</w:t>
            </w:r>
          </w:p>
        </w:tc>
      </w:tr>
      <w:tr w:rsidR="008B2771" w:rsidRPr="00A45F5D" w:rsidTr="00F81E1D">
        <w:tc>
          <w:tcPr>
            <w:tcW w:w="166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lastRenderedPageBreak/>
              <w:t>300</w:t>
            </w:r>
          </w:p>
        </w:tc>
        <w:tc>
          <w:tcPr>
            <w:tcW w:w="269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8B2771" w:rsidP="00A45F5D">
            <w:pPr>
              <w:rPr>
                <w:sz w:val="28"/>
                <w:szCs w:val="28"/>
              </w:rPr>
            </w:pPr>
            <w:r w:rsidRPr="00A45F5D">
              <w:rPr>
                <w:sz w:val="28"/>
                <w:szCs w:val="28"/>
              </w:rPr>
              <w:t>219 45160 13 0000 150</w:t>
            </w:r>
          </w:p>
        </w:tc>
        <w:tc>
          <w:tcPr>
            <w:tcW w:w="594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B2771" w:rsidRPr="00A45F5D" w:rsidRDefault="00FB3391" w:rsidP="00A45F5D">
            <w:pPr>
              <w:autoSpaceDE w:val="0"/>
              <w:autoSpaceDN w:val="0"/>
              <w:adjustRightInd w:val="0"/>
              <w:ind w:left="141" w:right="231"/>
              <w:rPr>
                <w:sz w:val="28"/>
                <w:szCs w:val="28"/>
              </w:rPr>
            </w:pPr>
            <w:r w:rsidRPr="00A45F5D">
              <w:rPr>
                <w:sz w:val="28"/>
                <w:szCs w:val="28"/>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башка бюджетара трансфертларның калдыкларын шәһәр җирлекләре бюджетларыннан кире кайтару</w:t>
            </w:r>
          </w:p>
        </w:tc>
      </w:tr>
    </w:tbl>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D33B7F" w:rsidRDefault="00D33B7F" w:rsidP="00D33B7F">
      <w:pPr>
        <w:ind w:left="6804"/>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E455D" w:rsidP="00AE455D">
      <w:pPr>
        <w:rPr>
          <w:sz w:val="24"/>
          <w:szCs w:val="24"/>
        </w:rPr>
      </w:pPr>
    </w:p>
    <w:p w:rsidR="00AE455D" w:rsidRDefault="00A45F5D" w:rsidP="00AE455D">
      <w:pPr>
        <w:ind w:left="6356"/>
        <w:rPr>
          <w:sz w:val="24"/>
          <w:szCs w:val="24"/>
        </w:rPr>
      </w:pPr>
      <w:r w:rsidRPr="008B0FD3">
        <w:rPr>
          <w:sz w:val="24"/>
          <w:szCs w:val="24"/>
        </w:rPr>
        <w:t xml:space="preserve">Татарстан Республикасы </w:t>
      </w:r>
    </w:p>
    <w:p w:rsidR="00AE455D" w:rsidRDefault="00A45F5D" w:rsidP="00AE455D">
      <w:pPr>
        <w:ind w:left="6356"/>
        <w:rPr>
          <w:sz w:val="24"/>
          <w:szCs w:val="24"/>
        </w:rPr>
      </w:pPr>
      <w:r w:rsidRPr="008B0FD3">
        <w:rPr>
          <w:sz w:val="24"/>
          <w:szCs w:val="24"/>
        </w:rPr>
        <w:t xml:space="preserve">Аксубай муниципаль районы </w:t>
      </w:r>
    </w:p>
    <w:p w:rsidR="00AE455D" w:rsidRDefault="00A45F5D" w:rsidP="00AE455D">
      <w:pPr>
        <w:ind w:left="6356"/>
        <w:rPr>
          <w:sz w:val="24"/>
          <w:szCs w:val="24"/>
        </w:rPr>
      </w:pPr>
      <w:r w:rsidRPr="008B0FD3">
        <w:rPr>
          <w:sz w:val="24"/>
          <w:szCs w:val="24"/>
        </w:rPr>
        <w:t>Башкарма комитеты</w:t>
      </w:r>
      <w:r>
        <w:rPr>
          <w:sz w:val="24"/>
          <w:szCs w:val="24"/>
        </w:rPr>
        <w:t>ның</w:t>
      </w:r>
      <w:r w:rsidRPr="008B0FD3">
        <w:rPr>
          <w:sz w:val="24"/>
          <w:szCs w:val="24"/>
        </w:rPr>
        <w:t xml:space="preserve"> </w:t>
      </w:r>
    </w:p>
    <w:p w:rsidR="00A45F5D" w:rsidRDefault="00A45F5D" w:rsidP="00AE455D">
      <w:pPr>
        <w:ind w:left="6356"/>
        <w:rPr>
          <w:sz w:val="24"/>
          <w:szCs w:val="24"/>
        </w:rPr>
      </w:pPr>
      <w:r>
        <w:rPr>
          <w:sz w:val="24"/>
          <w:szCs w:val="24"/>
        </w:rPr>
        <w:t>«____»_____</w:t>
      </w:r>
      <w:r w:rsidRPr="00496C76">
        <w:rPr>
          <w:sz w:val="24"/>
          <w:szCs w:val="24"/>
        </w:rPr>
        <w:t xml:space="preserve"> </w:t>
      </w:r>
      <w:r>
        <w:rPr>
          <w:sz w:val="24"/>
          <w:szCs w:val="24"/>
        </w:rPr>
        <w:t>2021 №____</w:t>
      </w:r>
    </w:p>
    <w:p w:rsidR="00A45F5D" w:rsidRDefault="0089577A" w:rsidP="00AE455D">
      <w:pPr>
        <w:ind w:left="6356"/>
        <w:rPr>
          <w:sz w:val="24"/>
          <w:szCs w:val="24"/>
        </w:rPr>
      </w:pPr>
      <w:r>
        <w:rPr>
          <w:sz w:val="24"/>
          <w:szCs w:val="24"/>
        </w:rPr>
        <w:t>карарына 2</w:t>
      </w:r>
      <w:r w:rsidR="00A45F5D" w:rsidRPr="008B0FD3">
        <w:rPr>
          <w:sz w:val="24"/>
          <w:szCs w:val="24"/>
        </w:rPr>
        <w:t xml:space="preserve"> нче кушымта</w:t>
      </w:r>
      <w:r w:rsidR="00A45F5D">
        <w:rPr>
          <w:sz w:val="24"/>
          <w:szCs w:val="24"/>
        </w:rPr>
        <w:t xml:space="preserve"> </w:t>
      </w:r>
    </w:p>
    <w:p w:rsidR="00A45F5D" w:rsidRDefault="00A45F5D" w:rsidP="00A45F5D">
      <w:pPr>
        <w:ind w:left="4540"/>
        <w:rPr>
          <w:sz w:val="24"/>
          <w:szCs w:val="24"/>
        </w:rPr>
      </w:pPr>
    </w:p>
    <w:p w:rsidR="00A45F5D" w:rsidRDefault="00A45F5D" w:rsidP="00A45F5D">
      <w:pPr>
        <w:ind w:left="4540"/>
        <w:rPr>
          <w:sz w:val="24"/>
          <w:szCs w:val="24"/>
        </w:rPr>
      </w:pPr>
    </w:p>
    <w:p w:rsidR="0032462A" w:rsidRDefault="0032462A" w:rsidP="0032462A">
      <w:pPr>
        <w:widowControl w:val="0"/>
        <w:autoSpaceDE w:val="0"/>
        <w:autoSpaceDN w:val="0"/>
        <w:adjustRightInd w:val="0"/>
        <w:jc w:val="center"/>
        <w:rPr>
          <w:rFonts w:eastAsia="Calibri"/>
          <w:bCs/>
          <w:sz w:val="28"/>
          <w:szCs w:val="28"/>
          <w:lang w:eastAsia="en-US"/>
        </w:rPr>
      </w:pPr>
    </w:p>
    <w:p w:rsidR="0032462A" w:rsidRPr="00A45F5D" w:rsidRDefault="00A45F5D" w:rsidP="00A45F5D">
      <w:pPr>
        <w:widowControl w:val="0"/>
        <w:tabs>
          <w:tab w:val="left" w:pos="709"/>
        </w:tabs>
        <w:autoSpaceDE w:val="0"/>
        <w:autoSpaceDN w:val="0"/>
        <w:adjustRightInd w:val="0"/>
        <w:contextualSpacing/>
        <w:jc w:val="center"/>
        <w:rPr>
          <w:rFonts w:eastAsia="Calibri"/>
          <w:bCs/>
          <w:sz w:val="28"/>
          <w:szCs w:val="28"/>
          <w:lang w:eastAsia="en-US"/>
        </w:rPr>
      </w:pPr>
      <w:r w:rsidRPr="00A45F5D">
        <w:rPr>
          <w:rFonts w:eastAsia="Calibri"/>
          <w:bCs/>
          <w:sz w:val="28"/>
          <w:szCs w:val="28"/>
          <w:lang w:eastAsia="en-US"/>
        </w:rPr>
        <w:t>Татарстан Республикасы Аксубай муниципаль районы авыл җирлекләре бюджетлары керемнәренең баш администраторлары исемлеге</w:t>
      </w:r>
    </w:p>
    <w:p w:rsidR="00A45F5D" w:rsidRPr="00A45F5D" w:rsidRDefault="00A45F5D" w:rsidP="00A45F5D">
      <w:pPr>
        <w:widowControl w:val="0"/>
        <w:tabs>
          <w:tab w:val="left" w:pos="709"/>
        </w:tabs>
        <w:autoSpaceDE w:val="0"/>
        <w:autoSpaceDN w:val="0"/>
        <w:adjustRightInd w:val="0"/>
        <w:contextualSpacing/>
        <w:jc w:val="center"/>
        <w:rPr>
          <w:rFonts w:eastAsia="Calibri"/>
          <w:bCs/>
          <w:sz w:val="28"/>
          <w:szCs w:val="28"/>
          <w:lang w:eastAsia="en-US"/>
        </w:rPr>
      </w:pPr>
    </w:p>
    <w:p w:rsidR="00A45F5D" w:rsidRPr="00532754" w:rsidRDefault="00A45F5D" w:rsidP="0032462A">
      <w:pPr>
        <w:widowControl w:val="0"/>
        <w:tabs>
          <w:tab w:val="left" w:pos="709"/>
        </w:tabs>
        <w:autoSpaceDE w:val="0"/>
        <w:autoSpaceDN w:val="0"/>
        <w:adjustRightInd w:val="0"/>
        <w:contextualSpacing/>
        <w:rPr>
          <w:szCs w:val="28"/>
        </w:rPr>
      </w:pPr>
    </w:p>
    <w:tbl>
      <w:tblPr>
        <w:tblW w:w="16074" w:type="dxa"/>
        <w:tblInd w:w="-150" w:type="dxa"/>
        <w:tblLayout w:type="fixed"/>
        <w:tblCellMar>
          <w:left w:w="0" w:type="dxa"/>
          <w:right w:w="0" w:type="dxa"/>
        </w:tblCellMar>
        <w:tblLook w:val="04A0" w:firstRow="1" w:lastRow="0" w:firstColumn="1" w:lastColumn="0" w:noHBand="0" w:noVBand="1"/>
      </w:tblPr>
      <w:tblGrid>
        <w:gridCol w:w="2080"/>
        <w:gridCol w:w="2618"/>
        <w:gridCol w:w="5754"/>
        <w:gridCol w:w="5622"/>
      </w:tblGrid>
      <w:tr w:rsidR="0032462A" w:rsidRPr="00532754" w:rsidTr="007B4E76">
        <w:trPr>
          <w:gridAfter w:val="1"/>
          <w:wAfter w:w="5622" w:type="dxa"/>
          <w:trHeight w:val="688"/>
        </w:trPr>
        <w:tc>
          <w:tcPr>
            <w:tcW w:w="4698" w:type="dxa"/>
            <w:gridSpan w:val="2"/>
            <w:tcBorders>
              <w:top w:val="single" w:sz="5" w:space="0" w:color="000000"/>
              <w:left w:val="single" w:sz="5" w:space="0" w:color="000000"/>
              <w:bottom w:val="single" w:sz="5" w:space="0" w:color="000000"/>
              <w:right w:val="single" w:sz="5" w:space="0" w:color="000000"/>
            </w:tcBorders>
            <w:shd w:val="clear" w:color="auto" w:fill="FFFFFF"/>
            <w:tcMar>
              <w:bottom w:w="14" w:type="dxa"/>
              <w:right w:w="86" w:type="dxa"/>
            </w:tcMar>
          </w:tcPr>
          <w:p w:rsidR="0032462A" w:rsidRPr="00532754" w:rsidRDefault="00F81E1D" w:rsidP="006C279C">
            <w:pPr>
              <w:jc w:val="center"/>
              <w:rPr>
                <w:color w:val="000000"/>
              </w:rPr>
            </w:pPr>
            <w:r w:rsidRPr="00A45F5D">
              <w:rPr>
                <w:color w:val="000000"/>
                <w:sz w:val="28"/>
                <w:szCs w:val="28"/>
              </w:rPr>
              <w:t>Бюджет классификациясе коды</w:t>
            </w:r>
          </w:p>
        </w:tc>
        <w:tc>
          <w:tcPr>
            <w:tcW w:w="5754" w:type="dxa"/>
            <w:vMerge w:val="restart"/>
            <w:tcBorders>
              <w:top w:val="single" w:sz="5" w:space="0" w:color="000000"/>
              <w:left w:val="single" w:sz="5" w:space="0" w:color="000000"/>
              <w:right w:val="single" w:sz="5" w:space="0" w:color="000000"/>
            </w:tcBorders>
            <w:shd w:val="clear" w:color="auto" w:fill="FFFFFF"/>
            <w:tcMar>
              <w:bottom w:w="14" w:type="dxa"/>
              <w:right w:w="86" w:type="dxa"/>
            </w:tcMar>
            <w:vAlign w:val="center"/>
          </w:tcPr>
          <w:p w:rsidR="00F81E1D" w:rsidRDefault="00F81E1D" w:rsidP="0032462A">
            <w:pPr>
              <w:jc w:val="center"/>
              <w:rPr>
                <w:color w:val="000000"/>
                <w:sz w:val="28"/>
                <w:szCs w:val="28"/>
              </w:rPr>
            </w:pPr>
            <w:r w:rsidRPr="00A45F5D">
              <w:rPr>
                <w:color w:val="000000"/>
                <w:sz w:val="28"/>
                <w:szCs w:val="28"/>
              </w:rPr>
              <w:t xml:space="preserve">Татарстан Республикасы Аксубай муниципаль районы </w:t>
            </w:r>
            <w:r w:rsidRPr="00A45F5D">
              <w:rPr>
                <w:rFonts w:eastAsia="Calibri"/>
                <w:bCs/>
                <w:sz w:val="28"/>
                <w:szCs w:val="28"/>
                <w:lang w:eastAsia="en-US"/>
              </w:rPr>
              <w:t xml:space="preserve">авыл җирлекләре бюджетлары </w:t>
            </w:r>
            <w:r w:rsidRPr="00A45F5D">
              <w:rPr>
                <w:color w:val="000000"/>
                <w:sz w:val="28"/>
                <w:szCs w:val="28"/>
              </w:rPr>
              <w:t>керемнәренең баш администраторы исеме /</w:t>
            </w:r>
            <w:r w:rsidRPr="00A45F5D">
              <w:rPr>
                <w:sz w:val="28"/>
                <w:szCs w:val="28"/>
              </w:rPr>
              <w:t xml:space="preserve"> </w:t>
            </w:r>
            <w:r w:rsidRPr="00A45F5D">
              <w:rPr>
                <w:color w:val="000000"/>
                <w:sz w:val="28"/>
                <w:szCs w:val="28"/>
              </w:rPr>
              <w:t xml:space="preserve">Татарстан Республикасы Аксубай муниципаль районы </w:t>
            </w:r>
            <w:r w:rsidRPr="00A45F5D">
              <w:rPr>
                <w:rFonts w:eastAsia="Calibri"/>
                <w:bCs/>
                <w:sz w:val="28"/>
                <w:szCs w:val="28"/>
                <w:lang w:eastAsia="en-US"/>
              </w:rPr>
              <w:t xml:space="preserve">авыл җирлекләре бюджетлары керемнәренең </w:t>
            </w:r>
            <w:r w:rsidRPr="00A45F5D">
              <w:rPr>
                <w:color w:val="000000"/>
                <w:sz w:val="28"/>
                <w:szCs w:val="28"/>
              </w:rPr>
              <w:t>төре (төрчә</w:t>
            </w:r>
            <w:r>
              <w:rPr>
                <w:color w:val="000000"/>
                <w:sz w:val="28"/>
                <w:szCs w:val="28"/>
              </w:rPr>
              <w:t>се</w:t>
            </w:r>
            <w:r w:rsidRPr="00A45F5D">
              <w:rPr>
                <w:color w:val="000000"/>
                <w:sz w:val="28"/>
                <w:szCs w:val="28"/>
              </w:rPr>
              <w:t>) коды исеме</w:t>
            </w:r>
          </w:p>
          <w:p w:rsidR="0032462A" w:rsidRPr="00532754" w:rsidRDefault="0032462A" w:rsidP="0032462A">
            <w:pPr>
              <w:jc w:val="center"/>
              <w:rPr>
                <w:color w:val="000000"/>
              </w:rPr>
            </w:pPr>
          </w:p>
        </w:tc>
      </w:tr>
      <w:tr w:rsidR="0032462A" w:rsidRPr="00532754" w:rsidTr="007B4E76">
        <w:trPr>
          <w:gridAfter w:val="1"/>
          <w:wAfter w:w="5622" w:type="dxa"/>
          <w:trHeight w:val="1920"/>
        </w:trPr>
        <w:tc>
          <w:tcPr>
            <w:tcW w:w="2080"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32462A" w:rsidRPr="00532754" w:rsidRDefault="00F81E1D" w:rsidP="006C279C">
            <w:pPr>
              <w:jc w:val="center"/>
              <w:rPr>
                <w:color w:val="000000"/>
              </w:rPr>
            </w:pPr>
            <w:r w:rsidRPr="00A45F5D">
              <w:rPr>
                <w:color w:val="000000"/>
                <w:sz w:val="28"/>
                <w:szCs w:val="28"/>
              </w:rPr>
              <w:t>Керемнәрнең баш администраторы коды</w:t>
            </w:r>
          </w:p>
        </w:tc>
        <w:tc>
          <w:tcPr>
            <w:tcW w:w="2618"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F81E1D" w:rsidRPr="00532754" w:rsidRDefault="00F81E1D" w:rsidP="00F81E1D">
            <w:pPr>
              <w:jc w:val="center"/>
              <w:rPr>
                <w:color w:val="000000"/>
              </w:rPr>
            </w:pPr>
            <w:r w:rsidRPr="00A45F5D">
              <w:rPr>
                <w:color w:val="000000"/>
                <w:sz w:val="28"/>
                <w:szCs w:val="28"/>
              </w:rPr>
              <w:t xml:space="preserve">Татарстан Республикасы Аксубай муниципаль районы </w:t>
            </w:r>
            <w:r w:rsidRPr="00A45F5D">
              <w:rPr>
                <w:rFonts w:eastAsia="Calibri"/>
                <w:bCs/>
                <w:sz w:val="28"/>
                <w:szCs w:val="28"/>
                <w:lang w:eastAsia="en-US"/>
              </w:rPr>
              <w:t xml:space="preserve">авыл җирлекләре бюджетлары керемнәренең </w:t>
            </w:r>
            <w:r w:rsidRPr="00A45F5D">
              <w:rPr>
                <w:color w:val="000000"/>
                <w:sz w:val="28"/>
                <w:szCs w:val="28"/>
              </w:rPr>
              <w:t>төре ( төрчә</w:t>
            </w:r>
            <w:r>
              <w:rPr>
                <w:color w:val="000000"/>
                <w:sz w:val="28"/>
                <w:szCs w:val="28"/>
              </w:rPr>
              <w:t>се</w:t>
            </w:r>
            <w:r w:rsidRPr="00A45F5D">
              <w:rPr>
                <w:color w:val="000000"/>
                <w:sz w:val="28"/>
                <w:szCs w:val="28"/>
              </w:rPr>
              <w:t xml:space="preserve">) </w:t>
            </w:r>
          </w:p>
          <w:p w:rsidR="0032462A" w:rsidRPr="00532754" w:rsidRDefault="0032462A" w:rsidP="006C279C">
            <w:pPr>
              <w:jc w:val="center"/>
              <w:rPr>
                <w:color w:val="000000"/>
              </w:rPr>
            </w:pPr>
          </w:p>
        </w:tc>
        <w:tc>
          <w:tcPr>
            <w:tcW w:w="5754" w:type="dxa"/>
            <w:vMerge/>
            <w:tcBorders>
              <w:top w:val="single" w:sz="5" w:space="0" w:color="000000"/>
              <w:left w:val="single" w:sz="5" w:space="0" w:color="000000"/>
              <w:right w:val="single" w:sz="5" w:space="0" w:color="000000"/>
            </w:tcBorders>
            <w:shd w:val="clear" w:color="auto" w:fill="FFFFFF"/>
            <w:vAlign w:val="center"/>
          </w:tcPr>
          <w:p w:rsidR="0032462A" w:rsidRPr="00532754" w:rsidRDefault="0032462A" w:rsidP="006C279C"/>
        </w:tc>
      </w:tr>
      <w:tr w:rsidR="0032462A" w:rsidRPr="0053275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2462A" w:rsidRPr="00532754" w:rsidRDefault="0032462A" w:rsidP="006C279C">
            <w:pPr>
              <w:jc w:val="center"/>
              <w:rPr>
                <w:color w:val="000000"/>
              </w:rPr>
            </w:pPr>
            <w:r w:rsidRPr="00532754">
              <w:rPr>
                <w:color w:val="000000"/>
              </w:rPr>
              <w:t>1</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2462A" w:rsidRPr="00532754" w:rsidRDefault="0032462A" w:rsidP="006C279C">
            <w:pPr>
              <w:jc w:val="center"/>
              <w:rPr>
                <w:color w:val="000000"/>
              </w:rPr>
            </w:pPr>
            <w:r w:rsidRPr="00532754">
              <w:rPr>
                <w:color w:val="000000"/>
              </w:rPr>
              <w:t>2</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2462A" w:rsidRPr="00532754" w:rsidRDefault="0032462A" w:rsidP="006C279C">
            <w:pPr>
              <w:jc w:val="center"/>
              <w:rPr>
                <w:color w:val="000000"/>
              </w:rPr>
            </w:pPr>
            <w:r w:rsidRPr="00532754">
              <w:rPr>
                <w:color w:val="000000"/>
              </w:rPr>
              <w:t>3</w:t>
            </w:r>
          </w:p>
        </w:tc>
      </w:tr>
      <w:tr w:rsidR="00F81E1D"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170</w:t>
            </w:r>
          </w:p>
        </w:tc>
        <w:tc>
          <w:tcPr>
            <w:tcW w:w="8372"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A45F5D" w:rsidRDefault="00F81E1D" w:rsidP="00F81E1D">
            <w:pPr>
              <w:autoSpaceDE w:val="0"/>
              <w:autoSpaceDN w:val="0"/>
              <w:adjustRightInd w:val="0"/>
              <w:rPr>
                <w:color w:val="000000"/>
                <w:sz w:val="28"/>
                <w:szCs w:val="28"/>
              </w:rPr>
            </w:pPr>
            <w:r w:rsidRPr="00A45F5D">
              <w:rPr>
                <w:sz w:val="28"/>
                <w:szCs w:val="28"/>
              </w:rPr>
              <w:t>Аксубай муниципаль районы Мөлкәт һәм җир мөнәсәбәтләре палатасы</w:t>
            </w:r>
          </w:p>
        </w:tc>
      </w:tr>
      <w:tr w:rsidR="00F81E1D"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spacing w:before="100" w:after="100" w:line="360" w:lineRule="atLeast"/>
              <w:jc w:val="center"/>
              <w:rPr>
                <w:sz w:val="24"/>
                <w:szCs w:val="24"/>
              </w:rPr>
            </w:pPr>
            <w:r w:rsidRPr="00F71244">
              <w:rPr>
                <w:sz w:val="24"/>
                <w:szCs w:val="24"/>
              </w:rPr>
              <w:t>111 05025 10 0000 120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D20B5A" w:rsidRPr="00F71244" w:rsidRDefault="00D20B5A" w:rsidP="00D20B5A">
            <w:pPr>
              <w:pStyle w:val="11"/>
              <w:spacing w:line="240" w:lineRule="auto"/>
              <w:ind w:left="140" w:right="231"/>
              <w:jc w:val="both"/>
              <w:rPr>
                <w:sz w:val="24"/>
                <w:szCs w:val="24"/>
              </w:rPr>
            </w:pPr>
            <w:r w:rsidRPr="00A45F5D">
              <w:rPr>
                <w:szCs w:val="28"/>
              </w:rPr>
              <w:t xml:space="preserve">Аренда түләве рәвешендә алына торган керемнәр, шулай ук </w:t>
            </w:r>
            <w:r>
              <w:rPr>
                <w:szCs w:val="28"/>
              </w:rPr>
              <w:t>авыл</w:t>
            </w:r>
            <w:r w:rsidRPr="00A45F5D">
              <w:rPr>
                <w:szCs w:val="28"/>
              </w:rPr>
              <w:t xml:space="preserve"> җирлекләре милкендә булган җирләр өчен аренда шартнамәләрен төзүгә хокук сатудан алынган </w:t>
            </w:r>
            <w:r>
              <w:rPr>
                <w:szCs w:val="28"/>
              </w:rPr>
              <w:t>акчалар (муниципаль бюджет һәм а</w:t>
            </w:r>
            <w:r w:rsidRPr="00A45F5D">
              <w:rPr>
                <w:szCs w:val="28"/>
              </w:rPr>
              <w:t xml:space="preserve">втоном учреждениеләрнең </w:t>
            </w:r>
          </w:p>
        </w:tc>
      </w:tr>
      <w:tr w:rsidR="00F81E1D"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111 05035 10 0000 120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D20B5A" w:rsidP="00F81E1D">
            <w:pPr>
              <w:ind w:left="140" w:right="231"/>
              <w:jc w:val="both"/>
              <w:rPr>
                <w:sz w:val="24"/>
                <w:szCs w:val="24"/>
              </w:rPr>
            </w:pPr>
            <w:r>
              <w:rPr>
                <w:sz w:val="28"/>
                <w:szCs w:val="28"/>
              </w:rPr>
              <w:t>Авыл</w:t>
            </w:r>
            <w:r w:rsidRPr="00A45F5D">
              <w:rPr>
                <w:sz w:val="28"/>
                <w:szCs w:val="28"/>
              </w:rPr>
              <w:t xml:space="preserve"> җирлекләре белән идарә итү органнарының оператив идарәсендәге һәм алар төзегән учреждениеләрне (муниципаль бюджет һәм автоном учреждениеләр мөлкәтеннән тыш) арендага бирүдән кергән керемнәр</w:t>
            </w:r>
          </w:p>
        </w:tc>
      </w:tr>
      <w:tr w:rsidR="00D20B5A"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111 05075 10 0000 120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D20B5A" w:rsidRPr="00A45F5D" w:rsidRDefault="00D20B5A" w:rsidP="00D20B5A">
            <w:pPr>
              <w:rPr>
                <w:sz w:val="28"/>
                <w:szCs w:val="28"/>
              </w:rPr>
            </w:pPr>
            <w:r>
              <w:rPr>
                <w:sz w:val="28"/>
                <w:szCs w:val="28"/>
              </w:rPr>
              <w:t>Авыл</w:t>
            </w:r>
            <w:r w:rsidRPr="00A45F5D">
              <w:rPr>
                <w:sz w:val="28"/>
                <w:szCs w:val="28"/>
              </w:rPr>
              <w:t xml:space="preserve"> җирлекләре казнасын тәшкил итүче мөлкәтне арендага бирүдән кергән керемнәр (җир кишәрлекләреннән тыш)</w:t>
            </w:r>
          </w:p>
        </w:tc>
      </w:tr>
      <w:tr w:rsidR="00D20B5A"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tcPr>
          <w:p w:rsidR="00D20B5A" w:rsidRPr="00F71244" w:rsidRDefault="00D20B5A" w:rsidP="00D20B5A">
            <w:pPr>
              <w:pStyle w:val="11"/>
              <w:spacing w:line="240" w:lineRule="auto"/>
              <w:jc w:val="center"/>
              <w:rPr>
                <w:sz w:val="24"/>
                <w:szCs w:val="24"/>
              </w:rPr>
            </w:pPr>
          </w:p>
          <w:p w:rsidR="00D20B5A" w:rsidRPr="00F71244" w:rsidRDefault="00D20B5A" w:rsidP="00D20B5A">
            <w:pPr>
              <w:pStyle w:val="11"/>
              <w:spacing w:line="240" w:lineRule="auto"/>
              <w:jc w:val="center"/>
              <w:rPr>
                <w:sz w:val="24"/>
                <w:szCs w:val="24"/>
              </w:rPr>
            </w:pPr>
          </w:p>
          <w:p w:rsidR="00D20B5A" w:rsidRPr="00F71244" w:rsidRDefault="00D20B5A" w:rsidP="00D20B5A">
            <w:pPr>
              <w:pStyle w:val="11"/>
              <w:spacing w:line="240" w:lineRule="auto"/>
              <w:jc w:val="center"/>
              <w:rPr>
                <w:sz w:val="24"/>
                <w:szCs w:val="24"/>
              </w:rPr>
            </w:pPr>
            <w:r w:rsidRPr="00F71244">
              <w:rPr>
                <w:sz w:val="24"/>
                <w:szCs w:val="24"/>
              </w:rPr>
              <w:t>111 09045 10 0000 120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A45F5D" w:rsidRDefault="00D20B5A" w:rsidP="00D20B5A">
            <w:pPr>
              <w:ind w:left="141" w:right="231"/>
              <w:rPr>
                <w:sz w:val="28"/>
                <w:szCs w:val="28"/>
              </w:rPr>
            </w:pPr>
            <w:r>
              <w:rPr>
                <w:sz w:val="28"/>
                <w:szCs w:val="28"/>
              </w:rPr>
              <w:t>Авыл</w:t>
            </w:r>
            <w:r w:rsidRPr="00A45F5D">
              <w:rPr>
                <w:sz w:val="28"/>
                <w:szCs w:val="28"/>
              </w:rPr>
              <w:t xml:space="preserve"> җирлекләре милкендә булган мөлкәтне кулланудан башка керемнәр </w:t>
            </w:r>
            <w:r w:rsidRPr="00A45F5D">
              <w:rPr>
                <w:sz w:val="28"/>
                <w:szCs w:val="28"/>
              </w:rPr>
              <w:lastRenderedPageBreak/>
              <w:t>(муниципаль бюджет һәм автоном учреждениеләр, шулай ук муниципаль унитар предприятиеләр, шул исәптән казна учреждениеләре мөлкәтеннән тыш)</w:t>
            </w:r>
          </w:p>
        </w:tc>
      </w:tr>
      <w:tr w:rsidR="00D20B5A"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lastRenderedPageBreak/>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114 02052 10 0000 410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D20B5A" w:rsidRPr="00A45F5D" w:rsidRDefault="00D20B5A" w:rsidP="00D20B5A">
            <w:pPr>
              <w:pStyle w:val="11"/>
              <w:spacing w:line="240" w:lineRule="auto"/>
              <w:ind w:left="141" w:right="231"/>
              <w:rPr>
                <w:szCs w:val="28"/>
              </w:rPr>
            </w:pPr>
            <w:r w:rsidRPr="00A45F5D">
              <w:rPr>
                <w:szCs w:val="28"/>
              </w:rPr>
              <w:t xml:space="preserve">Күрсәтелгән мөлкәт буенча төп чараларны гамәлгә ашыру өлешендә </w:t>
            </w:r>
            <w:r>
              <w:rPr>
                <w:szCs w:val="28"/>
              </w:rPr>
              <w:t>авыл</w:t>
            </w:r>
            <w:r w:rsidRPr="00A45F5D">
              <w:rPr>
                <w:szCs w:val="28"/>
              </w:rPr>
              <w:t xml:space="preserve"> җирлекләре идарәсе органнары карамагындагы учреждениеләрнең (муниципаль бюджет һәм автоном учреждениеләр мөлкәтеннән тыш) оператив идарәсендәге мөлкәтне сатудан кергән керемнәр </w:t>
            </w:r>
          </w:p>
        </w:tc>
      </w:tr>
      <w:tr w:rsidR="00D20B5A" w:rsidRPr="00F71244" w:rsidTr="007B4E76">
        <w:trPr>
          <w:gridAfter w:val="1"/>
          <w:wAfter w:w="5622" w:type="dxa"/>
          <w:trHeight w:val="1498"/>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114 02052 10 0000 440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D20B5A" w:rsidRPr="00A45F5D" w:rsidRDefault="00D20B5A" w:rsidP="00D20B5A">
            <w:pPr>
              <w:pStyle w:val="11"/>
              <w:spacing w:line="240" w:lineRule="auto"/>
              <w:ind w:left="141" w:right="231"/>
              <w:rPr>
                <w:szCs w:val="28"/>
              </w:rPr>
            </w:pPr>
            <w:r w:rsidRPr="00A45F5D">
              <w:rPr>
                <w:szCs w:val="28"/>
              </w:rPr>
              <w:t xml:space="preserve">Күрсәтелгән мөлкәт буенча матди запасларны сату өлешендә </w:t>
            </w:r>
            <w:r>
              <w:rPr>
                <w:szCs w:val="28"/>
              </w:rPr>
              <w:t>авыл</w:t>
            </w:r>
            <w:r w:rsidRPr="00A45F5D">
              <w:rPr>
                <w:szCs w:val="28"/>
              </w:rPr>
              <w:t xml:space="preserve"> җирлекләре идарәсе органнары карамагындагы учреждениеләрнең (муниципаль бюджет һәм автоном учреждениеләр мөлкәтеннән тыш) оператив идарәсендәге мөлкәтне сатудан алынган керемнәр </w:t>
            </w:r>
          </w:p>
        </w:tc>
      </w:tr>
      <w:tr w:rsidR="00D20B5A"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114 02053 10 0000 410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A45F5D" w:rsidRDefault="00D20B5A" w:rsidP="006C279C">
            <w:pPr>
              <w:pStyle w:val="11"/>
              <w:ind w:left="141" w:right="231"/>
              <w:rPr>
                <w:color w:val="000000" w:themeColor="text1"/>
                <w:szCs w:val="28"/>
              </w:rPr>
            </w:pPr>
            <w:r w:rsidRPr="00A45F5D">
              <w:rPr>
                <w:szCs w:val="28"/>
              </w:rPr>
              <w:t xml:space="preserve">Күрсәтелгән мөлкәт буенча матди запасларны сату өлешендә </w:t>
            </w:r>
            <w:r w:rsidR="006C279C">
              <w:rPr>
                <w:szCs w:val="28"/>
              </w:rPr>
              <w:t xml:space="preserve">аыл </w:t>
            </w:r>
            <w:r w:rsidRPr="00A45F5D">
              <w:rPr>
                <w:szCs w:val="28"/>
              </w:rPr>
              <w:t>җирлекләре милкендә булган бүтән мөлкәтне (муниципаль бюджет һәм автоном учреждениеләр, шулай ук муниципаль унитар предприятиеләр, шул исәптән казна учреждениеләре мөлкәтеннән тыш) сатудан керемнәр.</w:t>
            </w:r>
          </w:p>
        </w:tc>
      </w:tr>
      <w:tr w:rsidR="00D20B5A"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114 02053 10 0000 440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A45F5D" w:rsidRDefault="00D20B5A" w:rsidP="006C279C">
            <w:pPr>
              <w:ind w:left="141" w:right="231"/>
              <w:rPr>
                <w:color w:val="000000" w:themeColor="text1"/>
                <w:sz w:val="28"/>
                <w:szCs w:val="28"/>
              </w:rPr>
            </w:pPr>
            <w:r w:rsidRPr="00A45F5D">
              <w:rPr>
                <w:sz w:val="28"/>
                <w:szCs w:val="28"/>
              </w:rPr>
              <w:t xml:space="preserve">Күрсәтелгән мөлкәт буенча матди запасларны сату өлешендә </w:t>
            </w:r>
            <w:r w:rsidR="006C279C">
              <w:rPr>
                <w:sz w:val="28"/>
                <w:szCs w:val="28"/>
              </w:rPr>
              <w:t xml:space="preserve">авыл </w:t>
            </w:r>
            <w:r w:rsidRPr="00A45F5D">
              <w:rPr>
                <w:sz w:val="28"/>
                <w:szCs w:val="28"/>
              </w:rPr>
              <w:t>җирлекләре милкендә булган бүтән мөлкәтне (муниципаль бюджет һәм автоном учреждениеләр, шулай ук муниципаль унитар предприятиеләр, шул исәптән казна учреждениеләре мөлкәтеннән тыш)сатудан керемнәр.</w:t>
            </w:r>
          </w:p>
        </w:tc>
      </w:tr>
      <w:tr w:rsidR="00D20B5A"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114 06025 10 0000 430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A45F5D" w:rsidRDefault="006C279C" w:rsidP="00D20B5A">
            <w:pPr>
              <w:autoSpaceDE w:val="0"/>
              <w:autoSpaceDN w:val="0"/>
              <w:adjustRightInd w:val="0"/>
              <w:ind w:left="141" w:right="231"/>
              <w:rPr>
                <w:sz w:val="28"/>
                <w:szCs w:val="28"/>
              </w:rPr>
            </w:pPr>
            <w:r>
              <w:rPr>
                <w:sz w:val="28"/>
                <w:szCs w:val="28"/>
              </w:rPr>
              <w:t>Авыл</w:t>
            </w:r>
            <w:r w:rsidR="00D20B5A" w:rsidRPr="00A45F5D">
              <w:rPr>
                <w:sz w:val="28"/>
                <w:szCs w:val="28"/>
              </w:rPr>
              <w:t xml:space="preserve"> җирлекләре милкендә булган җир кишәрлекләрен сатудан керемнәр (муниципаль бюджет һәм автоном учреждениеләрдән тыш)</w:t>
            </w:r>
          </w:p>
        </w:tc>
      </w:tr>
      <w:tr w:rsidR="00D20B5A"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170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F71244" w:rsidRDefault="00D20B5A" w:rsidP="00D20B5A">
            <w:pPr>
              <w:jc w:val="center"/>
              <w:rPr>
                <w:sz w:val="24"/>
                <w:szCs w:val="24"/>
              </w:rPr>
            </w:pPr>
            <w:r w:rsidRPr="00F71244">
              <w:rPr>
                <w:sz w:val="24"/>
                <w:szCs w:val="24"/>
              </w:rPr>
              <w:t>117 01050 10 0000 180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A45F5D" w:rsidRDefault="006C279C" w:rsidP="00D20B5A">
            <w:pPr>
              <w:ind w:left="141" w:right="231"/>
              <w:rPr>
                <w:sz w:val="28"/>
                <w:szCs w:val="28"/>
              </w:rPr>
            </w:pPr>
            <w:r>
              <w:rPr>
                <w:sz w:val="28"/>
                <w:szCs w:val="28"/>
              </w:rPr>
              <w:t>Авыл</w:t>
            </w:r>
            <w:r w:rsidR="00D20B5A" w:rsidRPr="00A45F5D">
              <w:rPr>
                <w:sz w:val="28"/>
                <w:szCs w:val="28"/>
              </w:rPr>
              <w:t xml:space="preserve"> җирлекләре бюджетларына күчерелә торган ачыкланмаган керемнәр</w:t>
            </w:r>
          </w:p>
        </w:tc>
      </w:tr>
      <w:tr w:rsidR="00D20B5A" w:rsidRPr="00F71244" w:rsidTr="007B4E76">
        <w:trPr>
          <w:gridAfter w:val="1"/>
          <w:wAfter w:w="5622" w:type="dxa"/>
        </w:trPr>
        <w:tc>
          <w:tcPr>
            <w:tcW w:w="10452" w:type="dxa"/>
            <w:gridSpan w:val="3"/>
            <w:tcBorders>
              <w:top w:val="single" w:sz="5" w:space="0" w:color="000000"/>
              <w:left w:val="single" w:sz="5" w:space="0" w:color="000000"/>
              <w:bottom w:val="single" w:sz="5" w:space="0" w:color="000000"/>
              <w:right w:val="single" w:sz="5" w:space="0" w:color="000000"/>
            </w:tcBorders>
            <w:shd w:val="clear" w:color="auto" w:fill="FFFFFF"/>
            <w:vAlign w:val="center"/>
          </w:tcPr>
          <w:p w:rsidR="00D20B5A" w:rsidRPr="00A45F5D" w:rsidRDefault="00D20B5A" w:rsidP="00D20B5A">
            <w:pPr>
              <w:rPr>
                <w:sz w:val="28"/>
                <w:szCs w:val="28"/>
              </w:rPr>
            </w:pPr>
            <w:r w:rsidRPr="00A45F5D">
              <w:rPr>
                <w:sz w:val="28"/>
                <w:szCs w:val="28"/>
              </w:rPr>
              <w:t>Аксубай муниципаль районы</w:t>
            </w:r>
            <w:r>
              <w:rPr>
                <w:sz w:val="28"/>
                <w:szCs w:val="28"/>
              </w:rPr>
              <w:t xml:space="preserve"> Ф</w:t>
            </w:r>
            <w:r w:rsidRPr="00A45F5D">
              <w:rPr>
                <w:sz w:val="28"/>
                <w:szCs w:val="28"/>
              </w:rPr>
              <w:t>инанс бюджет палатасы</w:t>
            </w:r>
          </w:p>
        </w:tc>
      </w:tr>
      <w:tr w:rsidR="00F81E1D"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1 08 04020 01 1000 110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6C279C" w:rsidP="00F81E1D">
            <w:pPr>
              <w:ind w:left="140" w:right="231"/>
              <w:jc w:val="both"/>
              <w:rPr>
                <w:sz w:val="24"/>
                <w:szCs w:val="24"/>
              </w:rPr>
            </w:pPr>
            <w:r w:rsidRPr="006C279C">
              <w:rPr>
                <w:sz w:val="24"/>
                <w:szCs w:val="24"/>
              </w:rPr>
              <w:t xml:space="preserve">Җирле үзидарә органнарының нотариаль гамәлләр кылу өчен Россия Федерациясе закон актлары </w:t>
            </w:r>
            <w:r w:rsidRPr="006C279C">
              <w:rPr>
                <w:sz w:val="24"/>
                <w:szCs w:val="24"/>
              </w:rPr>
              <w:lastRenderedPageBreak/>
              <w:t>нигезендә вәкаләтле вазыйфаи затлары тарафыннан нотариаль гамәлләр кылган өчен дәүләт пошлинасы.</w:t>
            </w:r>
          </w:p>
        </w:tc>
      </w:tr>
      <w:tr w:rsidR="00F81E1D"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lastRenderedPageBreak/>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1 08 04020 01 4000 110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6C279C" w:rsidP="00F81E1D">
            <w:pPr>
              <w:ind w:left="140" w:right="231"/>
              <w:jc w:val="both"/>
              <w:rPr>
                <w:sz w:val="24"/>
                <w:szCs w:val="24"/>
              </w:rPr>
            </w:pPr>
            <w:r w:rsidRPr="006C279C">
              <w:rPr>
                <w:sz w:val="24"/>
                <w:szCs w:val="24"/>
              </w:rPr>
              <w:t>Җирле үзидарә органнарының нотариаль гамәлләр кылу өчен Россия Федерациясе закон актлары нигезендә вәкаләтле вазыйфаи затлары тарафыннан нотариаль гамәлләр кылган өчен дәүләт пошлинасы.</w:t>
            </w:r>
          </w:p>
        </w:tc>
      </w:tr>
      <w:tr w:rsidR="006C279C"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1 08 07175 01 1000 110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A45F5D" w:rsidRDefault="006C279C" w:rsidP="006C279C">
            <w:pPr>
              <w:ind w:left="141" w:right="231"/>
              <w:rPr>
                <w:sz w:val="28"/>
                <w:szCs w:val="28"/>
              </w:rPr>
            </w:pPr>
            <w:r w:rsidRPr="00A45F5D">
              <w:rPr>
                <w:sz w:val="28"/>
                <w:szCs w:val="28"/>
              </w:rPr>
              <w:t>Муниципаль районның җирле үзидарә органына куркыныч, авыр йөк һәм (яки) эре габаритлы йөкләр ташуны гамәлгә ашыручы автомобиль юллары буенча хәрәкәт итүгә махсус рөхсәт биргән өчен җирлек бюджетларына күчерелә торган  дәүләт пошлинасы</w:t>
            </w:r>
          </w:p>
        </w:tc>
      </w:tr>
      <w:tr w:rsidR="006C279C"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1 08 07175 01 4000 110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A45F5D" w:rsidRDefault="006C279C" w:rsidP="006C279C">
            <w:pPr>
              <w:ind w:left="141" w:right="231"/>
              <w:rPr>
                <w:sz w:val="28"/>
                <w:szCs w:val="28"/>
              </w:rPr>
            </w:pPr>
            <w:r w:rsidRPr="00A45F5D">
              <w:rPr>
                <w:sz w:val="28"/>
                <w:szCs w:val="28"/>
              </w:rPr>
              <w:t>Муниципаль районның җирле үзидарә органына куркыныч, авыр йөк һәм (яки) эре габаритлы йөкләр ташуны гамәлгә ашыручы автомобиль юллары буенча хәрәкәт итүгә махсус рөхсәт биргән өчен җирлек бюджетларына күчерелә торган  дәүләт пошлинасы</w:t>
            </w:r>
          </w:p>
        </w:tc>
      </w:tr>
      <w:tr w:rsidR="006C279C"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 xml:space="preserve">1 13 01995 10 0000 130   </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6C279C" w:rsidRPr="00A45F5D" w:rsidRDefault="006C279C" w:rsidP="006C279C">
            <w:pPr>
              <w:rPr>
                <w:sz w:val="28"/>
                <w:szCs w:val="28"/>
              </w:rPr>
            </w:pPr>
            <w:r>
              <w:rPr>
                <w:sz w:val="28"/>
                <w:szCs w:val="28"/>
              </w:rPr>
              <w:t>Авыл</w:t>
            </w:r>
            <w:r w:rsidRPr="00A45F5D">
              <w:rPr>
                <w:sz w:val="28"/>
                <w:szCs w:val="28"/>
              </w:rPr>
              <w:t xml:space="preserve"> җирлекләре бюджетлары акчаларын алучылар тарафыннан түләүле хезмәтләр күрсәтүдән (эшләр башкарудан) бүтән керемнәр     </w:t>
            </w:r>
          </w:p>
        </w:tc>
      </w:tr>
      <w:tr w:rsidR="006C279C"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1 13 02065 10 0000 130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6C279C" w:rsidRPr="00A45F5D" w:rsidRDefault="008C76CA" w:rsidP="006C279C">
            <w:pPr>
              <w:rPr>
                <w:sz w:val="28"/>
                <w:szCs w:val="28"/>
              </w:rPr>
            </w:pPr>
            <w:r>
              <w:rPr>
                <w:sz w:val="28"/>
                <w:szCs w:val="28"/>
              </w:rPr>
              <w:t>Авыл</w:t>
            </w:r>
            <w:r w:rsidR="006C279C" w:rsidRPr="00A45F5D">
              <w:rPr>
                <w:sz w:val="28"/>
                <w:szCs w:val="28"/>
              </w:rPr>
              <w:t xml:space="preserve"> җирлекләре мөлкәтен эксплуатацияләүгә бәйле чыгымнарны каплау тәртибендә керә торган керемнәр</w:t>
            </w:r>
          </w:p>
        </w:tc>
      </w:tr>
      <w:tr w:rsidR="006C279C"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6C279C" w:rsidRPr="00F71244" w:rsidRDefault="006C279C" w:rsidP="006C279C">
            <w:pPr>
              <w:jc w:val="center"/>
              <w:rPr>
                <w:sz w:val="24"/>
                <w:szCs w:val="24"/>
              </w:rPr>
            </w:pPr>
            <w:r w:rsidRPr="00F71244">
              <w:rPr>
                <w:sz w:val="24"/>
                <w:szCs w:val="24"/>
              </w:rPr>
              <w:t xml:space="preserve">1 13 02995 10 0000 130   </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6C279C" w:rsidRPr="00A45F5D" w:rsidRDefault="008C76CA" w:rsidP="006C279C">
            <w:pPr>
              <w:rPr>
                <w:sz w:val="28"/>
                <w:szCs w:val="28"/>
              </w:rPr>
            </w:pPr>
            <w:r>
              <w:rPr>
                <w:sz w:val="28"/>
                <w:szCs w:val="28"/>
              </w:rPr>
              <w:t>Авыл</w:t>
            </w:r>
            <w:r w:rsidR="006C279C" w:rsidRPr="00A45F5D">
              <w:rPr>
                <w:sz w:val="28"/>
                <w:szCs w:val="28"/>
              </w:rPr>
              <w:t xml:space="preserve"> җирлекләре бюджетларының чыгымнарын компенсацияләүдән башка керемнәр</w:t>
            </w:r>
          </w:p>
        </w:tc>
      </w:tr>
      <w:tr w:rsidR="00F81E1D"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F81E1D" w:rsidRPr="00F71244" w:rsidRDefault="00F81E1D" w:rsidP="00F81E1D">
            <w:pPr>
              <w:jc w:val="center"/>
              <w:rPr>
                <w:sz w:val="24"/>
                <w:szCs w:val="24"/>
              </w:rPr>
            </w:pPr>
            <w:r w:rsidRPr="00F71244">
              <w:rPr>
                <w:sz w:val="24"/>
                <w:szCs w:val="24"/>
              </w:rPr>
              <w:t>1 16 01074 01 0000 140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F81E1D" w:rsidRPr="00B45031" w:rsidRDefault="00B45031" w:rsidP="00B45031">
            <w:pPr>
              <w:pStyle w:val="11"/>
              <w:ind w:left="140" w:right="231"/>
              <w:jc w:val="both"/>
              <w:rPr>
                <w:szCs w:val="28"/>
              </w:rPr>
            </w:pPr>
            <w:r>
              <w:rPr>
                <w:szCs w:val="28"/>
              </w:rPr>
              <w:t>А</w:t>
            </w:r>
            <w:r w:rsidRPr="00B45031">
              <w:rPr>
                <w:szCs w:val="28"/>
              </w:rPr>
              <w:t>дминистратив хокук бозулар турында Россия Федерациясе кодексының 7 бүлегендә билгеләнгән</w:t>
            </w:r>
            <w:r>
              <w:rPr>
                <w:szCs w:val="28"/>
              </w:rPr>
              <w:t>, м</w:t>
            </w:r>
            <w:r w:rsidR="008C76CA" w:rsidRPr="00B45031">
              <w:rPr>
                <w:szCs w:val="28"/>
              </w:rPr>
              <w:t>униципаль контроль органнарының вазыйфаи затлары тарафыннан ачыкланган милекне саклау өлкәсендә административ хокук бозулар өчен</w:t>
            </w:r>
            <w:r>
              <w:rPr>
                <w:szCs w:val="28"/>
              </w:rPr>
              <w:t xml:space="preserve">, </w:t>
            </w:r>
            <w:r w:rsidR="008C76CA" w:rsidRPr="00B45031">
              <w:rPr>
                <w:szCs w:val="28"/>
              </w:rPr>
              <w:t>административ штрафлар</w:t>
            </w:r>
            <w:r w:rsidRPr="00B45031">
              <w:rPr>
                <w:szCs w:val="28"/>
              </w:rPr>
              <w:t xml:space="preserve"> </w:t>
            </w:r>
          </w:p>
        </w:tc>
      </w:tr>
      <w:tr w:rsidR="007B2549"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1 16 02020 02 0000 140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autoSpaceDE w:val="0"/>
              <w:autoSpaceDN w:val="0"/>
              <w:adjustRightInd w:val="0"/>
              <w:ind w:left="140" w:right="231"/>
              <w:jc w:val="both"/>
              <w:rPr>
                <w:sz w:val="24"/>
                <w:szCs w:val="24"/>
              </w:rPr>
            </w:pPr>
            <w:r w:rsidRPr="00A45F5D">
              <w:rPr>
                <w:sz w:val="28"/>
                <w:szCs w:val="28"/>
              </w:rPr>
              <w:t>Муниципаль хокукый актларны бозган өчен административ хокук бозулар турында Россия Федерациясе субъектлары законнарында билгеләнгән административ штрафлар.</w:t>
            </w:r>
          </w:p>
        </w:tc>
      </w:tr>
      <w:tr w:rsidR="007B2549"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1 16 07010 10 0000 140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A45F5D" w:rsidRDefault="007B2549" w:rsidP="007B2549">
            <w:pPr>
              <w:autoSpaceDE w:val="0"/>
              <w:autoSpaceDN w:val="0"/>
              <w:adjustRightInd w:val="0"/>
              <w:ind w:left="141" w:right="231"/>
              <w:rPr>
                <w:sz w:val="28"/>
                <w:szCs w:val="28"/>
              </w:rPr>
            </w:pPr>
            <w:r w:rsidRPr="00A45F5D">
              <w:rPr>
                <w:sz w:val="28"/>
                <w:szCs w:val="28"/>
              </w:rPr>
              <w:t xml:space="preserve">Тәэмин итүче (подрядчы, башкаручы) тарафыннан муниципаль контрактта, шәһәр җирлегенең казна учреждениесе </w:t>
            </w:r>
            <w:r w:rsidRPr="00A45F5D">
              <w:rPr>
                <w:sz w:val="28"/>
                <w:szCs w:val="28"/>
              </w:rPr>
              <w:lastRenderedPageBreak/>
              <w:t>тарафыннан төзелгән муниципаль контрактта каралган йөкләмәләрне үтәү срогы чыккан очракта түләнгән штрафлар, неустойка, пенялар</w:t>
            </w:r>
          </w:p>
        </w:tc>
      </w:tr>
      <w:tr w:rsidR="007B2549"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lastRenderedPageBreak/>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1 16 07090 10 0000 140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217A26" w:rsidP="007B2549">
            <w:pPr>
              <w:autoSpaceDE w:val="0"/>
              <w:autoSpaceDN w:val="0"/>
              <w:adjustRightInd w:val="0"/>
              <w:ind w:left="140" w:right="231"/>
              <w:jc w:val="both"/>
              <w:rPr>
                <w:sz w:val="24"/>
                <w:szCs w:val="24"/>
              </w:rPr>
            </w:pPr>
            <w:r>
              <w:rPr>
                <w:sz w:val="28"/>
                <w:szCs w:val="28"/>
              </w:rPr>
              <w:t>Авыл</w:t>
            </w:r>
            <w:r w:rsidR="007B2549" w:rsidRPr="00A45F5D">
              <w:rPr>
                <w:sz w:val="28"/>
                <w:szCs w:val="28"/>
              </w:rPr>
              <w:t xml:space="preserve"> җирлегенең муниципаль органы (муниципаль казна учреждениесе) каршындагы йөкләмәләрне үтәмәгән яки тиешенчә үтәмәгән очракта закон яки килешү нигезендә түләнгән башка штрафлар, неустойка, пенялар</w:t>
            </w:r>
          </w:p>
        </w:tc>
      </w:tr>
      <w:tr w:rsidR="007B2549"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lang w:val="en-US"/>
              </w:rPr>
              <w:t>1 16 10031 10 0000 140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7B2549" w:rsidRDefault="007B2549" w:rsidP="007B2549">
            <w:pPr>
              <w:ind w:left="140" w:right="231"/>
              <w:jc w:val="both"/>
              <w:rPr>
                <w:sz w:val="28"/>
                <w:szCs w:val="28"/>
              </w:rPr>
            </w:pPr>
            <w:r w:rsidRPr="007B2549">
              <w:rPr>
                <w:sz w:val="28"/>
                <w:szCs w:val="28"/>
              </w:rPr>
              <w:t>Иминият очраклары килеп туган очракта, бюджет акчаларын алучылар табышлы сатып алучылар булганда зыянны кайтару</w:t>
            </w:r>
          </w:p>
        </w:tc>
      </w:tr>
      <w:tr w:rsidR="007B2549"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1 16 10081 10 0000 140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autoSpaceDE w:val="0"/>
              <w:autoSpaceDN w:val="0"/>
              <w:adjustRightInd w:val="0"/>
              <w:ind w:left="140" w:right="231"/>
              <w:jc w:val="both"/>
              <w:rPr>
                <w:sz w:val="24"/>
                <w:szCs w:val="24"/>
              </w:rPr>
            </w:pPr>
            <w:r w:rsidRPr="00A45F5D">
              <w:rPr>
                <w:sz w:val="28"/>
                <w:szCs w:val="28"/>
              </w:rPr>
              <w:t>Муниципаль контрактны өзгәндә башкаручының (подрядчының) аны үтәүдән берьяклы баш тартуы сәбәпле (муниципаль юл фонды акчалары хисабына финанслана торган муниципаль контракттан тыш), шәһәр җирлегенең муниципаль органы (муниципаль казна учреждениесе) белән төзелгән зыянны каплау максатларында түләүләр</w:t>
            </w:r>
          </w:p>
        </w:tc>
      </w:tr>
      <w:tr w:rsidR="007B2549"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F71244" w:rsidRDefault="007B2549" w:rsidP="007B2549">
            <w:pPr>
              <w:jc w:val="center"/>
              <w:rPr>
                <w:sz w:val="24"/>
                <w:szCs w:val="24"/>
              </w:rPr>
            </w:pPr>
            <w:r w:rsidRPr="00F71244">
              <w:rPr>
                <w:sz w:val="24"/>
                <w:szCs w:val="24"/>
              </w:rPr>
              <w:t>1 16 10123 01 0000 140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2549" w:rsidRPr="00A45F5D" w:rsidRDefault="007B2549" w:rsidP="007B2549">
            <w:pPr>
              <w:ind w:left="141" w:right="231"/>
              <w:rPr>
                <w:sz w:val="28"/>
                <w:szCs w:val="28"/>
              </w:rPr>
            </w:pPr>
            <w:r w:rsidRPr="00A45F5D">
              <w:rPr>
                <w:sz w:val="28"/>
                <w:szCs w:val="28"/>
              </w:rPr>
              <w:t>2020 елның 1 гыйнварына кадәр барлыкка килгән бурычларны түләү исәбенә керә торган, 2020 елның 1 гыйнварына кадәр гамәлдә булган нормативлар (муниципаль юл фондын формалаштыруга юнәлдерелгән керемнәрдән тыш) буенча муниципаль берәмлек бюджетына күчерелергә тиешле акчалата түләтүләрдән( штрафлардан) керемнәр.</w:t>
            </w:r>
          </w:p>
        </w:tc>
      </w:tr>
      <w:tr w:rsidR="007B4E76" w:rsidRPr="00F71244" w:rsidTr="007B4E76">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F71244" w:rsidRDefault="007B4E76" w:rsidP="007B4E76">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F71244" w:rsidRDefault="007B4E76" w:rsidP="007B4E76">
            <w:pPr>
              <w:jc w:val="center"/>
              <w:rPr>
                <w:sz w:val="24"/>
                <w:szCs w:val="24"/>
              </w:rPr>
            </w:pPr>
            <w:r w:rsidRPr="00F71244">
              <w:rPr>
                <w:sz w:val="24"/>
                <w:szCs w:val="24"/>
              </w:rPr>
              <w:t>1 16 10061 10 0000 140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7B4E76" w:rsidRDefault="007B4E76" w:rsidP="007B4E76">
            <w:pPr>
              <w:ind w:right="231"/>
              <w:jc w:val="both"/>
              <w:rPr>
                <w:sz w:val="28"/>
                <w:szCs w:val="28"/>
              </w:rPr>
            </w:pPr>
            <w:r w:rsidRPr="007B4E76">
              <w:rPr>
                <w:sz w:val="28"/>
                <w:szCs w:val="28"/>
              </w:rPr>
              <w:t>Авыл җирлегенең муниципаль органы (муниципаль казна учреждениесе) белән муниципаль контракт төзүдән читләшүгә китерелгән чыгымнарны каплау максатларында түләүләр, шулай ук дәүләт һәм муниципаль ихтыяҗларны тәэмин итү өчен товарлар, эшләр, хезмәт күрсәтүләр сатып алу өлкәсендә контракт системасы турында Россия Федерациясе законын бозган өчен авыл җирлеге бюджетына күчерелергә тиешле башка акчалар (муниципаль юл фонды акчалары исәбеннән финанслана торган муниципаль контракттан тыш)</w:t>
            </w:r>
          </w:p>
        </w:tc>
        <w:tc>
          <w:tcPr>
            <w:tcW w:w="5622" w:type="dxa"/>
          </w:tcPr>
          <w:p w:rsidR="007B4E76" w:rsidRPr="008C76CA" w:rsidRDefault="007B4E76" w:rsidP="007B4E76">
            <w:pPr>
              <w:pStyle w:val="11"/>
              <w:ind w:left="141" w:right="231"/>
              <w:rPr>
                <w:color w:val="C00000"/>
                <w:szCs w:val="28"/>
              </w:rPr>
            </w:pPr>
          </w:p>
        </w:tc>
      </w:tr>
      <w:tr w:rsidR="007B4E76"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F71244" w:rsidRDefault="007B4E76" w:rsidP="007B4E76">
            <w:pPr>
              <w:jc w:val="center"/>
              <w:rPr>
                <w:sz w:val="24"/>
                <w:szCs w:val="24"/>
              </w:rPr>
            </w:pPr>
            <w:r w:rsidRPr="00F71244">
              <w:rPr>
                <w:sz w:val="24"/>
                <w:szCs w:val="24"/>
              </w:rPr>
              <w:lastRenderedPageBreak/>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F71244" w:rsidRDefault="007B4E76" w:rsidP="007B4E76">
            <w:pPr>
              <w:jc w:val="center"/>
              <w:rPr>
                <w:sz w:val="24"/>
                <w:szCs w:val="24"/>
              </w:rPr>
            </w:pPr>
            <w:r w:rsidRPr="00F71244">
              <w:rPr>
                <w:sz w:val="24"/>
                <w:szCs w:val="24"/>
              </w:rPr>
              <w:t>1 16 10100 10 0000 140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F71244" w:rsidRDefault="007B4E76" w:rsidP="007B4E76">
            <w:pPr>
              <w:autoSpaceDE w:val="0"/>
              <w:autoSpaceDN w:val="0"/>
              <w:adjustRightInd w:val="0"/>
              <w:ind w:left="140" w:right="231"/>
              <w:jc w:val="both"/>
              <w:rPr>
                <w:sz w:val="24"/>
                <w:szCs w:val="24"/>
              </w:rPr>
            </w:pPr>
            <w:r w:rsidRPr="00A45F5D">
              <w:rPr>
                <w:sz w:val="28"/>
                <w:szCs w:val="28"/>
              </w:rPr>
              <w:t xml:space="preserve">Бюджет акчаларын законсыз яки максатсыз файдалану нәтиҗәсендә китерелгән зыянны каплауга салынучы акчалата түләтүләр. ( </w:t>
            </w:r>
            <w:r>
              <w:rPr>
                <w:sz w:val="28"/>
                <w:szCs w:val="28"/>
              </w:rPr>
              <w:t>авыл</w:t>
            </w:r>
            <w:r w:rsidRPr="00A45F5D">
              <w:rPr>
                <w:sz w:val="28"/>
                <w:szCs w:val="28"/>
              </w:rPr>
              <w:t xml:space="preserve"> җирлеге бюджеты өлешендә)</w:t>
            </w:r>
          </w:p>
        </w:tc>
      </w:tr>
      <w:tr w:rsidR="007B4E76"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F71244" w:rsidRDefault="007B4E76" w:rsidP="007B4E76">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F71244" w:rsidRDefault="007B4E76" w:rsidP="007B4E76">
            <w:pPr>
              <w:jc w:val="center"/>
              <w:rPr>
                <w:sz w:val="24"/>
                <w:szCs w:val="24"/>
              </w:rPr>
            </w:pPr>
            <w:r w:rsidRPr="00F71244">
              <w:rPr>
                <w:sz w:val="24"/>
                <w:szCs w:val="24"/>
              </w:rPr>
              <w:t>1 16 11050 01 0000 140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B4E76" w:rsidRPr="00CA1196" w:rsidRDefault="00CA1196" w:rsidP="0089577A">
            <w:pPr>
              <w:ind w:left="140" w:right="231"/>
              <w:jc w:val="both"/>
              <w:rPr>
                <w:sz w:val="28"/>
                <w:szCs w:val="28"/>
              </w:rPr>
            </w:pPr>
            <w:r w:rsidRPr="0089577A">
              <w:rPr>
                <w:sz w:val="28"/>
                <w:szCs w:val="28"/>
                <w:shd w:val="clear" w:color="auto" w:fill="F7F8F9"/>
              </w:rPr>
              <w:t xml:space="preserve">Муниципаль берәмлек бюджетына күчерелергә тиешле </w:t>
            </w:r>
            <w:r w:rsidRPr="0089577A">
              <w:rPr>
                <w:sz w:val="28"/>
                <w:szCs w:val="28"/>
              </w:rPr>
              <w:t>әйләнә-тирә мохиткә китерелгән зыянны түләтү турындагы дәгъвалар буенча түләүләр</w:t>
            </w:r>
            <w:r w:rsidR="007B4E76" w:rsidRPr="0089577A">
              <w:rPr>
                <w:sz w:val="28"/>
                <w:szCs w:val="28"/>
              </w:rPr>
              <w:t xml:space="preserve">, </w:t>
            </w:r>
            <w:r w:rsidRPr="0089577A">
              <w:rPr>
                <w:sz w:val="28"/>
                <w:szCs w:val="28"/>
              </w:rPr>
              <w:t>шулай ук әйләнә-тирә мохиткә китерелгән зыянны ирекле түләгәндә түләнә торган</w:t>
            </w:r>
            <w:r w:rsidR="0089577A" w:rsidRPr="0089577A">
              <w:rPr>
                <w:sz w:val="28"/>
                <w:szCs w:val="28"/>
              </w:rPr>
              <w:t xml:space="preserve"> </w:t>
            </w:r>
            <w:r w:rsidRPr="0089577A">
              <w:rPr>
                <w:sz w:val="28"/>
                <w:szCs w:val="28"/>
              </w:rPr>
              <w:t xml:space="preserve">түләүләр (махсус сакланылучы табигать территорияләрендә әйләнә-тирә мохиткә китерелгән </w:t>
            </w:r>
            <w:r w:rsidRPr="00CA1196">
              <w:rPr>
                <w:sz w:val="28"/>
                <w:szCs w:val="28"/>
              </w:rPr>
              <w:t>зыяннан тыш)</w:t>
            </w:r>
            <w:r w:rsidR="007B4E76" w:rsidRPr="00CA1196">
              <w:rPr>
                <w:sz w:val="28"/>
                <w:szCs w:val="28"/>
              </w:rPr>
              <w:t xml:space="preserve">, </w:t>
            </w:r>
          </w:p>
        </w:tc>
      </w:tr>
      <w:tr w:rsidR="001E23BB" w:rsidRPr="00F71244" w:rsidTr="001E23BB">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1 16 11064 01 0000 140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89577A" w:rsidRDefault="00CA1196" w:rsidP="001E23BB">
            <w:pPr>
              <w:autoSpaceDE w:val="0"/>
              <w:autoSpaceDN w:val="0"/>
              <w:adjustRightInd w:val="0"/>
              <w:ind w:left="140" w:right="231"/>
              <w:jc w:val="both"/>
              <w:rPr>
                <w:sz w:val="28"/>
                <w:szCs w:val="28"/>
              </w:rPr>
            </w:pPr>
            <w:r w:rsidRPr="0089577A">
              <w:rPr>
                <w:sz w:val="28"/>
                <w:szCs w:val="28"/>
              </w:rPr>
              <w:t>Авыр һәм (яки) эре габаритлы йөкләр ташуны гамәлгә ашыручы транспорт чаралары тарафыннан җирле әһәмияттәге автомобиль юлларына китерелгән зыянны каплау максатларында түләнә торган түләүләр</w:t>
            </w:r>
          </w:p>
        </w:tc>
        <w:tc>
          <w:tcPr>
            <w:tcW w:w="5622" w:type="dxa"/>
          </w:tcPr>
          <w:p w:rsidR="001E23BB" w:rsidRPr="00A45F5D" w:rsidRDefault="001E23BB" w:rsidP="001E23BB">
            <w:pPr>
              <w:rPr>
                <w:sz w:val="28"/>
                <w:szCs w:val="28"/>
              </w:rPr>
            </w:pPr>
          </w:p>
        </w:tc>
      </w:tr>
      <w:tr w:rsidR="001E23BB" w:rsidRPr="00F71244" w:rsidTr="001E23BB">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1 17 01050 10 0000 180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89577A" w:rsidRDefault="00CA1196" w:rsidP="001E23BB">
            <w:pPr>
              <w:autoSpaceDE w:val="0"/>
              <w:autoSpaceDN w:val="0"/>
              <w:adjustRightInd w:val="0"/>
              <w:ind w:left="140" w:right="231"/>
              <w:jc w:val="both"/>
              <w:rPr>
                <w:sz w:val="28"/>
                <w:szCs w:val="28"/>
              </w:rPr>
            </w:pPr>
            <w:r w:rsidRPr="0089577A">
              <w:rPr>
                <w:sz w:val="28"/>
                <w:szCs w:val="28"/>
              </w:rPr>
              <w:t>Авыл җирлекләре бюджетларына күчерелә торган ачыкланмаган керемнәр</w:t>
            </w:r>
          </w:p>
        </w:tc>
        <w:tc>
          <w:tcPr>
            <w:tcW w:w="5622" w:type="dxa"/>
          </w:tcPr>
          <w:p w:rsidR="001E23BB" w:rsidRPr="00A45F5D" w:rsidRDefault="001E23BB" w:rsidP="001E23BB">
            <w:pPr>
              <w:rPr>
                <w:sz w:val="28"/>
                <w:szCs w:val="28"/>
              </w:rPr>
            </w:pPr>
          </w:p>
        </w:tc>
      </w:tr>
      <w:tr w:rsidR="001E23BB" w:rsidRPr="00F71244" w:rsidTr="001E23BB">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1 17 05050 10 0000 180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89577A" w:rsidRDefault="001E23BB" w:rsidP="001E23BB">
            <w:pPr>
              <w:autoSpaceDE w:val="0"/>
              <w:autoSpaceDN w:val="0"/>
              <w:adjustRightInd w:val="0"/>
              <w:ind w:left="140" w:right="231"/>
              <w:jc w:val="both"/>
              <w:rPr>
                <w:sz w:val="24"/>
                <w:szCs w:val="24"/>
              </w:rPr>
            </w:pPr>
            <w:r w:rsidRPr="0089577A">
              <w:rPr>
                <w:sz w:val="28"/>
                <w:szCs w:val="28"/>
              </w:rPr>
              <w:t>Авыл җирлекләре бюджетларына күчерелә торган ачыкланмаган керемнәр</w:t>
            </w:r>
          </w:p>
        </w:tc>
      </w:tr>
      <w:tr w:rsidR="001E23BB" w:rsidRPr="00F71244" w:rsidTr="00B62D2E">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117 14030 10 0000 150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1E23BB" w:rsidRPr="00A45F5D" w:rsidRDefault="001E23BB" w:rsidP="001E23BB">
            <w:pPr>
              <w:rPr>
                <w:sz w:val="28"/>
                <w:szCs w:val="28"/>
              </w:rPr>
            </w:pPr>
            <w:r>
              <w:rPr>
                <w:sz w:val="28"/>
                <w:szCs w:val="28"/>
              </w:rPr>
              <w:t>Авыл</w:t>
            </w:r>
            <w:r w:rsidRPr="00A45F5D">
              <w:rPr>
                <w:sz w:val="28"/>
                <w:szCs w:val="28"/>
              </w:rPr>
              <w:t xml:space="preserve"> җирлекләре бюджетларына күчерелә торган гражданнарның үзара салым акчасы </w:t>
            </w:r>
          </w:p>
        </w:tc>
      </w:tr>
      <w:tr w:rsidR="001E23BB" w:rsidRPr="00F71244" w:rsidTr="001E23BB">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2 02 16001 10 0000 150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ind w:left="140" w:right="231"/>
              <w:jc w:val="both"/>
              <w:rPr>
                <w:sz w:val="24"/>
                <w:szCs w:val="24"/>
              </w:rPr>
            </w:pPr>
            <w:r w:rsidRPr="00A45F5D">
              <w:rPr>
                <w:sz w:val="28"/>
                <w:szCs w:val="28"/>
              </w:rPr>
              <w:t xml:space="preserve">Бюджет тәэмин ителешен тигезләүгә </w:t>
            </w:r>
            <w:r>
              <w:rPr>
                <w:sz w:val="28"/>
                <w:szCs w:val="28"/>
              </w:rPr>
              <w:t xml:space="preserve">авыл </w:t>
            </w:r>
            <w:r w:rsidRPr="00A45F5D">
              <w:rPr>
                <w:sz w:val="28"/>
                <w:szCs w:val="28"/>
              </w:rPr>
              <w:t>җирлекләре бюджетларына дотацияләр</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2 02 29999 10 0000 150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autoSpaceDE w:val="0"/>
              <w:autoSpaceDN w:val="0"/>
              <w:adjustRightInd w:val="0"/>
              <w:ind w:left="140" w:right="231"/>
              <w:jc w:val="both"/>
              <w:rPr>
                <w:sz w:val="24"/>
                <w:szCs w:val="24"/>
              </w:rPr>
            </w:pPr>
            <w:r w:rsidRPr="00A45F5D">
              <w:rPr>
                <w:sz w:val="28"/>
                <w:szCs w:val="28"/>
              </w:rPr>
              <w:t xml:space="preserve">Җирле бюджетлардан </w:t>
            </w:r>
            <w:r>
              <w:rPr>
                <w:sz w:val="28"/>
                <w:szCs w:val="28"/>
              </w:rPr>
              <w:t>авыл</w:t>
            </w:r>
            <w:r w:rsidRPr="00A45F5D">
              <w:rPr>
                <w:sz w:val="28"/>
                <w:szCs w:val="28"/>
              </w:rPr>
              <w:t xml:space="preserve"> җирлекләре бюджетларына субсидияләр</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2 02 35118 10 0000 150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A45F5D" w:rsidRDefault="001E23BB" w:rsidP="001E23BB">
            <w:pPr>
              <w:autoSpaceDE w:val="0"/>
              <w:autoSpaceDN w:val="0"/>
              <w:adjustRightInd w:val="0"/>
              <w:ind w:left="141" w:right="231"/>
              <w:rPr>
                <w:sz w:val="28"/>
                <w:szCs w:val="28"/>
              </w:rPr>
            </w:pPr>
            <w:r w:rsidRPr="00A45F5D">
              <w:rPr>
                <w:sz w:val="28"/>
                <w:szCs w:val="28"/>
              </w:rPr>
              <w:t>Хәрби комиссариатлар булмаган территорияләрдә беренчел хәрби исәпк</w:t>
            </w:r>
            <w:r>
              <w:rPr>
                <w:sz w:val="28"/>
                <w:szCs w:val="28"/>
              </w:rPr>
              <w:t>ә алуны гамәлгә ашыру өчен авыл</w:t>
            </w:r>
            <w:r w:rsidRPr="00A45F5D">
              <w:rPr>
                <w:sz w:val="28"/>
                <w:szCs w:val="28"/>
              </w:rPr>
              <w:t xml:space="preserve"> җирлекләре бюджетларына субвенцияләр </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2 02 40014 10 0000 150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A45F5D" w:rsidRDefault="001E23BB" w:rsidP="001E23BB">
            <w:pPr>
              <w:ind w:left="141" w:right="231"/>
              <w:rPr>
                <w:sz w:val="28"/>
                <w:szCs w:val="28"/>
              </w:rPr>
            </w:pPr>
            <w:r w:rsidRPr="00A45F5D">
              <w:rPr>
                <w:sz w:val="28"/>
                <w:szCs w:val="28"/>
              </w:rPr>
              <w:t xml:space="preserve">Төзелгән килешүләр нигезендә җирле әһәмияттәге мәсьәләләрне хәл итү буенча вәкаләтләр өлешен гамәлгә ашыру өчен муниципаль районнар бюджетларыннан </w:t>
            </w:r>
            <w:r>
              <w:rPr>
                <w:sz w:val="28"/>
                <w:szCs w:val="28"/>
              </w:rPr>
              <w:t>авыл</w:t>
            </w:r>
            <w:r w:rsidRPr="00A45F5D">
              <w:rPr>
                <w:sz w:val="28"/>
                <w:szCs w:val="28"/>
              </w:rPr>
              <w:t xml:space="preserve"> җирлекләре бюджетларына тапшырыла торган бюджетара трансфертлар</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2 02 45160 10 0000 150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A45F5D" w:rsidRDefault="001E23BB" w:rsidP="001E23BB">
            <w:pPr>
              <w:ind w:left="141" w:right="231"/>
              <w:rPr>
                <w:sz w:val="28"/>
                <w:szCs w:val="28"/>
              </w:rPr>
            </w:pPr>
            <w:r w:rsidRPr="00A45F5D">
              <w:rPr>
                <w:sz w:val="28"/>
                <w:szCs w:val="28"/>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w:t>
            </w:r>
            <w:r>
              <w:rPr>
                <w:sz w:val="28"/>
                <w:szCs w:val="28"/>
              </w:rPr>
              <w:t xml:space="preserve">авыл </w:t>
            </w:r>
            <w:r w:rsidRPr="00A45F5D">
              <w:rPr>
                <w:sz w:val="28"/>
                <w:szCs w:val="28"/>
              </w:rPr>
              <w:t>җирлекләре бюджетларына тапшырыла торган бюджетара трансфертлар</w:t>
            </w:r>
          </w:p>
        </w:tc>
      </w:tr>
      <w:tr w:rsidR="001E23BB" w:rsidRPr="00F71244" w:rsidTr="00C97E4A">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lastRenderedPageBreak/>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2 02 49999 10 0000 150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1E23BB" w:rsidRPr="00A45F5D" w:rsidRDefault="001E23BB" w:rsidP="001E23BB">
            <w:pPr>
              <w:rPr>
                <w:sz w:val="28"/>
                <w:szCs w:val="28"/>
              </w:rPr>
            </w:pPr>
            <w:r>
              <w:rPr>
                <w:sz w:val="28"/>
                <w:szCs w:val="28"/>
              </w:rPr>
              <w:t>Авыл</w:t>
            </w:r>
            <w:r w:rsidRPr="00A45F5D">
              <w:rPr>
                <w:sz w:val="28"/>
                <w:szCs w:val="28"/>
              </w:rPr>
              <w:t xml:space="preserve"> җирлекләре бюджетларына тапшырыла торган башка бюджетара трансфертлар</w:t>
            </w:r>
          </w:p>
        </w:tc>
      </w:tr>
      <w:tr w:rsidR="001E23BB" w:rsidRPr="00F71244" w:rsidTr="004B67A7">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2 04 05010 10 0000 150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1E23BB" w:rsidRPr="00A45F5D" w:rsidRDefault="001E23BB" w:rsidP="001E23BB">
            <w:pPr>
              <w:rPr>
                <w:sz w:val="28"/>
                <w:szCs w:val="28"/>
              </w:rPr>
            </w:pPr>
            <w:r w:rsidRPr="00A45F5D">
              <w:rPr>
                <w:sz w:val="28"/>
                <w:szCs w:val="28"/>
              </w:rPr>
              <w:t xml:space="preserve">Дәүләти булмаган оешмалар тарафыннан </w:t>
            </w:r>
            <w:r>
              <w:rPr>
                <w:sz w:val="28"/>
                <w:szCs w:val="28"/>
              </w:rPr>
              <w:t>авыл</w:t>
            </w:r>
            <w:r w:rsidRPr="00A45F5D">
              <w:rPr>
                <w:sz w:val="28"/>
                <w:szCs w:val="28"/>
              </w:rPr>
              <w:t xml:space="preserve"> җирлекләре бюджетлары акчаларын алучылар өчен грантлар бирү</w:t>
            </w:r>
          </w:p>
        </w:tc>
      </w:tr>
      <w:tr w:rsidR="001E23BB" w:rsidRPr="00F71244" w:rsidTr="004B67A7">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2 04 05020 10 0000 150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1E23BB" w:rsidRPr="00A45F5D" w:rsidRDefault="001E23BB" w:rsidP="001E23BB">
            <w:pPr>
              <w:rPr>
                <w:sz w:val="28"/>
                <w:szCs w:val="28"/>
              </w:rPr>
            </w:pPr>
            <w:r w:rsidRPr="00A45F5D">
              <w:rPr>
                <w:sz w:val="28"/>
                <w:szCs w:val="28"/>
              </w:rPr>
              <w:t xml:space="preserve">Дәүләти булмаган оешмалар тарафыннан </w:t>
            </w:r>
            <w:r>
              <w:rPr>
                <w:sz w:val="28"/>
                <w:szCs w:val="28"/>
              </w:rPr>
              <w:t>авыл</w:t>
            </w:r>
            <w:r w:rsidRPr="00A45F5D">
              <w:rPr>
                <w:sz w:val="28"/>
                <w:szCs w:val="28"/>
              </w:rPr>
              <w:t xml:space="preserve"> җирлекләре бюджетлары акчаларын алучыларга бирелә торган иганә акчаларыннар керемнәр</w:t>
            </w:r>
          </w:p>
        </w:tc>
      </w:tr>
      <w:tr w:rsidR="001E23BB" w:rsidRPr="00F71244" w:rsidTr="004B67A7">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2 04 05099 10 0000 150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tcPr>
          <w:p w:rsidR="001E23BB" w:rsidRPr="00A45F5D" w:rsidRDefault="001E23BB" w:rsidP="001E23BB">
            <w:pPr>
              <w:rPr>
                <w:sz w:val="28"/>
                <w:szCs w:val="28"/>
              </w:rPr>
            </w:pPr>
            <w:r w:rsidRPr="00A45F5D">
              <w:rPr>
                <w:sz w:val="28"/>
                <w:szCs w:val="28"/>
              </w:rPr>
              <w:t xml:space="preserve">Дәүләти булмаган оешмалардан </w:t>
            </w:r>
            <w:r>
              <w:rPr>
                <w:sz w:val="28"/>
                <w:szCs w:val="28"/>
              </w:rPr>
              <w:t xml:space="preserve">авыл </w:t>
            </w:r>
            <w:r w:rsidRPr="00A45F5D">
              <w:rPr>
                <w:sz w:val="28"/>
                <w:szCs w:val="28"/>
              </w:rPr>
              <w:t>җирлекләре бюджетларына бүтән кире кайтарылмый торган кертемнәр</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2 08 05000 10 0000 150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A45F5D" w:rsidRDefault="001E23BB" w:rsidP="001E23BB">
            <w:pPr>
              <w:autoSpaceDE w:val="0"/>
              <w:autoSpaceDN w:val="0"/>
              <w:adjustRightInd w:val="0"/>
              <w:ind w:left="141" w:right="231"/>
              <w:rPr>
                <w:sz w:val="28"/>
                <w:szCs w:val="28"/>
              </w:rPr>
            </w:pPr>
            <w:r w:rsidRPr="00A45F5D">
              <w:rPr>
                <w:sz w:val="28"/>
                <w:szCs w:val="28"/>
              </w:rPr>
              <w:t xml:space="preserve">Артык түләнгән яисә артык түләтелгән салымнар, җыемнарны һәм башка түләүләрне кире кайтаруны (исәпкә алуны) гамәлгә ашыру өчен, шулай ук </w:t>
            </w:r>
          </w:p>
          <w:p w:rsidR="001E23BB" w:rsidRPr="00A45F5D" w:rsidRDefault="001E23BB" w:rsidP="001E23BB">
            <w:pPr>
              <w:autoSpaceDE w:val="0"/>
              <w:autoSpaceDN w:val="0"/>
              <w:adjustRightInd w:val="0"/>
              <w:ind w:left="141" w:right="231"/>
              <w:rPr>
                <w:sz w:val="28"/>
                <w:szCs w:val="28"/>
              </w:rPr>
            </w:pPr>
            <w:r w:rsidRPr="00A45F5D">
              <w:rPr>
                <w:sz w:val="28"/>
                <w:szCs w:val="28"/>
              </w:rPr>
              <w:t>мондый кире кайтаруны үз вакытында башкармаган өчен процентларны һәм артык алынган суммаларга исәп</w:t>
            </w:r>
            <w:r>
              <w:rPr>
                <w:sz w:val="28"/>
                <w:szCs w:val="28"/>
              </w:rPr>
              <w:t>ләнгән процентлар суммасын авыл</w:t>
            </w:r>
            <w:r w:rsidRPr="00A45F5D">
              <w:rPr>
                <w:sz w:val="28"/>
                <w:szCs w:val="28"/>
              </w:rPr>
              <w:t xml:space="preserve"> җирлекләре бюджетларыннан (җирлекләр бюджетларына) күчерү</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2 18 60010 10 0000 150</w:t>
            </w:r>
          </w:p>
          <w:p w:rsidR="001E23BB" w:rsidRPr="00F71244" w:rsidRDefault="001E23BB" w:rsidP="001E23BB">
            <w:pPr>
              <w:jc w:val="center"/>
              <w:rPr>
                <w:sz w:val="24"/>
                <w:szCs w:val="24"/>
              </w:rPr>
            </w:pP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A45F5D" w:rsidRDefault="001E23BB" w:rsidP="001E23BB">
            <w:pPr>
              <w:autoSpaceDE w:val="0"/>
              <w:autoSpaceDN w:val="0"/>
              <w:adjustRightInd w:val="0"/>
              <w:ind w:left="141" w:right="231"/>
              <w:rPr>
                <w:sz w:val="28"/>
                <w:szCs w:val="28"/>
              </w:rPr>
            </w:pPr>
            <w:r w:rsidRPr="00A45F5D">
              <w:rPr>
                <w:sz w:val="28"/>
                <w:szCs w:val="28"/>
              </w:rPr>
              <w:t>Максатчан билгеләнеше булган субсидияләр, субвенцияләр һәм бүтән бюджетара трансфертларның калган калдыкларын муниципаль районнар бюдж</w:t>
            </w:r>
            <w:r>
              <w:rPr>
                <w:sz w:val="28"/>
                <w:szCs w:val="28"/>
              </w:rPr>
              <w:t>етларыннан кире кайтарудан авыл</w:t>
            </w:r>
            <w:r w:rsidRPr="00A45F5D">
              <w:rPr>
                <w:sz w:val="28"/>
                <w:szCs w:val="28"/>
              </w:rPr>
              <w:t xml:space="preserve"> җирлекләре бюджетлары керемнәре</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219 45160 10 0000 150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A45F5D" w:rsidRDefault="001E23BB" w:rsidP="001E23BB">
            <w:pPr>
              <w:autoSpaceDE w:val="0"/>
              <w:autoSpaceDN w:val="0"/>
              <w:adjustRightInd w:val="0"/>
              <w:ind w:left="141" w:right="231"/>
              <w:rPr>
                <w:sz w:val="28"/>
                <w:szCs w:val="28"/>
              </w:rPr>
            </w:pPr>
            <w:r w:rsidRPr="00A45F5D">
              <w:rPr>
                <w:sz w:val="28"/>
                <w:szCs w:val="28"/>
              </w:rPr>
              <w:t>Максатчан билгеләнеше булган башка субсидияләрнең, субвенцияләрнең һәм бүтән бюджетара трансфер</w:t>
            </w:r>
            <w:r>
              <w:rPr>
                <w:sz w:val="28"/>
                <w:szCs w:val="28"/>
              </w:rPr>
              <w:t>тларның калган калдыкларын авыл</w:t>
            </w:r>
            <w:r w:rsidRPr="00A45F5D">
              <w:rPr>
                <w:sz w:val="28"/>
                <w:szCs w:val="28"/>
              </w:rPr>
              <w:t xml:space="preserve"> җирлекләре бюджетларыннан кире кайтару</w:t>
            </w:r>
          </w:p>
        </w:tc>
      </w:tr>
      <w:tr w:rsidR="001E23BB" w:rsidRPr="00F71244" w:rsidTr="007B4E76">
        <w:trPr>
          <w:gridAfter w:val="1"/>
          <w:wAfter w:w="5622" w:type="dxa"/>
        </w:trPr>
        <w:tc>
          <w:tcPr>
            <w:tcW w:w="2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300</w:t>
            </w:r>
          </w:p>
        </w:tc>
        <w:tc>
          <w:tcPr>
            <w:tcW w:w="26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F71244" w:rsidRDefault="001E23BB" w:rsidP="001E23BB">
            <w:pPr>
              <w:jc w:val="center"/>
              <w:rPr>
                <w:sz w:val="24"/>
                <w:szCs w:val="24"/>
              </w:rPr>
            </w:pPr>
            <w:r w:rsidRPr="00F71244">
              <w:rPr>
                <w:sz w:val="24"/>
                <w:szCs w:val="24"/>
              </w:rPr>
              <w:t>219 60010 10 0000 150</w:t>
            </w:r>
          </w:p>
        </w:tc>
        <w:tc>
          <w:tcPr>
            <w:tcW w:w="575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E23BB" w:rsidRPr="00A45F5D" w:rsidRDefault="001E23BB" w:rsidP="001E23BB">
            <w:pPr>
              <w:autoSpaceDE w:val="0"/>
              <w:autoSpaceDN w:val="0"/>
              <w:adjustRightInd w:val="0"/>
              <w:ind w:left="141" w:right="231"/>
              <w:rPr>
                <w:sz w:val="28"/>
                <w:szCs w:val="28"/>
              </w:rPr>
            </w:pPr>
            <w:r w:rsidRPr="00A45F5D">
              <w:rPr>
                <w:sz w:val="28"/>
                <w:szCs w:val="28"/>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башка бюджетара трансфертларның калдыкларын </w:t>
            </w:r>
            <w:r>
              <w:rPr>
                <w:sz w:val="28"/>
                <w:szCs w:val="28"/>
              </w:rPr>
              <w:t>авыл</w:t>
            </w:r>
            <w:r w:rsidR="00217A26">
              <w:rPr>
                <w:sz w:val="28"/>
                <w:szCs w:val="28"/>
              </w:rPr>
              <w:t xml:space="preserve"> </w:t>
            </w:r>
            <w:r w:rsidRPr="00A45F5D">
              <w:rPr>
                <w:sz w:val="28"/>
                <w:szCs w:val="28"/>
              </w:rPr>
              <w:t>җирлекләре бюджетларыннан кире кайтару</w:t>
            </w:r>
          </w:p>
        </w:tc>
      </w:tr>
    </w:tbl>
    <w:p w:rsidR="008B2771" w:rsidRPr="00F71244" w:rsidRDefault="008B2771" w:rsidP="00B6284E">
      <w:pPr>
        <w:widowControl w:val="0"/>
        <w:spacing w:line="288" w:lineRule="auto"/>
        <w:rPr>
          <w:sz w:val="24"/>
          <w:szCs w:val="24"/>
        </w:rPr>
      </w:pPr>
    </w:p>
    <w:sectPr w:rsidR="008B2771" w:rsidRPr="00F71244" w:rsidSect="0008086C">
      <w:pgSz w:w="11906" w:h="16838"/>
      <w:pgMar w:top="1134" w:right="567"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90" w:rsidRDefault="00837190">
      <w:r>
        <w:separator/>
      </w:r>
    </w:p>
  </w:endnote>
  <w:endnote w:type="continuationSeparator" w:id="0">
    <w:p w:rsidR="00837190" w:rsidRDefault="0083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90" w:rsidRDefault="00837190">
      <w:r>
        <w:separator/>
      </w:r>
    </w:p>
  </w:footnote>
  <w:footnote w:type="continuationSeparator" w:id="0">
    <w:p w:rsidR="00837190" w:rsidRDefault="0083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253"/>
    <w:multiLevelType w:val="hybridMultilevel"/>
    <w:tmpl w:val="485EB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207E92"/>
    <w:multiLevelType w:val="hybridMultilevel"/>
    <w:tmpl w:val="AF50447E"/>
    <w:lvl w:ilvl="0" w:tplc="50D80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BB1714"/>
    <w:multiLevelType w:val="hybridMultilevel"/>
    <w:tmpl w:val="041E341C"/>
    <w:lvl w:ilvl="0" w:tplc="7E6EB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BE5C96"/>
    <w:multiLevelType w:val="hybridMultilevel"/>
    <w:tmpl w:val="F8B259A0"/>
    <w:lvl w:ilvl="0" w:tplc="E64ECC3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742596"/>
    <w:multiLevelType w:val="hybridMultilevel"/>
    <w:tmpl w:val="857A002A"/>
    <w:lvl w:ilvl="0" w:tplc="415CC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6B033F"/>
    <w:multiLevelType w:val="hybridMultilevel"/>
    <w:tmpl w:val="F6466726"/>
    <w:lvl w:ilvl="0" w:tplc="9D3221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576708"/>
    <w:multiLevelType w:val="hybridMultilevel"/>
    <w:tmpl w:val="6D223766"/>
    <w:lvl w:ilvl="0" w:tplc="758A94E4">
      <w:start w:val="1"/>
      <w:numFmt w:val="decimal"/>
      <w:lvlText w:val="%1)"/>
      <w:lvlJc w:val="left"/>
      <w:pPr>
        <w:ind w:left="2145" w:hanging="1152"/>
      </w:pPr>
      <w:rPr>
        <w:rFonts w:eastAsiaTheme="minorHAnsi"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5D4F6EB7"/>
    <w:multiLevelType w:val="hybridMultilevel"/>
    <w:tmpl w:val="223CC1F0"/>
    <w:lvl w:ilvl="0" w:tplc="E1AE6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1F46F1"/>
    <w:multiLevelType w:val="hybridMultilevel"/>
    <w:tmpl w:val="C13EE156"/>
    <w:lvl w:ilvl="0" w:tplc="421A7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B363D2A"/>
    <w:multiLevelType w:val="hybridMultilevel"/>
    <w:tmpl w:val="7194A3BC"/>
    <w:lvl w:ilvl="0" w:tplc="E020B38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6"/>
  </w:num>
  <w:num w:numId="6">
    <w:abstractNumId w:val="9"/>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A0"/>
    <w:rsid w:val="00000B2C"/>
    <w:rsid w:val="00002275"/>
    <w:rsid w:val="0000374F"/>
    <w:rsid w:val="000044A0"/>
    <w:rsid w:val="00006A09"/>
    <w:rsid w:val="000070B6"/>
    <w:rsid w:val="0000758C"/>
    <w:rsid w:val="00007F2A"/>
    <w:rsid w:val="000108C2"/>
    <w:rsid w:val="00010EBE"/>
    <w:rsid w:val="000113BC"/>
    <w:rsid w:val="00015D00"/>
    <w:rsid w:val="00016695"/>
    <w:rsid w:val="00017408"/>
    <w:rsid w:val="00022729"/>
    <w:rsid w:val="0002284B"/>
    <w:rsid w:val="00024727"/>
    <w:rsid w:val="00030703"/>
    <w:rsid w:val="000313D2"/>
    <w:rsid w:val="00031970"/>
    <w:rsid w:val="000334B6"/>
    <w:rsid w:val="000338F1"/>
    <w:rsid w:val="00033F7D"/>
    <w:rsid w:val="000456D9"/>
    <w:rsid w:val="00051CD7"/>
    <w:rsid w:val="00052349"/>
    <w:rsid w:val="00052DD9"/>
    <w:rsid w:val="00055BE9"/>
    <w:rsid w:val="00057354"/>
    <w:rsid w:val="0005756A"/>
    <w:rsid w:val="00057626"/>
    <w:rsid w:val="0006049F"/>
    <w:rsid w:val="00062A75"/>
    <w:rsid w:val="00065EF5"/>
    <w:rsid w:val="000747A4"/>
    <w:rsid w:val="00075040"/>
    <w:rsid w:val="0007674B"/>
    <w:rsid w:val="00077880"/>
    <w:rsid w:val="00077E81"/>
    <w:rsid w:val="000805D2"/>
    <w:rsid w:val="0008086C"/>
    <w:rsid w:val="0008128B"/>
    <w:rsid w:val="000813B2"/>
    <w:rsid w:val="00081877"/>
    <w:rsid w:val="00081F77"/>
    <w:rsid w:val="00083283"/>
    <w:rsid w:val="00084C39"/>
    <w:rsid w:val="000851BD"/>
    <w:rsid w:val="00092844"/>
    <w:rsid w:val="00092A1F"/>
    <w:rsid w:val="00093682"/>
    <w:rsid w:val="00094A72"/>
    <w:rsid w:val="00094BED"/>
    <w:rsid w:val="00095E71"/>
    <w:rsid w:val="00096E06"/>
    <w:rsid w:val="000A0D04"/>
    <w:rsid w:val="000A3ED8"/>
    <w:rsid w:val="000A540F"/>
    <w:rsid w:val="000B0F33"/>
    <w:rsid w:val="000B13EB"/>
    <w:rsid w:val="000B1577"/>
    <w:rsid w:val="000B2E84"/>
    <w:rsid w:val="000B2F35"/>
    <w:rsid w:val="000B69E6"/>
    <w:rsid w:val="000B6A22"/>
    <w:rsid w:val="000B73D0"/>
    <w:rsid w:val="000C12BB"/>
    <w:rsid w:val="000C172A"/>
    <w:rsid w:val="000C3CA1"/>
    <w:rsid w:val="000C423F"/>
    <w:rsid w:val="000C5581"/>
    <w:rsid w:val="000C5816"/>
    <w:rsid w:val="000C5FC5"/>
    <w:rsid w:val="000C60E1"/>
    <w:rsid w:val="000C6502"/>
    <w:rsid w:val="000D0423"/>
    <w:rsid w:val="000D0B36"/>
    <w:rsid w:val="000D4210"/>
    <w:rsid w:val="000D4C35"/>
    <w:rsid w:val="000E0417"/>
    <w:rsid w:val="000E1F74"/>
    <w:rsid w:val="000E57D9"/>
    <w:rsid w:val="000E5CB5"/>
    <w:rsid w:val="000E613F"/>
    <w:rsid w:val="000E6365"/>
    <w:rsid w:val="000E6A62"/>
    <w:rsid w:val="000F016A"/>
    <w:rsid w:val="000F15FE"/>
    <w:rsid w:val="000F2103"/>
    <w:rsid w:val="000F3F9A"/>
    <w:rsid w:val="000F46E8"/>
    <w:rsid w:val="000F5BC2"/>
    <w:rsid w:val="00102721"/>
    <w:rsid w:val="001041C9"/>
    <w:rsid w:val="00104548"/>
    <w:rsid w:val="0010473C"/>
    <w:rsid w:val="001052D7"/>
    <w:rsid w:val="001056BE"/>
    <w:rsid w:val="00105708"/>
    <w:rsid w:val="0010681A"/>
    <w:rsid w:val="0010694D"/>
    <w:rsid w:val="00107DBB"/>
    <w:rsid w:val="001116A8"/>
    <w:rsid w:val="0011240C"/>
    <w:rsid w:val="00113B94"/>
    <w:rsid w:val="0011587C"/>
    <w:rsid w:val="001169E6"/>
    <w:rsid w:val="0011705F"/>
    <w:rsid w:val="00117482"/>
    <w:rsid w:val="00117A21"/>
    <w:rsid w:val="001228A1"/>
    <w:rsid w:val="00122AEE"/>
    <w:rsid w:val="00123F5A"/>
    <w:rsid w:val="001302AE"/>
    <w:rsid w:val="001313B5"/>
    <w:rsid w:val="00133F2F"/>
    <w:rsid w:val="001345B0"/>
    <w:rsid w:val="00134F19"/>
    <w:rsid w:val="00135BB8"/>
    <w:rsid w:val="00136F15"/>
    <w:rsid w:val="001379D7"/>
    <w:rsid w:val="00140FC6"/>
    <w:rsid w:val="00150F2F"/>
    <w:rsid w:val="001515CE"/>
    <w:rsid w:val="00151C62"/>
    <w:rsid w:val="0015222F"/>
    <w:rsid w:val="00152D28"/>
    <w:rsid w:val="00153F5E"/>
    <w:rsid w:val="001541D2"/>
    <w:rsid w:val="001541F1"/>
    <w:rsid w:val="0016075A"/>
    <w:rsid w:val="00160FE2"/>
    <w:rsid w:val="0016123E"/>
    <w:rsid w:val="00161D0F"/>
    <w:rsid w:val="00161FBF"/>
    <w:rsid w:val="00162D57"/>
    <w:rsid w:val="00162E4D"/>
    <w:rsid w:val="0016318A"/>
    <w:rsid w:val="001640A6"/>
    <w:rsid w:val="00167D00"/>
    <w:rsid w:val="001703C7"/>
    <w:rsid w:val="001703F4"/>
    <w:rsid w:val="00171598"/>
    <w:rsid w:val="00172A5B"/>
    <w:rsid w:val="00172E52"/>
    <w:rsid w:val="001751D4"/>
    <w:rsid w:val="00182819"/>
    <w:rsid w:val="00182F09"/>
    <w:rsid w:val="00183CE9"/>
    <w:rsid w:val="00184496"/>
    <w:rsid w:val="00185174"/>
    <w:rsid w:val="00186566"/>
    <w:rsid w:val="00186B97"/>
    <w:rsid w:val="0019113D"/>
    <w:rsid w:val="001926B2"/>
    <w:rsid w:val="00192F5F"/>
    <w:rsid w:val="00193246"/>
    <w:rsid w:val="00193911"/>
    <w:rsid w:val="00193B16"/>
    <w:rsid w:val="00196233"/>
    <w:rsid w:val="00196BEA"/>
    <w:rsid w:val="001A4565"/>
    <w:rsid w:val="001A458A"/>
    <w:rsid w:val="001A4712"/>
    <w:rsid w:val="001A68C2"/>
    <w:rsid w:val="001A6B09"/>
    <w:rsid w:val="001B016C"/>
    <w:rsid w:val="001B2B7E"/>
    <w:rsid w:val="001B2F4A"/>
    <w:rsid w:val="001B372A"/>
    <w:rsid w:val="001B460F"/>
    <w:rsid w:val="001B5673"/>
    <w:rsid w:val="001B67F1"/>
    <w:rsid w:val="001B6B56"/>
    <w:rsid w:val="001B72AF"/>
    <w:rsid w:val="001B7E94"/>
    <w:rsid w:val="001C16EA"/>
    <w:rsid w:val="001C35F2"/>
    <w:rsid w:val="001C3EE1"/>
    <w:rsid w:val="001C5EA7"/>
    <w:rsid w:val="001C6A04"/>
    <w:rsid w:val="001D15EF"/>
    <w:rsid w:val="001D2929"/>
    <w:rsid w:val="001D2EC1"/>
    <w:rsid w:val="001D3FA7"/>
    <w:rsid w:val="001D428D"/>
    <w:rsid w:val="001D4922"/>
    <w:rsid w:val="001D4C54"/>
    <w:rsid w:val="001D636C"/>
    <w:rsid w:val="001D6C47"/>
    <w:rsid w:val="001D6D36"/>
    <w:rsid w:val="001D7983"/>
    <w:rsid w:val="001D7F4B"/>
    <w:rsid w:val="001E0631"/>
    <w:rsid w:val="001E1018"/>
    <w:rsid w:val="001E14AF"/>
    <w:rsid w:val="001E23BB"/>
    <w:rsid w:val="001E2E92"/>
    <w:rsid w:val="001E328F"/>
    <w:rsid w:val="001E36B4"/>
    <w:rsid w:val="001E4141"/>
    <w:rsid w:val="001E5693"/>
    <w:rsid w:val="001E5B0A"/>
    <w:rsid w:val="001E6DFE"/>
    <w:rsid w:val="001E745F"/>
    <w:rsid w:val="001F1F53"/>
    <w:rsid w:val="001F20B6"/>
    <w:rsid w:val="001F3477"/>
    <w:rsid w:val="002005DC"/>
    <w:rsid w:val="00200A26"/>
    <w:rsid w:val="00200A88"/>
    <w:rsid w:val="0020211E"/>
    <w:rsid w:val="0020305D"/>
    <w:rsid w:val="002033A4"/>
    <w:rsid w:val="00203D53"/>
    <w:rsid w:val="00204164"/>
    <w:rsid w:val="002102BD"/>
    <w:rsid w:val="00211EBB"/>
    <w:rsid w:val="00212EE0"/>
    <w:rsid w:val="00213640"/>
    <w:rsid w:val="00215588"/>
    <w:rsid w:val="00216538"/>
    <w:rsid w:val="00217A26"/>
    <w:rsid w:val="00217FC1"/>
    <w:rsid w:val="002202F6"/>
    <w:rsid w:val="00223611"/>
    <w:rsid w:val="00224EA8"/>
    <w:rsid w:val="0022542F"/>
    <w:rsid w:val="002260B6"/>
    <w:rsid w:val="00226803"/>
    <w:rsid w:val="00226CAF"/>
    <w:rsid w:val="002300CA"/>
    <w:rsid w:val="002305CE"/>
    <w:rsid w:val="00232089"/>
    <w:rsid w:val="00234A80"/>
    <w:rsid w:val="00234AC2"/>
    <w:rsid w:val="00234C9C"/>
    <w:rsid w:val="00235E18"/>
    <w:rsid w:val="00235F35"/>
    <w:rsid w:val="00237B18"/>
    <w:rsid w:val="00237BA2"/>
    <w:rsid w:val="00240015"/>
    <w:rsid w:val="002409A5"/>
    <w:rsid w:val="00240F60"/>
    <w:rsid w:val="002416FA"/>
    <w:rsid w:val="0024263D"/>
    <w:rsid w:val="002467D9"/>
    <w:rsid w:val="002469BC"/>
    <w:rsid w:val="00247950"/>
    <w:rsid w:val="0025665E"/>
    <w:rsid w:val="0026069D"/>
    <w:rsid w:val="00260A0B"/>
    <w:rsid w:val="0026204E"/>
    <w:rsid w:val="00263489"/>
    <w:rsid w:val="0026367F"/>
    <w:rsid w:val="00264DEB"/>
    <w:rsid w:val="00265315"/>
    <w:rsid w:val="0026618D"/>
    <w:rsid w:val="002670EE"/>
    <w:rsid w:val="00267645"/>
    <w:rsid w:val="00270E02"/>
    <w:rsid w:val="00273124"/>
    <w:rsid w:val="00275CA2"/>
    <w:rsid w:val="00276AB3"/>
    <w:rsid w:val="0027784B"/>
    <w:rsid w:val="00277AED"/>
    <w:rsid w:val="00281D3A"/>
    <w:rsid w:val="00283099"/>
    <w:rsid w:val="00283FF1"/>
    <w:rsid w:val="00284CBC"/>
    <w:rsid w:val="002858F4"/>
    <w:rsid w:val="002864D6"/>
    <w:rsid w:val="00286D3A"/>
    <w:rsid w:val="002877FB"/>
    <w:rsid w:val="00290C77"/>
    <w:rsid w:val="002910A4"/>
    <w:rsid w:val="00291285"/>
    <w:rsid w:val="00292DC7"/>
    <w:rsid w:val="0029346D"/>
    <w:rsid w:val="00294D21"/>
    <w:rsid w:val="00294F6B"/>
    <w:rsid w:val="00297141"/>
    <w:rsid w:val="002A065E"/>
    <w:rsid w:val="002A0F15"/>
    <w:rsid w:val="002A1A15"/>
    <w:rsid w:val="002A276E"/>
    <w:rsid w:val="002A398A"/>
    <w:rsid w:val="002A3A5D"/>
    <w:rsid w:val="002A538F"/>
    <w:rsid w:val="002A56E9"/>
    <w:rsid w:val="002A6BA9"/>
    <w:rsid w:val="002A7F3D"/>
    <w:rsid w:val="002B2EB9"/>
    <w:rsid w:val="002B57CC"/>
    <w:rsid w:val="002B5AF7"/>
    <w:rsid w:val="002B7172"/>
    <w:rsid w:val="002B7556"/>
    <w:rsid w:val="002B7B56"/>
    <w:rsid w:val="002C0DAA"/>
    <w:rsid w:val="002C0E4C"/>
    <w:rsid w:val="002C1769"/>
    <w:rsid w:val="002C3E70"/>
    <w:rsid w:val="002C5739"/>
    <w:rsid w:val="002C58B0"/>
    <w:rsid w:val="002C60A3"/>
    <w:rsid w:val="002C6C85"/>
    <w:rsid w:val="002C77F1"/>
    <w:rsid w:val="002D56DA"/>
    <w:rsid w:val="002D6103"/>
    <w:rsid w:val="002D7C3A"/>
    <w:rsid w:val="002E2123"/>
    <w:rsid w:val="002E3A82"/>
    <w:rsid w:val="002E4431"/>
    <w:rsid w:val="002E7934"/>
    <w:rsid w:val="002F100E"/>
    <w:rsid w:val="002F30B2"/>
    <w:rsid w:val="002F4138"/>
    <w:rsid w:val="002F66AC"/>
    <w:rsid w:val="002F7971"/>
    <w:rsid w:val="00303BD7"/>
    <w:rsid w:val="003046D5"/>
    <w:rsid w:val="00304A8D"/>
    <w:rsid w:val="003054D2"/>
    <w:rsid w:val="0030570E"/>
    <w:rsid w:val="00305DBB"/>
    <w:rsid w:val="0030708E"/>
    <w:rsid w:val="00307FC6"/>
    <w:rsid w:val="00313E00"/>
    <w:rsid w:val="00314328"/>
    <w:rsid w:val="003153A3"/>
    <w:rsid w:val="003156AB"/>
    <w:rsid w:val="003203A9"/>
    <w:rsid w:val="003209B0"/>
    <w:rsid w:val="003213C1"/>
    <w:rsid w:val="00321724"/>
    <w:rsid w:val="0032270B"/>
    <w:rsid w:val="00323A00"/>
    <w:rsid w:val="0032436D"/>
    <w:rsid w:val="0032462A"/>
    <w:rsid w:val="003249DD"/>
    <w:rsid w:val="00325593"/>
    <w:rsid w:val="003258B4"/>
    <w:rsid w:val="00327071"/>
    <w:rsid w:val="00327199"/>
    <w:rsid w:val="0033056E"/>
    <w:rsid w:val="003311E9"/>
    <w:rsid w:val="00331997"/>
    <w:rsid w:val="00331B5B"/>
    <w:rsid w:val="00332830"/>
    <w:rsid w:val="00332CB3"/>
    <w:rsid w:val="00332D98"/>
    <w:rsid w:val="00333006"/>
    <w:rsid w:val="0033333F"/>
    <w:rsid w:val="00334EB0"/>
    <w:rsid w:val="00334FCD"/>
    <w:rsid w:val="00335EA7"/>
    <w:rsid w:val="003425D6"/>
    <w:rsid w:val="0034357E"/>
    <w:rsid w:val="00345B2B"/>
    <w:rsid w:val="00352A72"/>
    <w:rsid w:val="003539C6"/>
    <w:rsid w:val="00353A93"/>
    <w:rsid w:val="00353D57"/>
    <w:rsid w:val="00354E19"/>
    <w:rsid w:val="003609FF"/>
    <w:rsid w:val="00364D7D"/>
    <w:rsid w:val="00367832"/>
    <w:rsid w:val="0037039C"/>
    <w:rsid w:val="003712AF"/>
    <w:rsid w:val="003713B8"/>
    <w:rsid w:val="003724D3"/>
    <w:rsid w:val="003726A4"/>
    <w:rsid w:val="003736AB"/>
    <w:rsid w:val="00373DF6"/>
    <w:rsid w:val="003759FB"/>
    <w:rsid w:val="0037631E"/>
    <w:rsid w:val="00376F47"/>
    <w:rsid w:val="003805E5"/>
    <w:rsid w:val="0038076A"/>
    <w:rsid w:val="00382949"/>
    <w:rsid w:val="0038300E"/>
    <w:rsid w:val="0038684A"/>
    <w:rsid w:val="003878E6"/>
    <w:rsid w:val="00393AE5"/>
    <w:rsid w:val="003956C0"/>
    <w:rsid w:val="003A30D3"/>
    <w:rsid w:val="003A35AA"/>
    <w:rsid w:val="003A3A0B"/>
    <w:rsid w:val="003A4258"/>
    <w:rsid w:val="003A4966"/>
    <w:rsid w:val="003B5F69"/>
    <w:rsid w:val="003B7189"/>
    <w:rsid w:val="003B7A2F"/>
    <w:rsid w:val="003C0BFF"/>
    <w:rsid w:val="003C209C"/>
    <w:rsid w:val="003C22FF"/>
    <w:rsid w:val="003C52E7"/>
    <w:rsid w:val="003C7757"/>
    <w:rsid w:val="003D096A"/>
    <w:rsid w:val="003D2282"/>
    <w:rsid w:val="003D3703"/>
    <w:rsid w:val="003D4FFC"/>
    <w:rsid w:val="003D5AFD"/>
    <w:rsid w:val="003E00A3"/>
    <w:rsid w:val="003E0FD7"/>
    <w:rsid w:val="003E26A7"/>
    <w:rsid w:val="003E4341"/>
    <w:rsid w:val="003F0637"/>
    <w:rsid w:val="003F45E3"/>
    <w:rsid w:val="003F4D50"/>
    <w:rsid w:val="003F6140"/>
    <w:rsid w:val="003F6525"/>
    <w:rsid w:val="003F6B9E"/>
    <w:rsid w:val="003F7BA5"/>
    <w:rsid w:val="00400E8D"/>
    <w:rsid w:val="00401FB5"/>
    <w:rsid w:val="00402421"/>
    <w:rsid w:val="00404CB6"/>
    <w:rsid w:val="00405560"/>
    <w:rsid w:val="0040643C"/>
    <w:rsid w:val="00406639"/>
    <w:rsid w:val="00411A96"/>
    <w:rsid w:val="004130C7"/>
    <w:rsid w:val="00413254"/>
    <w:rsid w:val="004143DD"/>
    <w:rsid w:val="004152F7"/>
    <w:rsid w:val="00415505"/>
    <w:rsid w:val="0041592E"/>
    <w:rsid w:val="0042007F"/>
    <w:rsid w:val="004206FA"/>
    <w:rsid w:val="004221CE"/>
    <w:rsid w:val="004233D3"/>
    <w:rsid w:val="004242E4"/>
    <w:rsid w:val="00424EAC"/>
    <w:rsid w:val="004252A1"/>
    <w:rsid w:val="00425A00"/>
    <w:rsid w:val="004276DF"/>
    <w:rsid w:val="00431F12"/>
    <w:rsid w:val="00432AFB"/>
    <w:rsid w:val="00432B9F"/>
    <w:rsid w:val="0043357A"/>
    <w:rsid w:val="00434EDF"/>
    <w:rsid w:val="0043640D"/>
    <w:rsid w:val="00440A02"/>
    <w:rsid w:val="0044238C"/>
    <w:rsid w:val="004439B1"/>
    <w:rsid w:val="004445C8"/>
    <w:rsid w:val="004446EF"/>
    <w:rsid w:val="00444F54"/>
    <w:rsid w:val="0045119C"/>
    <w:rsid w:val="00452016"/>
    <w:rsid w:val="0045234A"/>
    <w:rsid w:val="00453017"/>
    <w:rsid w:val="00454369"/>
    <w:rsid w:val="00455183"/>
    <w:rsid w:val="004554AE"/>
    <w:rsid w:val="0046063D"/>
    <w:rsid w:val="00460E92"/>
    <w:rsid w:val="00463319"/>
    <w:rsid w:val="00464901"/>
    <w:rsid w:val="00466451"/>
    <w:rsid w:val="00466DFB"/>
    <w:rsid w:val="00467121"/>
    <w:rsid w:val="00473AFF"/>
    <w:rsid w:val="0047694A"/>
    <w:rsid w:val="00477809"/>
    <w:rsid w:val="00477F75"/>
    <w:rsid w:val="004813FD"/>
    <w:rsid w:val="00481563"/>
    <w:rsid w:val="004820DD"/>
    <w:rsid w:val="00482B35"/>
    <w:rsid w:val="00483124"/>
    <w:rsid w:val="004840E0"/>
    <w:rsid w:val="00485519"/>
    <w:rsid w:val="00486CAE"/>
    <w:rsid w:val="004879CE"/>
    <w:rsid w:val="00490385"/>
    <w:rsid w:val="00491CD6"/>
    <w:rsid w:val="0049344C"/>
    <w:rsid w:val="00495DEF"/>
    <w:rsid w:val="00496EBC"/>
    <w:rsid w:val="00497193"/>
    <w:rsid w:val="00497DE1"/>
    <w:rsid w:val="004A1FB1"/>
    <w:rsid w:val="004A3B27"/>
    <w:rsid w:val="004B04B2"/>
    <w:rsid w:val="004B084C"/>
    <w:rsid w:val="004B1329"/>
    <w:rsid w:val="004B1BD6"/>
    <w:rsid w:val="004B2803"/>
    <w:rsid w:val="004B468D"/>
    <w:rsid w:val="004B4F9C"/>
    <w:rsid w:val="004B63B8"/>
    <w:rsid w:val="004C0917"/>
    <w:rsid w:val="004C3016"/>
    <w:rsid w:val="004C3270"/>
    <w:rsid w:val="004C3B25"/>
    <w:rsid w:val="004C45AD"/>
    <w:rsid w:val="004C602A"/>
    <w:rsid w:val="004C624A"/>
    <w:rsid w:val="004C6AE4"/>
    <w:rsid w:val="004C76CB"/>
    <w:rsid w:val="004C78BF"/>
    <w:rsid w:val="004C792E"/>
    <w:rsid w:val="004C7B02"/>
    <w:rsid w:val="004D0106"/>
    <w:rsid w:val="004D0554"/>
    <w:rsid w:val="004D1D3A"/>
    <w:rsid w:val="004D39EC"/>
    <w:rsid w:val="004D3A17"/>
    <w:rsid w:val="004D44FF"/>
    <w:rsid w:val="004D6A5B"/>
    <w:rsid w:val="004D7A32"/>
    <w:rsid w:val="004E0AE8"/>
    <w:rsid w:val="004E0B99"/>
    <w:rsid w:val="004E0E44"/>
    <w:rsid w:val="004E204E"/>
    <w:rsid w:val="004E3B46"/>
    <w:rsid w:val="004E4675"/>
    <w:rsid w:val="004E7746"/>
    <w:rsid w:val="004F0893"/>
    <w:rsid w:val="004F1FC0"/>
    <w:rsid w:val="004F324A"/>
    <w:rsid w:val="004F386E"/>
    <w:rsid w:val="004F4373"/>
    <w:rsid w:val="004F5B16"/>
    <w:rsid w:val="004F602C"/>
    <w:rsid w:val="004F6672"/>
    <w:rsid w:val="004F6BD7"/>
    <w:rsid w:val="004F7C79"/>
    <w:rsid w:val="00505327"/>
    <w:rsid w:val="005055CC"/>
    <w:rsid w:val="00505968"/>
    <w:rsid w:val="00505D24"/>
    <w:rsid w:val="005068E1"/>
    <w:rsid w:val="00510F62"/>
    <w:rsid w:val="00513E77"/>
    <w:rsid w:val="00515B38"/>
    <w:rsid w:val="00515D15"/>
    <w:rsid w:val="00516725"/>
    <w:rsid w:val="0052022F"/>
    <w:rsid w:val="00520B52"/>
    <w:rsid w:val="00522EAE"/>
    <w:rsid w:val="00523257"/>
    <w:rsid w:val="00523CA4"/>
    <w:rsid w:val="00523CB3"/>
    <w:rsid w:val="00525FB3"/>
    <w:rsid w:val="00527371"/>
    <w:rsid w:val="00527D58"/>
    <w:rsid w:val="00531B97"/>
    <w:rsid w:val="00532754"/>
    <w:rsid w:val="0053661D"/>
    <w:rsid w:val="00537C24"/>
    <w:rsid w:val="005408CC"/>
    <w:rsid w:val="00540A0A"/>
    <w:rsid w:val="0054554B"/>
    <w:rsid w:val="00546E85"/>
    <w:rsid w:val="0056069C"/>
    <w:rsid w:val="00561AA9"/>
    <w:rsid w:val="00561FD4"/>
    <w:rsid w:val="005643BF"/>
    <w:rsid w:val="00564A2E"/>
    <w:rsid w:val="0056551D"/>
    <w:rsid w:val="00565EC4"/>
    <w:rsid w:val="00566822"/>
    <w:rsid w:val="005719F0"/>
    <w:rsid w:val="0057557C"/>
    <w:rsid w:val="005758C3"/>
    <w:rsid w:val="00575DBD"/>
    <w:rsid w:val="0058015B"/>
    <w:rsid w:val="0058041D"/>
    <w:rsid w:val="005809C3"/>
    <w:rsid w:val="00581D8D"/>
    <w:rsid w:val="00582024"/>
    <w:rsid w:val="00582D1A"/>
    <w:rsid w:val="00582FE9"/>
    <w:rsid w:val="00583B5D"/>
    <w:rsid w:val="00584A18"/>
    <w:rsid w:val="00585719"/>
    <w:rsid w:val="00585A7E"/>
    <w:rsid w:val="005865DD"/>
    <w:rsid w:val="0058677B"/>
    <w:rsid w:val="005878D1"/>
    <w:rsid w:val="00590436"/>
    <w:rsid w:val="00592610"/>
    <w:rsid w:val="00592CB0"/>
    <w:rsid w:val="005966D4"/>
    <w:rsid w:val="005A0150"/>
    <w:rsid w:val="005A22EB"/>
    <w:rsid w:val="005A386D"/>
    <w:rsid w:val="005A446A"/>
    <w:rsid w:val="005A5851"/>
    <w:rsid w:val="005A5A52"/>
    <w:rsid w:val="005A7030"/>
    <w:rsid w:val="005B1E28"/>
    <w:rsid w:val="005B4E52"/>
    <w:rsid w:val="005B64FF"/>
    <w:rsid w:val="005B77AB"/>
    <w:rsid w:val="005C0CC1"/>
    <w:rsid w:val="005C1B46"/>
    <w:rsid w:val="005C3B7F"/>
    <w:rsid w:val="005C75C1"/>
    <w:rsid w:val="005D17B0"/>
    <w:rsid w:val="005D24E3"/>
    <w:rsid w:val="005E04D5"/>
    <w:rsid w:val="005E29B0"/>
    <w:rsid w:val="005E7C7C"/>
    <w:rsid w:val="005F0FAD"/>
    <w:rsid w:val="005F2148"/>
    <w:rsid w:val="005F39BF"/>
    <w:rsid w:val="005F6024"/>
    <w:rsid w:val="00601C6A"/>
    <w:rsid w:val="0060264F"/>
    <w:rsid w:val="00603CA4"/>
    <w:rsid w:val="00604995"/>
    <w:rsid w:val="00604F48"/>
    <w:rsid w:val="006062A0"/>
    <w:rsid w:val="006108DB"/>
    <w:rsid w:val="0061096E"/>
    <w:rsid w:val="0061326B"/>
    <w:rsid w:val="0061444D"/>
    <w:rsid w:val="0061659C"/>
    <w:rsid w:val="006207B3"/>
    <w:rsid w:val="00620924"/>
    <w:rsid w:val="0062333E"/>
    <w:rsid w:val="0062525C"/>
    <w:rsid w:val="0062618A"/>
    <w:rsid w:val="00626E39"/>
    <w:rsid w:val="00636EFE"/>
    <w:rsid w:val="00637B68"/>
    <w:rsid w:val="0064078E"/>
    <w:rsid w:val="00640A79"/>
    <w:rsid w:val="00641973"/>
    <w:rsid w:val="00643D67"/>
    <w:rsid w:val="006448D9"/>
    <w:rsid w:val="00644C41"/>
    <w:rsid w:val="006456CA"/>
    <w:rsid w:val="0064573F"/>
    <w:rsid w:val="00645B86"/>
    <w:rsid w:val="00646315"/>
    <w:rsid w:val="00650270"/>
    <w:rsid w:val="00650837"/>
    <w:rsid w:val="00654566"/>
    <w:rsid w:val="0065565C"/>
    <w:rsid w:val="006578AA"/>
    <w:rsid w:val="00660169"/>
    <w:rsid w:val="00660EA1"/>
    <w:rsid w:val="006610D1"/>
    <w:rsid w:val="00661403"/>
    <w:rsid w:val="00662CF7"/>
    <w:rsid w:val="00663798"/>
    <w:rsid w:val="006642E2"/>
    <w:rsid w:val="006653CA"/>
    <w:rsid w:val="006655C6"/>
    <w:rsid w:val="006657AD"/>
    <w:rsid w:val="006670C0"/>
    <w:rsid w:val="006709F2"/>
    <w:rsid w:val="0067386C"/>
    <w:rsid w:val="0067387D"/>
    <w:rsid w:val="00673FFD"/>
    <w:rsid w:val="00675913"/>
    <w:rsid w:val="00676877"/>
    <w:rsid w:val="00681C02"/>
    <w:rsid w:val="00682ED7"/>
    <w:rsid w:val="0068416B"/>
    <w:rsid w:val="00686583"/>
    <w:rsid w:val="00686C8A"/>
    <w:rsid w:val="00686FD2"/>
    <w:rsid w:val="00695F13"/>
    <w:rsid w:val="006968EC"/>
    <w:rsid w:val="00696E85"/>
    <w:rsid w:val="006A1537"/>
    <w:rsid w:val="006A245A"/>
    <w:rsid w:val="006A5700"/>
    <w:rsid w:val="006A5F7A"/>
    <w:rsid w:val="006A6F69"/>
    <w:rsid w:val="006B3121"/>
    <w:rsid w:val="006B71AD"/>
    <w:rsid w:val="006B798C"/>
    <w:rsid w:val="006C279C"/>
    <w:rsid w:val="006C44D9"/>
    <w:rsid w:val="006C592D"/>
    <w:rsid w:val="006C77D2"/>
    <w:rsid w:val="006D13C6"/>
    <w:rsid w:val="006D24DE"/>
    <w:rsid w:val="006D368D"/>
    <w:rsid w:val="006D4BA5"/>
    <w:rsid w:val="006D54EB"/>
    <w:rsid w:val="006D64E5"/>
    <w:rsid w:val="006D6D4C"/>
    <w:rsid w:val="006D7074"/>
    <w:rsid w:val="006D717A"/>
    <w:rsid w:val="006D72A4"/>
    <w:rsid w:val="006E2478"/>
    <w:rsid w:val="006E2EDE"/>
    <w:rsid w:val="006E34F7"/>
    <w:rsid w:val="006E3AFF"/>
    <w:rsid w:val="006E42AA"/>
    <w:rsid w:val="006E5EC8"/>
    <w:rsid w:val="006F0BF7"/>
    <w:rsid w:val="006F2022"/>
    <w:rsid w:val="006F38A0"/>
    <w:rsid w:val="006F6899"/>
    <w:rsid w:val="00701D63"/>
    <w:rsid w:val="00702929"/>
    <w:rsid w:val="00702AF4"/>
    <w:rsid w:val="00703A36"/>
    <w:rsid w:val="00703AA3"/>
    <w:rsid w:val="00703D2C"/>
    <w:rsid w:val="00704FF1"/>
    <w:rsid w:val="007050DE"/>
    <w:rsid w:val="007052F5"/>
    <w:rsid w:val="00706F18"/>
    <w:rsid w:val="00707558"/>
    <w:rsid w:val="00712179"/>
    <w:rsid w:val="00713DA0"/>
    <w:rsid w:val="00715134"/>
    <w:rsid w:val="007210B1"/>
    <w:rsid w:val="00721974"/>
    <w:rsid w:val="00722247"/>
    <w:rsid w:val="007227AE"/>
    <w:rsid w:val="00723AA3"/>
    <w:rsid w:val="0072412D"/>
    <w:rsid w:val="00724D2C"/>
    <w:rsid w:val="00724D38"/>
    <w:rsid w:val="007277F0"/>
    <w:rsid w:val="00727F14"/>
    <w:rsid w:val="007304DF"/>
    <w:rsid w:val="00730929"/>
    <w:rsid w:val="00730EEB"/>
    <w:rsid w:val="00732C92"/>
    <w:rsid w:val="0073637E"/>
    <w:rsid w:val="00736973"/>
    <w:rsid w:val="0073756B"/>
    <w:rsid w:val="007404E7"/>
    <w:rsid w:val="007411C3"/>
    <w:rsid w:val="00743545"/>
    <w:rsid w:val="00746119"/>
    <w:rsid w:val="00746341"/>
    <w:rsid w:val="0074778A"/>
    <w:rsid w:val="007505D4"/>
    <w:rsid w:val="007512B4"/>
    <w:rsid w:val="0075187B"/>
    <w:rsid w:val="00754750"/>
    <w:rsid w:val="00756782"/>
    <w:rsid w:val="00756DE8"/>
    <w:rsid w:val="007574B0"/>
    <w:rsid w:val="007602B5"/>
    <w:rsid w:val="007604FD"/>
    <w:rsid w:val="00760DF9"/>
    <w:rsid w:val="00760EC5"/>
    <w:rsid w:val="00761504"/>
    <w:rsid w:val="00764CE1"/>
    <w:rsid w:val="00764E11"/>
    <w:rsid w:val="007652F3"/>
    <w:rsid w:val="00765845"/>
    <w:rsid w:val="00770A29"/>
    <w:rsid w:val="00771297"/>
    <w:rsid w:val="007726BA"/>
    <w:rsid w:val="00774A63"/>
    <w:rsid w:val="00775BAB"/>
    <w:rsid w:val="0077672A"/>
    <w:rsid w:val="0078091A"/>
    <w:rsid w:val="007828E8"/>
    <w:rsid w:val="00784C02"/>
    <w:rsid w:val="00785162"/>
    <w:rsid w:val="00785DF5"/>
    <w:rsid w:val="00787E61"/>
    <w:rsid w:val="00792ACF"/>
    <w:rsid w:val="00792FA1"/>
    <w:rsid w:val="00795FB1"/>
    <w:rsid w:val="007966FA"/>
    <w:rsid w:val="007A236E"/>
    <w:rsid w:val="007A5440"/>
    <w:rsid w:val="007A6A69"/>
    <w:rsid w:val="007A6D97"/>
    <w:rsid w:val="007A7374"/>
    <w:rsid w:val="007B0423"/>
    <w:rsid w:val="007B2549"/>
    <w:rsid w:val="007B3B1C"/>
    <w:rsid w:val="007B45AE"/>
    <w:rsid w:val="007B4E76"/>
    <w:rsid w:val="007B6D38"/>
    <w:rsid w:val="007C048F"/>
    <w:rsid w:val="007C4E0D"/>
    <w:rsid w:val="007C5032"/>
    <w:rsid w:val="007C507C"/>
    <w:rsid w:val="007C532C"/>
    <w:rsid w:val="007C5FC5"/>
    <w:rsid w:val="007D010F"/>
    <w:rsid w:val="007D08B9"/>
    <w:rsid w:val="007D2C56"/>
    <w:rsid w:val="007D3E96"/>
    <w:rsid w:val="007D659F"/>
    <w:rsid w:val="007D7ABC"/>
    <w:rsid w:val="007E1FCB"/>
    <w:rsid w:val="007E5AA2"/>
    <w:rsid w:val="007F0156"/>
    <w:rsid w:val="007F2DB6"/>
    <w:rsid w:val="007F2FDC"/>
    <w:rsid w:val="007F4259"/>
    <w:rsid w:val="007F511C"/>
    <w:rsid w:val="007F6057"/>
    <w:rsid w:val="007F69D9"/>
    <w:rsid w:val="007F714A"/>
    <w:rsid w:val="00803131"/>
    <w:rsid w:val="008048B1"/>
    <w:rsid w:val="00805572"/>
    <w:rsid w:val="00805D30"/>
    <w:rsid w:val="008063E8"/>
    <w:rsid w:val="008140E7"/>
    <w:rsid w:val="00816AD6"/>
    <w:rsid w:val="008202C2"/>
    <w:rsid w:val="00821C57"/>
    <w:rsid w:val="00822E15"/>
    <w:rsid w:val="008245C3"/>
    <w:rsid w:val="008260FC"/>
    <w:rsid w:val="008272D0"/>
    <w:rsid w:val="008310A1"/>
    <w:rsid w:val="008316DD"/>
    <w:rsid w:val="00831BF2"/>
    <w:rsid w:val="008321F6"/>
    <w:rsid w:val="0083311D"/>
    <w:rsid w:val="008340EA"/>
    <w:rsid w:val="008342F5"/>
    <w:rsid w:val="0083577C"/>
    <w:rsid w:val="008369E8"/>
    <w:rsid w:val="00837190"/>
    <w:rsid w:val="00837E7E"/>
    <w:rsid w:val="008407F9"/>
    <w:rsid w:val="008431AF"/>
    <w:rsid w:val="00844946"/>
    <w:rsid w:val="008518CE"/>
    <w:rsid w:val="00853317"/>
    <w:rsid w:val="00854539"/>
    <w:rsid w:val="00855AE0"/>
    <w:rsid w:val="0085746C"/>
    <w:rsid w:val="008623AF"/>
    <w:rsid w:val="00863BD6"/>
    <w:rsid w:val="008659B8"/>
    <w:rsid w:val="00867C82"/>
    <w:rsid w:val="008722E9"/>
    <w:rsid w:val="0087245F"/>
    <w:rsid w:val="00874ED2"/>
    <w:rsid w:val="00876055"/>
    <w:rsid w:val="00880644"/>
    <w:rsid w:val="00881263"/>
    <w:rsid w:val="00881598"/>
    <w:rsid w:val="00883C9A"/>
    <w:rsid w:val="00885CDC"/>
    <w:rsid w:val="00890017"/>
    <w:rsid w:val="00890ECD"/>
    <w:rsid w:val="008918D4"/>
    <w:rsid w:val="00892260"/>
    <w:rsid w:val="00892A5E"/>
    <w:rsid w:val="008935EF"/>
    <w:rsid w:val="00893CEE"/>
    <w:rsid w:val="00894271"/>
    <w:rsid w:val="0089577A"/>
    <w:rsid w:val="008A06F8"/>
    <w:rsid w:val="008A18AB"/>
    <w:rsid w:val="008A284D"/>
    <w:rsid w:val="008A4533"/>
    <w:rsid w:val="008A5160"/>
    <w:rsid w:val="008A6270"/>
    <w:rsid w:val="008A65EA"/>
    <w:rsid w:val="008A691A"/>
    <w:rsid w:val="008A6E20"/>
    <w:rsid w:val="008B0FD3"/>
    <w:rsid w:val="008B2771"/>
    <w:rsid w:val="008B3144"/>
    <w:rsid w:val="008B4254"/>
    <w:rsid w:val="008B49A5"/>
    <w:rsid w:val="008B78FA"/>
    <w:rsid w:val="008C0641"/>
    <w:rsid w:val="008C3172"/>
    <w:rsid w:val="008C4171"/>
    <w:rsid w:val="008C4A2A"/>
    <w:rsid w:val="008C4A69"/>
    <w:rsid w:val="008C5D17"/>
    <w:rsid w:val="008C6A2A"/>
    <w:rsid w:val="008C76CA"/>
    <w:rsid w:val="008C7AF3"/>
    <w:rsid w:val="008D014D"/>
    <w:rsid w:val="008D0FF2"/>
    <w:rsid w:val="008D2881"/>
    <w:rsid w:val="008D2ED9"/>
    <w:rsid w:val="008D46F7"/>
    <w:rsid w:val="008D502E"/>
    <w:rsid w:val="008D51BA"/>
    <w:rsid w:val="008D52E1"/>
    <w:rsid w:val="008D5811"/>
    <w:rsid w:val="008D5AD2"/>
    <w:rsid w:val="008D7180"/>
    <w:rsid w:val="008E1392"/>
    <w:rsid w:val="008E199E"/>
    <w:rsid w:val="008E249B"/>
    <w:rsid w:val="008E47D9"/>
    <w:rsid w:val="008E4AD0"/>
    <w:rsid w:val="008E5364"/>
    <w:rsid w:val="008E6E8A"/>
    <w:rsid w:val="008E7375"/>
    <w:rsid w:val="008E7E07"/>
    <w:rsid w:val="008F00A8"/>
    <w:rsid w:val="008F049D"/>
    <w:rsid w:val="008F0E27"/>
    <w:rsid w:val="008F31A6"/>
    <w:rsid w:val="008F4EBB"/>
    <w:rsid w:val="008F6659"/>
    <w:rsid w:val="008F7EEB"/>
    <w:rsid w:val="00900670"/>
    <w:rsid w:val="0090336A"/>
    <w:rsid w:val="0090617B"/>
    <w:rsid w:val="00906431"/>
    <w:rsid w:val="00907BFD"/>
    <w:rsid w:val="009104EA"/>
    <w:rsid w:val="009117C7"/>
    <w:rsid w:val="00911FBF"/>
    <w:rsid w:val="00915278"/>
    <w:rsid w:val="00915A89"/>
    <w:rsid w:val="009160AC"/>
    <w:rsid w:val="00916466"/>
    <w:rsid w:val="009213C7"/>
    <w:rsid w:val="00925000"/>
    <w:rsid w:val="009260FC"/>
    <w:rsid w:val="00927249"/>
    <w:rsid w:val="009300C9"/>
    <w:rsid w:val="0093306E"/>
    <w:rsid w:val="00935DBE"/>
    <w:rsid w:val="00935E32"/>
    <w:rsid w:val="0094222D"/>
    <w:rsid w:val="009427C4"/>
    <w:rsid w:val="009433A2"/>
    <w:rsid w:val="0094389F"/>
    <w:rsid w:val="00945025"/>
    <w:rsid w:val="00947888"/>
    <w:rsid w:val="00947B76"/>
    <w:rsid w:val="0095093D"/>
    <w:rsid w:val="00951E02"/>
    <w:rsid w:val="00952A3C"/>
    <w:rsid w:val="00954824"/>
    <w:rsid w:val="0095526D"/>
    <w:rsid w:val="009576C9"/>
    <w:rsid w:val="0095797E"/>
    <w:rsid w:val="009612B7"/>
    <w:rsid w:val="009653EA"/>
    <w:rsid w:val="009670E6"/>
    <w:rsid w:val="00972E90"/>
    <w:rsid w:val="00974A0B"/>
    <w:rsid w:val="0097551A"/>
    <w:rsid w:val="00977135"/>
    <w:rsid w:val="00980B1E"/>
    <w:rsid w:val="009820E2"/>
    <w:rsid w:val="00984181"/>
    <w:rsid w:val="00985DEE"/>
    <w:rsid w:val="009872B3"/>
    <w:rsid w:val="0098767E"/>
    <w:rsid w:val="00987E8B"/>
    <w:rsid w:val="009901E8"/>
    <w:rsid w:val="00994743"/>
    <w:rsid w:val="00994AB0"/>
    <w:rsid w:val="00995AB8"/>
    <w:rsid w:val="0099728A"/>
    <w:rsid w:val="00997537"/>
    <w:rsid w:val="009A018F"/>
    <w:rsid w:val="009A1185"/>
    <w:rsid w:val="009A52C8"/>
    <w:rsid w:val="009A7369"/>
    <w:rsid w:val="009A7C86"/>
    <w:rsid w:val="009A7FC8"/>
    <w:rsid w:val="009B15DD"/>
    <w:rsid w:val="009B1C27"/>
    <w:rsid w:val="009B2858"/>
    <w:rsid w:val="009B3C77"/>
    <w:rsid w:val="009B401B"/>
    <w:rsid w:val="009B57BA"/>
    <w:rsid w:val="009B6F14"/>
    <w:rsid w:val="009C220C"/>
    <w:rsid w:val="009C3593"/>
    <w:rsid w:val="009C3895"/>
    <w:rsid w:val="009C59D6"/>
    <w:rsid w:val="009C6A04"/>
    <w:rsid w:val="009C7931"/>
    <w:rsid w:val="009D1088"/>
    <w:rsid w:val="009D1CBD"/>
    <w:rsid w:val="009E095E"/>
    <w:rsid w:val="009E1C0E"/>
    <w:rsid w:val="009E4061"/>
    <w:rsid w:val="009E45DB"/>
    <w:rsid w:val="009E5045"/>
    <w:rsid w:val="009E7391"/>
    <w:rsid w:val="009F318B"/>
    <w:rsid w:val="009F3566"/>
    <w:rsid w:val="009F3D4E"/>
    <w:rsid w:val="009F4EEE"/>
    <w:rsid w:val="009F5135"/>
    <w:rsid w:val="009F58AA"/>
    <w:rsid w:val="009F693B"/>
    <w:rsid w:val="00A0393B"/>
    <w:rsid w:val="00A04BF8"/>
    <w:rsid w:val="00A05761"/>
    <w:rsid w:val="00A1013A"/>
    <w:rsid w:val="00A106BB"/>
    <w:rsid w:val="00A113A8"/>
    <w:rsid w:val="00A118E5"/>
    <w:rsid w:val="00A14B2B"/>
    <w:rsid w:val="00A15592"/>
    <w:rsid w:val="00A158AB"/>
    <w:rsid w:val="00A166A6"/>
    <w:rsid w:val="00A2205A"/>
    <w:rsid w:val="00A26677"/>
    <w:rsid w:val="00A27F9E"/>
    <w:rsid w:val="00A3181D"/>
    <w:rsid w:val="00A3404A"/>
    <w:rsid w:val="00A34076"/>
    <w:rsid w:val="00A36B19"/>
    <w:rsid w:val="00A37075"/>
    <w:rsid w:val="00A371F7"/>
    <w:rsid w:val="00A37EFF"/>
    <w:rsid w:val="00A42316"/>
    <w:rsid w:val="00A42398"/>
    <w:rsid w:val="00A4413A"/>
    <w:rsid w:val="00A44AEC"/>
    <w:rsid w:val="00A45CC9"/>
    <w:rsid w:val="00A45F5D"/>
    <w:rsid w:val="00A46455"/>
    <w:rsid w:val="00A475EA"/>
    <w:rsid w:val="00A47C38"/>
    <w:rsid w:val="00A51C4D"/>
    <w:rsid w:val="00A530B7"/>
    <w:rsid w:val="00A54509"/>
    <w:rsid w:val="00A548CB"/>
    <w:rsid w:val="00A57E87"/>
    <w:rsid w:val="00A57FCA"/>
    <w:rsid w:val="00A60BFB"/>
    <w:rsid w:val="00A630D8"/>
    <w:rsid w:val="00A635A0"/>
    <w:rsid w:val="00A646F4"/>
    <w:rsid w:val="00A71762"/>
    <w:rsid w:val="00A73FAD"/>
    <w:rsid w:val="00A74310"/>
    <w:rsid w:val="00A75828"/>
    <w:rsid w:val="00A76C42"/>
    <w:rsid w:val="00A7703B"/>
    <w:rsid w:val="00A8167A"/>
    <w:rsid w:val="00A82750"/>
    <w:rsid w:val="00A82C16"/>
    <w:rsid w:val="00A85C91"/>
    <w:rsid w:val="00A871D4"/>
    <w:rsid w:val="00A928D7"/>
    <w:rsid w:val="00A96D80"/>
    <w:rsid w:val="00A9712D"/>
    <w:rsid w:val="00AA5EC3"/>
    <w:rsid w:val="00AA765D"/>
    <w:rsid w:val="00AC3CCA"/>
    <w:rsid w:val="00AC4EB9"/>
    <w:rsid w:val="00AC6A5C"/>
    <w:rsid w:val="00AD0C43"/>
    <w:rsid w:val="00AD0D03"/>
    <w:rsid w:val="00AD16F9"/>
    <w:rsid w:val="00AD5311"/>
    <w:rsid w:val="00AD6D95"/>
    <w:rsid w:val="00AD7EC2"/>
    <w:rsid w:val="00AE0818"/>
    <w:rsid w:val="00AE1E46"/>
    <w:rsid w:val="00AE1F88"/>
    <w:rsid w:val="00AE273D"/>
    <w:rsid w:val="00AE2769"/>
    <w:rsid w:val="00AE2F0C"/>
    <w:rsid w:val="00AE2F97"/>
    <w:rsid w:val="00AE455D"/>
    <w:rsid w:val="00AE4EE5"/>
    <w:rsid w:val="00AE6A5D"/>
    <w:rsid w:val="00AF0783"/>
    <w:rsid w:val="00AF17AA"/>
    <w:rsid w:val="00AF3A6E"/>
    <w:rsid w:val="00AF6235"/>
    <w:rsid w:val="00AF77FF"/>
    <w:rsid w:val="00AF7FEB"/>
    <w:rsid w:val="00B01C88"/>
    <w:rsid w:val="00B02B99"/>
    <w:rsid w:val="00B04DCE"/>
    <w:rsid w:val="00B073B1"/>
    <w:rsid w:val="00B10A48"/>
    <w:rsid w:val="00B111BC"/>
    <w:rsid w:val="00B16467"/>
    <w:rsid w:val="00B1743C"/>
    <w:rsid w:val="00B2169A"/>
    <w:rsid w:val="00B22936"/>
    <w:rsid w:val="00B234CF"/>
    <w:rsid w:val="00B239B9"/>
    <w:rsid w:val="00B23FEA"/>
    <w:rsid w:val="00B25B18"/>
    <w:rsid w:val="00B2717F"/>
    <w:rsid w:val="00B27837"/>
    <w:rsid w:val="00B32EF1"/>
    <w:rsid w:val="00B3606F"/>
    <w:rsid w:val="00B3672F"/>
    <w:rsid w:val="00B4080F"/>
    <w:rsid w:val="00B41EA5"/>
    <w:rsid w:val="00B41F4A"/>
    <w:rsid w:val="00B424E4"/>
    <w:rsid w:val="00B427F6"/>
    <w:rsid w:val="00B4376F"/>
    <w:rsid w:val="00B44445"/>
    <w:rsid w:val="00B446D1"/>
    <w:rsid w:val="00B45031"/>
    <w:rsid w:val="00B47495"/>
    <w:rsid w:val="00B51AE1"/>
    <w:rsid w:val="00B53FB1"/>
    <w:rsid w:val="00B56C23"/>
    <w:rsid w:val="00B60E78"/>
    <w:rsid w:val="00B6284E"/>
    <w:rsid w:val="00B64082"/>
    <w:rsid w:val="00B66102"/>
    <w:rsid w:val="00B66381"/>
    <w:rsid w:val="00B6672E"/>
    <w:rsid w:val="00B66DDA"/>
    <w:rsid w:val="00B66DE2"/>
    <w:rsid w:val="00B67021"/>
    <w:rsid w:val="00B72D8C"/>
    <w:rsid w:val="00B73E18"/>
    <w:rsid w:val="00B7405D"/>
    <w:rsid w:val="00B75AA9"/>
    <w:rsid w:val="00B76694"/>
    <w:rsid w:val="00B767B8"/>
    <w:rsid w:val="00B76F8E"/>
    <w:rsid w:val="00B77C1D"/>
    <w:rsid w:val="00B77CBF"/>
    <w:rsid w:val="00B805B1"/>
    <w:rsid w:val="00B807B7"/>
    <w:rsid w:val="00B80C7B"/>
    <w:rsid w:val="00B81751"/>
    <w:rsid w:val="00B818C7"/>
    <w:rsid w:val="00B82578"/>
    <w:rsid w:val="00B83799"/>
    <w:rsid w:val="00B84819"/>
    <w:rsid w:val="00B85164"/>
    <w:rsid w:val="00B9053A"/>
    <w:rsid w:val="00B91E79"/>
    <w:rsid w:val="00B92A84"/>
    <w:rsid w:val="00B92C77"/>
    <w:rsid w:val="00B92D1D"/>
    <w:rsid w:val="00B93078"/>
    <w:rsid w:val="00B9564F"/>
    <w:rsid w:val="00B95E17"/>
    <w:rsid w:val="00BA09AC"/>
    <w:rsid w:val="00BA2188"/>
    <w:rsid w:val="00BA2366"/>
    <w:rsid w:val="00BA394D"/>
    <w:rsid w:val="00BA4F05"/>
    <w:rsid w:val="00BA576A"/>
    <w:rsid w:val="00BA62A3"/>
    <w:rsid w:val="00BA7B1D"/>
    <w:rsid w:val="00BB0B40"/>
    <w:rsid w:val="00BB46B3"/>
    <w:rsid w:val="00BC057C"/>
    <w:rsid w:val="00BC2411"/>
    <w:rsid w:val="00BC38B0"/>
    <w:rsid w:val="00BC410D"/>
    <w:rsid w:val="00BC74F4"/>
    <w:rsid w:val="00BD129C"/>
    <w:rsid w:val="00BD25A9"/>
    <w:rsid w:val="00BD7FEA"/>
    <w:rsid w:val="00BE130A"/>
    <w:rsid w:val="00BE13F0"/>
    <w:rsid w:val="00BE1891"/>
    <w:rsid w:val="00BE2A04"/>
    <w:rsid w:val="00BE2C08"/>
    <w:rsid w:val="00BE45B7"/>
    <w:rsid w:val="00BE6429"/>
    <w:rsid w:val="00BE6F6F"/>
    <w:rsid w:val="00BF1878"/>
    <w:rsid w:val="00BF1936"/>
    <w:rsid w:val="00BF236B"/>
    <w:rsid w:val="00BF240B"/>
    <w:rsid w:val="00BF2874"/>
    <w:rsid w:val="00BF4352"/>
    <w:rsid w:val="00BF689D"/>
    <w:rsid w:val="00C019EC"/>
    <w:rsid w:val="00C0428A"/>
    <w:rsid w:val="00C1251A"/>
    <w:rsid w:val="00C13609"/>
    <w:rsid w:val="00C16B56"/>
    <w:rsid w:val="00C170AD"/>
    <w:rsid w:val="00C1723F"/>
    <w:rsid w:val="00C17A7C"/>
    <w:rsid w:val="00C22384"/>
    <w:rsid w:val="00C226ED"/>
    <w:rsid w:val="00C23792"/>
    <w:rsid w:val="00C23B99"/>
    <w:rsid w:val="00C243FB"/>
    <w:rsid w:val="00C24AE9"/>
    <w:rsid w:val="00C268B9"/>
    <w:rsid w:val="00C26EA0"/>
    <w:rsid w:val="00C274CC"/>
    <w:rsid w:val="00C31D37"/>
    <w:rsid w:val="00C3234E"/>
    <w:rsid w:val="00C331EF"/>
    <w:rsid w:val="00C341C4"/>
    <w:rsid w:val="00C359F7"/>
    <w:rsid w:val="00C37C54"/>
    <w:rsid w:val="00C4105E"/>
    <w:rsid w:val="00C411F9"/>
    <w:rsid w:val="00C41971"/>
    <w:rsid w:val="00C43A91"/>
    <w:rsid w:val="00C441F8"/>
    <w:rsid w:val="00C4497A"/>
    <w:rsid w:val="00C45B09"/>
    <w:rsid w:val="00C463AE"/>
    <w:rsid w:val="00C46867"/>
    <w:rsid w:val="00C50B95"/>
    <w:rsid w:val="00C52785"/>
    <w:rsid w:val="00C52966"/>
    <w:rsid w:val="00C54114"/>
    <w:rsid w:val="00C54EAA"/>
    <w:rsid w:val="00C61E1C"/>
    <w:rsid w:val="00C643ED"/>
    <w:rsid w:val="00C6605A"/>
    <w:rsid w:val="00C67D8C"/>
    <w:rsid w:val="00C714A8"/>
    <w:rsid w:val="00C72EAC"/>
    <w:rsid w:val="00C72F1C"/>
    <w:rsid w:val="00C74397"/>
    <w:rsid w:val="00C752A4"/>
    <w:rsid w:val="00C75D50"/>
    <w:rsid w:val="00C76888"/>
    <w:rsid w:val="00C773B9"/>
    <w:rsid w:val="00C80C15"/>
    <w:rsid w:val="00C84A65"/>
    <w:rsid w:val="00C86130"/>
    <w:rsid w:val="00C86A06"/>
    <w:rsid w:val="00C870CA"/>
    <w:rsid w:val="00C87699"/>
    <w:rsid w:val="00C87736"/>
    <w:rsid w:val="00C87BD1"/>
    <w:rsid w:val="00C90833"/>
    <w:rsid w:val="00C921D9"/>
    <w:rsid w:val="00C9304A"/>
    <w:rsid w:val="00C937F1"/>
    <w:rsid w:val="00C940A1"/>
    <w:rsid w:val="00C97369"/>
    <w:rsid w:val="00CA1196"/>
    <w:rsid w:val="00CA3AF0"/>
    <w:rsid w:val="00CA5FD1"/>
    <w:rsid w:val="00CA6801"/>
    <w:rsid w:val="00CA7357"/>
    <w:rsid w:val="00CB054B"/>
    <w:rsid w:val="00CB19C4"/>
    <w:rsid w:val="00CB25D3"/>
    <w:rsid w:val="00CB3379"/>
    <w:rsid w:val="00CB372F"/>
    <w:rsid w:val="00CB450C"/>
    <w:rsid w:val="00CC186B"/>
    <w:rsid w:val="00CC2776"/>
    <w:rsid w:val="00CC392F"/>
    <w:rsid w:val="00CC70C9"/>
    <w:rsid w:val="00CC7AE5"/>
    <w:rsid w:val="00CD110F"/>
    <w:rsid w:val="00CD4580"/>
    <w:rsid w:val="00CE3E77"/>
    <w:rsid w:val="00CE415B"/>
    <w:rsid w:val="00CE69D8"/>
    <w:rsid w:val="00CF0F5F"/>
    <w:rsid w:val="00CF1546"/>
    <w:rsid w:val="00CF26CF"/>
    <w:rsid w:val="00CF3B47"/>
    <w:rsid w:val="00CF3E00"/>
    <w:rsid w:val="00CF5BF2"/>
    <w:rsid w:val="00CF5DB3"/>
    <w:rsid w:val="00CF6246"/>
    <w:rsid w:val="00CF7F66"/>
    <w:rsid w:val="00D042D9"/>
    <w:rsid w:val="00D05639"/>
    <w:rsid w:val="00D10C7F"/>
    <w:rsid w:val="00D116D9"/>
    <w:rsid w:val="00D11B85"/>
    <w:rsid w:val="00D131D1"/>
    <w:rsid w:val="00D131E8"/>
    <w:rsid w:val="00D153E3"/>
    <w:rsid w:val="00D15454"/>
    <w:rsid w:val="00D16598"/>
    <w:rsid w:val="00D1739C"/>
    <w:rsid w:val="00D17DC7"/>
    <w:rsid w:val="00D20433"/>
    <w:rsid w:val="00D20B5A"/>
    <w:rsid w:val="00D252D3"/>
    <w:rsid w:val="00D26E3C"/>
    <w:rsid w:val="00D333E0"/>
    <w:rsid w:val="00D33774"/>
    <w:rsid w:val="00D33B7F"/>
    <w:rsid w:val="00D345E0"/>
    <w:rsid w:val="00D34C8D"/>
    <w:rsid w:val="00D369B7"/>
    <w:rsid w:val="00D40396"/>
    <w:rsid w:val="00D4198C"/>
    <w:rsid w:val="00D45474"/>
    <w:rsid w:val="00D514F4"/>
    <w:rsid w:val="00D526C8"/>
    <w:rsid w:val="00D5285E"/>
    <w:rsid w:val="00D56374"/>
    <w:rsid w:val="00D578A1"/>
    <w:rsid w:val="00D57D7E"/>
    <w:rsid w:val="00D60858"/>
    <w:rsid w:val="00D63F7B"/>
    <w:rsid w:val="00D658BB"/>
    <w:rsid w:val="00D67728"/>
    <w:rsid w:val="00D711E1"/>
    <w:rsid w:val="00D729C5"/>
    <w:rsid w:val="00D756A5"/>
    <w:rsid w:val="00D81613"/>
    <w:rsid w:val="00D82412"/>
    <w:rsid w:val="00D867BB"/>
    <w:rsid w:val="00D86DB4"/>
    <w:rsid w:val="00D903DC"/>
    <w:rsid w:val="00D906B7"/>
    <w:rsid w:val="00D91B0C"/>
    <w:rsid w:val="00D92E25"/>
    <w:rsid w:val="00D933C7"/>
    <w:rsid w:val="00D939E7"/>
    <w:rsid w:val="00D9727B"/>
    <w:rsid w:val="00D972A5"/>
    <w:rsid w:val="00DA1D0D"/>
    <w:rsid w:val="00DA24D5"/>
    <w:rsid w:val="00DA451A"/>
    <w:rsid w:val="00DA6042"/>
    <w:rsid w:val="00DA6F1C"/>
    <w:rsid w:val="00DB01BE"/>
    <w:rsid w:val="00DB1B01"/>
    <w:rsid w:val="00DB1EF9"/>
    <w:rsid w:val="00DB264E"/>
    <w:rsid w:val="00DB27C4"/>
    <w:rsid w:val="00DB29E1"/>
    <w:rsid w:val="00DB6FF9"/>
    <w:rsid w:val="00DB7278"/>
    <w:rsid w:val="00DB7510"/>
    <w:rsid w:val="00DB787A"/>
    <w:rsid w:val="00DC3E76"/>
    <w:rsid w:val="00DC4124"/>
    <w:rsid w:val="00DC6CE3"/>
    <w:rsid w:val="00DD009E"/>
    <w:rsid w:val="00DD0E5A"/>
    <w:rsid w:val="00DD3A16"/>
    <w:rsid w:val="00DD4E2C"/>
    <w:rsid w:val="00DD5019"/>
    <w:rsid w:val="00DD5E3A"/>
    <w:rsid w:val="00DD6385"/>
    <w:rsid w:val="00DE0643"/>
    <w:rsid w:val="00DE1C8B"/>
    <w:rsid w:val="00DE3E2F"/>
    <w:rsid w:val="00DE684F"/>
    <w:rsid w:val="00DE7716"/>
    <w:rsid w:val="00DE7961"/>
    <w:rsid w:val="00DF091E"/>
    <w:rsid w:val="00DF1B0E"/>
    <w:rsid w:val="00DF4BEF"/>
    <w:rsid w:val="00DF4F5D"/>
    <w:rsid w:val="00DF5F1A"/>
    <w:rsid w:val="00DF5F39"/>
    <w:rsid w:val="00DF79E4"/>
    <w:rsid w:val="00E00884"/>
    <w:rsid w:val="00E04817"/>
    <w:rsid w:val="00E079AF"/>
    <w:rsid w:val="00E07B0B"/>
    <w:rsid w:val="00E12DF4"/>
    <w:rsid w:val="00E13438"/>
    <w:rsid w:val="00E13AAD"/>
    <w:rsid w:val="00E13E5E"/>
    <w:rsid w:val="00E13FE8"/>
    <w:rsid w:val="00E14213"/>
    <w:rsid w:val="00E203B8"/>
    <w:rsid w:val="00E2264C"/>
    <w:rsid w:val="00E23789"/>
    <w:rsid w:val="00E27B02"/>
    <w:rsid w:val="00E30B89"/>
    <w:rsid w:val="00E32438"/>
    <w:rsid w:val="00E33084"/>
    <w:rsid w:val="00E34AB7"/>
    <w:rsid w:val="00E35EE5"/>
    <w:rsid w:val="00E367E1"/>
    <w:rsid w:val="00E37A5A"/>
    <w:rsid w:val="00E37E1A"/>
    <w:rsid w:val="00E40579"/>
    <w:rsid w:val="00E41C8D"/>
    <w:rsid w:val="00E42C97"/>
    <w:rsid w:val="00E4437C"/>
    <w:rsid w:val="00E45C5A"/>
    <w:rsid w:val="00E472A9"/>
    <w:rsid w:val="00E479E8"/>
    <w:rsid w:val="00E530B1"/>
    <w:rsid w:val="00E53105"/>
    <w:rsid w:val="00E55FEC"/>
    <w:rsid w:val="00E561C2"/>
    <w:rsid w:val="00E60016"/>
    <w:rsid w:val="00E62518"/>
    <w:rsid w:val="00E6392F"/>
    <w:rsid w:val="00E678B0"/>
    <w:rsid w:val="00E728CB"/>
    <w:rsid w:val="00E72F0E"/>
    <w:rsid w:val="00E733DD"/>
    <w:rsid w:val="00E7389F"/>
    <w:rsid w:val="00E76B17"/>
    <w:rsid w:val="00E809A3"/>
    <w:rsid w:val="00E82056"/>
    <w:rsid w:val="00E82AB1"/>
    <w:rsid w:val="00E83D0C"/>
    <w:rsid w:val="00E845B8"/>
    <w:rsid w:val="00E846C2"/>
    <w:rsid w:val="00E84D1F"/>
    <w:rsid w:val="00E857F8"/>
    <w:rsid w:val="00E86703"/>
    <w:rsid w:val="00E90B27"/>
    <w:rsid w:val="00E90FE5"/>
    <w:rsid w:val="00E93B69"/>
    <w:rsid w:val="00E9557B"/>
    <w:rsid w:val="00E95A20"/>
    <w:rsid w:val="00EA2C2B"/>
    <w:rsid w:val="00EA3343"/>
    <w:rsid w:val="00EA33F8"/>
    <w:rsid w:val="00EA567D"/>
    <w:rsid w:val="00EA757D"/>
    <w:rsid w:val="00EA7B2F"/>
    <w:rsid w:val="00EB071D"/>
    <w:rsid w:val="00EB0CCA"/>
    <w:rsid w:val="00EB39C7"/>
    <w:rsid w:val="00EB3FFA"/>
    <w:rsid w:val="00EB4170"/>
    <w:rsid w:val="00EB4D5A"/>
    <w:rsid w:val="00EC01F1"/>
    <w:rsid w:val="00EC0C56"/>
    <w:rsid w:val="00EC125D"/>
    <w:rsid w:val="00EC4CD9"/>
    <w:rsid w:val="00EC7D12"/>
    <w:rsid w:val="00EC7DB7"/>
    <w:rsid w:val="00ED087B"/>
    <w:rsid w:val="00ED1E1F"/>
    <w:rsid w:val="00ED2366"/>
    <w:rsid w:val="00ED3BE4"/>
    <w:rsid w:val="00EE1645"/>
    <w:rsid w:val="00EE18B6"/>
    <w:rsid w:val="00EE2ED8"/>
    <w:rsid w:val="00EE30AA"/>
    <w:rsid w:val="00EE34A1"/>
    <w:rsid w:val="00EE37C7"/>
    <w:rsid w:val="00EE3CA2"/>
    <w:rsid w:val="00EE493D"/>
    <w:rsid w:val="00EE6176"/>
    <w:rsid w:val="00EE7AE7"/>
    <w:rsid w:val="00EF1CEE"/>
    <w:rsid w:val="00EF2208"/>
    <w:rsid w:val="00EF54DE"/>
    <w:rsid w:val="00EF6518"/>
    <w:rsid w:val="00EF6ECF"/>
    <w:rsid w:val="00EF7554"/>
    <w:rsid w:val="00EF787D"/>
    <w:rsid w:val="00F00A80"/>
    <w:rsid w:val="00F00DD1"/>
    <w:rsid w:val="00F05310"/>
    <w:rsid w:val="00F10A2D"/>
    <w:rsid w:val="00F12262"/>
    <w:rsid w:val="00F1306F"/>
    <w:rsid w:val="00F13405"/>
    <w:rsid w:val="00F14713"/>
    <w:rsid w:val="00F169ED"/>
    <w:rsid w:val="00F17511"/>
    <w:rsid w:val="00F21D57"/>
    <w:rsid w:val="00F24A98"/>
    <w:rsid w:val="00F26F89"/>
    <w:rsid w:val="00F2779C"/>
    <w:rsid w:val="00F30870"/>
    <w:rsid w:val="00F36082"/>
    <w:rsid w:val="00F37B95"/>
    <w:rsid w:val="00F40D21"/>
    <w:rsid w:val="00F40D59"/>
    <w:rsid w:val="00F41031"/>
    <w:rsid w:val="00F42947"/>
    <w:rsid w:val="00F437BC"/>
    <w:rsid w:val="00F4406B"/>
    <w:rsid w:val="00F44481"/>
    <w:rsid w:val="00F44656"/>
    <w:rsid w:val="00F510C3"/>
    <w:rsid w:val="00F5153E"/>
    <w:rsid w:val="00F536C6"/>
    <w:rsid w:val="00F53A47"/>
    <w:rsid w:val="00F5473E"/>
    <w:rsid w:val="00F56591"/>
    <w:rsid w:val="00F57251"/>
    <w:rsid w:val="00F60C30"/>
    <w:rsid w:val="00F620CE"/>
    <w:rsid w:val="00F62A30"/>
    <w:rsid w:val="00F63A10"/>
    <w:rsid w:val="00F63EDE"/>
    <w:rsid w:val="00F65CDD"/>
    <w:rsid w:val="00F66E80"/>
    <w:rsid w:val="00F71244"/>
    <w:rsid w:val="00F73C41"/>
    <w:rsid w:val="00F73D3F"/>
    <w:rsid w:val="00F74541"/>
    <w:rsid w:val="00F801EB"/>
    <w:rsid w:val="00F807F1"/>
    <w:rsid w:val="00F81E00"/>
    <w:rsid w:val="00F81E1D"/>
    <w:rsid w:val="00F8267C"/>
    <w:rsid w:val="00F846A3"/>
    <w:rsid w:val="00F9160B"/>
    <w:rsid w:val="00F91897"/>
    <w:rsid w:val="00F92422"/>
    <w:rsid w:val="00F929FE"/>
    <w:rsid w:val="00F94FC4"/>
    <w:rsid w:val="00FA1AD1"/>
    <w:rsid w:val="00FA2986"/>
    <w:rsid w:val="00FA3E22"/>
    <w:rsid w:val="00FA4242"/>
    <w:rsid w:val="00FA4415"/>
    <w:rsid w:val="00FA675D"/>
    <w:rsid w:val="00FA70D2"/>
    <w:rsid w:val="00FA731D"/>
    <w:rsid w:val="00FA755F"/>
    <w:rsid w:val="00FB0F0F"/>
    <w:rsid w:val="00FB1CE6"/>
    <w:rsid w:val="00FB2062"/>
    <w:rsid w:val="00FB3391"/>
    <w:rsid w:val="00FB72B4"/>
    <w:rsid w:val="00FC0207"/>
    <w:rsid w:val="00FC0E7D"/>
    <w:rsid w:val="00FC1E2F"/>
    <w:rsid w:val="00FC1F2C"/>
    <w:rsid w:val="00FC2012"/>
    <w:rsid w:val="00FC2163"/>
    <w:rsid w:val="00FC3716"/>
    <w:rsid w:val="00FC7AD5"/>
    <w:rsid w:val="00FC7FAA"/>
    <w:rsid w:val="00FD1486"/>
    <w:rsid w:val="00FE4FD1"/>
    <w:rsid w:val="00FE6B6F"/>
    <w:rsid w:val="00FE71E0"/>
    <w:rsid w:val="00FE7879"/>
    <w:rsid w:val="00FF2004"/>
    <w:rsid w:val="00FF2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1F159-F9EE-4311-917C-D48518D1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B2B"/>
    <w:pPr>
      <w:tabs>
        <w:tab w:val="center" w:pos="4536"/>
        <w:tab w:val="right" w:pos="9072"/>
      </w:tabs>
    </w:pPr>
  </w:style>
  <w:style w:type="paragraph" w:styleId="a4">
    <w:name w:val="footer"/>
    <w:basedOn w:val="a"/>
    <w:rsid w:val="00A14B2B"/>
    <w:pPr>
      <w:tabs>
        <w:tab w:val="center" w:pos="4536"/>
        <w:tab w:val="right" w:pos="9072"/>
      </w:tabs>
    </w:pPr>
  </w:style>
  <w:style w:type="paragraph" w:customStyle="1" w:styleId="11">
    <w:name w:val="Ñòèëü1"/>
    <w:basedOn w:val="a"/>
    <w:link w:val="12"/>
    <w:rsid w:val="00A14B2B"/>
    <w:pPr>
      <w:spacing w:line="288" w:lineRule="auto"/>
    </w:pPr>
    <w:rPr>
      <w:sz w:val="28"/>
    </w:rPr>
  </w:style>
  <w:style w:type="paragraph" w:customStyle="1" w:styleId="a5">
    <w:name w:val="МФ РТ"/>
    <w:basedOn w:val="11"/>
    <w:link w:val="a6"/>
    <w:qFormat/>
    <w:rsid w:val="005C0CC1"/>
    <w:pPr>
      <w:ind w:right="142" w:firstLine="709"/>
    </w:pPr>
    <w:rPr>
      <w:lang w:val="en-US"/>
    </w:rPr>
  </w:style>
  <w:style w:type="character" w:customStyle="1" w:styleId="12">
    <w:name w:val="Ñòèëü1 Знак"/>
    <w:basedOn w:val="a0"/>
    <w:link w:val="11"/>
    <w:rsid w:val="005C0CC1"/>
    <w:rPr>
      <w:sz w:val="28"/>
    </w:rPr>
  </w:style>
  <w:style w:type="character" w:customStyle="1" w:styleId="a6">
    <w:name w:val="МФ РТ Знак"/>
    <w:basedOn w:val="12"/>
    <w:link w:val="a5"/>
    <w:rsid w:val="005C0CC1"/>
    <w:rPr>
      <w:sz w:val="28"/>
      <w:lang w:val="en-US"/>
    </w:rPr>
  </w:style>
  <w:style w:type="character" w:styleId="a7">
    <w:name w:val="Hyperlink"/>
    <w:basedOn w:val="a0"/>
    <w:rsid w:val="00F91897"/>
    <w:rPr>
      <w:color w:val="0000FF"/>
      <w:u w:val="single"/>
    </w:rPr>
  </w:style>
  <w:style w:type="paragraph" w:styleId="a8">
    <w:name w:val="Balloon Text"/>
    <w:basedOn w:val="a"/>
    <w:link w:val="a9"/>
    <w:rsid w:val="002910A4"/>
    <w:rPr>
      <w:rFonts w:ascii="Tahoma" w:hAnsi="Tahoma" w:cs="Tahoma"/>
      <w:sz w:val="16"/>
      <w:szCs w:val="16"/>
    </w:rPr>
  </w:style>
  <w:style w:type="character" w:customStyle="1" w:styleId="a9">
    <w:name w:val="Текст выноски Знак"/>
    <w:basedOn w:val="a0"/>
    <w:link w:val="a8"/>
    <w:rsid w:val="002910A4"/>
    <w:rPr>
      <w:rFonts w:ascii="Tahoma" w:hAnsi="Tahoma" w:cs="Tahoma"/>
      <w:sz w:val="16"/>
      <w:szCs w:val="16"/>
    </w:rPr>
  </w:style>
  <w:style w:type="paragraph" w:customStyle="1" w:styleId="13">
    <w:name w:val="Стиль1"/>
    <w:basedOn w:val="a"/>
    <w:rsid w:val="006E3AFF"/>
    <w:pPr>
      <w:spacing w:line="288" w:lineRule="auto"/>
    </w:pPr>
    <w:rPr>
      <w:sz w:val="28"/>
    </w:rPr>
  </w:style>
  <w:style w:type="paragraph" w:customStyle="1" w:styleId="ConsTitle">
    <w:name w:val="ConsTitle"/>
    <w:rsid w:val="006E3AFF"/>
    <w:pPr>
      <w:autoSpaceDE w:val="0"/>
      <w:autoSpaceDN w:val="0"/>
      <w:adjustRightInd w:val="0"/>
    </w:pPr>
    <w:rPr>
      <w:rFonts w:ascii="Arial" w:hAnsi="Arial"/>
      <w:b/>
    </w:rPr>
  </w:style>
  <w:style w:type="paragraph" w:styleId="aa">
    <w:name w:val="Body Text Indent"/>
    <w:basedOn w:val="a"/>
    <w:link w:val="ab"/>
    <w:rsid w:val="006E3AFF"/>
    <w:pPr>
      <w:ind w:firstLine="708"/>
      <w:jc w:val="both"/>
    </w:pPr>
    <w:rPr>
      <w:sz w:val="28"/>
      <w:szCs w:val="24"/>
    </w:rPr>
  </w:style>
  <w:style w:type="character" w:customStyle="1" w:styleId="ab">
    <w:name w:val="Основной текст с отступом Знак"/>
    <w:basedOn w:val="a0"/>
    <w:link w:val="aa"/>
    <w:rsid w:val="006E3AFF"/>
    <w:rPr>
      <w:sz w:val="28"/>
      <w:szCs w:val="24"/>
    </w:rPr>
  </w:style>
  <w:style w:type="paragraph" w:customStyle="1" w:styleId="ConsPlusTitle">
    <w:name w:val="ConsPlusTitle"/>
    <w:rsid w:val="006E3AFF"/>
    <w:pPr>
      <w:widowControl w:val="0"/>
      <w:autoSpaceDE w:val="0"/>
      <w:autoSpaceDN w:val="0"/>
      <w:adjustRightInd w:val="0"/>
    </w:pPr>
    <w:rPr>
      <w:rFonts w:ascii="Arial" w:hAnsi="Arial" w:cs="Arial"/>
      <w:b/>
      <w:bCs/>
    </w:rPr>
  </w:style>
  <w:style w:type="paragraph" w:customStyle="1" w:styleId="ConsPlusNormal">
    <w:name w:val="ConsPlusNormal"/>
    <w:rsid w:val="00686FD2"/>
    <w:pPr>
      <w:autoSpaceDE w:val="0"/>
      <w:autoSpaceDN w:val="0"/>
      <w:adjustRightInd w:val="0"/>
    </w:pPr>
    <w:rPr>
      <w:rFonts w:ascii="Arial" w:hAnsi="Arial" w:cs="Arial"/>
    </w:rPr>
  </w:style>
  <w:style w:type="paragraph" w:styleId="ac">
    <w:name w:val="Body Text"/>
    <w:basedOn w:val="a"/>
    <w:link w:val="ad"/>
    <w:rsid w:val="00686FD2"/>
    <w:pPr>
      <w:spacing w:after="120"/>
    </w:pPr>
  </w:style>
  <w:style w:type="character" w:customStyle="1" w:styleId="ad">
    <w:name w:val="Основной текст Знак"/>
    <w:basedOn w:val="a0"/>
    <w:link w:val="ac"/>
    <w:rsid w:val="00686FD2"/>
  </w:style>
  <w:style w:type="paragraph" w:styleId="ae">
    <w:name w:val="List Paragraph"/>
    <w:basedOn w:val="a"/>
    <w:uiPriority w:val="34"/>
    <w:qFormat/>
    <w:rsid w:val="00EB4D5A"/>
    <w:pPr>
      <w:ind w:left="720"/>
      <w:contextualSpacing/>
    </w:pPr>
  </w:style>
  <w:style w:type="character" w:customStyle="1" w:styleId="14">
    <w:name w:val="Основной текст1"/>
    <w:basedOn w:val="a0"/>
    <w:rsid w:val="007C532C"/>
    <w:rPr>
      <w:rFonts w:ascii="Times New Roman" w:eastAsia="Times New Roman" w:hAnsi="Times New Roman" w:cs="Times New Roman"/>
      <w:color w:val="000000"/>
      <w:spacing w:val="3"/>
      <w:w w:val="100"/>
      <w:position w:val="0"/>
      <w:sz w:val="24"/>
      <w:szCs w:val="24"/>
      <w:shd w:val="clear" w:color="auto" w:fill="FFFFFF"/>
      <w:lang w:val="ru-RU"/>
    </w:rPr>
  </w:style>
  <w:style w:type="character" w:customStyle="1" w:styleId="af">
    <w:name w:val="Гипертекстовая ссылка"/>
    <w:uiPriority w:val="99"/>
    <w:rsid w:val="00C90833"/>
    <w:rPr>
      <w:color w:val="106BBE"/>
    </w:rPr>
  </w:style>
  <w:style w:type="paragraph" w:customStyle="1" w:styleId="af0">
    <w:name w:val="Прижатый влево"/>
    <w:basedOn w:val="a"/>
    <w:next w:val="a"/>
    <w:uiPriority w:val="99"/>
    <w:rsid w:val="00C90833"/>
    <w:pPr>
      <w:autoSpaceDE w:val="0"/>
      <w:autoSpaceDN w:val="0"/>
      <w:adjustRightInd w:val="0"/>
    </w:pPr>
    <w:rPr>
      <w:rFonts w:ascii="Arial" w:hAnsi="Arial" w:cs="Arial"/>
      <w:sz w:val="24"/>
      <w:szCs w:val="24"/>
    </w:rPr>
  </w:style>
  <w:style w:type="character" w:customStyle="1" w:styleId="10">
    <w:name w:val="Заголовок 1 Знак"/>
    <w:basedOn w:val="a0"/>
    <w:link w:val="1"/>
    <w:rsid w:val="00756DE8"/>
    <w:rPr>
      <w:rFonts w:ascii="SL_Times New Roman" w:hAnsi="SL_Times New Roman"/>
      <w:b/>
      <w:sz w:val="24"/>
    </w:rPr>
  </w:style>
  <w:style w:type="paragraph" w:styleId="af1">
    <w:name w:val="No Spacing"/>
    <w:link w:val="af2"/>
    <w:uiPriority w:val="1"/>
    <w:qFormat/>
    <w:rsid w:val="001D428D"/>
    <w:rPr>
      <w:sz w:val="24"/>
      <w:szCs w:val="24"/>
    </w:rPr>
  </w:style>
  <w:style w:type="character" w:customStyle="1" w:styleId="af2">
    <w:name w:val="Без интервала Знак"/>
    <w:link w:val="af1"/>
    <w:uiPriority w:val="1"/>
    <w:locked/>
    <w:rsid w:val="0008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766">
      <w:bodyDiv w:val="1"/>
      <w:marLeft w:val="0"/>
      <w:marRight w:val="0"/>
      <w:marTop w:val="0"/>
      <w:marBottom w:val="0"/>
      <w:divBdr>
        <w:top w:val="none" w:sz="0" w:space="0" w:color="auto"/>
        <w:left w:val="none" w:sz="0" w:space="0" w:color="auto"/>
        <w:bottom w:val="none" w:sz="0" w:space="0" w:color="auto"/>
        <w:right w:val="none" w:sz="0" w:space="0" w:color="auto"/>
      </w:divBdr>
    </w:div>
    <w:div w:id="121504842">
      <w:bodyDiv w:val="1"/>
      <w:marLeft w:val="0"/>
      <w:marRight w:val="0"/>
      <w:marTop w:val="0"/>
      <w:marBottom w:val="0"/>
      <w:divBdr>
        <w:top w:val="none" w:sz="0" w:space="0" w:color="auto"/>
        <w:left w:val="none" w:sz="0" w:space="0" w:color="auto"/>
        <w:bottom w:val="none" w:sz="0" w:space="0" w:color="auto"/>
        <w:right w:val="none" w:sz="0" w:space="0" w:color="auto"/>
      </w:divBdr>
    </w:div>
    <w:div w:id="186795886">
      <w:bodyDiv w:val="1"/>
      <w:marLeft w:val="0"/>
      <w:marRight w:val="0"/>
      <w:marTop w:val="0"/>
      <w:marBottom w:val="0"/>
      <w:divBdr>
        <w:top w:val="none" w:sz="0" w:space="0" w:color="auto"/>
        <w:left w:val="none" w:sz="0" w:space="0" w:color="auto"/>
        <w:bottom w:val="none" w:sz="0" w:space="0" w:color="auto"/>
        <w:right w:val="none" w:sz="0" w:space="0" w:color="auto"/>
      </w:divBdr>
    </w:div>
    <w:div w:id="213471284">
      <w:bodyDiv w:val="1"/>
      <w:marLeft w:val="0"/>
      <w:marRight w:val="0"/>
      <w:marTop w:val="0"/>
      <w:marBottom w:val="0"/>
      <w:divBdr>
        <w:top w:val="none" w:sz="0" w:space="0" w:color="auto"/>
        <w:left w:val="none" w:sz="0" w:space="0" w:color="auto"/>
        <w:bottom w:val="none" w:sz="0" w:space="0" w:color="auto"/>
        <w:right w:val="none" w:sz="0" w:space="0" w:color="auto"/>
      </w:divBdr>
    </w:div>
    <w:div w:id="274295696">
      <w:bodyDiv w:val="1"/>
      <w:marLeft w:val="0"/>
      <w:marRight w:val="0"/>
      <w:marTop w:val="0"/>
      <w:marBottom w:val="0"/>
      <w:divBdr>
        <w:top w:val="none" w:sz="0" w:space="0" w:color="auto"/>
        <w:left w:val="none" w:sz="0" w:space="0" w:color="auto"/>
        <w:bottom w:val="none" w:sz="0" w:space="0" w:color="auto"/>
        <w:right w:val="none" w:sz="0" w:space="0" w:color="auto"/>
      </w:divBdr>
    </w:div>
    <w:div w:id="749427891">
      <w:bodyDiv w:val="1"/>
      <w:marLeft w:val="0"/>
      <w:marRight w:val="0"/>
      <w:marTop w:val="0"/>
      <w:marBottom w:val="0"/>
      <w:divBdr>
        <w:top w:val="none" w:sz="0" w:space="0" w:color="auto"/>
        <w:left w:val="none" w:sz="0" w:space="0" w:color="auto"/>
        <w:bottom w:val="none" w:sz="0" w:space="0" w:color="auto"/>
        <w:right w:val="none" w:sz="0" w:space="0" w:color="auto"/>
      </w:divBdr>
    </w:div>
    <w:div w:id="782310322">
      <w:bodyDiv w:val="1"/>
      <w:marLeft w:val="0"/>
      <w:marRight w:val="0"/>
      <w:marTop w:val="0"/>
      <w:marBottom w:val="0"/>
      <w:divBdr>
        <w:top w:val="none" w:sz="0" w:space="0" w:color="auto"/>
        <w:left w:val="none" w:sz="0" w:space="0" w:color="auto"/>
        <w:bottom w:val="none" w:sz="0" w:space="0" w:color="auto"/>
        <w:right w:val="none" w:sz="0" w:space="0" w:color="auto"/>
      </w:divBdr>
    </w:div>
    <w:div w:id="805315892">
      <w:bodyDiv w:val="1"/>
      <w:marLeft w:val="0"/>
      <w:marRight w:val="0"/>
      <w:marTop w:val="0"/>
      <w:marBottom w:val="0"/>
      <w:divBdr>
        <w:top w:val="none" w:sz="0" w:space="0" w:color="auto"/>
        <w:left w:val="none" w:sz="0" w:space="0" w:color="auto"/>
        <w:bottom w:val="none" w:sz="0" w:space="0" w:color="auto"/>
        <w:right w:val="none" w:sz="0" w:space="0" w:color="auto"/>
      </w:divBdr>
    </w:div>
    <w:div w:id="806049380">
      <w:bodyDiv w:val="1"/>
      <w:marLeft w:val="0"/>
      <w:marRight w:val="0"/>
      <w:marTop w:val="0"/>
      <w:marBottom w:val="0"/>
      <w:divBdr>
        <w:top w:val="none" w:sz="0" w:space="0" w:color="auto"/>
        <w:left w:val="none" w:sz="0" w:space="0" w:color="auto"/>
        <w:bottom w:val="none" w:sz="0" w:space="0" w:color="auto"/>
        <w:right w:val="none" w:sz="0" w:space="0" w:color="auto"/>
      </w:divBdr>
    </w:div>
    <w:div w:id="1006785559">
      <w:bodyDiv w:val="1"/>
      <w:marLeft w:val="0"/>
      <w:marRight w:val="0"/>
      <w:marTop w:val="0"/>
      <w:marBottom w:val="0"/>
      <w:divBdr>
        <w:top w:val="none" w:sz="0" w:space="0" w:color="auto"/>
        <w:left w:val="none" w:sz="0" w:space="0" w:color="auto"/>
        <w:bottom w:val="none" w:sz="0" w:space="0" w:color="auto"/>
        <w:right w:val="none" w:sz="0" w:space="0" w:color="auto"/>
      </w:divBdr>
    </w:div>
    <w:div w:id="1037702896">
      <w:bodyDiv w:val="1"/>
      <w:marLeft w:val="0"/>
      <w:marRight w:val="0"/>
      <w:marTop w:val="0"/>
      <w:marBottom w:val="0"/>
      <w:divBdr>
        <w:top w:val="none" w:sz="0" w:space="0" w:color="auto"/>
        <w:left w:val="none" w:sz="0" w:space="0" w:color="auto"/>
        <w:bottom w:val="none" w:sz="0" w:space="0" w:color="auto"/>
        <w:right w:val="none" w:sz="0" w:space="0" w:color="auto"/>
      </w:divBdr>
    </w:div>
    <w:div w:id="1073817741">
      <w:bodyDiv w:val="1"/>
      <w:marLeft w:val="0"/>
      <w:marRight w:val="0"/>
      <w:marTop w:val="0"/>
      <w:marBottom w:val="0"/>
      <w:divBdr>
        <w:top w:val="none" w:sz="0" w:space="0" w:color="auto"/>
        <w:left w:val="none" w:sz="0" w:space="0" w:color="auto"/>
        <w:bottom w:val="none" w:sz="0" w:space="0" w:color="auto"/>
        <w:right w:val="none" w:sz="0" w:space="0" w:color="auto"/>
      </w:divBdr>
    </w:div>
    <w:div w:id="1090809321">
      <w:bodyDiv w:val="1"/>
      <w:marLeft w:val="0"/>
      <w:marRight w:val="0"/>
      <w:marTop w:val="0"/>
      <w:marBottom w:val="0"/>
      <w:divBdr>
        <w:top w:val="none" w:sz="0" w:space="0" w:color="auto"/>
        <w:left w:val="none" w:sz="0" w:space="0" w:color="auto"/>
        <w:bottom w:val="none" w:sz="0" w:space="0" w:color="auto"/>
        <w:right w:val="none" w:sz="0" w:space="0" w:color="auto"/>
      </w:divBdr>
    </w:div>
    <w:div w:id="1146824440">
      <w:bodyDiv w:val="1"/>
      <w:marLeft w:val="0"/>
      <w:marRight w:val="0"/>
      <w:marTop w:val="0"/>
      <w:marBottom w:val="0"/>
      <w:divBdr>
        <w:top w:val="none" w:sz="0" w:space="0" w:color="auto"/>
        <w:left w:val="none" w:sz="0" w:space="0" w:color="auto"/>
        <w:bottom w:val="none" w:sz="0" w:space="0" w:color="auto"/>
        <w:right w:val="none" w:sz="0" w:space="0" w:color="auto"/>
      </w:divBdr>
    </w:div>
    <w:div w:id="1350326622">
      <w:bodyDiv w:val="1"/>
      <w:marLeft w:val="0"/>
      <w:marRight w:val="0"/>
      <w:marTop w:val="0"/>
      <w:marBottom w:val="0"/>
      <w:divBdr>
        <w:top w:val="none" w:sz="0" w:space="0" w:color="auto"/>
        <w:left w:val="none" w:sz="0" w:space="0" w:color="auto"/>
        <w:bottom w:val="none" w:sz="0" w:space="0" w:color="auto"/>
        <w:right w:val="none" w:sz="0" w:space="0" w:color="auto"/>
      </w:divBdr>
    </w:div>
    <w:div w:id="1443111753">
      <w:bodyDiv w:val="1"/>
      <w:marLeft w:val="0"/>
      <w:marRight w:val="0"/>
      <w:marTop w:val="0"/>
      <w:marBottom w:val="0"/>
      <w:divBdr>
        <w:top w:val="none" w:sz="0" w:space="0" w:color="auto"/>
        <w:left w:val="none" w:sz="0" w:space="0" w:color="auto"/>
        <w:bottom w:val="none" w:sz="0" w:space="0" w:color="auto"/>
        <w:right w:val="none" w:sz="0" w:space="0" w:color="auto"/>
      </w:divBdr>
    </w:div>
    <w:div w:id="1511797153">
      <w:bodyDiv w:val="1"/>
      <w:marLeft w:val="0"/>
      <w:marRight w:val="0"/>
      <w:marTop w:val="0"/>
      <w:marBottom w:val="0"/>
      <w:divBdr>
        <w:top w:val="none" w:sz="0" w:space="0" w:color="auto"/>
        <w:left w:val="none" w:sz="0" w:space="0" w:color="auto"/>
        <w:bottom w:val="none" w:sz="0" w:space="0" w:color="auto"/>
        <w:right w:val="none" w:sz="0" w:space="0" w:color="auto"/>
      </w:divBdr>
    </w:div>
    <w:div w:id="1631545971">
      <w:bodyDiv w:val="1"/>
      <w:marLeft w:val="0"/>
      <w:marRight w:val="0"/>
      <w:marTop w:val="0"/>
      <w:marBottom w:val="0"/>
      <w:divBdr>
        <w:top w:val="none" w:sz="0" w:space="0" w:color="auto"/>
        <w:left w:val="none" w:sz="0" w:space="0" w:color="auto"/>
        <w:bottom w:val="none" w:sz="0" w:space="0" w:color="auto"/>
        <w:right w:val="none" w:sz="0" w:space="0" w:color="auto"/>
      </w:divBdr>
    </w:div>
    <w:div w:id="1876968121">
      <w:bodyDiv w:val="1"/>
      <w:marLeft w:val="0"/>
      <w:marRight w:val="0"/>
      <w:marTop w:val="0"/>
      <w:marBottom w:val="0"/>
      <w:divBdr>
        <w:top w:val="none" w:sz="0" w:space="0" w:color="auto"/>
        <w:left w:val="none" w:sz="0" w:space="0" w:color="auto"/>
        <w:bottom w:val="none" w:sz="0" w:space="0" w:color="auto"/>
        <w:right w:val="none" w:sz="0" w:space="0" w:color="auto"/>
      </w:divBdr>
    </w:div>
    <w:div w:id="1917012118">
      <w:bodyDiv w:val="1"/>
      <w:marLeft w:val="0"/>
      <w:marRight w:val="0"/>
      <w:marTop w:val="0"/>
      <w:marBottom w:val="0"/>
      <w:divBdr>
        <w:top w:val="none" w:sz="0" w:space="0" w:color="auto"/>
        <w:left w:val="none" w:sz="0" w:space="0" w:color="auto"/>
        <w:bottom w:val="none" w:sz="0" w:space="0" w:color="auto"/>
        <w:right w:val="none" w:sz="0" w:space="0" w:color="auto"/>
      </w:divBdr>
    </w:div>
    <w:div w:id="2084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5E2E-45FE-41A3-B65F-4D4D949D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21162</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Albina.Kamalova</dc:creator>
  <cp:lastModifiedBy>User</cp:lastModifiedBy>
  <cp:revision>4</cp:revision>
  <cp:lastPrinted>2021-11-25T12:24:00Z</cp:lastPrinted>
  <dcterms:created xsi:type="dcterms:W3CDTF">2021-11-25T12:26:00Z</dcterms:created>
  <dcterms:modified xsi:type="dcterms:W3CDTF">2021-11-25T12:30:00Z</dcterms:modified>
</cp:coreProperties>
</file>