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9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32708A" w:rsidTr="0032708A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Татарстан Республикасы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Аксубай муниципаль районы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Шэ</w:t>
            </w: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эр тибындагы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Аксубай поселогы 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Башкарма комитеты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 xml:space="preserve">423060, Аксубай штп, 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Советлар урамы, 2 нче йорт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>т.2-73-62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2708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Исполнительный комитет 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поселка городского типа Аксубаево Аксубаевского муниципального района 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Республики Татарстан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423060, пгт Аксубаево,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ул.Советская, д.2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 2-73-62</w:t>
            </w:r>
          </w:p>
          <w:p w:rsidR="0032708A" w:rsidRPr="0032708A" w:rsidRDefault="0032708A" w:rsidP="003270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0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 xml:space="preserve">   </w:t>
            </w:r>
          </w:p>
        </w:tc>
      </w:tr>
    </w:tbl>
    <w:p w:rsidR="00FF637A" w:rsidRDefault="00FF637A" w:rsidP="00FF637A">
      <w:pPr>
        <w:pStyle w:val="Default"/>
        <w:ind w:left="-567"/>
        <w:jc w:val="both"/>
      </w:pPr>
    </w:p>
    <w:p w:rsidR="00FF637A" w:rsidRDefault="00FF637A" w:rsidP="00736CEE">
      <w:pPr>
        <w:pStyle w:val="Default"/>
        <w:tabs>
          <w:tab w:val="left" w:pos="7455"/>
        </w:tabs>
        <w:ind w:left="-567"/>
        <w:jc w:val="both"/>
      </w:pPr>
      <w:r>
        <w:t xml:space="preserve"> </w:t>
      </w:r>
      <w:r w:rsidR="00F0175D">
        <w:tab/>
      </w:r>
    </w:p>
    <w:p w:rsidR="00FF637A" w:rsidRPr="008B6E67" w:rsidRDefault="001C6AF3" w:rsidP="008B6E67">
      <w:pPr>
        <w:pStyle w:val="Default"/>
        <w:tabs>
          <w:tab w:val="left" w:pos="3720"/>
        </w:tabs>
        <w:ind w:left="-567"/>
        <w:jc w:val="center"/>
        <w:rPr>
          <w:color w:val="auto"/>
          <w:sz w:val="28"/>
          <w:szCs w:val="28"/>
        </w:rPr>
      </w:pPr>
      <w:r w:rsidRPr="008B6E67">
        <w:rPr>
          <w:color w:val="auto"/>
          <w:sz w:val="28"/>
          <w:szCs w:val="28"/>
        </w:rPr>
        <w:t>КАРАР</w:t>
      </w:r>
    </w:p>
    <w:p w:rsidR="00FF637A" w:rsidRPr="008B6E67" w:rsidRDefault="00FF637A" w:rsidP="008B6E67">
      <w:pPr>
        <w:pStyle w:val="Default"/>
        <w:ind w:left="-567"/>
        <w:jc w:val="center"/>
        <w:rPr>
          <w:color w:val="auto"/>
          <w:sz w:val="28"/>
          <w:szCs w:val="28"/>
        </w:rPr>
      </w:pPr>
    </w:p>
    <w:p w:rsidR="00FF637A" w:rsidRPr="008B6E67" w:rsidRDefault="00736CEE" w:rsidP="00736CEE">
      <w:pPr>
        <w:pStyle w:val="Default"/>
        <w:ind w:lef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73D8E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.11.</w:t>
      </w:r>
      <w:r w:rsidR="008B6E67" w:rsidRPr="008B6E67">
        <w:rPr>
          <w:color w:val="auto"/>
          <w:sz w:val="28"/>
          <w:szCs w:val="28"/>
        </w:rPr>
        <w:t xml:space="preserve"> 2021 ел</w:t>
      </w:r>
      <w:r w:rsidR="006C243F" w:rsidRPr="008B6E67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                   </w:t>
      </w:r>
      <w:bookmarkStart w:id="0" w:name="_GoBack"/>
      <w:bookmarkEnd w:id="0"/>
      <w:r>
        <w:rPr>
          <w:color w:val="auto"/>
          <w:sz w:val="28"/>
          <w:szCs w:val="28"/>
        </w:rPr>
        <w:t xml:space="preserve">                                                        №15</w:t>
      </w:r>
      <w:r w:rsidR="006C243F" w:rsidRPr="008B6E67">
        <w:rPr>
          <w:color w:val="auto"/>
          <w:sz w:val="28"/>
          <w:szCs w:val="28"/>
        </w:rPr>
        <w:t xml:space="preserve">                                                                                                          </w:t>
      </w:r>
    </w:p>
    <w:p w:rsidR="00FF637A" w:rsidRPr="008B6E67" w:rsidRDefault="00FF637A" w:rsidP="00FF637A">
      <w:pPr>
        <w:pStyle w:val="Default"/>
        <w:ind w:left="-567"/>
        <w:jc w:val="both"/>
        <w:rPr>
          <w:color w:val="auto"/>
          <w:sz w:val="28"/>
          <w:szCs w:val="28"/>
        </w:rPr>
      </w:pPr>
    </w:p>
    <w:p w:rsidR="00FF637A" w:rsidRPr="008B6E67" w:rsidRDefault="00FF637A" w:rsidP="00FF637A">
      <w:pPr>
        <w:pStyle w:val="Default"/>
        <w:ind w:left="-567"/>
        <w:jc w:val="both"/>
        <w:rPr>
          <w:color w:val="auto"/>
          <w:sz w:val="28"/>
          <w:szCs w:val="28"/>
        </w:rPr>
      </w:pPr>
    </w:p>
    <w:p w:rsidR="00FF637A" w:rsidRPr="008B6E67" w:rsidRDefault="001C6AF3" w:rsidP="00FF637A">
      <w:pPr>
        <w:pStyle w:val="Default"/>
        <w:ind w:left="-567"/>
        <w:jc w:val="both"/>
        <w:rPr>
          <w:color w:val="auto"/>
          <w:sz w:val="28"/>
          <w:szCs w:val="28"/>
        </w:rPr>
      </w:pPr>
      <w:r w:rsidRPr="008B6E67">
        <w:rPr>
          <w:color w:val="auto"/>
          <w:sz w:val="28"/>
          <w:szCs w:val="28"/>
        </w:rPr>
        <w:t>Татарстан Республи</w:t>
      </w:r>
      <w:r w:rsidR="00065FDA" w:rsidRPr="008B6E67">
        <w:rPr>
          <w:color w:val="auto"/>
          <w:sz w:val="28"/>
          <w:szCs w:val="28"/>
        </w:rPr>
        <w:t xml:space="preserve">касы Аксубай муниципаль районы </w:t>
      </w:r>
      <w:r w:rsidRPr="008B6E67">
        <w:rPr>
          <w:color w:val="auto"/>
          <w:sz w:val="28"/>
          <w:szCs w:val="28"/>
        </w:rPr>
        <w:t>Аксубай шәһәр тибындагы поселогы Башкарма комитетының «2018-2035 елларга Татарстан Республикасы Аксубай муниципаль районы Ак</w:t>
      </w:r>
      <w:r w:rsidR="00EF78BF">
        <w:rPr>
          <w:color w:val="auto"/>
          <w:sz w:val="28"/>
          <w:szCs w:val="28"/>
        </w:rPr>
        <w:t xml:space="preserve">субай шәһәр тибындагы </w:t>
      </w:r>
      <w:r w:rsidRPr="008B6E67">
        <w:rPr>
          <w:color w:val="auto"/>
          <w:sz w:val="28"/>
          <w:szCs w:val="28"/>
        </w:rPr>
        <w:t>поселогы</w:t>
      </w:r>
      <w:r w:rsidR="008B6E67" w:rsidRPr="008B6E67">
        <w:rPr>
          <w:color w:val="auto"/>
          <w:sz w:val="28"/>
          <w:szCs w:val="28"/>
        </w:rPr>
        <w:t>ның</w:t>
      </w:r>
      <w:r w:rsidRPr="008B6E67">
        <w:rPr>
          <w:color w:val="auto"/>
          <w:sz w:val="28"/>
          <w:szCs w:val="28"/>
        </w:rPr>
        <w:t xml:space="preserve"> социаль инфраструктурасын комплекслы үстерү программасын раслау турында»</w:t>
      </w:r>
      <w:r w:rsidR="00EF78BF">
        <w:rPr>
          <w:color w:val="auto"/>
          <w:sz w:val="28"/>
          <w:szCs w:val="28"/>
        </w:rPr>
        <w:t xml:space="preserve">10.04.2018, </w:t>
      </w:r>
      <w:r w:rsidRPr="008B6E67">
        <w:rPr>
          <w:color w:val="auto"/>
          <w:sz w:val="28"/>
          <w:szCs w:val="28"/>
        </w:rPr>
        <w:t>№</w:t>
      </w:r>
      <w:r w:rsidR="00EF78BF">
        <w:rPr>
          <w:color w:val="auto"/>
          <w:sz w:val="28"/>
          <w:szCs w:val="28"/>
        </w:rPr>
        <w:t xml:space="preserve"> 6 </w:t>
      </w:r>
      <w:r w:rsidRPr="008B6E67">
        <w:rPr>
          <w:color w:val="auto"/>
          <w:sz w:val="28"/>
          <w:szCs w:val="28"/>
        </w:rPr>
        <w:t>карарына үзгәрешләр кертү турында</w:t>
      </w:r>
    </w:p>
    <w:p w:rsidR="00FF637A" w:rsidRPr="008B6E67" w:rsidRDefault="00FF637A" w:rsidP="00FF637A">
      <w:pPr>
        <w:pStyle w:val="Default"/>
        <w:ind w:left="-567"/>
        <w:jc w:val="both"/>
        <w:rPr>
          <w:color w:val="auto"/>
          <w:sz w:val="28"/>
          <w:szCs w:val="28"/>
        </w:rPr>
      </w:pPr>
    </w:p>
    <w:p w:rsidR="00FF637A" w:rsidRPr="008B6E67" w:rsidRDefault="00FF637A" w:rsidP="00FF637A">
      <w:pPr>
        <w:pStyle w:val="Default"/>
        <w:ind w:left="-567"/>
        <w:jc w:val="both"/>
        <w:rPr>
          <w:color w:val="auto"/>
          <w:sz w:val="28"/>
          <w:szCs w:val="28"/>
        </w:rPr>
      </w:pPr>
    </w:p>
    <w:p w:rsidR="001C6AF3" w:rsidRPr="008B6E67" w:rsidRDefault="001C6AF3" w:rsidP="00FF637A">
      <w:pPr>
        <w:pStyle w:val="Default"/>
        <w:ind w:left="-567"/>
        <w:jc w:val="both"/>
        <w:rPr>
          <w:color w:val="auto"/>
          <w:sz w:val="28"/>
          <w:szCs w:val="28"/>
        </w:rPr>
      </w:pPr>
      <w:r w:rsidRPr="008B6E67">
        <w:rPr>
          <w:color w:val="auto"/>
          <w:sz w:val="28"/>
          <w:szCs w:val="28"/>
        </w:rPr>
        <w:t>«Россия Федерациясендә җирле үзидарә оештыруның гомуми принциплары</w:t>
      </w:r>
      <w:r w:rsidR="00065FDA" w:rsidRPr="008B6E67">
        <w:rPr>
          <w:color w:val="auto"/>
          <w:sz w:val="28"/>
          <w:szCs w:val="28"/>
        </w:rPr>
        <w:t xml:space="preserve"> турында» 06.10.2003, № 131-ФЗ </w:t>
      </w:r>
      <w:r w:rsidRPr="008B6E67">
        <w:rPr>
          <w:color w:val="auto"/>
          <w:sz w:val="28"/>
          <w:szCs w:val="28"/>
        </w:rPr>
        <w:t>Федераль закон нигезендә, норматив-хокукый актларны гамәлдәге законнарга туры китерү максатларында, Татарстан Республикасы Аксубай муниципаль районы Аксубай шәһәр тибындагы поселогы</w:t>
      </w:r>
      <w:r w:rsidR="00065FDA" w:rsidRPr="008B6E67">
        <w:rPr>
          <w:color w:val="auto"/>
          <w:sz w:val="28"/>
          <w:szCs w:val="28"/>
        </w:rPr>
        <w:t>ның</w:t>
      </w:r>
      <w:r w:rsidRPr="008B6E67">
        <w:rPr>
          <w:color w:val="auto"/>
          <w:sz w:val="28"/>
          <w:szCs w:val="28"/>
        </w:rPr>
        <w:t xml:space="preserve"> Башкарма комитеты КАРАР БИРӘ:</w:t>
      </w:r>
    </w:p>
    <w:p w:rsidR="001C6AF3" w:rsidRPr="008B6E67" w:rsidRDefault="001C6AF3" w:rsidP="00FF637A">
      <w:pPr>
        <w:pStyle w:val="Default"/>
        <w:ind w:left="-567"/>
        <w:jc w:val="both"/>
        <w:rPr>
          <w:color w:val="auto"/>
          <w:sz w:val="28"/>
          <w:szCs w:val="28"/>
        </w:rPr>
      </w:pPr>
    </w:p>
    <w:p w:rsidR="008B6E67" w:rsidRPr="008B6E67" w:rsidRDefault="00FF637A" w:rsidP="008B6E67">
      <w:pPr>
        <w:pStyle w:val="Default"/>
        <w:ind w:left="284" w:firstLine="567"/>
        <w:jc w:val="both"/>
        <w:rPr>
          <w:color w:val="auto"/>
          <w:sz w:val="28"/>
          <w:szCs w:val="28"/>
          <w:lang w:val="tt-RU"/>
        </w:rPr>
      </w:pPr>
      <w:r w:rsidRPr="008B6E67">
        <w:rPr>
          <w:color w:val="auto"/>
          <w:sz w:val="28"/>
          <w:szCs w:val="28"/>
        </w:rPr>
        <w:t xml:space="preserve">1. </w:t>
      </w:r>
      <w:r w:rsidR="002166DB" w:rsidRPr="008B6E67">
        <w:rPr>
          <w:color w:val="auto"/>
          <w:sz w:val="28"/>
          <w:szCs w:val="28"/>
        </w:rPr>
        <w:t>Татарстан Республикасы Аксубай муниципаль районы Аксубай шәһәр тибындагы поселогы Башкарма комитетының «</w:t>
      </w:r>
      <w:r w:rsidR="00EF78BF">
        <w:rPr>
          <w:color w:val="auto"/>
          <w:sz w:val="28"/>
          <w:szCs w:val="28"/>
        </w:rPr>
        <w:t xml:space="preserve">2018-2035 </w:t>
      </w:r>
      <w:r w:rsidR="002166DB" w:rsidRPr="008B6E67">
        <w:rPr>
          <w:color w:val="auto"/>
          <w:sz w:val="28"/>
          <w:szCs w:val="28"/>
        </w:rPr>
        <w:t>елларга Татарстан Республикасы Аксубай муниципаль районы Аксубай шәһәр тибындагы  поселогы</w:t>
      </w:r>
      <w:r w:rsidR="008B6E67" w:rsidRPr="008B6E67">
        <w:rPr>
          <w:color w:val="auto"/>
          <w:sz w:val="28"/>
          <w:szCs w:val="28"/>
        </w:rPr>
        <w:t>ның</w:t>
      </w:r>
      <w:r w:rsidR="002166DB" w:rsidRPr="008B6E67">
        <w:rPr>
          <w:color w:val="auto"/>
          <w:sz w:val="28"/>
          <w:szCs w:val="28"/>
        </w:rPr>
        <w:t xml:space="preserve"> социаль инфраструктурасын комплекслы үстерү программасын раслау турында»10.04.2018,  №</w:t>
      </w:r>
      <w:r w:rsidR="00EF78BF">
        <w:rPr>
          <w:color w:val="auto"/>
          <w:sz w:val="28"/>
          <w:szCs w:val="28"/>
        </w:rPr>
        <w:t xml:space="preserve"> </w:t>
      </w:r>
      <w:r w:rsidR="002166DB" w:rsidRPr="008B6E67">
        <w:rPr>
          <w:color w:val="auto"/>
          <w:sz w:val="28"/>
          <w:szCs w:val="28"/>
        </w:rPr>
        <w:t xml:space="preserve">6  карарына </w:t>
      </w:r>
      <w:r w:rsidR="008B6E67" w:rsidRPr="008B6E67">
        <w:rPr>
          <w:color w:val="auto"/>
          <w:sz w:val="28"/>
          <w:szCs w:val="28"/>
          <w:lang w:val="tt-RU"/>
        </w:rPr>
        <w:t>түбәндәге үзгәрешләрне кертергә:</w:t>
      </w:r>
    </w:p>
    <w:p w:rsidR="00FF637A" w:rsidRPr="008B6E67" w:rsidRDefault="00736CEE" w:rsidP="008B6E67">
      <w:pPr>
        <w:pStyle w:val="Default"/>
        <w:ind w:left="-567"/>
        <w:jc w:val="both"/>
        <w:rPr>
          <w:color w:val="auto"/>
          <w:sz w:val="28"/>
          <w:szCs w:val="28"/>
          <w:lang w:val="tt-RU"/>
        </w:rPr>
      </w:pPr>
      <w:r>
        <w:rPr>
          <w:color w:val="auto"/>
          <w:sz w:val="28"/>
          <w:szCs w:val="28"/>
          <w:lang w:val="tt-RU"/>
        </w:rPr>
        <w:t>1)</w:t>
      </w:r>
      <w:r w:rsidR="00065FDA" w:rsidRPr="008B6E67">
        <w:rPr>
          <w:color w:val="auto"/>
          <w:sz w:val="28"/>
          <w:szCs w:val="28"/>
          <w:lang w:val="tt-RU"/>
        </w:rPr>
        <w:t>программа паспортына</w:t>
      </w:r>
      <w:r w:rsidR="00FF637A" w:rsidRPr="008B6E67">
        <w:rPr>
          <w:color w:val="auto"/>
          <w:sz w:val="28"/>
          <w:szCs w:val="28"/>
          <w:lang w:val="tt-RU"/>
        </w:rPr>
        <w:t xml:space="preserve"> </w:t>
      </w:r>
      <w:r w:rsidR="00065FDA" w:rsidRPr="008B6E67">
        <w:rPr>
          <w:color w:val="auto"/>
          <w:sz w:val="28"/>
          <w:szCs w:val="28"/>
          <w:lang w:val="tt-RU"/>
        </w:rPr>
        <w:t>«халыкны социаль инфраструктура объектлары белән тәэмин итүнең максатчан күрсәткечләре</w:t>
      </w:r>
      <w:r w:rsidR="001653D9" w:rsidRPr="008B6E67">
        <w:rPr>
          <w:color w:val="auto"/>
          <w:sz w:val="28"/>
          <w:szCs w:val="28"/>
          <w:lang w:val="tt-RU"/>
        </w:rPr>
        <w:t xml:space="preserve"> (и</w:t>
      </w:r>
      <w:r w:rsidR="00065FDA" w:rsidRPr="008B6E67">
        <w:rPr>
          <w:color w:val="auto"/>
          <w:sz w:val="28"/>
          <w:szCs w:val="28"/>
          <w:lang w:val="tt-RU"/>
        </w:rPr>
        <w:t xml:space="preserve">ндикаторлары)» юлыннан соң түбәндәге эчтәлекле юл өстәргә: </w:t>
      </w:r>
    </w:p>
    <w:p w:rsidR="00065FDA" w:rsidRPr="008B6E67" w:rsidRDefault="00065FDA" w:rsidP="00736CEE">
      <w:pPr>
        <w:pStyle w:val="Default"/>
        <w:ind w:left="141"/>
        <w:jc w:val="both"/>
        <w:rPr>
          <w:color w:val="auto"/>
          <w:sz w:val="28"/>
          <w:szCs w:val="28"/>
          <w:lang w:val="tt-RU"/>
        </w:rPr>
      </w:pP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8B6E67" w:rsidRPr="008B6E67" w:rsidTr="00065FDA">
        <w:tc>
          <w:tcPr>
            <w:tcW w:w="4672" w:type="dxa"/>
          </w:tcPr>
          <w:p w:rsidR="00FF637A" w:rsidRPr="008B6E67" w:rsidRDefault="00065FDA" w:rsidP="00FF63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B6E6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Социаль инфраструктура объектларын проектлау, төзү, реконструкцияләү буенча планлаштырылган чараларның (инвестицион проектларның) тасвирламасы</w:t>
            </w:r>
          </w:p>
        </w:tc>
        <w:tc>
          <w:tcPr>
            <w:tcW w:w="5388" w:type="dxa"/>
          </w:tcPr>
          <w:p w:rsidR="00065FDA" w:rsidRPr="008B6E67" w:rsidRDefault="00065FDA" w:rsidP="00065F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B6E67">
              <w:rPr>
                <w:color w:val="auto"/>
                <w:sz w:val="28"/>
                <w:szCs w:val="28"/>
              </w:rPr>
              <w:t>ОМС  бинасына капиталь ремонт – 2019 ел</w:t>
            </w:r>
          </w:p>
          <w:p w:rsidR="00FF637A" w:rsidRPr="008B6E67" w:rsidRDefault="00065FDA" w:rsidP="00065F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B6E67">
              <w:rPr>
                <w:color w:val="auto"/>
                <w:sz w:val="28"/>
                <w:szCs w:val="28"/>
              </w:rPr>
              <w:t>Мәктәп бинасы төзелеше-2022 ел</w:t>
            </w:r>
          </w:p>
        </w:tc>
      </w:tr>
    </w:tbl>
    <w:p w:rsidR="00FF637A" w:rsidRPr="008B6E67" w:rsidRDefault="00FF637A" w:rsidP="00FF637A">
      <w:pPr>
        <w:pStyle w:val="Default"/>
        <w:ind w:left="-567" w:firstLine="567"/>
        <w:jc w:val="both"/>
        <w:rPr>
          <w:color w:val="auto"/>
          <w:sz w:val="28"/>
          <w:szCs w:val="28"/>
        </w:rPr>
      </w:pPr>
      <w:r w:rsidRPr="008B6E67">
        <w:rPr>
          <w:color w:val="auto"/>
          <w:sz w:val="28"/>
          <w:szCs w:val="28"/>
        </w:rPr>
        <w:t xml:space="preserve"> </w:t>
      </w:r>
    </w:p>
    <w:p w:rsidR="002166DB" w:rsidRPr="008B6E67" w:rsidRDefault="002166DB" w:rsidP="002166DB">
      <w:pPr>
        <w:pStyle w:val="Default"/>
        <w:ind w:left="284" w:right="-143" w:firstLine="567"/>
        <w:jc w:val="both"/>
        <w:rPr>
          <w:color w:val="auto"/>
          <w:sz w:val="28"/>
          <w:szCs w:val="28"/>
        </w:rPr>
      </w:pPr>
      <w:r w:rsidRPr="008B6E67">
        <w:rPr>
          <w:color w:val="auto"/>
          <w:sz w:val="28"/>
          <w:szCs w:val="28"/>
        </w:rPr>
        <w:lastRenderedPageBreak/>
        <w:t>2) 1.4 пунктның 4 абзацында «муниципаль заказны формалаштыру» сүзләрен «муниципаль ихтыяҗларны тәэмин итү өчен товарлар, эшләр, хезмәт күрсәтүләр сатып алуны гамәлгә ашыру» сүзләренә алмаштырырга;  «максатчан» сүзен «дәүләт, республика, муниципаль» сүзләренә алмаштырырга.</w:t>
      </w:r>
    </w:p>
    <w:p w:rsidR="002166DB" w:rsidRPr="008B6E67" w:rsidRDefault="002166DB" w:rsidP="002166DB">
      <w:pPr>
        <w:pStyle w:val="Default"/>
        <w:ind w:left="284" w:right="-143" w:firstLine="567"/>
        <w:jc w:val="both"/>
        <w:rPr>
          <w:color w:val="auto"/>
          <w:sz w:val="28"/>
          <w:szCs w:val="28"/>
        </w:rPr>
      </w:pPr>
      <w:r w:rsidRPr="008B6E67">
        <w:rPr>
          <w:color w:val="auto"/>
          <w:sz w:val="28"/>
          <w:szCs w:val="28"/>
        </w:rPr>
        <w:t>2. Әлеге карарны Татарстан Республикасы хокукый мәгълүматының рәсми порталында бастырып чыгарырга һәм Татарстан Республикасы Аксубай муниципаль районының рәсми сайтында «Интернет»мәгълүмат-телекоммуникация челтәрендә урнаштырырга.</w:t>
      </w:r>
    </w:p>
    <w:p w:rsidR="002166DB" w:rsidRPr="008B6E67" w:rsidRDefault="002166DB" w:rsidP="002166DB">
      <w:pPr>
        <w:pStyle w:val="Default"/>
        <w:ind w:left="284" w:right="-143" w:firstLine="567"/>
        <w:jc w:val="both"/>
        <w:rPr>
          <w:color w:val="auto"/>
          <w:sz w:val="28"/>
          <w:szCs w:val="28"/>
        </w:rPr>
      </w:pPr>
      <w:r w:rsidRPr="008B6E67">
        <w:rPr>
          <w:color w:val="auto"/>
          <w:sz w:val="28"/>
          <w:szCs w:val="28"/>
        </w:rPr>
        <w:t>3. Әлеге карарның үтәлешен тикшереп торуны үз өстемә алам.</w:t>
      </w:r>
    </w:p>
    <w:p w:rsidR="002166DB" w:rsidRPr="008B6E67" w:rsidRDefault="002166DB" w:rsidP="002166DB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</w:p>
    <w:p w:rsidR="00C1668E" w:rsidRPr="008B6E67" w:rsidRDefault="00C1668E" w:rsidP="00C1668E">
      <w:pPr>
        <w:rPr>
          <w:rFonts w:ascii="Times New Roman" w:hAnsi="Times New Roman" w:cs="Times New Roman"/>
          <w:sz w:val="28"/>
          <w:szCs w:val="28"/>
        </w:rPr>
      </w:pPr>
    </w:p>
    <w:p w:rsidR="00C1668E" w:rsidRPr="008B6E67" w:rsidRDefault="00C1668E" w:rsidP="00C1668E">
      <w:pPr>
        <w:rPr>
          <w:rFonts w:ascii="Times New Roman" w:hAnsi="Times New Roman" w:cs="Times New Roman"/>
          <w:sz w:val="28"/>
          <w:szCs w:val="28"/>
        </w:rPr>
      </w:pPr>
    </w:p>
    <w:p w:rsidR="00736CEE" w:rsidRDefault="006C243F" w:rsidP="00065FDA">
      <w:pPr>
        <w:pStyle w:val="ConsPlusNormal"/>
        <w:widowControl/>
        <w:spacing w:line="240" w:lineRule="atLeas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FDA" w:rsidRPr="008B6E67">
        <w:rPr>
          <w:rFonts w:ascii="Times New Roman" w:hAnsi="Times New Roman" w:cs="Times New Roman"/>
          <w:bCs/>
          <w:sz w:val="28"/>
          <w:szCs w:val="28"/>
        </w:rPr>
        <w:t xml:space="preserve">Аксубай штп Башкарма </w:t>
      </w:r>
    </w:p>
    <w:p w:rsidR="006C243F" w:rsidRPr="008B6E67" w:rsidRDefault="00736CEE" w:rsidP="00065FDA">
      <w:pPr>
        <w:pStyle w:val="ConsPlusNormal"/>
        <w:widowControl/>
        <w:spacing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FDA" w:rsidRPr="008B6E67">
        <w:rPr>
          <w:rFonts w:ascii="Times New Roman" w:hAnsi="Times New Roman" w:cs="Times New Roman"/>
          <w:bCs/>
          <w:sz w:val="28"/>
          <w:szCs w:val="28"/>
        </w:rPr>
        <w:t>комитеты җитәкчесе</w:t>
      </w:r>
      <w:r w:rsidR="006C243F" w:rsidRPr="008B6E67">
        <w:rPr>
          <w:rFonts w:ascii="Times New Roman" w:hAnsi="Times New Roman" w:cs="Times New Roman"/>
          <w:bCs/>
          <w:sz w:val="28"/>
          <w:szCs w:val="28"/>
        </w:rPr>
        <w:t xml:space="preserve">: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C243F" w:rsidRPr="008B6E67">
        <w:rPr>
          <w:rFonts w:ascii="Times New Roman" w:hAnsi="Times New Roman" w:cs="Times New Roman"/>
          <w:bCs/>
          <w:sz w:val="28"/>
          <w:szCs w:val="28"/>
        </w:rPr>
        <w:t xml:space="preserve">                              А.М.Бакиров </w:t>
      </w:r>
    </w:p>
    <w:p w:rsidR="006C243F" w:rsidRPr="008B6E67" w:rsidRDefault="006C243F" w:rsidP="006C243F">
      <w:pPr>
        <w:pStyle w:val="ConsPlusNormal"/>
        <w:widowControl/>
        <w:spacing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C243F" w:rsidRDefault="006C243F" w:rsidP="006C243F">
      <w:pPr>
        <w:pStyle w:val="ConsPlusNormal"/>
        <w:widowControl/>
        <w:spacing w:line="240" w:lineRule="atLeast"/>
        <w:ind w:left="5670"/>
        <w:jc w:val="both"/>
        <w:rPr>
          <w:sz w:val="24"/>
          <w:szCs w:val="24"/>
        </w:rPr>
      </w:pPr>
    </w:p>
    <w:p w:rsidR="00C1668E" w:rsidRDefault="00C1668E" w:rsidP="00C1668E"/>
    <w:p w:rsidR="00A95FC0" w:rsidRPr="00C1668E" w:rsidRDefault="00A95FC0" w:rsidP="00C1668E"/>
    <w:sectPr w:rsidR="00A95FC0" w:rsidRPr="00C1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A9" w:rsidRDefault="00361CA9" w:rsidP="00C1668E">
      <w:pPr>
        <w:spacing w:after="0" w:line="240" w:lineRule="auto"/>
      </w:pPr>
      <w:r>
        <w:separator/>
      </w:r>
    </w:p>
  </w:endnote>
  <w:endnote w:type="continuationSeparator" w:id="0">
    <w:p w:rsidR="00361CA9" w:rsidRDefault="00361CA9" w:rsidP="00C1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A9" w:rsidRDefault="00361CA9" w:rsidP="00C1668E">
      <w:pPr>
        <w:spacing w:after="0" w:line="240" w:lineRule="auto"/>
      </w:pPr>
      <w:r>
        <w:separator/>
      </w:r>
    </w:p>
  </w:footnote>
  <w:footnote w:type="continuationSeparator" w:id="0">
    <w:p w:rsidR="00361CA9" w:rsidRDefault="00361CA9" w:rsidP="00C1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A4216"/>
    <w:multiLevelType w:val="hybridMultilevel"/>
    <w:tmpl w:val="EFFE954A"/>
    <w:lvl w:ilvl="0" w:tplc="DFA2FD1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A"/>
    <w:rsid w:val="00065FDA"/>
    <w:rsid w:val="00073D8E"/>
    <w:rsid w:val="00080E26"/>
    <w:rsid w:val="001653D9"/>
    <w:rsid w:val="001C6AF3"/>
    <w:rsid w:val="002166DB"/>
    <w:rsid w:val="0032708A"/>
    <w:rsid w:val="00361CA9"/>
    <w:rsid w:val="004B6F0D"/>
    <w:rsid w:val="00530CFF"/>
    <w:rsid w:val="006C243F"/>
    <w:rsid w:val="00736CEE"/>
    <w:rsid w:val="008B6E67"/>
    <w:rsid w:val="0099588A"/>
    <w:rsid w:val="00A95FC0"/>
    <w:rsid w:val="00BC380D"/>
    <w:rsid w:val="00C1668E"/>
    <w:rsid w:val="00EF0891"/>
    <w:rsid w:val="00EF78BF"/>
    <w:rsid w:val="00F0175D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8C478-68F0-499B-87DD-94873161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F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68E"/>
  </w:style>
  <w:style w:type="paragraph" w:styleId="a6">
    <w:name w:val="footer"/>
    <w:basedOn w:val="a"/>
    <w:link w:val="a7"/>
    <w:uiPriority w:val="99"/>
    <w:unhideWhenUsed/>
    <w:rsid w:val="00C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68E"/>
  </w:style>
  <w:style w:type="paragraph" w:customStyle="1" w:styleId="ConsPlusNormal">
    <w:name w:val="ConsPlusNormal"/>
    <w:uiPriority w:val="99"/>
    <w:rsid w:val="006C2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2166D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</cp:lastModifiedBy>
  <cp:revision>7</cp:revision>
  <cp:lastPrinted>2021-11-19T08:33:00Z</cp:lastPrinted>
  <dcterms:created xsi:type="dcterms:W3CDTF">2021-11-19T05:30:00Z</dcterms:created>
  <dcterms:modified xsi:type="dcterms:W3CDTF">2021-11-19T08:38:00Z</dcterms:modified>
</cp:coreProperties>
</file>