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A5619" w14:textId="77777777" w:rsidR="006F3CC7" w:rsidRPr="00A65FE6" w:rsidRDefault="0070383D" w:rsidP="00D004D4">
      <w:pPr>
        <w:jc w:val="center"/>
        <w:rPr>
          <w:rFonts w:ascii="Arial" w:hAnsi="Arial" w:cs="Arial"/>
          <w:b/>
          <w:i/>
          <w:color w:val="000000" w:themeColor="text1"/>
          <w:sz w:val="24"/>
          <w:szCs w:val="24"/>
          <w:shd w:val="clear" w:color="auto" w:fill="FFFFFF"/>
        </w:rPr>
      </w:pPr>
      <w:r w:rsidRPr="00A65FE6">
        <w:rPr>
          <w:rFonts w:ascii="Arial" w:hAnsi="Arial" w:cs="Arial"/>
          <w:b/>
          <w:i/>
          <w:color w:val="000000" w:themeColor="text1"/>
          <w:sz w:val="24"/>
          <w:szCs w:val="24"/>
          <w:shd w:val="clear" w:color="auto" w:fill="FFFFFF"/>
        </w:rPr>
        <w:t xml:space="preserve"> </w:t>
      </w:r>
    </w:p>
    <w:p w14:paraId="5925D6D8" w14:textId="77777777" w:rsidR="00975716" w:rsidRPr="00A65FE6" w:rsidRDefault="00975716" w:rsidP="00D56067">
      <w:pPr>
        <w:rPr>
          <w:rFonts w:ascii="Arial" w:hAnsi="Arial" w:cs="Arial"/>
          <w:b/>
          <w:sz w:val="24"/>
          <w:szCs w:val="24"/>
        </w:rPr>
      </w:pPr>
      <w:r w:rsidRPr="00A65FE6">
        <w:rPr>
          <w:rFonts w:ascii="Arial" w:hAnsi="Arial" w:cs="Arial"/>
          <w:b/>
          <w:noProof/>
          <w:sz w:val="24"/>
          <w:szCs w:val="24"/>
        </w:rPr>
        <mc:AlternateContent>
          <mc:Choice Requires="wps">
            <w:drawing>
              <wp:anchor distT="0" distB="0" distL="114300" distR="114300" simplePos="0" relativeHeight="251660288" behindDoc="0" locked="0" layoutInCell="0" allowOverlap="1" wp14:anchorId="4283BEB4" wp14:editId="5337CBAB">
                <wp:simplePos x="0" y="0"/>
                <wp:positionH relativeFrom="column">
                  <wp:posOffset>2754630</wp:posOffset>
                </wp:positionH>
                <wp:positionV relativeFrom="paragraph">
                  <wp:posOffset>-84455</wp:posOffset>
                </wp:positionV>
                <wp:extent cx="914400" cy="100584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4168F" w14:textId="77777777" w:rsidR="00975716" w:rsidRPr="00D56067" w:rsidRDefault="00975716" w:rsidP="00975716">
                            <w:pPr>
                              <w:jc w:val="center"/>
                              <w:rPr>
                                <w:lang w:val="tt-RU"/>
                              </w:rPr>
                            </w:pPr>
                            <w:r>
                              <w:rPr>
                                <w:noProof/>
                              </w:rPr>
                              <w:drawing>
                                <wp:inline distT="0" distB="0" distL="0" distR="0" wp14:anchorId="7183F048" wp14:editId="6DA5E321">
                                  <wp:extent cx="733425" cy="9144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r w:rsidR="00D56067">
                              <w:rPr>
                                <w:lang w:val="tt-RU"/>
                              </w:rPr>
                              <w:t xml:space="preserve"> </w:t>
                            </w:r>
                          </w:p>
                          <w:p w14:paraId="06C2530E" w14:textId="77777777" w:rsidR="00975716" w:rsidRDefault="00975716" w:rsidP="0097571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Надпись 2" o:spid="_x0000_s1026" type="#_x0000_t202" style="position:absolute;margin-left:216.9pt;margin-top:-6.65pt;width:1in;height: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" o:allowincell="f" stroked="f">
                <v:textbox>
                  <w:txbxContent>
                    <w:p w:rsidR="00975716" w:rsidRPr="00D56067" w:rsidRDefault="00975716" w:rsidP="00975716">
                      <w:pPr>
                        <w:jc w:val="center"/>
                        <w:rPr>
                          <w:lang w:val="tt-RU"/>
                        </w:rPr>
                      </w:pPr>
                      <w:r>
                        <w:rPr>
                          <w:noProof/>
                        </w:rPr>
                        <w:drawing>
                          <wp:inline distT="0" distB="0" distL="0" distR="0">
                            <wp:extent cx="733425" cy="9144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r w:rsidR="00D56067">
                        <w:rPr>
                          <w:lang w:val="tt-RU"/>
                        </w:rPr>
                        <w:t xml:space="preserve"> </w:t>
                      </w:r>
                    </w:p>
                    <w:p w:rsidR="00975716" w:rsidRDefault="00975716" w:rsidP="00975716">
                      <w:pPr>
                        <w:jc w:val="center"/>
                      </w:pPr>
                    </w:p>
                  </w:txbxContent>
                </v:textbox>
              </v:shape>
            </w:pict>
          </mc:Fallback>
        </mc:AlternateContent>
      </w:r>
      <w:r w:rsidRPr="00A65FE6">
        <w:rPr>
          <w:rFonts w:ascii="Arial" w:hAnsi="Arial" w:cs="Arial"/>
          <w:b/>
          <w:sz w:val="24"/>
          <w:szCs w:val="24"/>
        </w:rPr>
        <w:t>ТАТАРСТАН РЕСПУБЛИКАСЫ                       РЕСП</w:t>
      </w:r>
      <w:r w:rsidR="00D56067">
        <w:rPr>
          <w:rFonts w:ascii="Arial" w:hAnsi="Arial" w:cs="Arial"/>
          <w:b/>
          <w:sz w:val="24"/>
          <w:szCs w:val="24"/>
          <w:lang w:val="tt-RU"/>
        </w:rPr>
        <w:t>РЕСП</w:t>
      </w:r>
      <w:r w:rsidRPr="00A65FE6">
        <w:rPr>
          <w:rFonts w:ascii="Arial" w:hAnsi="Arial" w:cs="Arial"/>
          <w:b/>
          <w:sz w:val="24"/>
          <w:szCs w:val="24"/>
        </w:rPr>
        <w:t>УБЛИКА ТАТАРСТАН</w:t>
      </w:r>
    </w:p>
    <w:p w14:paraId="1BB00D8A" w14:textId="77777777" w:rsidR="00975716" w:rsidRPr="00A65FE6" w:rsidRDefault="00F14BF8" w:rsidP="00975716">
      <w:pPr>
        <w:jc w:val="center"/>
        <w:rPr>
          <w:rFonts w:ascii="Arial" w:hAnsi="Arial" w:cs="Arial"/>
          <w:sz w:val="24"/>
          <w:szCs w:val="24"/>
        </w:rPr>
      </w:pPr>
      <w:r w:rsidRPr="00A65FE6">
        <w:rPr>
          <w:rFonts w:ascii="Arial" w:hAnsi="Arial" w:cs="Arial"/>
          <w:b/>
          <w:noProof/>
          <w:sz w:val="24"/>
          <w:szCs w:val="24"/>
        </w:rPr>
        <mc:AlternateContent>
          <mc:Choice Requires="wps">
            <w:drawing>
              <wp:anchor distT="0" distB="0" distL="114300" distR="114300" simplePos="0" relativeHeight="251656192" behindDoc="0" locked="0" layoutInCell="0" allowOverlap="1" wp14:anchorId="1E8D3584" wp14:editId="2A4ACCFD">
                <wp:simplePos x="0" y="0"/>
                <wp:positionH relativeFrom="margin">
                  <wp:align>left</wp:align>
                </wp:positionH>
                <wp:positionV relativeFrom="paragraph">
                  <wp:posOffset>13335</wp:posOffset>
                </wp:positionV>
                <wp:extent cx="2276475" cy="1419225"/>
                <wp:effectExtent l="0" t="0" r="9525" b="952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19225"/>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5448B11F" w14:textId="77777777" w:rsidR="00975716" w:rsidRPr="00975716" w:rsidRDefault="00F14BF8" w:rsidP="00975716">
                            <w:pPr>
                              <w:pStyle w:val="1"/>
                              <w:rPr>
                                <w:b/>
                                <w:sz w:val="28"/>
                                <w:szCs w:val="28"/>
                                <w:lang w:val="tt-RU"/>
                              </w:rPr>
                            </w:pPr>
                            <w:r>
                              <w:rPr>
                                <w:b/>
                                <w:color w:val="000000" w:themeColor="text1"/>
                                <w:sz w:val="28"/>
                                <w:szCs w:val="28"/>
                              </w:rPr>
                              <w:t xml:space="preserve"> </w:t>
                            </w:r>
                            <w:r w:rsidR="00975716" w:rsidRPr="00975716">
                              <w:rPr>
                                <w:b/>
                                <w:color w:val="000000" w:themeColor="text1"/>
                                <w:sz w:val="28"/>
                                <w:szCs w:val="28"/>
                              </w:rPr>
                              <w:t>Аксубай</w:t>
                            </w:r>
                            <w:r w:rsidR="00415C4B">
                              <w:rPr>
                                <w:b/>
                                <w:color w:val="000000" w:themeColor="text1"/>
                                <w:sz w:val="28"/>
                                <w:szCs w:val="28"/>
                              </w:rPr>
                              <w:t xml:space="preserve"> муниципаль районы Иске Татар </w:t>
                            </w:r>
                            <w:proofErr w:type="gramStart"/>
                            <w:r w:rsidR="00415C4B">
                              <w:rPr>
                                <w:b/>
                                <w:color w:val="000000" w:themeColor="text1"/>
                                <w:sz w:val="28"/>
                                <w:szCs w:val="28"/>
                              </w:rPr>
                              <w:t>Әдәм</w:t>
                            </w:r>
                            <w:r w:rsidR="00975716" w:rsidRPr="00975716">
                              <w:rPr>
                                <w:b/>
                                <w:color w:val="000000" w:themeColor="text1"/>
                                <w:sz w:val="28"/>
                                <w:szCs w:val="28"/>
                              </w:rPr>
                              <w:t xml:space="preserve">суы </w:t>
                            </w:r>
                            <w:r w:rsidR="00D56067">
                              <w:rPr>
                                <w:b/>
                                <w:color w:val="000000" w:themeColor="text1"/>
                                <w:sz w:val="28"/>
                                <w:szCs w:val="28"/>
                                <w:lang w:val="tt-RU"/>
                              </w:rPr>
                              <w:t xml:space="preserve"> авыл</w:t>
                            </w:r>
                            <w:proofErr w:type="gramEnd"/>
                            <w:r w:rsidR="00D56067">
                              <w:rPr>
                                <w:b/>
                                <w:color w:val="000000" w:themeColor="text1"/>
                                <w:sz w:val="28"/>
                                <w:szCs w:val="28"/>
                                <w:lang w:val="tt-RU"/>
                              </w:rPr>
                              <w:t xml:space="preserve"> </w:t>
                            </w:r>
                            <w:r w:rsidR="00975716" w:rsidRPr="00975716">
                              <w:rPr>
                                <w:b/>
                                <w:color w:val="000000" w:themeColor="text1"/>
                                <w:sz w:val="28"/>
                                <w:szCs w:val="28"/>
                              </w:rPr>
                              <w:t>жирлеге Советы</w:t>
                            </w:r>
                            <w:r w:rsidR="00975716" w:rsidRPr="00975716">
                              <w:rPr>
                                <w:b/>
                                <w:color w:val="000000" w:themeColor="text1"/>
                                <w:sz w:val="28"/>
                                <w:szCs w:val="28"/>
                                <w:lang w:val="tt-RU"/>
                              </w:rPr>
                              <w:t xml:space="preserve"> </w:t>
                            </w:r>
                          </w:p>
                          <w:p w14:paraId="03BFDC70" w14:textId="77777777" w:rsidR="00975716" w:rsidRPr="00DF26BD" w:rsidRDefault="00975716" w:rsidP="00975716">
                            <w:pPr>
                              <w:jc w:val="center"/>
                              <w:rPr>
                                <w:lang w:val="tt-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D8BB3E" id="Надпись 4" o:spid="_x0000_s1027" type="#_x0000_t202" style="position:absolute;left:0;text-align:left;margin-left:0;margin-top:1.05pt;width:179.25pt;height:111.7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" o:allowincell="f" stroked="f" strokeweight="2.25pt">
                <v:textbox>
                  <w:txbxContent>
                    <w:p w:rsidR="00975716" w:rsidRPr="00975716" w:rsidRDefault="00F14BF8" w:rsidP="00975716">
                      <w:pPr>
                        <w:pStyle w:val="1"/>
                        <w:rPr>
                          <w:b/>
                          <w:sz w:val="28"/>
                          <w:szCs w:val="28"/>
                          <w:lang w:val="tt-RU"/>
                        </w:rPr>
                      </w:pPr>
                      <w:r>
                        <w:rPr>
                          <w:b/>
                          <w:color w:val="000000" w:themeColor="text1"/>
                          <w:sz w:val="28"/>
                          <w:szCs w:val="28"/>
                        </w:rPr>
                        <w:t xml:space="preserve"> </w:t>
                      </w:r>
                      <w:proofErr w:type="spellStart"/>
                      <w:r w:rsidR="00975716" w:rsidRPr="00975716">
                        <w:rPr>
                          <w:b/>
                          <w:color w:val="000000" w:themeColor="text1"/>
                          <w:sz w:val="28"/>
                          <w:szCs w:val="28"/>
                        </w:rPr>
                        <w:t>Аксубай</w:t>
                      </w:r>
                      <w:proofErr w:type="spellEnd"/>
                      <w:r w:rsidR="00415C4B">
                        <w:rPr>
                          <w:b/>
                          <w:color w:val="000000" w:themeColor="text1"/>
                          <w:sz w:val="28"/>
                          <w:szCs w:val="28"/>
                        </w:rPr>
                        <w:t xml:space="preserve"> </w:t>
                      </w:r>
                      <w:proofErr w:type="spellStart"/>
                      <w:r w:rsidR="00415C4B">
                        <w:rPr>
                          <w:b/>
                          <w:color w:val="000000" w:themeColor="text1"/>
                          <w:sz w:val="28"/>
                          <w:szCs w:val="28"/>
                        </w:rPr>
                        <w:t>муниципаль</w:t>
                      </w:r>
                      <w:proofErr w:type="spellEnd"/>
                      <w:r w:rsidR="00415C4B">
                        <w:rPr>
                          <w:b/>
                          <w:color w:val="000000" w:themeColor="text1"/>
                          <w:sz w:val="28"/>
                          <w:szCs w:val="28"/>
                        </w:rPr>
                        <w:t xml:space="preserve"> районы Иске Татар </w:t>
                      </w:r>
                      <w:proofErr w:type="spellStart"/>
                      <w:proofErr w:type="gramStart"/>
                      <w:r w:rsidR="00415C4B">
                        <w:rPr>
                          <w:b/>
                          <w:color w:val="000000" w:themeColor="text1"/>
                          <w:sz w:val="28"/>
                          <w:szCs w:val="28"/>
                        </w:rPr>
                        <w:t>Әдәм</w:t>
                      </w:r>
                      <w:r w:rsidR="00975716" w:rsidRPr="00975716">
                        <w:rPr>
                          <w:b/>
                          <w:color w:val="000000" w:themeColor="text1"/>
                          <w:sz w:val="28"/>
                          <w:szCs w:val="28"/>
                        </w:rPr>
                        <w:t>суы</w:t>
                      </w:r>
                      <w:proofErr w:type="spellEnd"/>
                      <w:r w:rsidR="00975716" w:rsidRPr="00975716">
                        <w:rPr>
                          <w:b/>
                          <w:color w:val="000000" w:themeColor="text1"/>
                          <w:sz w:val="28"/>
                          <w:szCs w:val="28"/>
                        </w:rPr>
                        <w:t xml:space="preserve"> </w:t>
                      </w:r>
                      <w:r w:rsidR="00D56067">
                        <w:rPr>
                          <w:b/>
                          <w:color w:val="000000" w:themeColor="text1"/>
                          <w:sz w:val="28"/>
                          <w:szCs w:val="28"/>
                          <w:lang w:val="tt-RU"/>
                        </w:rPr>
                        <w:t xml:space="preserve"> авыл</w:t>
                      </w:r>
                      <w:proofErr w:type="gramEnd"/>
                      <w:r w:rsidR="00D56067">
                        <w:rPr>
                          <w:b/>
                          <w:color w:val="000000" w:themeColor="text1"/>
                          <w:sz w:val="28"/>
                          <w:szCs w:val="28"/>
                          <w:lang w:val="tt-RU"/>
                        </w:rPr>
                        <w:t xml:space="preserve"> </w:t>
                      </w:r>
                      <w:proofErr w:type="spellStart"/>
                      <w:r w:rsidR="00975716" w:rsidRPr="00975716">
                        <w:rPr>
                          <w:b/>
                          <w:color w:val="000000" w:themeColor="text1"/>
                          <w:sz w:val="28"/>
                          <w:szCs w:val="28"/>
                        </w:rPr>
                        <w:t>жирлеге</w:t>
                      </w:r>
                      <w:proofErr w:type="spellEnd"/>
                      <w:r w:rsidR="00975716" w:rsidRPr="00975716">
                        <w:rPr>
                          <w:b/>
                          <w:color w:val="000000" w:themeColor="text1"/>
                          <w:sz w:val="28"/>
                          <w:szCs w:val="28"/>
                        </w:rPr>
                        <w:t xml:space="preserve"> Советы</w:t>
                      </w:r>
                      <w:r w:rsidR="00975716" w:rsidRPr="00975716">
                        <w:rPr>
                          <w:b/>
                          <w:color w:val="000000" w:themeColor="text1"/>
                          <w:sz w:val="28"/>
                          <w:szCs w:val="28"/>
                          <w:lang w:val="tt-RU"/>
                        </w:rPr>
                        <w:t xml:space="preserve"> </w:t>
                      </w:r>
                    </w:p>
                    <w:p w:rsidR="00975716" w:rsidRPr="00DF26BD" w:rsidRDefault="00975716" w:rsidP="00975716">
                      <w:pPr>
                        <w:jc w:val="center"/>
                        <w:rPr>
                          <w:lang w:val="tt-RU"/>
                        </w:rPr>
                      </w:pPr>
                    </w:p>
                  </w:txbxContent>
                </v:textbox>
                <w10:wrap anchorx="margin"/>
              </v:shape>
            </w:pict>
          </mc:Fallback>
        </mc:AlternateContent>
      </w:r>
      <w:r w:rsidRPr="00A65FE6">
        <w:rPr>
          <w:rFonts w:ascii="Arial" w:hAnsi="Arial" w:cs="Arial"/>
          <w:b/>
          <w:noProof/>
          <w:sz w:val="24"/>
          <w:szCs w:val="24"/>
        </w:rPr>
        <mc:AlternateContent>
          <mc:Choice Requires="wps">
            <w:drawing>
              <wp:anchor distT="0" distB="0" distL="114300" distR="114300" simplePos="0" relativeHeight="251658240" behindDoc="0" locked="0" layoutInCell="0" allowOverlap="1" wp14:anchorId="12A6DD0E" wp14:editId="267B1F14">
                <wp:simplePos x="0" y="0"/>
                <wp:positionH relativeFrom="column">
                  <wp:posOffset>3758565</wp:posOffset>
                </wp:positionH>
                <wp:positionV relativeFrom="paragraph">
                  <wp:posOffset>13334</wp:posOffset>
                </wp:positionV>
                <wp:extent cx="2465705" cy="1647825"/>
                <wp:effectExtent l="0" t="0" r="0" b="95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1647825"/>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12772B75" w14:textId="77777777" w:rsidR="00975716" w:rsidRDefault="00975716" w:rsidP="00975716">
                            <w:pPr>
                              <w:pStyle w:val="1"/>
                              <w:rPr>
                                <w:b/>
                                <w:color w:val="000000" w:themeColor="text1"/>
                                <w:sz w:val="28"/>
                                <w:szCs w:val="28"/>
                                <w:lang w:val="tt-RU"/>
                              </w:rPr>
                            </w:pPr>
                            <w:r w:rsidRPr="00975716">
                              <w:rPr>
                                <w:b/>
                                <w:color w:val="000000" w:themeColor="text1"/>
                                <w:sz w:val="28"/>
                                <w:szCs w:val="28"/>
                                <w:lang w:val="tt-RU"/>
                              </w:rPr>
                              <w:t xml:space="preserve">Совет </w:t>
                            </w:r>
                            <w:r w:rsidRPr="00975716">
                              <w:rPr>
                                <w:b/>
                                <w:color w:val="000000" w:themeColor="text1"/>
                                <w:sz w:val="28"/>
                                <w:szCs w:val="28"/>
                              </w:rPr>
                              <w:t xml:space="preserve">Старотатарско-Адамского сельского поселения Аксубаевского </w:t>
                            </w:r>
                            <w:r>
                              <w:rPr>
                                <w:b/>
                                <w:color w:val="000000" w:themeColor="text1"/>
                                <w:sz w:val="28"/>
                                <w:szCs w:val="28"/>
                                <w:lang w:val="tt-RU"/>
                              </w:rPr>
                              <w:t>муниципального района</w:t>
                            </w:r>
                          </w:p>
                          <w:p w14:paraId="00CAD464" w14:textId="77777777" w:rsidR="00F14BF8" w:rsidRPr="00F14BF8" w:rsidRDefault="00F14BF8" w:rsidP="00F14BF8">
                            <w:pPr>
                              <w:rPr>
                                <w:b/>
                                <w:sz w:val="28"/>
                                <w:szCs w:val="28"/>
                                <w:lang w:val="tt-RU"/>
                              </w:rPr>
                            </w:pPr>
                          </w:p>
                          <w:p w14:paraId="0042AC3E" w14:textId="77777777" w:rsidR="00975716" w:rsidRDefault="00975716" w:rsidP="00975716">
                            <w:pPr>
                              <w:pStyle w:val="1"/>
                              <w:rPr>
                                <w:b/>
                                <w:color w:val="000000" w:themeColor="text1"/>
                                <w:sz w:val="28"/>
                                <w:szCs w:val="28"/>
                              </w:rPr>
                            </w:pPr>
                          </w:p>
                          <w:p w14:paraId="18D66493" w14:textId="77777777" w:rsidR="00975716" w:rsidRDefault="00975716" w:rsidP="00975716">
                            <w:pPr>
                              <w:pStyle w:val="1"/>
                              <w:rPr>
                                <w:b/>
                                <w:color w:val="000000" w:themeColor="text1"/>
                                <w:sz w:val="28"/>
                                <w:szCs w:val="28"/>
                              </w:rPr>
                            </w:pPr>
                          </w:p>
                          <w:p w14:paraId="73DD1428" w14:textId="77777777" w:rsidR="00975716" w:rsidRPr="00975716" w:rsidRDefault="00975716" w:rsidP="00975716">
                            <w:pPr>
                              <w:pStyle w:val="1"/>
                              <w:rPr>
                                <w:b/>
                                <w:sz w:val="28"/>
                                <w:szCs w:val="28"/>
                              </w:rPr>
                            </w:pPr>
                            <w:r w:rsidRPr="00975716">
                              <w:rPr>
                                <w:b/>
                                <w:color w:val="000000" w:themeColor="text1"/>
                                <w:sz w:val="28"/>
                                <w:szCs w:val="28"/>
                              </w:rPr>
                              <w:t xml:space="preserve"> </w:t>
                            </w:r>
                          </w:p>
                          <w:p w14:paraId="035B322E" w14:textId="77777777" w:rsidR="00975716" w:rsidRDefault="00975716" w:rsidP="00975716">
                            <w:pPr>
                              <w:pStyle w:val="1"/>
                              <w:rPr>
                                <w:b/>
                              </w:rPr>
                            </w:pPr>
                          </w:p>
                          <w:p w14:paraId="5CA0B4B3" w14:textId="77777777" w:rsidR="00975716" w:rsidRPr="008C2938" w:rsidRDefault="00975716" w:rsidP="00975716">
                            <w:pPr>
                              <w:pStyle w:val="1"/>
                              <w:rPr>
                                <w:b/>
                              </w:rPr>
                            </w:pPr>
                            <w:r>
                              <w:rPr>
                                <w:b/>
                              </w:rPr>
                              <w:t>муниципального района</w:t>
                            </w:r>
                            <w:r w:rsidRPr="008C2938">
                              <w:rPr>
                                <w:b/>
                              </w:rPr>
                              <w:t xml:space="preserve"> </w:t>
                            </w:r>
                          </w:p>
                          <w:p w14:paraId="1C411464" w14:textId="77777777" w:rsidR="00975716" w:rsidRDefault="00975716" w:rsidP="00975716">
                            <w:pPr>
                              <w:jc w:val="center"/>
                            </w:pPr>
                          </w:p>
                          <w:p w14:paraId="07B8003F" w14:textId="77777777" w:rsidR="00975716" w:rsidRDefault="00975716" w:rsidP="009757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854E13" id="Надпись 3" o:spid="_x0000_s1028" type="#_x0000_t202" style="position:absolute;left:0;text-align:left;margin-left:295.95pt;margin-top:1.05pt;width:194.15pt;height:1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" o:allowincell="f" stroked="f" strokeweight="2.25pt">
                <v:textbox>
                  <w:txbxContent>
                    <w:p w:rsidR="00975716" w:rsidRDefault="00975716" w:rsidP="00975716">
                      <w:pPr>
                        <w:pStyle w:val="1"/>
                        <w:rPr>
                          <w:b/>
                          <w:color w:val="000000" w:themeColor="text1"/>
                          <w:sz w:val="28"/>
                          <w:szCs w:val="28"/>
                          <w:lang w:val="tt-RU"/>
                        </w:rPr>
                      </w:pPr>
                      <w:r w:rsidRPr="00975716">
                        <w:rPr>
                          <w:b/>
                          <w:color w:val="000000" w:themeColor="text1"/>
                          <w:sz w:val="28"/>
                          <w:szCs w:val="28"/>
                          <w:lang w:val="tt-RU"/>
                        </w:rPr>
                        <w:t xml:space="preserve">Совет </w:t>
                      </w:r>
                      <w:proofErr w:type="spellStart"/>
                      <w:r w:rsidRPr="00975716">
                        <w:rPr>
                          <w:b/>
                          <w:color w:val="000000" w:themeColor="text1"/>
                          <w:sz w:val="28"/>
                          <w:szCs w:val="28"/>
                        </w:rPr>
                        <w:t>Старотатарско-Адамского</w:t>
                      </w:r>
                      <w:proofErr w:type="spellEnd"/>
                      <w:r w:rsidRPr="00975716">
                        <w:rPr>
                          <w:b/>
                          <w:color w:val="000000" w:themeColor="text1"/>
                          <w:sz w:val="28"/>
                          <w:szCs w:val="28"/>
                        </w:rPr>
                        <w:t xml:space="preserve"> сельского поселения Аксубаевского </w:t>
                      </w:r>
                      <w:r>
                        <w:rPr>
                          <w:b/>
                          <w:color w:val="000000" w:themeColor="text1"/>
                          <w:sz w:val="28"/>
                          <w:szCs w:val="28"/>
                          <w:lang w:val="tt-RU"/>
                        </w:rPr>
                        <w:t>муниципального района</w:t>
                      </w:r>
                    </w:p>
                    <w:p w:rsidR="00F14BF8" w:rsidRPr="00F14BF8" w:rsidRDefault="00F14BF8" w:rsidP="00F14BF8">
                      <w:pPr>
                        <w:rPr>
                          <w:b/>
                          <w:sz w:val="28"/>
                          <w:szCs w:val="28"/>
                          <w:lang w:val="tt-RU"/>
                        </w:rPr>
                      </w:pPr>
                    </w:p>
                    <w:p w:rsidR="00975716" w:rsidRDefault="00975716" w:rsidP="00975716">
                      <w:pPr>
                        <w:pStyle w:val="1"/>
                        <w:rPr>
                          <w:b/>
                          <w:color w:val="000000" w:themeColor="text1"/>
                          <w:sz w:val="28"/>
                          <w:szCs w:val="28"/>
                        </w:rPr>
                      </w:pPr>
                    </w:p>
                    <w:p w:rsidR="00975716" w:rsidRDefault="00975716" w:rsidP="00975716">
                      <w:pPr>
                        <w:pStyle w:val="1"/>
                        <w:rPr>
                          <w:b/>
                          <w:color w:val="000000" w:themeColor="text1"/>
                          <w:sz w:val="28"/>
                          <w:szCs w:val="28"/>
                        </w:rPr>
                      </w:pPr>
                    </w:p>
                    <w:p w:rsidR="00975716" w:rsidRPr="00975716" w:rsidRDefault="00975716" w:rsidP="00975716">
                      <w:pPr>
                        <w:pStyle w:val="1"/>
                        <w:rPr>
                          <w:b/>
                          <w:sz w:val="28"/>
                          <w:szCs w:val="28"/>
                        </w:rPr>
                      </w:pPr>
                      <w:r w:rsidRPr="00975716">
                        <w:rPr>
                          <w:b/>
                          <w:color w:val="000000" w:themeColor="text1"/>
                          <w:sz w:val="28"/>
                          <w:szCs w:val="28"/>
                        </w:rPr>
                        <w:t xml:space="preserve"> </w:t>
                      </w:r>
                    </w:p>
                    <w:p w:rsidR="00975716" w:rsidRDefault="00975716" w:rsidP="00975716">
                      <w:pPr>
                        <w:pStyle w:val="1"/>
                        <w:rPr>
                          <w:b/>
                        </w:rPr>
                      </w:pPr>
                    </w:p>
                    <w:p w:rsidR="00975716" w:rsidRPr="008C2938" w:rsidRDefault="00975716" w:rsidP="00975716">
                      <w:pPr>
                        <w:pStyle w:val="1"/>
                        <w:rPr>
                          <w:b/>
                        </w:rPr>
                      </w:pPr>
                      <w:r>
                        <w:rPr>
                          <w:b/>
                        </w:rPr>
                        <w:t>муниципального района</w:t>
                      </w:r>
                      <w:r w:rsidRPr="008C2938">
                        <w:rPr>
                          <w:b/>
                        </w:rPr>
                        <w:t xml:space="preserve"> </w:t>
                      </w:r>
                    </w:p>
                    <w:p w:rsidR="00975716" w:rsidRDefault="00975716" w:rsidP="00975716">
                      <w:pPr>
                        <w:jc w:val="center"/>
                      </w:pPr>
                    </w:p>
                    <w:p w:rsidR="00975716" w:rsidRDefault="00975716" w:rsidP="00975716"/>
                  </w:txbxContent>
                </v:textbox>
              </v:shape>
            </w:pict>
          </mc:Fallback>
        </mc:AlternateContent>
      </w:r>
    </w:p>
    <w:p w14:paraId="4C041E48" w14:textId="77777777" w:rsidR="00975716" w:rsidRPr="00A65FE6" w:rsidRDefault="00975716" w:rsidP="00975716">
      <w:pPr>
        <w:tabs>
          <w:tab w:val="left" w:pos="5103"/>
        </w:tabs>
        <w:rPr>
          <w:rFonts w:ascii="Arial" w:hAnsi="Arial" w:cs="Arial"/>
          <w:sz w:val="24"/>
          <w:szCs w:val="24"/>
        </w:rPr>
      </w:pPr>
    </w:p>
    <w:p w14:paraId="550A7E01" w14:textId="77777777" w:rsidR="00975716" w:rsidRPr="00A65FE6" w:rsidRDefault="00975716" w:rsidP="00975716">
      <w:pPr>
        <w:tabs>
          <w:tab w:val="left" w:pos="5103"/>
        </w:tabs>
        <w:rPr>
          <w:rFonts w:ascii="Arial" w:hAnsi="Arial" w:cs="Arial"/>
          <w:sz w:val="24"/>
          <w:szCs w:val="24"/>
        </w:rPr>
      </w:pPr>
    </w:p>
    <w:p w14:paraId="0E90E201" w14:textId="77777777" w:rsidR="00975716" w:rsidRPr="00A65FE6" w:rsidRDefault="00975716" w:rsidP="00975716">
      <w:pPr>
        <w:rPr>
          <w:rFonts w:ascii="Arial" w:hAnsi="Arial" w:cs="Arial"/>
          <w:sz w:val="24"/>
          <w:szCs w:val="24"/>
        </w:rPr>
      </w:pPr>
    </w:p>
    <w:p w14:paraId="673AFA95" w14:textId="77777777" w:rsidR="00975716" w:rsidRPr="00A65FE6" w:rsidRDefault="00975716" w:rsidP="00975716">
      <w:pPr>
        <w:jc w:val="center"/>
        <w:rPr>
          <w:rFonts w:ascii="Arial" w:hAnsi="Arial" w:cs="Arial"/>
          <w:sz w:val="24"/>
          <w:szCs w:val="24"/>
        </w:rPr>
      </w:pPr>
    </w:p>
    <w:p w14:paraId="5CAC0523" w14:textId="77777777" w:rsidR="00975716" w:rsidRPr="00A65FE6" w:rsidRDefault="00975716" w:rsidP="00975716">
      <w:pPr>
        <w:jc w:val="both"/>
        <w:rPr>
          <w:rFonts w:ascii="Arial" w:hAnsi="Arial" w:cs="Arial"/>
          <w:b/>
          <w:sz w:val="24"/>
          <w:szCs w:val="24"/>
        </w:rPr>
      </w:pPr>
    </w:p>
    <w:p w14:paraId="4E4DF5D7" w14:textId="77777777" w:rsidR="000274FA" w:rsidRPr="00A65FE6" w:rsidRDefault="000274FA" w:rsidP="00975716">
      <w:pPr>
        <w:jc w:val="both"/>
        <w:rPr>
          <w:rFonts w:ascii="Arial" w:hAnsi="Arial" w:cs="Arial"/>
          <w:b/>
          <w:sz w:val="24"/>
          <w:szCs w:val="24"/>
        </w:rPr>
      </w:pPr>
    </w:p>
    <w:p w14:paraId="1FDD290D" w14:textId="77777777" w:rsidR="00F14BF8" w:rsidRDefault="000274FA" w:rsidP="00975716">
      <w:pPr>
        <w:jc w:val="both"/>
        <w:rPr>
          <w:rFonts w:ascii="Arial" w:hAnsi="Arial" w:cs="Arial"/>
          <w:b/>
          <w:sz w:val="24"/>
          <w:szCs w:val="24"/>
        </w:rPr>
      </w:pPr>
      <w:r w:rsidRPr="00A65FE6">
        <w:rPr>
          <w:rFonts w:ascii="Arial" w:hAnsi="Arial" w:cs="Arial"/>
          <w:b/>
          <w:sz w:val="24"/>
          <w:szCs w:val="24"/>
        </w:rPr>
        <w:t xml:space="preserve">   </w:t>
      </w:r>
    </w:p>
    <w:p w14:paraId="027C9970" w14:textId="77777777" w:rsidR="00F14BF8" w:rsidRDefault="00F14BF8" w:rsidP="00975716">
      <w:pPr>
        <w:jc w:val="both"/>
        <w:rPr>
          <w:rFonts w:ascii="Arial" w:hAnsi="Arial" w:cs="Arial"/>
          <w:b/>
          <w:sz w:val="24"/>
          <w:szCs w:val="24"/>
        </w:rPr>
      </w:pPr>
    </w:p>
    <w:p w14:paraId="01171CA2" w14:textId="77777777" w:rsidR="00F14BF8" w:rsidRDefault="00F14BF8" w:rsidP="00975716">
      <w:pPr>
        <w:jc w:val="both"/>
        <w:rPr>
          <w:rFonts w:ascii="Arial" w:hAnsi="Arial" w:cs="Arial"/>
          <w:b/>
          <w:sz w:val="24"/>
          <w:szCs w:val="24"/>
        </w:rPr>
      </w:pPr>
    </w:p>
    <w:p w14:paraId="6EB21625" w14:textId="77777777" w:rsidR="00975716" w:rsidRPr="00A65FE6" w:rsidRDefault="000274FA" w:rsidP="00975716">
      <w:pPr>
        <w:jc w:val="both"/>
        <w:rPr>
          <w:rFonts w:ascii="Arial" w:hAnsi="Arial" w:cs="Arial"/>
          <w:b/>
          <w:sz w:val="24"/>
          <w:szCs w:val="24"/>
        </w:rPr>
      </w:pPr>
      <w:r w:rsidRPr="00A65FE6">
        <w:rPr>
          <w:rFonts w:ascii="Arial" w:hAnsi="Arial" w:cs="Arial"/>
          <w:b/>
          <w:sz w:val="24"/>
          <w:szCs w:val="24"/>
        </w:rPr>
        <w:t xml:space="preserve"> </w:t>
      </w:r>
      <w:r w:rsidR="00975716" w:rsidRPr="00A65FE6">
        <w:rPr>
          <w:rFonts w:ascii="Arial" w:hAnsi="Arial" w:cs="Arial"/>
          <w:b/>
          <w:sz w:val="24"/>
          <w:szCs w:val="24"/>
        </w:rPr>
        <w:t xml:space="preserve">423055    Республика Татарстан Аксубаевский район с. Старый Татарский Адам ул. Центральная дом 20  </w:t>
      </w:r>
    </w:p>
    <w:p w14:paraId="4108691F" w14:textId="77777777" w:rsidR="00975716" w:rsidRPr="00A65FE6" w:rsidRDefault="00975716" w:rsidP="00975716">
      <w:pPr>
        <w:jc w:val="center"/>
        <w:rPr>
          <w:rFonts w:ascii="Arial" w:hAnsi="Arial" w:cs="Arial"/>
          <w:sz w:val="24"/>
          <w:szCs w:val="24"/>
          <w:lang w:val="tt-RU"/>
        </w:rPr>
      </w:pPr>
      <w:r w:rsidRPr="00A65FE6">
        <w:rPr>
          <w:rFonts w:ascii="Arial" w:hAnsi="Arial" w:cs="Arial"/>
          <w:sz w:val="24"/>
          <w:szCs w:val="24"/>
          <w:lang w:val="tt-RU"/>
        </w:rPr>
        <w:t xml:space="preserve">Тел. (8-84344-4-35-84)  ОГРН </w:t>
      </w:r>
      <w:r w:rsidRPr="00A65FE6">
        <w:rPr>
          <w:rFonts w:ascii="Arial" w:hAnsi="Arial" w:cs="Arial"/>
          <w:sz w:val="24"/>
          <w:szCs w:val="24"/>
        </w:rPr>
        <w:t>1021605359610</w:t>
      </w:r>
      <w:r w:rsidRPr="00A65FE6">
        <w:rPr>
          <w:rFonts w:ascii="Arial" w:hAnsi="Arial" w:cs="Arial"/>
          <w:sz w:val="24"/>
          <w:szCs w:val="24"/>
          <w:lang w:val="tt-RU"/>
        </w:rPr>
        <w:t>,</w:t>
      </w:r>
    </w:p>
    <w:p w14:paraId="7AB58F44" w14:textId="77777777" w:rsidR="00975716" w:rsidRPr="00A65FE6" w:rsidRDefault="00975716" w:rsidP="00975716">
      <w:pPr>
        <w:jc w:val="center"/>
        <w:rPr>
          <w:rFonts w:ascii="Arial" w:hAnsi="Arial" w:cs="Arial"/>
          <w:sz w:val="24"/>
          <w:szCs w:val="24"/>
        </w:rPr>
      </w:pPr>
      <w:r w:rsidRPr="00A65FE6">
        <w:rPr>
          <w:rFonts w:ascii="Arial" w:hAnsi="Arial" w:cs="Arial"/>
          <w:sz w:val="24"/>
          <w:szCs w:val="24"/>
          <w:lang w:val="tt-RU"/>
        </w:rPr>
        <w:t>ОКПО 278</w:t>
      </w:r>
      <w:r w:rsidRPr="00A65FE6">
        <w:rPr>
          <w:rFonts w:ascii="Arial" w:hAnsi="Arial" w:cs="Arial"/>
          <w:sz w:val="24"/>
          <w:szCs w:val="24"/>
        </w:rPr>
        <w:t>39564</w:t>
      </w:r>
      <w:r w:rsidRPr="00A65FE6">
        <w:rPr>
          <w:rFonts w:ascii="Arial" w:hAnsi="Arial" w:cs="Arial"/>
          <w:sz w:val="24"/>
          <w:szCs w:val="24"/>
          <w:lang w:val="tt-RU"/>
        </w:rPr>
        <w:t xml:space="preserve">, ИНН/КПП </w:t>
      </w:r>
      <w:r w:rsidRPr="00A65FE6">
        <w:rPr>
          <w:rFonts w:ascii="Arial" w:hAnsi="Arial" w:cs="Arial"/>
          <w:sz w:val="24"/>
          <w:szCs w:val="24"/>
        </w:rPr>
        <w:t>1603000965</w:t>
      </w:r>
      <w:r w:rsidRPr="00A65FE6">
        <w:rPr>
          <w:rFonts w:ascii="Arial" w:hAnsi="Arial" w:cs="Arial"/>
          <w:sz w:val="24"/>
          <w:szCs w:val="24"/>
          <w:lang w:val="tt-RU"/>
        </w:rPr>
        <w:t>/</w:t>
      </w:r>
      <w:r w:rsidRPr="00A65FE6">
        <w:rPr>
          <w:rFonts w:ascii="Arial" w:hAnsi="Arial" w:cs="Arial"/>
          <w:sz w:val="24"/>
          <w:szCs w:val="24"/>
        </w:rPr>
        <w:t>160301001</w:t>
      </w:r>
    </w:p>
    <w:p w14:paraId="22462F12" w14:textId="77777777" w:rsidR="00975716" w:rsidRPr="00A65FE6" w:rsidRDefault="00975716" w:rsidP="00975716">
      <w:pPr>
        <w:jc w:val="both"/>
        <w:rPr>
          <w:rFonts w:ascii="Arial" w:hAnsi="Arial" w:cs="Arial"/>
          <w:b/>
          <w:sz w:val="24"/>
          <w:szCs w:val="24"/>
          <w:lang w:val="tt-RU"/>
        </w:rPr>
      </w:pPr>
      <w:r w:rsidRPr="00A65FE6">
        <w:rPr>
          <w:rFonts w:ascii="Arial" w:hAnsi="Arial" w:cs="Arial"/>
          <w:sz w:val="24"/>
          <w:szCs w:val="24"/>
          <w:lang w:val="tt-RU"/>
        </w:rPr>
        <w:t xml:space="preserve">                   </w:t>
      </w:r>
      <w:r w:rsidR="000274FA" w:rsidRPr="00A65FE6">
        <w:rPr>
          <w:rFonts w:ascii="Arial" w:hAnsi="Arial" w:cs="Arial"/>
          <w:sz w:val="24"/>
          <w:szCs w:val="24"/>
          <w:lang w:val="tt-RU"/>
        </w:rPr>
        <w:t xml:space="preserve">                             </w:t>
      </w:r>
      <w:r w:rsidRPr="00A65FE6">
        <w:rPr>
          <w:rFonts w:ascii="Arial" w:hAnsi="Arial" w:cs="Arial"/>
          <w:sz w:val="24"/>
          <w:szCs w:val="24"/>
          <w:lang w:val="tt-RU"/>
        </w:rPr>
        <w:t xml:space="preserve">   E-mail</w:t>
      </w:r>
      <w:r w:rsidRPr="00A65FE6">
        <w:rPr>
          <w:rFonts w:ascii="Arial" w:hAnsi="Arial" w:cs="Arial"/>
          <w:i/>
          <w:sz w:val="24"/>
          <w:szCs w:val="24"/>
          <w:lang w:val="tt-RU"/>
        </w:rPr>
        <w:t>: Stadam.Aks@tatar.ru</w:t>
      </w:r>
    </w:p>
    <w:p w14:paraId="798899AE" w14:textId="77777777" w:rsidR="00975716" w:rsidRPr="00A65FE6" w:rsidRDefault="00975716" w:rsidP="00975716">
      <w:pPr>
        <w:pBdr>
          <w:bottom w:val="single" w:sz="12" w:space="4" w:color="auto"/>
        </w:pBdr>
        <w:jc w:val="center"/>
        <w:rPr>
          <w:rFonts w:ascii="Arial" w:hAnsi="Arial" w:cs="Arial"/>
          <w:sz w:val="24"/>
          <w:szCs w:val="24"/>
          <w:lang w:val="tt-RU"/>
        </w:rPr>
      </w:pPr>
    </w:p>
    <w:p w14:paraId="087CA7BE" w14:textId="77777777" w:rsidR="006A0198" w:rsidRPr="006A0198" w:rsidRDefault="006A0198" w:rsidP="006A0198">
      <w:pPr>
        <w:rPr>
          <w:rFonts w:ascii="Arial" w:hAnsi="Arial" w:cs="Arial"/>
          <w:sz w:val="24"/>
          <w:szCs w:val="24"/>
        </w:rPr>
      </w:pPr>
    </w:p>
    <w:p w14:paraId="313BDD7F" w14:textId="1E48E7AE" w:rsidR="006A0198" w:rsidRPr="007F0476" w:rsidRDefault="00DD63A2" w:rsidP="00DD63A2">
      <w:pPr>
        <w:spacing w:before="100" w:beforeAutospacing="1" w:after="100" w:afterAutospacing="1"/>
        <w:rPr>
          <w:rFonts w:ascii="Arial" w:hAnsi="Arial" w:cs="Arial"/>
          <w:b/>
          <w:sz w:val="24"/>
          <w:szCs w:val="24"/>
        </w:rPr>
      </w:pPr>
      <w:r>
        <w:rPr>
          <w:rFonts w:ascii="Arial" w:hAnsi="Arial" w:cs="Arial"/>
          <w:b/>
          <w:sz w:val="24"/>
          <w:szCs w:val="24"/>
        </w:rPr>
        <w:t xml:space="preserve">                                                         </w:t>
      </w:r>
      <w:r w:rsidR="00612177">
        <w:rPr>
          <w:rFonts w:ascii="Arial" w:hAnsi="Arial" w:cs="Arial"/>
          <w:b/>
          <w:sz w:val="24"/>
          <w:szCs w:val="24"/>
        </w:rPr>
        <w:t>КАРАР</w:t>
      </w:r>
    </w:p>
    <w:p w14:paraId="60AD10D3" w14:textId="62C061C8" w:rsidR="006A0198" w:rsidRPr="008B7C6D" w:rsidRDefault="006A0198" w:rsidP="006A0198">
      <w:pPr>
        <w:spacing w:before="100" w:beforeAutospacing="1" w:after="100" w:afterAutospacing="1"/>
        <w:rPr>
          <w:rFonts w:ascii="Arial" w:hAnsi="Arial" w:cs="Arial"/>
          <w:sz w:val="24"/>
          <w:szCs w:val="24"/>
        </w:rPr>
      </w:pPr>
      <w:r w:rsidRPr="007F0476">
        <w:rPr>
          <w:rFonts w:ascii="Arial" w:hAnsi="Arial" w:cs="Arial"/>
          <w:sz w:val="24"/>
          <w:szCs w:val="24"/>
        </w:rPr>
        <w:t xml:space="preserve">   №</w:t>
      </w:r>
      <w:r w:rsidR="0081451C">
        <w:rPr>
          <w:rFonts w:ascii="Arial" w:hAnsi="Arial" w:cs="Arial"/>
          <w:sz w:val="24"/>
          <w:szCs w:val="24"/>
        </w:rPr>
        <w:t xml:space="preserve"> </w:t>
      </w:r>
      <w:r w:rsidR="0081451C" w:rsidRPr="008B7C6D">
        <w:rPr>
          <w:rFonts w:ascii="Arial" w:hAnsi="Arial" w:cs="Arial"/>
          <w:sz w:val="24"/>
          <w:szCs w:val="24"/>
        </w:rPr>
        <w:t>46</w:t>
      </w:r>
      <w:r w:rsidRPr="008B7C6D">
        <w:rPr>
          <w:rFonts w:ascii="Arial" w:hAnsi="Arial" w:cs="Arial"/>
          <w:sz w:val="24"/>
          <w:szCs w:val="24"/>
        </w:rPr>
        <w:t xml:space="preserve">                                                                                      </w:t>
      </w:r>
      <w:r w:rsidR="00612177" w:rsidRPr="008B7C6D">
        <w:rPr>
          <w:rFonts w:ascii="Arial" w:hAnsi="Arial" w:cs="Arial"/>
          <w:sz w:val="24"/>
          <w:szCs w:val="24"/>
        </w:rPr>
        <w:t xml:space="preserve">        </w:t>
      </w:r>
      <w:r w:rsidR="002B69BF" w:rsidRPr="008B7C6D">
        <w:rPr>
          <w:rFonts w:ascii="Arial" w:hAnsi="Arial" w:cs="Arial"/>
          <w:sz w:val="24"/>
          <w:szCs w:val="24"/>
        </w:rPr>
        <w:t>03.10.</w:t>
      </w:r>
      <w:r w:rsidR="00612177" w:rsidRPr="008B7C6D">
        <w:rPr>
          <w:rFonts w:ascii="Arial" w:hAnsi="Arial" w:cs="Arial"/>
          <w:sz w:val="24"/>
          <w:szCs w:val="24"/>
        </w:rPr>
        <w:t xml:space="preserve"> 2022 ел</w:t>
      </w:r>
    </w:p>
    <w:p w14:paraId="6A6B57A0" w14:textId="77777777" w:rsidR="0081451C" w:rsidRDefault="0081451C" w:rsidP="00F14BF8">
      <w:pPr>
        <w:ind w:left="-142"/>
        <w:jc w:val="both"/>
        <w:rPr>
          <w:rFonts w:ascii="Arial" w:hAnsi="Arial" w:cs="Arial"/>
          <w:sz w:val="24"/>
          <w:szCs w:val="24"/>
        </w:rPr>
      </w:pPr>
    </w:p>
    <w:p w14:paraId="28270BB8" w14:textId="3C29A9D4" w:rsidR="0081451C" w:rsidRDefault="00A030C3" w:rsidP="0081451C">
      <w:pPr>
        <w:rPr>
          <w:rFonts w:ascii="Arial" w:hAnsi="Arial" w:cs="Arial"/>
          <w:sz w:val="24"/>
          <w:szCs w:val="24"/>
        </w:rPr>
      </w:pPr>
      <w:r w:rsidRPr="00A030C3">
        <w:rPr>
          <w:rFonts w:ascii="Arial" w:hAnsi="Arial" w:cs="Arial"/>
          <w:sz w:val="24"/>
          <w:szCs w:val="24"/>
        </w:rPr>
        <w:t xml:space="preserve">"Татарстан Республикасы Аксубай муниципаль районы Иске Татар </w:t>
      </w:r>
      <w:r>
        <w:rPr>
          <w:rFonts w:ascii="Arial" w:hAnsi="Arial" w:cs="Arial"/>
          <w:sz w:val="24"/>
          <w:szCs w:val="24"/>
          <w:lang w:val="tt-RU"/>
        </w:rPr>
        <w:t>Ә</w:t>
      </w:r>
      <w:r w:rsidRPr="00A030C3">
        <w:rPr>
          <w:rFonts w:ascii="Arial" w:hAnsi="Arial" w:cs="Arial"/>
          <w:sz w:val="24"/>
          <w:szCs w:val="24"/>
        </w:rPr>
        <w:t>дәм</w:t>
      </w:r>
      <w:r>
        <w:rPr>
          <w:rFonts w:ascii="Arial" w:hAnsi="Arial" w:cs="Arial"/>
          <w:sz w:val="24"/>
          <w:szCs w:val="24"/>
        </w:rPr>
        <w:t>суы</w:t>
      </w:r>
      <w:r w:rsidRPr="00A030C3">
        <w:rPr>
          <w:rFonts w:ascii="Arial" w:hAnsi="Arial" w:cs="Arial"/>
          <w:sz w:val="24"/>
          <w:szCs w:val="24"/>
        </w:rPr>
        <w:t xml:space="preserve"> авыл җирлеге Советының 18.07.2014 ел, № 10 «Татарстан Республикасы Аксубай муниципаль районы» Иске Татар </w:t>
      </w:r>
      <w:r>
        <w:rPr>
          <w:rFonts w:ascii="Arial" w:hAnsi="Arial" w:cs="Arial"/>
          <w:sz w:val="24"/>
          <w:szCs w:val="24"/>
          <w:lang w:val="tt-RU"/>
        </w:rPr>
        <w:t>Ә</w:t>
      </w:r>
      <w:r w:rsidRPr="00A030C3">
        <w:rPr>
          <w:rFonts w:ascii="Arial" w:hAnsi="Arial" w:cs="Arial"/>
          <w:sz w:val="24"/>
          <w:szCs w:val="24"/>
        </w:rPr>
        <w:t>дәм</w:t>
      </w:r>
      <w:r>
        <w:rPr>
          <w:rFonts w:ascii="Arial" w:hAnsi="Arial" w:cs="Arial"/>
          <w:sz w:val="24"/>
          <w:szCs w:val="24"/>
        </w:rPr>
        <w:t>суы</w:t>
      </w:r>
      <w:r w:rsidRPr="00A030C3">
        <w:rPr>
          <w:rFonts w:ascii="Arial" w:hAnsi="Arial" w:cs="Arial"/>
          <w:sz w:val="24"/>
          <w:szCs w:val="24"/>
        </w:rPr>
        <w:t xml:space="preserve"> авыл җирлеге" муниципаль берәмлегенең җирдән файдалану һәм төзелеш кагыйдәләрен раслау турында " карарына үзгәрешләр кертү хакында</w:t>
      </w:r>
    </w:p>
    <w:p w14:paraId="27980E3D" w14:textId="77777777" w:rsidR="00A030C3" w:rsidRPr="0081451C" w:rsidRDefault="00A030C3" w:rsidP="0081451C">
      <w:pPr>
        <w:rPr>
          <w:rFonts w:ascii="Arial" w:hAnsi="Arial" w:cs="Arial"/>
          <w:sz w:val="24"/>
          <w:szCs w:val="24"/>
        </w:rPr>
      </w:pPr>
    </w:p>
    <w:p w14:paraId="05BF201B" w14:textId="3D7223A7" w:rsidR="0081451C" w:rsidRPr="0081451C" w:rsidRDefault="00A030C3" w:rsidP="0081451C">
      <w:pPr>
        <w:shd w:val="clear" w:color="auto" w:fill="FFFFFF"/>
        <w:rPr>
          <w:rFonts w:ascii="Arial" w:hAnsi="Arial" w:cs="Arial"/>
          <w:b/>
          <w:sz w:val="24"/>
          <w:szCs w:val="24"/>
        </w:rPr>
      </w:pPr>
      <w:r w:rsidRPr="00A030C3">
        <w:rPr>
          <w:rFonts w:ascii="Arial" w:hAnsi="Arial" w:cs="Arial"/>
          <w:b/>
          <w:sz w:val="24"/>
          <w:szCs w:val="24"/>
        </w:rPr>
        <w:t xml:space="preserve">Россия Федерациясе Шәһәр төзелеше кодексының 8, 31,33 статьяларына </w:t>
      </w:r>
      <w:bookmarkStart w:id="0" w:name="_GoBack"/>
      <w:bookmarkEnd w:id="0"/>
      <w:r w:rsidRPr="00A030C3">
        <w:rPr>
          <w:rFonts w:ascii="Arial" w:hAnsi="Arial" w:cs="Arial"/>
          <w:b/>
          <w:sz w:val="24"/>
          <w:szCs w:val="24"/>
        </w:rPr>
        <w:t xml:space="preserve">һәм «Россия Федерациясендә җирле үзидарәне оештыруның гомуми принциплары турында» 06.10.2003 ел, №131-ФЗ Федераль Законына, Аксубай муниципаль районының Иске Татар </w:t>
      </w:r>
      <w:r>
        <w:rPr>
          <w:rFonts w:ascii="Arial" w:hAnsi="Arial" w:cs="Arial"/>
          <w:b/>
          <w:sz w:val="24"/>
          <w:szCs w:val="24"/>
          <w:lang w:val="tt-RU"/>
        </w:rPr>
        <w:t>Ә</w:t>
      </w:r>
      <w:r w:rsidRPr="00A030C3">
        <w:rPr>
          <w:rFonts w:ascii="Arial" w:hAnsi="Arial" w:cs="Arial"/>
          <w:b/>
          <w:sz w:val="24"/>
          <w:szCs w:val="24"/>
        </w:rPr>
        <w:t>дәм</w:t>
      </w:r>
      <w:r>
        <w:rPr>
          <w:rFonts w:ascii="Arial" w:hAnsi="Arial" w:cs="Arial"/>
          <w:b/>
          <w:sz w:val="24"/>
          <w:szCs w:val="24"/>
        </w:rPr>
        <w:t>суы</w:t>
      </w:r>
      <w:r w:rsidRPr="00A030C3">
        <w:rPr>
          <w:rFonts w:ascii="Arial" w:hAnsi="Arial" w:cs="Arial"/>
          <w:b/>
          <w:sz w:val="24"/>
          <w:szCs w:val="24"/>
        </w:rPr>
        <w:t xml:space="preserve"> авыл җирлеге Уставына таянып, Татарстан Республикасы Аксубай муниципаль районы составына керүче җирлекнең җирле үзидарә органнарына тапшыру турында килешү, җирле әһәмияттәге аерым мәсьәләләрне хәл итү буенча Татарстан Республикасы Аксубай муниципаль районы җирле үзидарә органнары вәкаләтләренең бер өлешен гамәлгә ашыруны 29.11.2021 ел. Иске Татар </w:t>
      </w:r>
      <w:r>
        <w:rPr>
          <w:rFonts w:ascii="Arial" w:hAnsi="Arial" w:cs="Arial"/>
          <w:b/>
          <w:sz w:val="24"/>
          <w:szCs w:val="24"/>
          <w:lang w:val="tt-RU"/>
        </w:rPr>
        <w:t>Ә</w:t>
      </w:r>
      <w:r w:rsidRPr="00A030C3">
        <w:rPr>
          <w:rFonts w:ascii="Arial" w:hAnsi="Arial" w:cs="Arial"/>
          <w:b/>
          <w:sz w:val="24"/>
          <w:szCs w:val="24"/>
        </w:rPr>
        <w:t>дәм</w:t>
      </w:r>
      <w:r>
        <w:rPr>
          <w:rFonts w:ascii="Arial" w:hAnsi="Arial" w:cs="Arial"/>
          <w:b/>
          <w:sz w:val="24"/>
          <w:szCs w:val="24"/>
        </w:rPr>
        <w:t>суы</w:t>
      </w:r>
      <w:r w:rsidRPr="00A030C3">
        <w:rPr>
          <w:rFonts w:ascii="Arial" w:hAnsi="Arial" w:cs="Arial"/>
          <w:b/>
          <w:sz w:val="24"/>
          <w:szCs w:val="24"/>
        </w:rPr>
        <w:t xml:space="preserve"> авыл җирлеге Советы КАРАР ИТТЕ:</w:t>
      </w:r>
    </w:p>
    <w:p w14:paraId="6B0BFB9E" w14:textId="3B662B00" w:rsidR="0081451C" w:rsidRPr="0081451C" w:rsidRDefault="00A030C3" w:rsidP="0081451C">
      <w:pPr>
        <w:jc w:val="both"/>
        <w:rPr>
          <w:rFonts w:ascii="Arial" w:hAnsi="Arial" w:cs="Arial"/>
          <w:sz w:val="24"/>
          <w:szCs w:val="24"/>
        </w:rPr>
      </w:pPr>
      <w:r w:rsidRPr="00A030C3">
        <w:rPr>
          <w:rFonts w:ascii="Arial" w:hAnsi="Arial" w:cs="Arial"/>
          <w:sz w:val="24"/>
          <w:szCs w:val="24"/>
        </w:rPr>
        <w:t xml:space="preserve">1. Татарстан Республикасы Аксубай муниципаль районының "Иске Татар </w:t>
      </w:r>
      <w:r>
        <w:rPr>
          <w:rFonts w:ascii="Arial" w:hAnsi="Arial" w:cs="Arial"/>
          <w:sz w:val="24"/>
          <w:szCs w:val="24"/>
          <w:lang w:val="tt-RU"/>
        </w:rPr>
        <w:t>Ә</w:t>
      </w:r>
      <w:r w:rsidRPr="00A030C3">
        <w:rPr>
          <w:rFonts w:ascii="Arial" w:hAnsi="Arial" w:cs="Arial"/>
          <w:sz w:val="24"/>
          <w:szCs w:val="24"/>
        </w:rPr>
        <w:t>д</w:t>
      </w:r>
      <w:r w:rsidR="001E0E02">
        <w:rPr>
          <w:rFonts w:ascii="Arial" w:hAnsi="Arial" w:cs="Arial"/>
          <w:sz w:val="24"/>
          <w:szCs w:val="24"/>
          <w:lang w:val="tt-RU"/>
        </w:rPr>
        <w:t>ә</w:t>
      </w:r>
      <w:r w:rsidRPr="00A030C3">
        <w:rPr>
          <w:rFonts w:ascii="Arial" w:hAnsi="Arial" w:cs="Arial"/>
          <w:sz w:val="24"/>
          <w:szCs w:val="24"/>
        </w:rPr>
        <w:t>м</w:t>
      </w:r>
      <w:r>
        <w:rPr>
          <w:rFonts w:ascii="Arial" w:hAnsi="Arial" w:cs="Arial"/>
          <w:sz w:val="24"/>
          <w:szCs w:val="24"/>
        </w:rPr>
        <w:t>суы</w:t>
      </w:r>
      <w:r w:rsidRPr="00A030C3">
        <w:rPr>
          <w:rFonts w:ascii="Arial" w:hAnsi="Arial" w:cs="Arial"/>
          <w:sz w:val="24"/>
          <w:szCs w:val="24"/>
        </w:rPr>
        <w:t xml:space="preserve"> авыл җирлеге «муниципаль берәмлегендә җирдән файдалану һәм төзелеш кагыйдәләрен раслау </w:t>
      </w:r>
      <w:proofErr w:type="gramStart"/>
      <w:r w:rsidRPr="00A030C3">
        <w:rPr>
          <w:rFonts w:ascii="Arial" w:hAnsi="Arial" w:cs="Arial"/>
          <w:sz w:val="24"/>
          <w:szCs w:val="24"/>
        </w:rPr>
        <w:t>турында »</w:t>
      </w:r>
      <w:proofErr w:type="gramEnd"/>
      <w:r w:rsidRPr="00A030C3">
        <w:rPr>
          <w:rFonts w:ascii="Arial" w:hAnsi="Arial" w:cs="Arial"/>
          <w:sz w:val="24"/>
          <w:szCs w:val="24"/>
        </w:rPr>
        <w:t xml:space="preserve"> 18.07.2014 ел, № 10 Татарстан Республикасы Иске Татар </w:t>
      </w:r>
      <w:r>
        <w:rPr>
          <w:rFonts w:ascii="Arial" w:hAnsi="Arial" w:cs="Arial"/>
          <w:sz w:val="24"/>
          <w:szCs w:val="24"/>
          <w:lang w:val="tt-RU"/>
        </w:rPr>
        <w:t>Ә</w:t>
      </w:r>
      <w:r w:rsidRPr="00A030C3">
        <w:rPr>
          <w:rFonts w:ascii="Arial" w:hAnsi="Arial" w:cs="Arial"/>
          <w:sz w:val="24"/>
          <w:szCs w:val="24"/>
        </w:rPr>
        <w:t>д</w:t>
      </w:r>
      <w:r w:rsidR="001E0E02">
        <w:rPr>
          <w:rFonts w:ascii="Arial" w:hAnsi="Arial" w:cs="Arial"/>
          <w:sz w:val="24"/>
          <w:szCs w:val="24"/>
          <w:lang w:val="tt-RU"/>
        </w:rPr>
        <w:t>ә</w:t>
      </w:r>
      <w:r w:rsidRPr="00A030C3">
        <w:rPr>
          <w:rFonts w:ascii="Arial" w:hAnsi="Arial" w:cs="Arial"/>
          <w:sz w:val="24"/>
          <w:szCs w:val="24"/>
        </w:rPr>
        <w:t>м</w:t>
      </w:r>
      <w:r>
        <w:rPr>
          <w:rFonts w:ascii="Arial" w:hAnsi="Arial" w:cs="Arial"/>
          <w:sz w:val="24"/>
          <w:szCs w:val="24"/>
        </w:rPr>
        <w:t>суы</w:t>
      </w:r>
      <w:r w:rsidRPr="00A030C3">
        <w:rPr>
          <w:rFonts w:ascii="Arial" w:hAnsi="Arial" w:cs="Arial"/>
          <w:sz w:val="24"/>
          <w:szCs w:val="24"/>
        </w:rPr>
        <w:t xml:space="preserve"> муниципаль районы Советы карарына түбәндәге үзгәрешләрне һәм өстәмәләрне кертергә:</w:t>
      </w:r>
    </w:p>
    <w:p w14:paraId="0495DECA" w14:textId="77777777" w:rsidR="001E0E02" w:rsidRPr="001E0E02" w:rsidRDefault="001E0E02" w:rsidP="001E0E02">
      <w:pPr>
        <w:spacing w:before="100" w:beforeAutospacing="1" w:after="240"/>
        <w:jc w:val="both"/>
        <w:rPr>
          <w:rFonts w:ascii="Arial" w:hAnsi="Arial" w:cs="Arial"/>
          <w:b/>
          <w:sz w:val="24"/>
          <w:szCs w:val="24"/>
        </w:rPr>
      </w:pPr>
      <w:r w:rsidRPr="001E0E02">
        <w:rPr>
          <w:rFonts w:ascii="Arial" w:hAnsi="Arial" w:cs="Arial"/>
          <w:b/>
          <w:sz w:val="24"/>
          <w:szCs w:val="24"/>
        </w:rPr>
        <w:t xml:space="preserve">15 статьяның 1 пунктын киләсе эчтәлектәге 1.1 пунктчасы белән тулыландырырга. </w:t>
      </w:r>
    </w:p>
    <w:p w14:paraId="66D6FA89" w14:textId="77777777" w:rsidR="001E0E02" w:rsidRDefault="001E0E02" w:rsidP="001E0E02">
      <w:pPr>
        <w:spacing w:before="100" w:beforeAutospacing="1" w:after="240"/>
        <w:jc w:val="both"/>
        <w:rPr>
          <w:rFonts w:ascii="Arial" w:hAnsi="Arial" w:cs="Arial"/>
          <w:b/>
          <w:sz w:val="24"/>
          <w:szCs w:val="24"/>
        </w:rPr>
      </w:pPr>
      <w:r w:rsidRPr="001E0E02">
        <w:rPr>
          <w:rFonts w:ascii="Arial" w:hAnsi="Arial" w:cs="Arial"/>
          <w:b/>
          <w:sz w:val="24"/>
          <w:szCs w:val="24"/>
        </w:rPr>
        <w:t xml:space="preserve">«1.1. Җир кишәрлекләренә ия булучылар, әгәр андый тайпылыш конкрет территориаль зона өчен шәһәр төзелеше регламенты белән билгеләнгән капиталь төзелеш объектларының бер яки берничә чик параметрын бер тапкыр үзгәртү максатларында, рөхсәт ителгән капиталь төзелеш объектларын төзү, реконструкцияләүнең рөхсәт ителгән иң чик </w:t>
      </w:r>
      <w:r w:rsidRPr="001E0E02">
        <w:rPr>
          <w:rFonts w:ascii="Arial" w:hAnsi="Arial" w:cs="Arial"/>
          <w:b/>
          <w:sz w:val="24"/>
          <w:szCs w:val="24"/>
        </w:rPr>
        <w:lastRenderedPageBreak/>
        <w:t>параметрларын ун проценттан артмаска тиеш булса, рөхсәт сорап мөрәҗәгать итәргә хокуклы»;</w:t>
      </w:r>
    </w:p>
    <w:p w14:paraId="49AC0E69" w14:textId="77777777" w:rsidR="001E0E02" w:rsidRPr="001E0E02" w:rsidRDefault="001E0E02" w:rsidP="001E0E02">
      <w:pPr>
        <w:jc w:val="both"/>
        <w:rPr>
          <w:rFonts w:ascii="Arial" w:eastAsia="Calibri" w:hAnsi="Arial" w:cs="Arial"/>
          <w:sz w:val="24"/>
          <w:szCs w:val="24"/>
        </w:rPr>
      </w:pPr>
      <w:r w:rsidRPr="001E0E02">
        <w:rPr>
          <w:rFonts w:ascii="Arial" w:eastAsia="Calibri" w:hAnsi="Arial" w:cs="Arial"/>
          <w:sz w:val="24"/>
          <w:szCs w:val="24"/>
        </w:rPr>
        <w:t>- 27 статьяның 5 пунктындагы 3 пунктчасын "проектлы" сүзләрен "әлеге шәһәр төзелеше Кодексының 48 статьясындагы 15 өлеше нигезендә расланган проект кодексында "сүзләренә алмаштырырга";</w:t>
      </w:r>
    </w:p>
    <w:p w14:paraId="68B0104E" w14:textId="77777777" w:rsidR="001E0E02" w:rsidRDefault="001E0E02" w:rsidP="001E0E02">
      <w:pPr>
        <w:jc w:val="both"/>
        <w:rPr>
          <w:rFonts w:ascii="Arial" w:eastAsia="Calibri" w:hAnsi="Arial" w:cs="Arial"/>
          <w:sz w:val="24"/>
          <w:szCs w:val="24"/>
        </w:rPr>
      </w:pPr>
      <w:r w:rsidRPr="001E0E02">
        <w:rPr>
          <w:rFonts w:ascii="Arial" w:eastAsia="Calibri" w:hAnsi="Arial" w:cs="Arial"/>
          <w:sz w:val="24"/>
          <w:szCs w:val="24"/>
        </w:rPr>
        <w:t>- 27 статьяның 5 пунктындагы 4 пунктчасында "капиталь төзелеш объектының проект документларына экспертиза бәяләмәсе" сүзләрен "капиталь төзелеш объектын төзү, реконструкцияләү гамәлгә ашырыла торган проект документларына экспертиза бәяләмәсен, шул исәптән әлеге проект документлары белән линия объектларын да кертеп, капиталь төзелешнең башка объектларын төзү яки реконструкцияләү каралган очракта"сүзләренә алмаштырырга;</w:t>
      </w:r>
    </w:p>
    <w:p w14:paraId="33347D0F" w14:textId="77777777" w:rsidR="001E0E02" w:rsidRPr="001E0E02" w:rsidRDefault="001E0E02" w:rsidP="001E0E02">
      <w:pPr>
        <w:spacing w:before="100" w:beforeAutospacing="1" w:after="100" w:afterAutospacing="1"/>
        <w:jc w:val="both"/>
        <w:rPr>
          <w:rFonts w:ascii="Arial" w:hAnsi="Arial" w:cs="Arial"/>
          <w:sz w:val="24"/>
          <w:szCs w:val="24"/>
        </w:rPr>
      </w:pPr>
      <w:r w:rsidRPr="001E0E02">
        <w:rPr>
          <w:rFonts w:ascii="Arial" w:hAnsi="Arial" w:cs="Arial"/>
          <w:sz w:val="24"/>
          <w:szCs w:val="24"/>
        </w:rPr>
        <w:t>- 27 статьяның 5 пунктын түбәндәге эчтәлекле 4.2 һәм 4.3 пунктлары белән тулыландырырга:</w:t>
      </w:r>
    </w:p>
    <w:p w14:paraId="46A4767F" w14:textId="77777777" w:rsidR="001E0E02" w:rsidRDefault="001E0E02" w:rsidP="001E0E02">
      <w:pPr>
        <w:spacing w:before="100" w:beforeAutospacing="1" w:after="100" w:afterAutospacing="1"/>
        <w:jc w:val="both"/>
        <w:rPr>
          <w:rFonts w:ascii="Arial" w:hAnsi="Arial" w:cs="Arial"/>
          <w:sz w:val="24"/>
          <w:szCs w:val="24"/>
        </w:rPr>
      </w:pPr>
      <w:r w:rsidRPr="001E0E02">
        <w:rPr>
          <w:rFonts w:ascii="Arial" w:hAnsi="Arial" w:cs="Arial"/>
          <w:sz w:val="24"/>
          <w:szCs w:val="24"/>
        </w:rPr>
        <w:t>"4.2) проект документациясенә кертелә торган үзгәрешләрнең әлеге шәһәр төзелеше кодексының 49 статьясындагы 3.8 өлешендә күрсәтелгән таләпләргә туры килүен раслау, проект документларын әзерләүне гамәлгә ашыручы затларның әгъзалыгына нигезләнгән үзеннән-үзе көйләнә торган оешма әгъзасы булган һәм әлеге кодекс нигезендә әлеге зат тарафыннан әлеге кодекс нигезендә җәлеп ителгән проектның баш инженеры вазыйфасында архитектура-төзелеш проектын оештыру буенча белгеч тарафыннан расланган, әлеге шәһәр төзелеше кодексының 49 статьясындагы 3.8 өлеше нигезендә проект документациясенә үзгәрешләр кертелгән очракта;</w:t>
      </w:r>
    </w:p>
    <w:p w14:paraId="73322B36" w14:textId="77777777" w:rsidR="001E0E02" w:rsidRDefault="001E0E02" w:rsidP="0081451C">
      <w:pPr>
        <w:spacing w:before="100" w:beforeAutospacing="1" w:after="100" w:afterAutospacing="1"/>
        <w:jc w:val="both"/>
        <w:rPr>
          <w:rFonts w:ascii="Arial" w:hAnsi="Arial" w:cs="Arial"/>
          <w:b/>
          <w:sz w:val="24"/>
          <w:szCs w:val="24"/>
        </w:rPr>
      </w:pPr>
      <w:r w:rsidRPr="001E0E02">
        <w:rPr>
          <w:rFonts w:ascii="Arial" w:hAnsi="Arial" w:cs="Arial"/>
          <w:b/>
          <w:sz w:val="24"/>
          <w:szCs w:val="24"/>
        </w:rPr>
        <w:t>4.3) әлеге шәһәр төзелеше кодексының 49 статьясындагы 3.9 өлешендә күрсәтелгән, башкарма хакимият органы яисә проект документларына экспертиза үткәрүче оешма тарафыннан әлеге шәһәр төзелеше кодексының 49 статьясындагы 3.9 өлеше нигезендә проект документларына үзгәрешләр кертелгән очракта тапшырылган таләпләргә туры килүен раслау;";</w:t>
      </w:r>
    </w:p>
    <w:p w14:paraId="6972AC0F" w14:textId="77777777" w:rsidR="00D01077" w:rsidRDefault="00D01077" w:rsidP="0081451C">
      <w:pPr>
        <w:spacing w:before="100" w:beforeAutospacing="1" w:after="100" w:afterAutospacing="1"/>
        <w:jc w:val="both"/>
        <w:rPr>
          <w:rFonts w:ascii="Arial" w:hAnsi="Arial" w:cs="Arial"/>
          <w:sz w:val="24"/>
          <w:szCs w:val="24"/>
        </w:rPr>
      </w:pPr>
      <w:r w:rsidRPr="00D01077">
        <w:rPr>
          <w:rFonts w:ascii="Arial" w:hAnsi="Arial" w:cs="Arial"/>
          <w:sz w:val="24"/>
          <w:szCs w:val="24"/>
        </w:rPr>
        <w:t>- 29 статьяның 5 пунктындагы 6 абзацын түбәндәге редакциядә бәян итәргә: "әлеге Кодексның 51 статьясындагы 7 өлешенең 9 пунктында каралган очракларда кабул ителгән территорияне махсус шартлар белән файдалану зонасын билгеләү яки үзгәртү турында Карар кабул ителгән һәм төзелеп килүче, үзгәртеп корыла торган капиталь төзелеш объекты булган очракта, әлеге объектны эксплуатациягә тапшыруга рөхсәт бирелгән көнгә, әлеге чикләүләр әлеге Кодексның 51 статьясындагы 7 өлешенең 9 пунктында каралган очракларда территорияне махсус шартлар белән куллану зонасы урнаштырылган яки үзгәртелгән, эксплуатациягә кертелмәгән";</w:t>
      </w:r>
    </w:p>
    <w:p w14:paraId="554D870A" w14:textId="77777777" w:rsidR="0008313E" w:rsidRDefault="0008313E" w:rsidP="0081451C">
      <w:pPr>
        <w:jc w:val="both"/>
        <w:rPr>
          <w:rFonts w:ascii="Arial" w:hAnsi="Arial" w:cs="Arial"/>
          <w:b/>
          <w:sz w:val="24"/>
          <w:szCs w:val="24"/>
        </w:rPr>
      </w:pPr>
      <w:r w:rsidRPr="0008313E">
        <w:rPr>
          <w:rFonts w:ascii="Arial" w:hAnsi="Arial" w:cs="Arial"/>
          <w:b/>
          <w:sz w:val="24"/>
          <w:szCs w:val="24"/>
        </w:rPr>
        <w:t>- 29 статьяның 3 пунктындагы 9 пунктчасы «проект документациясе» сүзләреннән соң (шәһәр төзелеше кодексының 49 статьясындагы 3.8 һәм 3.9 өлешләре нигезендә кертелгән үзгәрешләрне исәпкә алып, проект документациясен дә кертеп сүзләрен өстәргә;</w:t>
      </w:r>
    </w:p>
    <w:p w14:paraId="600D0E0B" w14:textId="77777777" w:rsidR="0008313E" w:rsidRDefault="0008313E" w:rsidP="0081451C">
      <w:pPr>
        <w:ind w:firstLine="540"/>
        <w:jc w:val="both"/>
        <w:rPr>
          <w:rFonts w:ascii="Arial" w:hAnsi="Arial" w:cs="Arial"/>
          <w:sz w:val="24"/>
          <w:szCs w:val="24"/>
        </w:rPr>
      </w:pPr>
      <w:r w:rsidRPr="0008313E">
        <w:rPr>
          <w:rFonts w:ascii="Arial" w:hAnsi="Arial" w:cs="Arial"/>
          <w:sz w:val="24"/>
          <w:szCs w:val="24"/>
        </w:rPr>
        <w:t>- 26 статьяның 8 пунктындагы 15 абзацын түбәндәге редакциядә бәян итәргә: "инженерлык эзләнүләре нәтиҗәләренә экспертиза нәтиҗәсе-техник регламентларның инженерлык эзләнүләре нәтиҗәләренең туры килүенә (уңай бәяләмә) яки туры килмәвенә (тискәре бәяләмә) туры килмәвенә (тискәре бәяләмә) бәяләмә. Проект документларына экспертиза нәтиҗәсе булып бәяләмә тора:</w:t>
      </w:r>
    </w:p>
    <w:p w14:paraId="3E4E8A69" w14:textId="77777777" w:rsidR="0008313E" w:rsidRPr="0008313E" w:rsidRDefault="0008313E" w:rsidP="0008313E">
      <w:pPr>
        <w:jc w:val="both"/>
        <w:rPr>
          <w:rFonts w:ascii="Arial" w:hAnsi="Arial" w:cs="Arial"/>
          <w:b/>
          <w:sz w:val="24"/>
          <w:szCs w:val="24"/>
        </w:rPr>
      </w:pPr>
      <w:r w:rsidRPr="0008313E">
        <w:rPr>
          <w:rFonts w:ascii="Arial" w:hAnsi="Arial" w:cs="Arial"/>
          <w:b/>
          <w:sz w:val="24"/>
          <w:szCs w:val="24"/>
        </w:rPr>
        <w:t xml:space="preserve">1) проект документларының инженерлык эзләнүләре нәтиҗәләренә туры килү (уңай бәяләмә) яисә (тискәре бәяләмә) туры килмәве турында, проектлауга бирем, әлеге статьяның 5 өлешендәге 1 пунктында каралган таләпләргә (әлеге статьяның 3.3 статьясының 1 пункты нигезендә проект документларына экспертиза уздыру очракларыннан </w:t>
      </w:r>
      <w:proofErr w:type="gramStart"/>
      <w:r w:rsidRPr="0008313E">
        <w:rPr>
          <w:rFonts w:ascii="Arial" w:hAnsi="Arial" w:cs="Arial"/>
          <w:b/>
          <w:sz w:val="24"/>
          <w:szCs w:val="24"/>
        </w:rPr>
        <w:t>тыш)туры</w:t>
      </w:r>
      <w:proofErr w:type="gramEnd"/>
      <w:r w:rsidRPr="0008313E">
        <w:rPr>
          <w:rFonts w:ascii="Arial" w:hAnsi="Arial" w:cs="Arial"/>
          <w:b/>
          <w:sz w:val="24"/>
          <w:szCs w:val="24"/>
        </w:rPr>
        <w:t xml:space="preserve"> килү (уңай бәяләмә) яисә туры килмәве турында;</w:t>
      </w:r>
    </w:p>
    <w:p w14:paraId="3EB8A9A5" w14:textId="77777777" w:rsidR="0008313E" w:rsidRDefault="0008313E" w:rsidP="0008313E">
      <w:pPr>
        <w:jc w:val="both"/>
        <w:rPr>
          <w:rFonts w:ascii="Arial" w:hAnsi="Arial" w:cs="Arial"/>
          <w:b/>
          <w:sz w:val="24"/>
          <w:szCs w:val="24"/>
        </w:rPr>
      </w:pPr>
      <w:r w:rsidRPr="0008313E">
        <w:rPr>
          <w:rFonts w:ascii="Arial" w:hAnsi="Arial" w:cs="Arial"/>
          <w:b/>
          <w:sz w:val="24"/>
          <w:szCs w:val="24"/>
        </w:rPr>
        <w:t>2) әлеге Кодексның 8.3 статьясының 2 өлешендә билгеләнгән очракларда капиталь төзелеш объектларын төзүнең смета бәясен билгеләүнең дөреслеге (уңай бәяләмә) яки дөрес булмавы (тискәре бәяләмә) турында";</w:t>
      </w:r>
    </w:p>
    <w:p w14:paraId="052AAFA8" w14:textId="77777777" w:rsidR="0008313E" w:rsidRPr="0008313E" w:rsidRDefault="0008313E" w:rsidP="0008313E">
      <w:pPr>
        <w:ind w:firstLine="540"/>
        <w:jc w:val="both"/>
        <w:rPr>
          <w:rFonts w:ascii="Arial" w:hAnsi="Arial" w:cs="Arial"/>
          <w:sz w:val="24"/>
          <w:szCs w:val="24"/>
        </w:rPr>
      </w:pPr>
      <w:bookmarkStart w:id="1" w:name="dst100108"/>
      <w:bookmarkEnd w:id="1"/>
      <w:r w:rsidRPr="0008313E">
        <w:rPr>
          <w:rFonts w:ascii="Arial" w:hAnsi="Arial" w:cs="Arial"/>
          <w:sz w:val="24"/>
          <w:szCs w:val="24"/>
        </w:rPr>
        <w:t xml:space="preserve">- 26 статьяның 8 пунктындагы 2 абзацын түбәндәге редакциядә бәян итәргә </w:t>
      </w:r>
      <w:proofErr w:type="gramStart"/>
      <w:r w:rsidRPr="0008313E">
        <w:rPr>
          <w:rFonts w:ascii="Arial" w:hAnsi="Arial" w:cs="Arial"/>
          <w:sz w:val="24"/>
          <w:szCs w:val="24"/>
        </w:rPr>
        <w:t>« "</w:t>
      </w:r>
      <w:proofErr w:type="gramEnd"/>
      <w:r w:rsidRPr="0008313E">
        <w:rPr>
          <w:rFonts w:ascii="Arial" w:hAnsi="Arial" w:cs="Arial"/>
          <w:sz w:val="24"/>
          <w:szCs w:val="24"/>
        </w:rPr>
        <w:t xml:space="preserve"> проект документлары экспертизасына һәм Дәүләт төзелеш күзәтчелеге органнарына тапшырыла торган проект документларының бүлекләре составы һәм эчтәлегенә таләпләр Россия Федерациясе Хөкүмәте тарафыннан билгеләнә һәм капиталь объектларның төрле төрләренә карата дифференциацияләнә </w:t>
      </w:r>
    </w:p>
    <w:p w14:paraId="232CEA0C" w14:textId="77777777" w:rsidR="0008313E" w:rsidRDefault="0008313E" w:rsidP="0008313E">
      <w:pPr>
        <w:ind w:firstLine="540"/>
        <w:jc w:val="both"/>
        <w:rPr>
          <w:rFonts w:ascii="Arial" w:hAnsi="Arial" w:cs="Arial"/>
          <w:sz w:val="24"/>
          <w:szCs w:val="24"/>
        </w:rPr>
      </w:pPr>
      <w:r w:rsidRPr="0008313E">
        <w:rPr>
          <w:rFonts w:ascii="Arial" w:hAnsi="Arial" w:cs="Arial"/>
          <w:sz w:val="24"/>
          <w:szCs w:val="24"/>
        </w:rPr>
        <w:t>төзелеш (шул исәптән линия объектларына), шулай ук Капиталь төзелеш объектларын билгеләүгә, эш төрләренә (төзелеш, реконструкция, капиталь төзелеш объектларын капиталь ремонтлау), аларның эчтәлегенә, эшләрне финанслау чыганакларына һәм әлеге статья таләпләренә туры китереп һәм түбәндәге үзенчәлекләрне исәпкә алып, төзелешнең, реконструкциянең аерым этапларын бүлеп бирүгә бәйле рәвештә:</w:t>
      </w:r>
    </w:p>
    <w:p w14:paraId="71DA17D4" w14:textId="77777777" w:rsidR="0008313E" w:rsidRPr="0008313E" w:rsidRDefault="0008313E" w:rsidP="0008313E">
      <w:pPr>
        <w:ind w:firstLine="540"/>
        <w:jc w:val="both"/>
        <w:rPr>
          <w:rFonts w:ascii="Arial" w:hAnsi="Arial" w:cs="Arial"/>
          <w:sz w:val="24"/>
          <w:szCs w:val="24"/>
        </w:rPr>
      </w:pPr>
      <w:bookmarkStart w:id="2" w:name="dst100111"/>
      <w:bookmarkEnd w:id="2"/>
      <w:r w:rsidRPr="0008313E">
        <w:rPr>
          <w:rFonts w:ascii="Arial" w:hAnsi="Arial" w:cs="Arial"/>
          <w:sz w:val="24"/>
          <w:szCs w:val="24"/>
        </w:rPr>
        <w:t xml:space="preserve">1) проект документациясен әзерләү капиталь төзелеш объектларының төрле төрләренә (шул исәптән линия объектларына) кагылышлы аерым бүлекләр күләмендә, шулай ук Капиталь төзелеш объектларын реконструкцияләгәндә башкарыла торган эшләрнең эчтәлегенә бәйле рәвештә проектлауга төзүче яисә техник заказчы кушуы нигезендә (капиталь төзелеш объектын реконструкцияләү </w:t>
      </w:r>
      <w:proofErr w:type="gramStart"/>
      <w:r w:rsidRPr="0008313E">
        <w:rPr>
          <w:rFonts w:ascii="Arial" w:hAnsi="Arial" w:cs="Arial"/>
          <w:sz w:val="24"/>
          <w:szCs w:val="24"/>
        </w:rPr>
        <w:t>очрагында)башкарыла</w:t>
      </w:r>
      <w:proofErr w:type="gramEnd"/>
      <w:r w:rsidRPr="0008313E">
        <w:rPr>
          <w:rFonts w:ascii="Arial" w:hAnsi="Arial" w:cs="Arial"/>
          <w:sz w:val="24"/>
          <w:szCs w:val="24"/>
        </w:rPr>
        <w:t>;</w:t>
      </w:r>
    </w:p>
    <w:p w14:paraId="56D12503" w14:textId="77777777" w:rsidR="0008313E" w:rsidRPr="0008313E" w:rsidRDefault="0008313E" w:rsidP="0008313E">
      <w:pPr>
        <w:ind w:firstLine="540"/>
        <w:jc w:val="both"/>
        <w:rPr>
          <w:rFonts w:ascii="Arial" w:hAnsi="Arial" w:cs="Arial"/>
          <w:sz w:val="24"/>
          <w:szCs w:val="24"/>
        </w:rPr>
      </w:pPr>
      <w:r w:rsidRPr="0008313E">
        <w:rPr>
          <w:rFonts w:ascii="Arial" w:hAnsi="Arial" w:cs="Arial"/>
          <w:sz w:val="24"/>
          <w:szCs w:val="24"/>
        </w:rPr>
        <w:t>2) капиталь төзелеш объектларын төзүне оештыру проектында капиталь төзелеш объектларын, аларның өлешләрен сүтү буенча эшләрне оештыру проекты (капиталь төзелеш объектларын, аларның өлешләрен төзү, реконструкцияләү өчен) булырга тиеш;</w:t>
      </w:r>
    </w:p>
    <w:p w14:paraId="70DD10B6" w14:textId="77777777" w:rsidR="003B2C77" w:rsidRDefault="0008313E" w:rsidP="003B2C77">
      <w:pPr>
        <w:ind w:firstLine="540"/>
        <w:jc w:val="both"/>
        <w:rPr>
          <w:rFonts w:ascii="Arial" w:hAnsi="Arial" w:cs="Arial"/>
          <w:sz w:val="24"/>
          <w:szCs w:val="24"/>
        </w:rPr>
      </w:pPr>
      <w:r w:rsidRPr="0008313E">
        <w:rPr>
          <w:rFonts w:ascii="Arial" w:hAnsi="Arial" w:cs="Arial"/>
          <w:sz w:val="24"/>
          <w:szCs w:val="24"/>
        </w:rPr>
        <w:t>3) проект документларында булган карарлар һәм чаралар мәдәни мирас объектларын саклау турында Россия Федерациясе законнары таләпләренә туры килергә тиеш (мәдәни мирас объектларын саклау өчен проект документлары әзерләнгән очракта, андый объектларның ышанычлылыгына һәм куркынычсызлыгына конструктив һәм башка характеристикалар кагыла);</w:t>
      </w:r>
    </w:p>
    <w:p w14:paraId="65A23F61" w14:textId="7B127A92" w:rsidR="0008313E" w:rsidRPr="002B69BF" w:rsidRDefault="003B2C77" w:rsidP="003B2C77">
      <w:pPr>
        <w:jc w:val="both"/>
        <w:rPr>
          <w:rFonts w:ascii="Arial" w:hAnsi="Arial" w:cs="Arial"/>
          <w:sz w:val="24"/>
          <w:szCs w:val="24"/>
          <w:lang w:val="tt-RU"/>
        </w:rPr>
      </w:pPr>
      <w:r>
        <w:rPr>
          <w:rFonts w:ascii="Arial" w:hAnsi="Arial" w:cs="Arial"/>
          <w:sz w:val="24"/>
          <w:szCs w:val="24"/>
          <w:lang w:val="tt-RU"/>
        </w:rPr>
        <w:t xml:space="preserve">        </w:t>
      </w:r>
      <w:r w:rsidR="0008313E" w:rsidRPr="002B69BF">
        <w:rPr>
          <w:rFonts w:ascii="Arial" w:eastAsia="Calibri" w:hAnsi="Arial" w:cs="Arial"/>
          <w:sz w:val="24"/>
          <w:szCs w:val="24"/>
          <w:lang w:val="tt-RU"/>
        </w:rPr>
        <w:t>4) проект документлары "капиталь төзелеш объектын төзүгә, реконструкцияләүгә, капиталь ремонтлауга Смета" бүлеген үз эченә алырга тиеш (әлеге Кодексның 8.3 статьясының 2 өлешендә күрсәтелгән Россия Федерациясе бюджет системасы бюджетлары акчаларын, юридик затлар акчаларын җәлеп итеп төзелеш, реконструкция, җимерү финансланса, капиталь ремонт Россия Федерациясе бюджет системасы бюджетлары акчаларын, әлеге Кодексның 8.3 статьясының 1 өлешендә күрсәтелгән затларның акчаларын җәлеп итеп финанслана yazılım);</w:t>
      </w:r>
    </w:p>
    <w:p w14:paraId="28CEB397" w14:textId="53441AEC" w:rsidR="0008313E" w:rsidRPr="002B69BF" w:rsidRDefault="003B2C77" w:rsidP="003B2C77">
      <w:pPr>
        <w:jc w:val="both"/>
        <w:rPr>
          <w:rFonts w:ascii="Arial" w:eastAsia="Calibri" w:hAnsi="Arial" w:cs="Arial"/>
          <w:sz w:val="24"/>
          <w:szCs w:val="24"/>
          <w:lang w:val="tt-RU"/>
        </w:rPr>
      </w:pPr>
      <w:r>
        <w:rPr>
          <w:rFonts w:ascii="Arial" w:eastAsia="Calibri" w:hAnsi="Arial" w:cs="Arial"/>
          <w:sz w:val="24"/>
          <w:szCs w:val="24"/>
          <w:lang w:val="tt-RU"/>
        </w:rPr>
        <w:t xml:space="preserve">       </w:t>
      </w:r>
      <w:r w:rsidR="0008313E" w:rsidRPr="002B69BF">
        <w:rPr>
          <w:rFonts w:ascii="Arial" w:eastAsia="Calibri" w:hAnsi="Arial" w:cs="Arial"/>
          <w:sz w:val="24"/>
          <w:szCs w:val="24"/>
          <w:lang w:val="tt-RU"/>
        </w:rPr>
        <w:t>5) "куркыныч җитештерү объектларының сәнәгать иминлеге турында" 1997 елның 21 июлендәге 116-ФЗ номерлы Федераль законның 14 статьясындагы 3 пунктында, "гидротехник корылмаларның иминлеге турында" 1997 елның 21 июлендәге 117-ФЗ номерлы Федераль законның 10 статьясында, "атом энергиясен куллану турында" 1995 елның 21 ноябрендәге 170-ФЗ номерлы Федераль законның 30 статьясында, 2 һәм 3 пунктларында каралган очракларда "Россия Федерациясе халыкларының мәдәни мирас объектлары (тарих һәм мәдәният һәйкәлләре) турында"2002 елның 25 июнендәге 73-ФЗ номерлы Федераль законның 36 статьялары, проект документлары составына мәҗбүри рәвештә күрсәтелгән федераль законнарда каралган документлар, проект документлары бүлекләре кертелә.";</w:t>
      </w:r>
    </w:p>
    <w:p w14:paraId="28A41989" w14:textId="77777777" w:rsidR="003B2C77" w:rsidRPr="003B2C77" w:rsidRDefault="003B2C77" w:rsidP="003B2C77">
      <w:pPr>
        <w:jc w:val="both"/>
        <w:rPr>
          <w:rFonts w:ascii="Arial" w:hAnsi="Arial" w:cs="Arial"/>
          <w:b/>
          <w:sz w:val="24"/>
          <w:szCs w:val="24"/>
        </w:rPr>
      </w:pPr>
      <w:r w:rsidRPr="003B2C77">
        <w:rPr>
          <w:rFonts w:ascii="Arial" w:hAnsi="Arial" w:cs="Arial"/>
          <w:b/>
          <w:sz w:val="24"/>
          <w:szCs w:val="24"/>
        </w:rPr>
        <w:t>- 32 статьяның 2 пунктын яңа редакциядә бәян итәргә:</w:t>
      </w:r>
    </w:p>
    <w:p w14:paraId="21B49260" w14:textId="77777777" w:rsidR="003B2C77" w:rsidRDefault="003B2C77" w:rsidP="003B2C77">
      <w:pPr>
        <w:jc w:val="both"/>
        <w:rPr>
          <w:rFonts w:ascii="Arial" w:hAnsi="Arial" w:cs="Arial"/>
          <w:b/>
          <w:sz w:val="24"/>
          <w:szCs w:val="24"/>
        </w:rPr>
      </w:pPr>
      <w:r w:rsidRPr="003B2C77">
        <w:rPr>
          <w:rFonts w:ascii="Arial" w:hAnsi="Arial" w:cs="Arial"/>
          <w:b/>
          <w:sz w:val="24"/>
          <w:szCs w:val="24"/>
        </w:rPr>
        <w:t>«2. Территориаль зоналар чикләре җир законнары нигезендә территориаль зоналар чикләрен узарга мөмкин булган җир участогыннан кала, һәр җир кишәрлегенең бер Территориаль зонага гына каравы таләпләренә җавап бирергә тиеш.».</w:t>
      </w:r>
    </w:p>
    <w:p w14:paraId="6DD71406" w14:textId="77777777" w:rsidR="003B2C77" w:rsidRPr="003B2C77" w:rsidRDefault="003B2C77" w:rsidP="003B2C77">
      <w:pPr>
        <w:ind w:firstLine="540"/>
        <w:jc w:val="both"/>
        <w:rPr>
          <w:rFonts w:ascii="Arial" w:hAnsi="Arial" w:cs="Arial"/>
          <w:sz w:val="24"/>
          <w:szCs w:val="24"/>
        </w:rPr>
      </w:pPr>
      <w:bookmarkStart w:id="3" w:name="dst100090"/>
      <w:bookmarkEnd w:id="3"/>
      <w:r w:rsidRPr="003B2C77">
        <w:rPr>
          <w:rFonts w:ascii="Arial" w:hAnsi="Arial" w:cs="Arial"/>
          <w:sz w:val="24"/>
          <w:szCs w:val="24"/>
        </w:rPr>
        <w:t>- 36 статьяның 11 пунктындагы 5-6 абзацында "мәйданнар" сүзен "торак пунктлар читендә урнашкан һәм мәйданда урнашкан җир участоклары" сүзләренә алмаштырырга, "аларның яткан урыннарында" сүзләрен "файдалы казылмалар яткан урыннарда торак пунктлар читендә"сүзләренә алмаштырырга;</w:t>
      </w:r>
    </w:p>
    <w:p w14:paraId="6F28291B" w14:textId="77777777" w:rsidR="003B2C77" w:rsidRPr="003B2C77" w:rsidRDefault="003B2C77" w:rsidP="003B2C77">
      <w:pPr>
        <w:ind w:firstLine="540"/>
        <w:jc w:val="both"/>
        <w:rPr>
          <w:rFonts w:ascii="Arial" w:hAnsi="Arial" w:cs="Arial"/>
          <w:sz w:val="24"/>
          <w:szCs w:val="24"/>
        </w:rPr>
      </w:pPr>
      <w:r w:rsidRPr="003B2C77">
        <w:rPr>
          <w:rFonts w:ascii="Arial" w:hAnsi="Arial" w:cs="Arial"/>
          <w:sz w:val="24"/>
          <w:szCs w:val="24"/>
        </w:rPr>
        <w:t>"файдалы казылма ятмалары мәйданнары "сүзләрен" әлеге статьяның икенче өлешендә күрсәтелгән җир участоклары " сүзләренә алмаштырырга,";</w:t>
      </w:r>
    </w:p>
    <w:p w14:paraId="72BDE59E" w14:textId="77777777" w:rsidR="003B2C77" w:rsidRPr="003B2C77" w:rsidRDefault="003B2C77" w:rsidP="003B2C77">
      <w:pPr>
        <w:ind w:firstLine="540"/>
        <w:jc w:val="both"/>
        <w:rPr>
          <w:rFonts w:ascii="Arial" w:hAnsi="Arial" w:cs="Arial"/>
          <w:sz w:val="24"/>
          <w:szCs w:val="24"/>
        </w:rPr>
      </w:pPr>
      <w:r w:rsidRPr="003B2C77">
        <w:rPr>
          <w:rFonts w:ascii="Arial" w:hAnsi="Arial" w:cs="Arial"/>
          <w:sz w:val="24"/>
          <w:szCs w:val="24"/>
        </w:rPr>
        <w:t>- 36 статьяның 7 пунктындагы 2 абзацын үз көчен югалткан дип танырга.</w:t>
      </w:r>
    </w:p>
    <w:p w14:paraId="7A1EE57E" w14:textId="77777777" w:rsidR="003B2C77" w:rsidRPr="003B2C77" w:rsidRDefault="003B2C77" w:rsidP="003B2C77">
      <w:pPr>
        <w:ind w:firstLine="540"/>
        <w:jc w:val="both"/>
        <w:rPr>
          <w:rFonts w:ascii="Arial" w:hAnsi="Arial" w:cs="Arial"/>
          <w:sz w:val="24"/>
          <w:szCs w:val="24"/>
        </w:rPr>
      </w:pPr>
      <w:r w:rsidRPr="003B2C77">
        <w:rPr>
          <w:rFonts w:ascii="Arial" w:hAnsi="Arial" w:cs="Arial"/>
          <w:sz w:val="24"/>
          <w:szCs w:val="24"/>
        </w:rPr>
        <w:t xml:space="preserve">- 28 статьяның 5 пункты </w:t>
      </w:r>
      <w:proofErr w:type="gramStart"/>
      <w:r w:rsidRPr="003B2C77">
        <w:rPr>
          <w:rFonts w:ascii="Arial" w:hAnsi="Arial" w:cs="Arial"/>
          <w:sz w:val="24"/>
          <w:szCs w:val="24"/>
        </w:rPr>
        <w:t>« сүзләрен</w:t>
      </w:r>
      <w:proofErr w:type="gramEnd"/>
      <w:r w:rsidRPr="003B2C77">
        <w:rPr>
          <w:rFonts w:ascii="Arial" w:hAnsi="Arial" w:cs="Arial"/>
          <w:sz w:val="24"/>
          <w:szCs w:val="24"/>
        </w:rPr>
        <w:t xml:space="preserve"> Россия Федерациясе Хөкүмәте вәкаләт биргән федераль башкарма хакимият органы тарафыннан билгеләнгән тәртиптә «сүзләренә алмаштырырга»сүзләрен шәһәр төзелеше кодексы нигезендә, шул исәптән шәһәр төзелеше кодексының 49 статьясындагы 3,8 т 3.9 өлешләрендә каралган тәртиптә " сүзләренә алмаштырырга.;</w:t>
      </w:r>
    </w:p>
    <w:p w14:paraId="0E56FFCC" w14:textId="77777777" w:rsidR="003B2C77" w:rsidRPr="003B2C77" w:rsidRDefault="003B2C77" w:rsidP="003B2C77">
      <w:pPr>
        <w:ind w:firstLine="540"/>
        <w:jc w:val="both"/>
        <w:rPr>
          <w:rFonts w:ascii="Arial" w:hAnsi="Arial" w:cs="Arial"/>
          <w:sz w:val="24"/>
          <w:szCs w:val="24"/>
        </w:rPr>
      </w:pPr>
      <w:r w:rsidRPr="003B2C77">
        <w:rPr>
          <w:rFonts w:ascii="Arial" w:hAnsi="Arial" w:cs="Arial"/>
          <w:sz w:val="24"/>
          <w:szCs w:val="24"/>
        </w:rPr>
        <w:t xml:space="preserve"> - 28 статьяның 10 пунктында "күзәтчелек" сүзеннән соң "әлеге статьяның 1 өлешендә күрсәтелгән капиталь төзелеш объектларына карата" сүзләрен өстәргә,";</w:t>
      </w:r>
    </w:p>
    <w:p w14:paraId="3A9FF3AD" w14:textId="77777777" w:rsidR="003B2C77" w:rsidRPr="003B2C77" w:rsidRDefault="003B2C77" w:rsidP="003B2C77">
      <w:pPr>
        <w:ind w:firstLine="540"/>
        <w:jc w:val="both"/>
        <w:rPr>
          <w:rFonts w:ascii="Arial" w:hAnsi="Arial" w:cs="Arial"/>
          <w:sz w:val="24"/>
          <w:szCs w:val="24"/>
        </w:rPr>
      </w:pPr>
      <w:r w:rsidRPr="003B2C77">
        <w:rPr>
          <w:rFonts w:ascii="Arial" w:hAnsi="Arial" w:cs="Arial"/>
          <w:sz w:val="24"/>
          <w:szCs w:val="24"/>
        </w:rPr>
        <w:t xml:space="preserve">"техник регламентлар, башка норматив актлар" сүзләрен төшереп калдырырга, "энергетика нәтиҗәлелеге" сүзләреннән соң " сүзләренә </w:t>
      </w:r>
      <w:proofErr w:type="gramStart"/>
      <w:r w:rsidRPr="003B2C77">
        <w:rPr>
          <w:rFonts w:ascii="Arial" w:hAnsi="Arial" w:cs="Arial"/>
          <w:sz w:val="24"/>
          <w:szCs w:val="24"/>
        </w:rPr>
        <w:t>өстәргә(</w:t>
      </w:r>
      <w:proofErr w:type="gramEnd"/>
      <w:r w:rsidRPr="003B2C77">
        <w:rPr>
          <w:rFonts w:ascii="Arial" w:hAnsi="Arial" w:cs="Arial"/>
          <w:sz w:val="24"/>
          <w:szCs w:val="24"/>
        </w:rPr>
        <w:t>энергия нәтиҗәлелеге таләпләре кагылмый торган капиталь төзелеш объектларыннан тыш)" сүзләрен « җиһазланышка карата» сүзенә алмаштырырга;</w:t>
      </w:r>
    </w:p>
    <w:p w14:paraId="25540107" w14:textId="77777777" w:rsidR="003B2C77" w:rsidRPr="003B2C77" w:rsidRDefault="003B2C77" w:rsidP="003B2C77">
      <w:pPr>
        <w:ind w:firstLine="540"/>
        <w:jc w:val="both"/>
        <w:rPr>
          <w:rFonts w:ascii="Arial" w:hAnsi="Arial" w:cs="Arial"/>
          <w:sz w:val="24"/>
          <w:szCs w:val="24"/>
        </w:rPr>
      </w:pPr>
      <w:r w:rsidRPr="003B2C77">
        <w:rPr>
          <w:rFonts w:ascii="Arial" w:hAnsi="Arial" w:cs="Arial"/>
          <w:sz w:val="24"/>
          <w:szCs w:val="24"/>
        </w:rPr>
        <w:t>- 27 статьяның 8 пунктындагы 3 абзацы "сүзләрен яки индивидуаль торак төзелеше объектын урнаштыру урынын билгеләү белән җир кишәрлеген планлаштыру оешмасының схемаларын" һәм "сүзләрен" яки җир кишәрлеген планлаштыру оешмасының күрсәтелгән схемасын " төшереп калдырырга;</w:t>
      </w:r>
    </w:p>
    <w:p w14:paraId="16320DC6" w14:textId="77777777" w:rsidR="003B2C77" w:rsidRDefault="003B2C77" w:rsidP="003B2C77">
      <w:pPr>
        <w:ind w:firstLine="540"/>
        <w:jc w:val="both"/>
        <w:rPr>
          <w:rFonts w:ascii="Arial" w:hAnsi="Arial" w:cs="Arial"/>
          <w:sz w:val="24"/>
          <w:szCs w:val="24"/>
        </w:rPr>
      </w:pPr>
      <w:r w:rsidRPr="003B2C77">
        <w:rPr>
          <w:rFonts w:ascii="Arial" w:hAnsi="Arial" w:cs="Arial"/>
          <w:sz w:val="24"/>
          <w:szCs w:val="24"/>
        </w:rPr>
        <w:t xml:space="preserve">- 25 статьяның 2 пунктында "гараж төзү" сүзләрен "гараж төзү, реконструкцияләү" сүзләренә алмаштырырга, "бакчачылык, дача хуҗалыгы алып бару өчен бирелгән җир участогында төзелеш" сүзләрен "торак йортның, бакча йортының, хуҗалык корылмаларының бакчачылык җир участогында төзелеш, реконструкция" сүзләренә алмаштырырга; түбәндәге эчтәлекле 1.1 пункт </w:t>
      </w:r>
      <w:proofErr w:type="gramStart"/>
      <w:r w:rsidRPr="003B2C77">
        <w:rPr>
          <w:rFonts w:ascii="Arial" w:hAnsi="Arial" w:cs="Arial"/>
          <w:sz w:val="24"/>
          <w:szCs w:val="24"/>
        </w:rPr>
        <w:t>өстәргә::</w:t>
      </w:r>
      <w:proofErr w:type="gramEnd"/>
    </w:p>
    <w:p w14:paraId="71DF47BA" w14:textId="77777777" w:rsidR="003B2C77" w:rsidRPr="003B2C77" w:rsidRDefault="003B2C77" w:rsidP="003B2C77">
      <w:pPr>
        <w:ind w:firstLine="540"/>
        <w:jc w:val="both"/>
        <w:rPr>
          <w:rFonts w:ascii="Arial" w:hAnsi="Arial" w:cs="Arial"/>
          <w:b/>
          <w:sz w:val="24"/>
          <w:szCs w:val="24"/>
        </w:rPr>
      </w:pPr>
      <w:r w:rsidRPr="003B2C77">
        <w:rPr>
          <w:rFonts w:ascii="Arial" w:hAnsi="Arial" w:cs="Arial"/>
          <w:b/>
          <w:sz w:val="24"/>
          <w:szCs w:val="24"/>
        </w:rPr>
        <w:t>"1.1) индивидуаль торак төзелеше объектларын төзү, реконструкцияләү";</w:t>
      </w:r>
    </w:p>
    <w:p w14:paraId="1DCF8C81" w14:textId="77777777" w:rsidR="003B2C77" w:rsidRPr="003B2C77" w:rsidRDefault="003B2C77" w:rsidP="003B2C77">
      <w:pPr>
        <w:ind w:firstLine="540"/>
        <w:jc w:val="both"/>
        <w:rPr>
          <w:rFonts w:ascii="Arial" w:hAnsi="Arial" w:cs="Arial"/>
          <w:b/>
          <w:sz w:val="24"/>
          <w:szCs w:val="24"/>
        </w:rPr>
      </w:pPr>
      <w:r w:rsidRPr="003B2C77">
        <w:rPr>
          <w:rFonts w:ascii="Arial" w:hAnsi="Arial" w:cs="Arial"/>
          <w:b/>
          <w:sz w:val="24"/>
          <w:szCs w:val="24"/>
        </w:rPr>
        <w:t>- 7 Абзац 27 статьяның 5 пунктындагы 3 пунктчасын "яки сүтүгә" сүзләрен төшереп калдырырга</w:t>
      </w:r>
    </w:p>
    <w:p w14:paraId="3E4DF3ED" w14:textId="77777777" w:rsidR="003B2C77" w:rsidRPr="003B2C77" w:rsidRDefault="003B2C77" w:rsidP="003B2C77">
      <w:pPr>
        <w:ind w:firstLine="540"/>
        <w:jc w:val="both"/>
        <w:rPr>
          <w:rFonts w:ascii="Arial" w:hAnsi="Arial" w:cs="Arial"/>
          <w:b/>
          <w:sz w:val="24"/>
          <w:szCs w:val="24"/>
        </w:rPr>
      </w:pPr>
      <w:r w:rsidRPr="003B2C77">
        <w:rPr>
          <w:rFonts w:ascii="Arial" w:hAnsi="Arial" w:cs="Arial"/>
          <w:b/>
          <w:sz w:val="24"/>
          <w:szCs w:val="24"/>
        </w:rPr>
        <w:t>- 26 статьяның 1 пунктындагы 2 абзацын түбәндәге редакциядә бәян итәргә: "индивидуаль торак төзелеше объектын, бакча йортын төзегәндә, реконструкцияләгәндә проект документларын әзерләүне гамәлгә ашыру таләп ителми. Төзүче шәхси инициативасы буенча шәхси торак төзелеше объектына, бакча йортына карата проект документациясен әзерләүне тәэмин итәргә хокуклы"</w:t>
      </w:r>
    </w:p>
    <w:p w14:paraId="4F939460" w14:textId="77777777" w:rsidR="003B2C77" w:rsidRPr="003B2C77" w:rsidRDefault="003B2C77" w:rsidP="003B2C77">
      <w:pPr>
        <w:ind w:firstLine="540"/>
        <w:jc w:val="both"/>
        <w:rPr>
          <w:rFonts w:ascii="Arial" w:hAnsi="Arial" w:cs="Arial"/>
          <w:b/>
          <w:sz w:val="24"/>
          <w:szCs w:val="24"/>
        </w:rPr>
      </w:pPr>
      <w:r w:rsidRPr="003B2C77">
        <w:rPr>
          <w:rFonts w:ascii="Arial" w:hAnsi="Arial" w:cs="Arial"/>
          <w:b/>
          <w:sz w:val="24"/>
          <w:szCs w:val="24"/>
        </w:rPr>
        <w:t>- 26 статьяның 8 пунктындагы 7, 10 пунктчасында" йә демонтажу " сүзләрен һәм "яки демонтаж" сүзләрен төшереп калдырырга; "капиталь ремонт" сүзеннән соң "сүз белән өстәргә, җимерергә"сүзләрен төшереп калдырырга;</w:t>
      </w:r>
    </w:p>
    <w:p w14:paraId="6BB01970" w14:textId="77777777" w:rsidR="003B2C77" w:rsidRPr="003B2C77" w:rsidRDefault="003B2C77" w:rsidP="003B2C77">
      <w:pPr>
        <w:ind w:firstLine="540"/>
        <w:jc w:val="both"/>
        <w:rPr>
          <w:rFonts w:ascii="Arial" w:hAnsi="Arial" w:cs="Arial"/>
          <w:b/>
          <w:sz w:val="24"/>
          <w:szCs w:val="24"/>
        </w:rPr>
      </w:pPr>
      <w:r w:rsidRPr="003B2C77">
        <w:rPr>
          <w:rFonts w:ascii="Arial" w:hAnsi="Arial" w:cs="Arial"/>
          <w:b/>
          <w:sz w:val="24"/>
          <w:szCs w:val="24"/>
        </w:rPr>
        <w:t>- 1 статьяның 10 абзацы "капиталь ремонт" сүзләреннән соң "сүтүне"сүз белән тулыландырырга",";</w:t>
      </w:r>
    </w:p>
    <w:p w14:paraId="5DCCD379" w14:textId="77777777" w:rsidR="003B2C77" w:rsidRPr="003B2C77" w:rsidRDefault="003B2C77" w:rsidP="003B2C77">
      <w:pPr>
        <w:ind w:firstLine="540"/>
        <w:jc w:val="both"/>
        <w:rPr>
          <w:rFonts w:ascii="Arial" w:hAnsi="Arial" w:cs="Arial"/>
          <w:b/>
          <w:sz w:val="24"/>
          <w:szCs w:val="24"/>
        </w:rPr>
      </w:pPr>
      <w:r w:rsidRPr="003B2C77">
        <w:rPr>
          <w:rFonts w:ascii="Arial" w:hAnsi="Arial" w:cs="Arial"/>
          <w:b/>
          <w:sz w:val="24"/>
          <w:szCs w:val="24"/>
        </w:rPr>
        <w:t xml:space="preserve">- 30 статьяның 10 пунктын киләсе редакциядә бәян итәргә «җирдән файдалану һәм төзелеш Кагыйдәләре проектын әзерләү турында Карар кабул ителгәннән соң ун көннән дә соңга калмыйча, җирле администрация башлыгы мондый карарны муниципаль хокукый актларны рәсми бастырып чыгару өчен билгеләнгән тәртиптә, башка рәсми мәгълүматта бастырып чыгару һәм күрсәтелгән хәбәрне муниципаль берәмлекнең рәсми сайтында (муниципаль берәмлекнең рәсми сайты булганда) "Интернет"челтәрендә урнаштыруны тәэмин </w:t>
      </w:r>
      <w:proofErr w:type="gramStart"/>
      <w:r w:rsidRPr="003B2C77">
        <w:rPr>
          <w:rFonts w:ascii="Arial" w:hAnsi="Arial" w:cs="Arial"/>
          <w:b/>
          <w:sz w:val="24"/>
          <w:szCs w:val="24"/>
        </w:rPr>
        <w:t>итә .</w:t>
      </w:r>
      <w:proofErr w:type="gramEnd"/>
      <w:r w:rsidRPr="003B2C77">
        <w:rPr>
          <w:rFonts w:ascii="Arial" w:hAnsi="Arial" w:cs="Arial"/>
          <w:b/>
          <w:sz w:val="24"/>
          <w:szCs w:val="24"/>
        </w:rPr>
        <w:t xml:space="preserve">  Мондый карар кабул итү турында хәбәр Радио һәм телевидение аша да таралырга мөмкин.»</w:t>
      </w:r>
    </w:p>
    <w:p w14:paraId="010424DF" w14:textId="77777777" w:rsidR="003B2C77" w:rsidRDefault="003B2C77" w:rsidP="003B2C77">
      <w:pPr>
        <w:ind w:firstLine="540"/>
        <w:jc w:val="both"/>
        <w:rPr>
          <w:rFonts w:ascii="Arial" w:hAnsi="Arial" w:cs="Arial"/>
          <w:b/>
          <w:sz w:val="24"/>
          <w:szCs w:val="24"/>
        </w:rPr>
      </w:pPr>
      <w:r w:rsidRPr="003B2C77">
        <w:rPr>
          <w:rFonts w:ascii="Arial" w:hAnsi="Arial" w:cs="Arial"/>
          <w:b/>
          <w:sz w:val="24"/>
          <w:szCs w:val="24"/>
        </w:rPr>
        <w:t>- 14 статьяның 8 пунктында "мәсьәлә буенча ачык тыңлаулар "сүзләрен"карар проекты буенча иҗтимагый фикер алышулар яки гавами тыңлаулар "сүзләренә алмаштырырга;</w:t>
      </w:r>
    </w:p>
    <w:p w14:paraId="7A332788" w14:textId="77777777" w:rsidR="003B2C77" w:rsidRPr="003B2C77" w:rsidRDefault="003B2C77" w:rsidP="003B2C77">
      <w:pPr>
        <w:ind w:firstLine="540"/>
        <w:jc w:val="both"/>
        <w:rPr>
          <w:rFonts w:ascii="Arial" w:hAnsi="Arial" w:cs="Arial"/>
          <w:b/>
          <w:sz w:val="24"/>
          <w:szCs w:val="24"/>
        </w:rPr>
      </w:pPr>
      <w:r w:rsidRPr="003B2C77">
        <w:rPr>
          <w:rFonts w:ascii="Arial" w:hAnsi="Arial" w:cs="Arial"/>
          <w:b/>
          <w:sz w:val="24"/>
          <w:szCs w:val="24"/>
        </w:rPr>
        <w:t>- 14 статьяның 10 пунктында "бирү мәсьәләсе буенча ачык тыңлаулар "сүзләрен"бирү турында карар проекты буенча җәмәгать фикер алышулары яки ачык тыңлаулар "сүзләренә алмаштырырга;</w:t>
      </w:r>
    </w:p>
    <w:p w14:paraId="17808438" w14:textId="77777777" w:rsidR="003B2C77" w:rsidRPr="003B2C77" w:rsidRDefault="003B2C77" w:rsidP="003B2C77">
      <w:pPr>
        <w:ind w:firstLine="540"/>
        <w:jc w:val="both"/>
        <w:rPr>
          <w:rFonts w:ascii="Arial" w:hAnsi="Arial" w:cs="Arial"/>
          <w:b/>
          <w:sz w:val="24"/>
          <w:szCs w:val="24"/>
        </w:rPr>
      </w:pPr>
      <w:r w:rsidRPr="003B2C77">
        <w:rPr>
          <w:rFonts w:ascii="Arial" w:hAnsi="Arial" w:cs="Arial"/>
          <w:b/>
          <w:sz w:val="24"/>
          <w:szCs w:val="24"/>
        </w:rPr>
        <w:t xml:space="preserve"> - 14 статьяның 4 пунктында "Комиссия" сүзен "җәмәгать фикер алышуларын яки гавами тыңлауларны оештыручы" сүзләренә алмаштырырга, "бирү мәсьәләсе буенча ачык тыңлаулар "сүзләрен"бирү турында карар проекты буенча җәмәгать фикер алышуларын яисә гавами тыңлауларны "сүзләренә алмаштырырга;</w:t>
      </w:r>
    </w:p>
    <w:p w14:paraId="385D1CE7" w14:textId="77777777" w:rsidR="003B2C77" w:rsidRPr="003B2C77" w:rsidRDefault="003B2C77" w:rsidP="003B2C77">
      <w:pPr>
        <w:ind w:firstLine="540"/>
        <w:jc w:val="both"/>
        <w:rPr>
          <w:rFonts w:ascii="Arial" w:hAnsi="Arial" w:cs="Arial"/>
          <w:b/>
          <w:sz w:val="24"/>
          <w:szCs w:val="24"/>
        </w:rPr>
      </w:pPr>
      <w:r w:rsidRPr="003B2C77">
        <w:rPr>
          <w:rFonts w:ascii="Arial" w:hAnsi="Arial" w:cs="Arial"/>
          <w:b/>
          <w:sz w:val="24"/>
          <w:szCs w:val="24"/>
        </w:rPr>
        <w:t>- 14 статьяның 3 пунктын түбәндәге редакциядә бәян итәргә: "шартлы рөхсәт ителгән файдалану төренә рөхсәт бирү турындагы карар проекты җәмәгать фикер алышуларында яки әлеге Кодексның 5.1 статьясында билгеләнгән тәртиптә, әлеге статьяның нигезләмәләрен исәпкә алып, үткәрелә торган гавами тыңлауларда каралырга тиеш.";</w:t>
      </w:r>
    </w:p>
    <w:p w14:paraId="2747F4EF" w14:textId="77777777" w:rsidR="003B2C77" w:rsidRDefault="003B2C77" w:rsidP="003B2C77">
      <w:pPr>
        <w:ind w:firstLine="540"/>
        <w:jc w:val="both"/>
        <w:rPr>
          <w:rFonts w:ascii="Arial" w:hAnsi="Arial" w:cs="Arial"/>
          <w:b/>
          <w:sz w:val="24"/>
          <w:szCs w:val="24"/>
        </w:rPr>
      </w:pPr>
      <w:r w:rsidRPr="003B2C77">
        <w:rPr>
          <w:rFonts w:ascii="Arial" w:hAnsi="Arial" w:cs="Arial"/>
          <w:b/>
          <w:sz w:val="24"/>
          <w:szCs w:val="24"/>
        </w:rPr>
        <w:t xml:space="preserve">     - 14 статьяның 7 пунктын түбәндәге редакциядә бәян итәргә:"муниципаль берәмлек халкына аларны җәмәгать фикер алышулары яки гавами тыңлаулар нәтиҗәләре турында бәяләмә бастырылган көнгә кадәр аларны үткәрү турында җәмәгатьчелек фикер алышуларын яисә ачык тыңлауларны үткәрү вакыты муниципаль берәмлек уставы һәм (яисә) муниципаль берәмлекнең вәкиллекле органының норматив хокукый акты белән билгеләнә һәм бер айдан артык була алмый";</w:t>
      </w:r>
    </w:p>
    <w:p w14:paraId="03D9E69D" w14:textId="77777777" w:rsidR="003B2C77" w:rsidRPr="003B2C77" w:rsidRDefault="003B2C77" w:rsidP="003B2C77">
      <w:pPr>
        <w:jc w:val="both"/>
        <w:rPr>
          <w:rFonts w:ascii="Arial" w:hAnsi="Arial" w:cs="Arial"/>
          <w:sz w:val="24"/>
          <w:szCs w:val="24"/>
        </w:rPr>
      </w:pPr>
      <w:r w:rsidRPr="003B2C77">
        <w:rPr>
          <w:rFonts w:ascii="Arial" w:hAnsi="Arial" w:cs="Arial"/>
          <w:sz w:val="24"/>
          <w:szCs w:val="24"/>
        </w:rPr>
        <w:t>- 14 статьяның 5 пунктын үз көчен югалткан дип танырга;</w:t>
      </w:r>
    </w:p>
    <w:p w14:paraId="7F4FEE95" w14:textId="5970BF5E" w:rsidR="0081451C" w:rsidRPr="0081451C" w:rsidRDefault="003B2C77" w:rsidP="003B2C77">
      <w:pPr>
        <w:jc w:val="both"/>
        <w:rPr>
          <w:rFonts w:ascii="Arial" w:hAnsi="Arial" w:cs="Arial"/>
          <w:sz w:val="24"/>
          <w:szCs w:val="24"/>
        </w:rPr>
      </w:pPr>
      <w:r w:rsidRPr="003B2C77">
        <w:rPr>
          <w:rFonts w:ascii="Arial" w:hAnsi="Arial" w:cs="Arial"/>
          <w:sz w:val="24"/>
          <w:szCs w:val="24"/>
        </w:rPr>
        <w:t>- 19 статьяның 5 пунктын үз көчен югалткан дип танырга;</w:t>
      </w:r>
    </w:p>
    <w:p w14:paraId="555918AE" w14:textId="77777777" w:rsidR="00B000B9" w:rsidRPr="00B000B9" w:rsidRDefault="00B000B9" w:rsidP="00B000B9">
      <w:pPr>
        <w:jc w:val="both"/>
        <w:rPr>
          <w:rFonts w:ascii="Arial" w:eastAsia="BatangChe" w:hAnsi="Arial" w:cs="Arial"/>
          <w:sz w:val="24"/>
          <w:szCs w:val="24"/>
        </w:rPr>
      </w:pPr>
      <w:r w:rsidRPr="00B000B9">
        <w:rPr>
          <w:rFonts w:ascii="Arial" w:eastAsia="BatangChe" w:hAnsi="Arial" w:cs="Arial"/>
          <w:sz w:val="24"/>
          <w:szCs w:val="24"/>
        </w:rPr>
        <w:t>-29 статьяның 4 пунктында "җиде эш көне эчендә" сүзләрен "биш эш көне эчендә"сүзләренә алмаштырырга;</w:t>
      </w:r>
    </w:p>
    <w:p w14:paraId="5614A43A" w14:textId="77777777" w:rsidR="00B000B9" w:rsidRPr="00B000B9" w:rsidRDefault="00B000B9" w:rsidP="00B000B9">
      <w:pPr>
        <w:jc w:val="both"/>
        <w:rPr>
          <w:rFonts w:ascii="Arial" w:eastAsia="BatangChe" w:hAnsi="Arial" w:cs="Arial"/>
          <w:sz w:val="24"/>
          <w:szCs w:val="24"/>
        </w:rPr>
      </w:pPr>
      <w:r w:rsidRPr="00B000B9">
        <w:rPr>
          <w:rFonts w:ascii="Arial" w:eastAsia="BatangChe" w:hAnsi="Arial" w:cs="Arial"/>
          <w:sz w:val="24"/>
          <w:szCs w:val="24"/>
        </w:rPr>
        <w:t xml:space="preserve">- .26 статьяның 7 пунктының 4 нче </w:t>
      </w:r>
      <w:proofErr w:type="gramStart"/>
      <w:r w:rsidRPr="00B000B9">
        <w:rPr>
          <w:rFonts w:ascii="Arial" w:eastAsia="BatangChe" w:hAnsi="Arial" w:cs="Arial"/>
          <w:sz w:val="24"/>
          <w:szCs w:val="24"/>
        </w:rPr>
        <w:t>абзацында  "</w:t>
      </w:r>
      <w:proofErr w:type="gramEnd"/>
      <w:r w:rsidRPr="00B000B9">
        <w:rPr>
          <w:rFonts w:ascii="Arial" w:eastAsia="BatangChe" w:hAnsi="Arial" w:cs="Arial"/>
          <w:sz w:val="24"/>
          <w:szCs w:val="24"/>
        </w:rPr>
        <w:t>ундүрт көн" сүзләрен "җиде эш көне»белән алыштырырга.</w:t>
      </w:r>
    </w:p>
    <w:p w14:paraId="70ED2DD1" w14:textId="77777777" w:rsidR="00B000B9" w:rsidRPr="00B000B9" w:rsidRDefault="00B000B9" w:rsidP="00B000B9">
      <w:pPr>
        <w:jc w:val="both"/>
        <w:rPr>
          <w:rFonts w:ascii="Arial" w:eastAsia="BatangChe" w:hAnsi="Arial" w:cs="Arial"/>
          <w:sz w:val="24"/>
          <w:szCs w:val="24"/>
        </w:rPr>
      </w:pPr>
      <w:r w:rsidRPr="00B000B9">
        <w:rPr>
          <w:rFonts w:ascii="Arial" w:eastAsia="BatangChe" w:hAnsi="Arial" w:cs="Arial"/>
          <w:sz w:val="24"/>
          <w:szCs w:val="24"/>
        </w:rPr>
        <w:t>- кагыйдәләрнең 29 статьясындагы 5 пунктының 4 абзацында ", РФ Шәһәр төзелеше кодексының 55 статьясындагы 6.2 өлеше нигезендә, капиталь төзелеш объектының мәйданын үзгәртү очракларыннан тыш"сүзләрен өстәргә;</w:t>
      </w:r>
    </w:p>
    <w:p w14:paraId="5603A894" w14:textId="77777777" w:rsidR="00B000B9" w:rsidRPr="00B000B9" w:rsidRDefault="00B000B9" w:rsidP="00B000B9">
      <w:pPr>
        <w:jc w:val="both"/>
        <w:rPr>
          <w:rFonts w:ascii="Arial" w:eastAsia="BatangChe" w:hAnsi="Arial" w:cs="Arial"/>
          <w:sz w:val="24"/>
          <w:szCs w:val="24"/>
        </w:rPr>
      </w:pPr>
      <w:r w:rsidRPr="00B000B9">
        <w:rPr>
          <w:rFonts w:ascii="Arial" w:eastAsia="BatangChe" w:hAnsi="Arial" w:cs="Arial"/>
          <w:sz w:val="24"/>
          <w:szCs w:val="24"/>
        </w:rPr>
        <w:t>- кагыйдәләрнең 29 статьясындагы 5 пунктының 5 абзацында, «проект документациясе» сүзләреннән соң, РФ Шәһәр төзелеше кодексының 55 статьясындагы 6.2 өлеше нигезендә, капиталь төзелеш объектының мәйданын үзгәртү очракларыннан тыш " сүзләренә өстәргә.</w:t>
      </w:r>
    </w:p>
    <w:p w14:paraId="65672721" w14:textId="77777777" w:rsidR="00B000B9" w:rsidRPr="00B000B9" w:rsidRDefault="00B000B9" w:rsidP="00B000B9">
      <w:pPr>
        <w:jc w:val="both"/>
        <w:rPr>
          <w:rFonts w:ascii="Arial" w:eastAsia="BatangChe" w:hAnsi="Arial" w:cs="Arial"/>
          <w:sz w:val="24"/>
          <w:szCs w:val="24"/>
        </w:rPr>
      </w:pPr>
      <w:r w:rsidRPr="00B000B9">
        <w:rPr>
          <w:rFonts w:ascii="Arial" w:eastAsia="BatangChe" w:hAnsi="Arial" w:cs="Arial"/>
          <w:sz w:val="24"/>
          <w:szCs w:val="24"/>
        </w:rPr>
        <w:t xml:space="preserve">- 30 статьяның 5,6 пунктларында "утыз көн" сүзләрен «егерме биш </w:t>
      </w:r>
      <w:proofErr w:type="gramStart"/>
      <w:r w:rsidRPr="00B000B9">
        <w:rPr>
          <w:rFonts w:ascii="Arial" w:eastAsia="BatangChe" w:hAnsi="Arial" w:cs="Arial"/>
          <w:sz w:val="24"/>
          <w:szCs w:val="24"/>
        </w:rPr>
        <w:t>көн»сүзләренә</w:t>
      </w:r>
      <w:proofErr w:type="gramEnd"/>
      <w:r w:rsidRPr="00B000B9">
        <w:rPr>
          <w:rFonts w:ascii="Arial" w:eastAsia="BatangChe" w:hAnsi="Arial" w:cs="Arial"/>
          <w:sz w:val="24"/>
          <w:szCs w:val="24"/>
        </w:rPr>
        <w:t xml:space="preserve"> алмаштырырга.</w:t>
      </w:r>
    </w:p>
    <w:p w14:paraId="4155165F" w14:textId="77777777" w:rsidR="00B000B9" w:rsidRPr="00B000B9" w:rsidRDefault="00B000B9" w:rsidP="00B000B9">
      <w:pPr>
        <w:jc w:val="both"/>
        <w:rPr>
          <w:rFonts w:ascii="Arial" w:eastAsia="BatangChe" w:hAnsi="Arial" w:cs="Arial"/>
          <w:sz w:val="24"/>
          <w:szCs w:val="24"/>
        </w:rPr>
      </w:pPr>
      <w:r w:rsidRPr="00B000B9">
        <w:rPr>
          <w:rFonts w:ascii="Arial" w:eastAsia="BatangChe" w:hAnsi="Arial" w:cs="Arial"/>
          <w:sz w:val="24"/>
          <w:szCs w:val="24"/>
        </w:rPr>
        <w:t>- 30 статьяның 3 пунктында түбәндәге абзацлар белән:</w:t>
      </w:r>
    </w:p>
    <w:p w14:paraId="6101732D" w14:textId="78481E3D" w:rsidR="0081451C" w:rsidRPr="0081451C" w:rsidRDefault="00B000B9" w:rsidP="00B000B9">
      <w:pPr>
        <w:jc w:val="both"/>
        <w:rPr>
          <w:rFonts w:ascii="Arial" w:eastAsia="BatangChe" w:hAnsi="Arial" w:cs="Arial"/>
          <w:sz w:val="24"/>
          <w:szCs w:val="24"/>
        </w:rPr>
      </w:pPr>
      <w:r w:rsidRPr="00B000B9">
        <w:rPr>
          <w:rFonts w:ascii="Arial" w:eastAsia="BatangChe" w:hAnsi="Arial" w:cs="Arial"/>
          <w:sz w:val="24"/>
          <w:szCs w:val="24"/>
        </w:rPr>
        <w:t>- муниципаль берәмлекләр чикләрендә урнашкан Ватанны саклауда һәлак булганнарның җирләнгән урыннары ачыкланган очракларда җирле үзидарә органнары тарафыннан</w:t>
      </w:r>
      <w:r w:rsidR="0081451C" w:rsidRPr="0081451C">
        <w:rPr>
          <w:rFonts w:ascii="Arial" w:eastAsia="BatangChe" w:hAnsi="Arial" w:cs="Arial"/>
          <w:sz w:val="24"/>
          <w:szCs w:val="24"/>
        </w:rPr>
        <w:t>;</w:t>
      </w:r>
    </w:p>
    <w:p w14:paraId="48DAB980" w14:textId="77777777" w:rsidR="00B000B9" w:rsidRPr="00B000B9" w:rsidRDefault="00B000B9" w:rsidP="00B000B9">
      <w:pPr>
        <w:jc w:val="both"/>
        <w:rPr>
          <w:rFonts w:ascii="Arial" w:hAnsi="Arial" w:cs="Arial"/>
          <w:b/>
          <w:sz w:val="24"/>
          <w:szCs w:val="24"/>
        </w:rPr>
      </w:pPr>
      <w:r w:rsidRPr="00B000B9">
        <w:rPr>
          <w:rFonts w:ascii="Arial" w:hAnsi="Arial" w:cs="Arial"/>
          <w:b/>
          <w:sz w:val="24"/>
          <w:szCs w:val="24"/>
        </w:rPr>
        <w:t>6) башкарма хакимиятнең федераль органы яисә Россия Федерациясе тарафыннан төзелгән һәм Россия Федерациясе Хөкүмәте тарафыннан кабул ителгән территорияне комплекслы үстерү турында карарны гамәлгә ашыруны тәэмин итүче юридик зат (алга таба-Россия Федерациясе тарафыннан билгеләнгән юридик зат);</w:t>
      </w:r>
    </w:p>
    <w:p w14:paraId="5AAB0059" w14:textId="77777777" w:rsidR="00B000B9" w:rsidRDefault="00B000B9" w:rsidP="00B000B9">
      <w:pPr>
        <w:jc w:val="both"/>
        <w:rPr>
          <w:rFonts w:ascii="Arial" w:hAnsi="Arial" w:cs="Arial"/>
          <w:b/>
          <w:sz w:val="24"/>
          <w:szCs w:val="24"/>
        </w:rPr>
      </w:pPr>
      <w:r w:rsidRPr="00B000B9">
        <w:rPr>
          <w:rFonts w:ascii="Arial" w:hAnsi="Arial" w:cs="Arial"/>
          <w:b/>
          <w:sz w:val="24"/>
          <w:szCs w:val="24"/>
        </w:rPr>
        <w:t>7) территорияне комплекслы үстерү турында Карар кабул иткән, Россия Федерациясе субъекты тарафыннан төзелгән һәм Россия Федерациясе субъекты тарафыннан кабул ителгән территорияне комплекслы үстерү турында карарны гамәлгә ашыруны тәэмин итүче юридик зат (алга таба - Россия Федерациясе субъекты тарафыннан билгеләнгән юридик зат) яисә территорияне комплекслы үстерү турындагы карарны гамәлгә ашыру максатларында территорияне комплекслы үстерү турында шартнамә төзелгән зат тарафыннан Россия Федерациясе субъекты тарафыннан кабул ителгән карарны гамәлгә ашыруны тәэмин итүче Россия Федерациясе субъекты тарафыннан";</w:t>
      </w:r>
    </w:p>
    <w:p w14:paraId="238D0414" w14:textId="77777777" w:rsidR="00B000B9" w:rsidRPr="00B000B9" w:rsidRDefault="00B000B9" w:rsidP="00B000B9">
      <w:pPr>
        <w:jc w:val="both"/>
        <w:rPr>
          <w:rFonts w:ascii="Arial" w:eastAsiaTheme="minorHAnsi" w:hAnsi="Arial" w:cs="Arial"/>
          <w:sz w:val="24"/>
          <w:szCs w:val="24"/>
          <w:lang w:eastAsia="en-US"/>
        </w:rPr>
      </w:pPr>
      <w:r w:rsidRPr="00B000B9">
        <w:rPr>
          <w:rFonts w:ascii="Arial" w:eastAsiaTheme="minorHAnsi" w:hAnsi="Arial" w:cs="Arial"/>
          <w:sz w:val="24"/>
          <w:szCs w:val="24"/>
          <w:lang w:eastAsia="en-US"/>
        </w:rPr>
        <w:t xml:space="preserve">- 27 статьяның 5 пунктындагы 6 пунктчасын «блокланган төзелешнең йортларының бер рәттә реконструкцияләнгән очракта, барлык йортларның да хокук ияләре </w:t>
      </w:r>
      <w:proofErr w:type="gramStart"/>
      <w:r w:rsidRPr="00B000B9">
        <w:rPr>
          <w:rFonts w:ascii="Arial" w:eastAsiaTheme="minorHAnsi" w:hAnsi="Arial" w:cs="Arial"/>
          <w:sz w:val="24"/>
          <w:szCs w:val="24"/>
          <w:lang w:eastAsia="en-US"/>
        </w:rPr>
        <w:t>ризалыгы»сүзләренә</w:t>
      </w:r>
      <w:proofErr w:type="gramEnd"/>
      <w:r w:rsidRPr="00B000B9">
        <w:rPr>
          <w:rFonts w:ascii="Arial" w:eastAsiaTheme="minorHAnsi" w:hAnsi="Arial" w:cs="Arial"/>
          <w:sz w:val="24"/>
          <w:szCs w:val="24"/>
          <w:lang w:eastAsia="en-US"/>
        </w:rPr>
        <w:t xml:space="preserve"> өстәргә;</w:t>
      </w:r>
    </w:p>
    <w:p w14:paraId="73E232F4" w14:textId="77777777" w:rsidR="00B000B9" w:rsidRPr="00B000B9" w:rsidRDefault="00B000B9" w:rsidP="00B000B9">
      <w:pPr>
        <w:jc w:val="both"/>
        <w:rPr>
          <w:rFonts w:ascii="Arial" w:eastAsiaTheme="minorHAnsi" w:hAnsi="Arial" w:cs="Arial"/>
          <w:sz w:val="24"/>
          <w:szCs w:val="24"/>
          <w:lang w:eastAsia="en-US"/>
        </w:rPr>
      </w:pPr>
      <w:r w:rsidRPr="00B000B9">
        <w:rPr>
          <w:rFonts w:ascii="Arial" w:eastAsiaTheme="minorHAnsi" w:hAnsi="Arial" w:cs="Arial"/>
          <w:sz w:val="24"/>
          <w:szCs w:val="24"/>
          <w:lang w:eastAsia="en-US"/>
        </w:rPr>
        <w:t>- 36 статьяның 9 пунктындагы 4 абзацын түбәндәге эчтәлекле абзац белән алыштырырга:</w:t>
      </w:r>
    </w:p>
    <w:p w14:paraId="47C9A39D" w14:textId="77777777" w:rsidR="00B000B9" w:rsidRPr="00B000B9" w:rsidRDefault="00B000B9" w:rsidP="00B000B9">
      <w:pPr>
        <w:jc w:val="both"/>
        <w:rPr>
          <w:rFonts w:ascii="Arial" w:eastAsiaTheme="minorHAnsi" w:hAnsi="Arial" w:cs="Arial"/>
          <w:sz w:val="24"/>
          <w:szCs w:val="24"/>
          <w:lang w:eastAsia="en-US"/>
        </w:rPr>
      </w:pPr>
      <w:proofErr w:type="gramStart"/>
      <w:r w:rsidRPr="00B000B9">
        <w:rPr>
          <w:rFonts w:ascii="Arial" w:eastAsiaTheme="minorHAnsi" w:hAnsi="Arial" w:cs="Arial"/>
          <w:sz w:val="24"/>
          <w:szCs w:val="24"/>
          <w:lang w:eastAsia="en-US"/>
        </w:rPr>
        <w:t>»Җир</w:t>
      </w:r>
      <w:proofErr w:type="gramEnd"/>
      <w:r w:rsidRPr="00B000B9">
        <w:rPr>
          <w:rFonts w:ascii="Arial" w:eastAsiaTheme="minorHAnsi" w:hAnsi="Arial" w:cs="Arial"/>
          <w:sz w:val="24"/>
          <w:szCs w:val="24"/>
          <w:lang w:eastAsia="en-US"/>
        </w:rPr>
        <w:t xml:space="preserve"> асты байлыкларының аерым участокларыннан файдалану илне һәм дәүләтне саклауны, җир асты байлыкларыннан рациональ файдалануны һәм саклауны, әйләнә-тирә мохитне саклауны тәэмин итү максатларында чикләнергә яки тыелырга мөмкин" </w:t>
      </w:r>
    </w:p>
    <w:p w14:paraId="1D96AA4F" w14:textId="77777777" w:rsidR="00B000B9" w:rsidRPr="00B000B9" w:rsidRDefault="00B000B9" w:rsidP="00B000B9">
      <w:pPr>
        <w:jc w:val="both"/>
        <w:rPr>
          <w:rFonts w:ascii="Arial" w:eastAsiaTheme="minorHAnsi" w:hAnsi="Arial" w:cs="Arial"/>
          <w:sz w:val="24"/>
          <w:szCs w:val="24"/>
          <w:lang w:eastAsia="en-US"/>
        </w:rPr>
      </w:pPr>
      <w:r w:rsidRPr="00B000B9">
        <w:rPr>
          <w:rFonts w:ascii="Arial" w:eastAsiaTheme="minorHAnsi" w:hAnsi="Arial" w:cs="Arial"/>
          <w:sz w:val="24"/>
          <w:szCs w:val="24"/>
          <w:lang w:eastAsia="en-US"/>
        </w:rPr>
        <w:t>Торак пунктлар һәм территорияләрне махсус куллану шартлары булган зоналар территорияләрендә җир асты байлыкларыннан файдалану чикләнгән яки тыелган булырга мөмкин, әгәр бу файдалану халыкның тормышына һәм сәламәтлегенә, әйләнә-тирә мохитне саклауга, биналарның һәм корылмаларның, шул исәптән тау эшләнмәләре, бораулау скважиналары һәм җир асты байлыкларыннан файдалану белән бәйле башка корылмаларның сакланышына куркыныч тудырырга мөмкин.</w:t>
      </w:r>
    </w:p>
    <w:p w14:paraId="24FC46D1" w14:textId="38105E3C" w:rsidR="0081451C" w:rsidRPr="0081451C" w:rsidRDefault="00B000B9" w:rsidP="00B000B9">
      <w:pPr>
        <w:jc w:val="both"/>
        <w:rPr>
          <w:rFonts w:ascii="Arial" w:eastAsiaTheme="minorHAnsi" w:hAnsi="Arial" w:cs="Arial"/>
          <w:sz w:val="24"/>
          <w:szCs w:val="24"/>
          <w:lang w:eastAsia="en-US"/>
        </w:rPr>
      </w:pPr>
      <w:r w:rsidRPr="00B000B9">
        <w:rPr>
          <w:rFonts w:ascii="Arial" w:eastAsiaTheme="minorHAnsi" w:hAnsi="Arial" w:cs="Arial"/>
          <w:sz w:val="24"/>
          <w:szCs w:val="24"/>
          <w:lang w:eastAsia="en-US"/>
        </w:rPr>
        <w:t>Аеруча саклаулы территорияләрдә җир асты байлыкларыннан файдалану аларның территорияләрен аерым саклау режимы нигезендә башкарыла.";</w:t>
      </w:r>
    </w:p>
    <w:p w14:paraId="1C9A2A52" w14:textId="77777777" w:rsidR="00B000B9" w:rsidRPr="00B000B9" w:rsidRDefault="00B000B9" w:rsidP="00B000B9">
      <w:pPr>
        <w:spacing w:before="100" w:beforeAutospacing="1" w:after="240"/>
        <w:rPr>
          <w:rFonts w:ascii="Arial" w:eastAsia="Calibri" w:hAnsi="Arial" w:cs="Arial"/>
          <w:sz w:val="24"/>
          <w:szCs w:val="24"/>
        </w:rPr>
      </w:pPr>
      <w:r w:rsidRPr="00B000B9">
        <w:rPr>
          <w:rFonts w:ascii="Arial" w:eastAsia="Calibri" w:hAnsi="Arial" w:cs="Arial"/>
          <w:sz w:val="24"/>
          <w:szCs w:val="24"/>
        </w:rPr>
        <w:t>- 16 статьяның 1 пунктын "капиталь төзелеш" сүзләреннән соң "мондый рөхсәт бирү турында гариза кергән көннән унбиш эш көне эчендә әзерләнә һәм";</w:t>
      </w:r>
    </w:p>
    <w:p w14:paraId="61563DD7" w14:textId="77777777" w:rsidR="00B000B9" w:rsidRPr="00B000B9" w:rsidRDefault="00B000B9" w:rsidP="00B000B9">
      <w:pPr>
        <w:spacing w:before="100" w:beforeAutospacing="1" w:after="240"/>
        <w:rPr>
          <w:rFonts w:ascii="Arial" w:eastAsia="Calibri" w:hAnsi="Arial" w:cs="Arial"/>
          <w:sz w:val="24"/>
          <w:szCs w:val="24"/>
        </w:rPr>
      </w:pPr>
      <w:r w:rsidRPr="00B000B9">
        <w:rPr>
          <w:rFonts w:ascii="Arial" w:eastAsia="Calibri" w:hAnsi="Arial" w:cs="Arial"/>
          <w:sz w:val="24"/>
          <w:szCs w:val="24"/>
        </w:rPr>
        <w:t>- 30 статьяның 30 статьясындагы 13 пункты "конкрет территориаль зона өчен билгеләнгән," сүзләрен өстәргә", шулай ук территорияне комплекслы үстерү турында Карар кабул итүгә бәйле рәвештә җирдән файдалану һәм төзелеш кагыйдәләренә үзгәрешләр әзерләнгән очракта," мондый шәһәр төзелеше регламенты "сүзләреннән соң, комплекслы үсешкә тиешле территория чикләрендә" сүзләргә өстәргә " сүзләреннән соң;</w:t>
      </w:r>
    </w:p>
    <w:p w14:paraId="448F47D5" w14:textId="77777777" w:rsidR="00B000B9" w:rsidRPr="00B000B9" w:rsidRDefault="00B000B9" w:rsidP="00B000B9">
      <w:pPr>
        <w:spacing w:before="100" w:beforeAutospacing="1" w:after="240"/>
        <w:rPr>
          <w:rFonts w:ascii="Arial" w:eastAsia="Calibri" w:hAnsi="Arial" w:cs="Arial"/>
          <w:sz w:val="24"/>
          <w:szCs w:val="24"/>
        </w:rPr>
      </w:pPr>
      <w:r w:rsidRPr="00B000B9">
        <w:rPr>
          <w:rFonts w:ascii="Arial" w:eastAsia="Calibri" w:hAnsi="Arial" w:cs="Arial"/>
          <w:sz w:val="24"/>
          <w:szCs w:val="24"/>
        </w:rPr>
        <w:t>- 30 статьяның 2 пунктындагы 2 абзацын түбәндәге эчтәлекле абзац белән тулыландырырга " территорияне комплекслы үстерү турында Карар кабул итү.";</w:t>
      </w:r>
    </w:p>
    <w:p w14:paraId="37C25534" w14:textId="77777777" w:rsidR="00B000B9" w:rsidRDefault="00B000B9" w:rsidP="00B000B9">
      <w:pPr>
        <w:spacing w:before="100" w:beforeAutospacing="1" w:after="240"/>
        <w:rPr>
          <w:rFonts w:ascii="Arial" w:eastAsia="Calibri" w:hAnsi="Arial" w:cs="Arial"/>
          <w:sz w:val="24"/>
          <w:szCs w:val="24"/>
        </w:rPr>
      </w:pPr>
      <w:r w:rsidRPr="00B000B9">
        <w:rPr>
          <w:rFonts w:ascii="Arial" w:eastAsia="Calibri" w:hAnsi="Arial" w:cs="Arial"/>
          <w:sz w:val="24"/>
          <w:szCs w:val="24"/>
        </w:rPr>
        <w:t>- муниципаль берәмлекләр чикләрендә урнашкан Ватанны саклаганда һәлак булганнарның каберлек урыннарын ачыклау;</w:t>
      </w:r>
    </w:p>
    <w:p w14:paraId="0748061B" w14:textId="77777777" w:rsidR="00B000B9" w:rsidRPr="00B000B9" w:rsidRDefault="00B000B9" w:rsidP="00B000B9">
      <w:pPr>
        <w:jc w:val="both"/>
        <w:rPr>
          <w:rFonts w:ascii="Arial" w:hAnsi="Arial" w:cs="Arial"/>
          <w:sz w:val="24"/>
          <w:szCs w:val="24"/>
        </w:rPr>
      </w:pPr>
      <w:r w:rsidRPr="00B000B9">
        <w:rPr>
          <w:rFonts w:ascii="Arial" w:hAnsi="Arial" w:cs="Arial"/>
          <w:sz w:val="24"/>
          <w:szCs w:val="24"/>
        </w:rPr>
        <w:t xml:space="preserve">- 27 статьяның 9 пунктындагы 2 абзацын киләсе редакциядә бәян итәргә: </w:t>
      </w:r>
    </w:p>
    <w:p w14:paraId="711EF825" w14:textId="1290334D" w:rsidR="00B000B9" w:rsidRDefault="00B000B9" w:rsidP="00B000B9">
      <w:pPr>
        <w:jc w:val="both"/>
        <w:rPr>
          <w:rFonts w:ascii="Arial" w:hAnsi="Arial" w:cs="Arial"/>
          <w:sz w:val="24"/>
          <w:szCs w:val="24"/>
        </w:rPr>
      </w:pPr>
      <w:r w:rsidRPr="00B000B9">
        <w:rPr>
          <w:rFonts w:ascii="Arial" w:hAnsi="Arial" w:cs="Arial"/>
          <w:sz w:val="24"/>
          <w:szCs w:val="24"/>
        </w:rPr>
        <w:t xml:space="preserve"> "Төзелеш этабы  - мондый объект эксплуатациягә тапшырылган һәм автоном рәвештә эксплуатацияләнә ала (ягъни бу җир кишәрлегендә башка капиталь төзелеш объектларын төзүгә яки реконструкцияләүгә карамастан), капиталь төзелеш объектының бер өлешен төзү яки реконструкцияләү яки реконструкцияләү, ул, шулай ук Капиталь төзелеш объектын (капиталь төзелеш объектының бер өлешен) урнаштыру өчен кирәкле җир участокларына ия булу һәм алардан файдалану хокукларын рәсмиләштерү, биналарны, корылмаларны һәм корылмаларны җимерү, инженерлык коммуникацияләрен үзгәртеп кору (күчерү), Төзелеш территорияләрен төзү һәм файдалануга тапшыру хокукларын үз эченә алган төзелеш территориясен әзерләү эшләре комплексы. вакытлыча биналар һәм корылмалар, урман кисү һәм башка эш, Транспорт инфраструктурасының инфраструктура объектлары исемлегенә кертелгән линия объектларына карата шулай ук төзелеш этабы астында мондый линия объекты составына кергән һәм эксплуатациягә тапшырыла һәм автоном рәвештә эксплуатацияләнә алмаган өлешләре аңлашыла. Производство билгеләнешендәге объектларга карата төзелеш этабы астында шулай ук территорияне планлаштыру, төзекләндерү, яшелләндерү һәм яктырту буенча эшләр комплексы </w:t>
      </w:r>
      <w:proofErr w:type="gramStart"/>
      <w:r w:rsidRPr="00B000B9">
        <w:rPr>
          <w:rFonts w:ascii="Arial" w:hAnsi="Arial" w:cs="Arial"/>
          <w:sz w:val="24"/>
          <w:szCs w:val="24"/>
        </w:rPr>
        <w:t>аңлашыла »</w:t>
      </w:r>
      <w:proofErr w:type="gramEnd"/>
      <w:r w:rsidRPr="00B000B9">
        <w:rPr>
          <w:rFonts w:ascii="Arial" w:hAnsi="Arial" w:cs="Arial"/>
          <w:sz w:val="24"/>
          <w:szCs w:val="24"/>
        </w:rPr>
        <w:t>.</w:t>
      </w:r>
    </w:p>
    <w:p w14:paraId="410CCCB1" w14:textId="77777777" w:rsidR="00B000B9" w:rsidRPr="00B000B9" w:rsidRDefault="00B000B9" w:rsidP="00B000B9">
      <w:pPr>
        <w:jc w:val="both"/>
        <w:rPr>
          <w:rFonts w:ascii="Arial" w:hAnsi="Arial" w:cs="Arial"/>
          <w:sz w:val="24"/>
          <w:szCs w:val="24"/>
        </w:rPr>
      </w:pPr>
    </w:p>
    <w:p w14:paraId="4C22A870" w14:textId="3C1E0B9B" w:rsidR="00B000B9" w:rsidRDefault="00B000B9" w:rsidP="00B000B9">
      <w:pPr>
        <w:jc w:val="both"/>
        <w:rPr>
          <w:rFonts w:ascii="Arial" w:hAnsi="Arial" w:cs="Arial"/>
          <w:sz w:val="24"/>
          <w:szCs w:val="24"/>
        </w:rPr>
      </w:pPr>
      <w:r w:rsidRPr="00B000B9">
        <w:rPr>
          <w:rFonts w:ascii="Arial" w:hAnsi="Arial" w:cs="Arial"/>
          <w:sz w:val="24"/>
          <w:szCs w:val="24"/>
        </w:rPr>
        <w:t xml:space="preserve">2. Әлеге карарны Аксубай муниципаль районының рәсми сайтында Интернет мәгълүмат-телекоммуникация челтәрендә, Иске Татар </w:t>
      </w:r>
      <w:r>
        <w:rPr>
          <w:rFonts w:ascii="Arial" w:hAnsi="Arial" w:cs="Arial"/>
          <w:sz w:val="24"/>
          <w:szCs w:val="24"/>
          <w:lang w:val="tt-RU"/>
        </w:rPr>
        <w:t>Ә</w:t>
      </w:r>
      <w:r w:rsidRPr="00B000B9">
        <w:rPr>
          <w:rFonts w:ascii="Arial" w:hAnsi="Arial" w:cs="Arial"/>
          <w:sz w:val="24"/>
          <w:szCs w:val="24"/>
        </w:rPr>
        <w:t>дәм</w:t>
      </w:r>
      <w:r>
        <w:rPr>
          <w:rFonts w:ascii="Arial" w:hAnsi="Arial" w:cs="Arial"/>
          <w:sz w:val="24"/>
          <w:szCs w:val="24"/>
          <w:lang w:val="tt-RU"/>
        </w:rPr>
        <w:t>суы</w:t>
      </w:r>
      <w:r w:rsidRPr="00B000B9">
        <w:rPr>
          <w:rFonts w:ascii="Arial" w:hAnsi="Arial" w:cs="Arial"/>
          <w:sz w:val="24"/>
          <w:szCs w:val="24"/>
        </w:rPr>
        <w:t xml:space="preserve"> авыл җирлегенең мәгълүмат стендында урнаштырырга һәм Татарстан Республикасы хокукый мәгълүмат порталында бастырырга </w:t>
      </w:r>
      <w:hyperlink r:id="rId8" w:history="1">
        <w:r w:rsidR="002B69BF" w:rsidRPr="008C1D90">
          <w:rPr>
            <w:rStyle w:val="a3"/>
            <w:rFonts w:ascii="Arial" w:hAnsi="Arial" w:cs="Arial"/>
            <w:sz w:val="24"/>
            <w:szCs w:val="24"/>
          </w:rPr>
          <w:t>http://pravo.tatarstan.ru</w:t>
        </w:r>
      </w:hyperlink>
      <w:r w:rsidRPr="00B000B9">
        <w:rPr>
          <w:rFonts w:ascii="Arial" w:hAnsi="Arial" w:cs="Arial"/>
          <w:sz w:val="24"/>
          <w:szCs w:val="24"/>
        </w:rPr>
        <w:t>.</w:t>
      </w:r>
    </w:p>
    <w:p w14:paraId="5A9A326F" w14:textId="77777777" w:rsidR="002B69BF" w:rsidRPr="00B000B9" w:rsidRDefault="002B69BF" w:rsidP="00B000B9">
      <w:pPr>
        <w:jc w:val="both"/>
        <w:rPr>
          <w:rFonts w:ascii="Arial" w:hAnsi="Arial" w:cs="Arial"/>
          <w:sz w:val="24"/>
          <w:szCs w:val="24"/>
        </w:rPr>
      </w:pPr>
    </w:p>
    <w:p w14:paraId="264B7589" w14:textId="68A4BA69" w:rsidR="0081451C" w:rsidRPr="0081451C" w:rsidRDefault="00B000B9" w:rsidP="00B000B9">
      <w:pPr>
        <w:jc w:val="both"/>
        <w:rPr>
          <w:rFonts w:ascii="Arial" w:hAnsi="Arial" w:cs="Arial"/>
          <w:sz w:val="24"/>
          <w:szCs w:val="24"/>
        </w:rPr>
      </w:pPr>
      <w:r w:rsidRPr="00B000B9">
        <w:rPr>
          <w:rFonts w:ascii="Arial" w:hAnsi="Arial" w:cs="Arial"/>
          <w:sz w:val="24"/>
          <w:szCs w:val="24"/>
        </w:rPr>
        <w:t>3. Әлеге карарның үтәлешен контрольдә тотам</w:t>
      </w:r>
    </w:p>
    <w:p w14:paraId="37E8C7DC" w14:textId="77777777" w:rsidR="0081451C" w:rsidRDefault="0081451C" w:rsidP="00F14BF8">
      <w:pPr>
        <w:ind w:left="-142"/>
        <w:jc w:val="both"/>
        <w:rPr>
          <w:rFonts w:ascii="Arial" w:hAnsi="Arial" w:cs="Arial"/>
          <w:sz w:val="24"/>
          <w:szCs w:val="24"/>
        </w:rPr>
      </w:pPr>
    </w:p>
    <w:p w14:paraId="09741259" w14:textId="77777777" w:rsidR="002B69BF" w:rsidRDefault="002B69BF" w:rsidP="00F14BF8">
      <w:pPr>
        <w:ind w:left="-142"/>
        <w:jc w:val="both"/>
        <w:rPr>
          <w:rFonts w:ascii="Arial" w:hAnsi="Arial" w:cs="Arial"/>
          <w:sz w:val="24"/>
          <w:szCs w:val="24"/>
        </w:rPr>
      </w:pPr>
    </w:p>
    <w:p w14:paraId="44F087E5" w14:textId="77777777" w:rsidR="002B69BF" w:rsidRDefault="002B69BF" w:rsidP="00F14BF8">
      <w:pPr>
        <w:ind w:left="-142"/>
        <w:jc w:val="both"/>
        <w:rPr>
          <w:rFonts w:ascii="Arial" w:hAnsi="Arial" w:cs="Arial"/>
          <w:sz w:val="24"/>
          <w:szCs w:val="24"/>
        </w:rPr>
      </w:pPr>
    </w:p>
    <w:p w14:paraId="78481A83" w14:textId="77777777" w:rsidR="0081451C" w:rsidRDefault="0081451C" w:rsidP="00F14BF8">
      <w:pPr>
        <w:ind w:left="-142"/>
        <w:jc w:val="both"/>
        <w:rPr>
          <w:rFonts w:ascii="Arial" w:hAnsi="Arial" w:cs="Arial"/>
          <w:sz w:val="24"/>
          <w:szCs w:val="24"/>
        </w:rPr>
      </w:pPr>
    </w:p>
    <w:p w14:paraId="012DFA65" w14:textId="77777777" w:rsidR="0081451C" w:rsidRDefault="0081451C" w:rsidP="00F14BF8">
      <w:pPr>
        <w:ind w:left="-142"/>
        <w:jc w:val="both"/>
        <w:rPr>
          <w:rFonts w:ascii="Arial" w:hAnsi="Arial" w:cs="Arial"/>
          <w:sz w:val="24"/>
          <w:szCs w:val="24"/>
        </w:rPr>
      </w:pPr>
    </w:p>
    <w:p w14:paraId="4A75B914" w14:textId="77777777" w:rsidR="00BD7732" w:rsidRDefault="00BD7732" w:rsidP="00BD7732">
      <w:pPr>
        <w:ind w:left="-142"/>
        <w:jc w:val="both"/>
        <w:rPr>
          <w:rFonts w:ascii="Arial" w:hAnsi="Arial" w:cs="Arial"/>
          <w:sz w:val="24"/>
          <w:szCs w:val="24"/>
        </w:rPr>
      </w:pPr>
      <w:r>
        <w:rPr>
          <w:rFonts w:ascii="Arial" w:hAnsi="Arial" w:cs="Arial"/>
          <w:sz w:val="24"/>
          <w:szCs w:val="24"/>
          <w:lang w:val="tt-RU"/>
        </w:rPr>
        <w:t>Аксубай муни</w:t>
      </w:r>
      <w:r>
        <w:rPr>
          <w:rFonts w:ascii="Arial" w:hAnsi="Arial" w:cs="Arial"/>
          <w:sz w:val="24"/>
          <w:szCs w:val="24"/>
        </w:rPr>
        <w:t>ципаль районы</w:t>
      </w:r>
    </w:p>
    <w:p w14:paraId="68DB25FB" w14:textId="77777777" w:rsidR="00BD7732" w:rsidRDefault="00BD7732" w:rsidP="00BD7732">
      <w:pPr>
        <w:ind w:left="-142"/>
        <w:jc w:val="both"/>
        <w:rPr>
          <w:rFonts w:ascii="Arial" w:hAnsi="Arial" w:cs="Arial"/>
          <w:sz w:val="24"/>
          <w:szCs w:val="24"/>
          <w:lang w:val="tt-RU"/>
        </w:rPr>
      </w:pPr>
      <w:r>
        <w:rPr>
          <w:rFonts w:ascii="Arial" w:hAnsi="Arial" w:cs="Arial"/>
          <w:sz w:val="24"/>
          <w:szCs w:val="24"/>
        </w:rPr>
        <w:t xml:space="preserve">Иске Татар </w:t>
      </w:r>
      <w:r>
        <w:rPr>
          <w:rFonts w:ascii="Arial" w:hAnsi="Arial" w:cs="Arial"/>
          <w:sz w:val="24"/>
          <w:szCs w:val="24"/>
          <w:lang w:val="tt-RU"/>
        </w:rPr>
        <w:t>Әдәмсуы авыл</w:t>
      </w:r>
    </w:p>
    <w:p w14:paraId="51CD0D4A" w14:textId="3ED9485D" w:rsidR="007C2431" w:rsidRPr="00EB265B" w:rsidRDefault="00BD7732" w:rsidP="00BD7732">
      <w:pPr>
        <w:ind w:left="-142"/>
        <w:jc w:val="both"/>
        <w:rPr>
          <w:rFonts w:ascii="Arial" w:hAnsi="Arial" w:cs="Arial"/>
          <w:sz w:val="24"/>
          <w:szCs w:val="24"/>
          <w:lang w:val="tt-RU"/>
        </w:rPr>
      </w:pPr>
      <w:r>
        <w:rPr>
          <w:rFonts w:ascii="Arial" w:hAnsi="Arial" w:cs="Arial"/>
          <w:sz w:val="24"/>
          <w:szCs w:val="24"/>
          <w:lang w:val="tt-RU"/>
        </w:rPr>
        <w:t>Җирлеге Советы башлыгы</w:t>
      </w:r>
      <w:r w:rsidR="00F14BF8" w:rsidRPr="00F14BF8">
        <w:rPr>
          <w:rFonts w:ascii="Arial" w:hAnsi="Arial" w:cs="Arial"/>
          <w:sz w:val="24"/>
          <w:szCs w:val="24"/>
        </w:rPr>
        <w:t xml:space="preserve">                                      </w:t>
      </w:r>
      <w:r>
        <w:rPr>
          <w:rFonts w:ascii="Arial" w:hAnsi="Arial" w:cs="Arial"/>
          <w:sz w:val="24"/>
          <w:szCs w:val="24"/>
          <w:lang w:val="tt-RU"/>
        </w:rPr>
        <w:t xml:space="preserve">          </w:t>
      </w:r>
      <w:r w:rsidR="00EB265B">
        <w:rPr>
          <w:rFonts w:ascii="Arial" w:hAnsi="Arial" w:cs="Arial"/>
          <w:sz w:val="24"/>
          <w:szCs w:val="24"/>
          <w:lang w:val="tt-RU"/>
        </w:rPr>
        <w:t xml:space="preserve">        </w:t>
      </w:r>
      <w:r>
        <w:rPr>
          <w:rFonts w:ascii="Arial" w:hAnsi="Arial" w:cs="Arial"/>
          <w:sz w:val="24"/>
          <w:szCs w:val="24"/>
          <w:lang w:val="tt-RU"/>
        </w:rPr>
        <w:t xml:space="preserve"> </w:t>
      </w:r>
      <w:r w:rsidR="00F14BF8">
        <w:rPr>
          <w:rFonts w:ascii="Arial" w:hAnsi="Arial" w:cs="Arial"/>
          <w:sz w:val="24"/>
          <w:szCs w:val="24"/>
        </w:rPr>
        <w:t>Х</w:t>
      </w:r>
      <w:r>
        <w:rPr>
          <w:rFonts w:ascii="Arial" w:hAnsi="Arial" w:cs="Arial"/>
          <w:sz w:val="24"/>
          <w:szCs w:val="24"/>
          <w:lang w:val="tt-RU"/>
        </w:rPr>
        <w:t>ө</w:t>
      </w:r>
      <w:r w:rsidR="00F14BF8">
        <w:rPr>
          <w:rFonts w:ascii="Arial" w:hAnsi="Arial" w:cs="Arial"/>
          <w:sz w:val="24"/>
          <w:szCs w:val="24"/>
        </w:rPr>
        <w:t>снуллина</w:t>
      </w:r>
      <w:r>
        <w:rPr>
          <w:rFonts w:ascii="Arial" w:hAnsi="Arial" w:cs="Arial"/>
          <w:sz w:val="24"/>
          <w:szCs w:val="24"/>
          <w:lang w:val="tt-RU"/>
        </w:rPr>
        <w:t xml:space="preserve"> Э.</w:t>
      </w:r>
      <w:r w:rsidR="00EB265B">
        <w:rPr>
          <w:rFonts w:ascii="Arial" w:hAnsi="Arial" w:cs="Arial"/>
          <w:sz w:val="24"/>
          <w:szCs w:val="24"/>
          <w:lang w:val="tt-RU"/>
        </w:rPr>
        <w:t>М.</w:t>
      </w:r>
    </w:p>
    <w:sectPr w:rsidR="007C2431" w:rsidRPr="00EB265B" w:rsidSect="00D56067">
      <w:pgSz w:w="11906" w:h="16838"/>
      <w:pgMar w:top="567" w:right="849"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01FE9"/>
    <w:multiLevelType w:val="multilevel"/>
    <w:tmpl w:val="DE9A34D0"/>
    <w:lvl w:ilvl="0">
      <w:start w:val="1"/>
      <w:numFmt w:val="decimal"/>
      <w:lvlText w:val="%1."/>
      <w:lvlJc w:val="left"/>
      <w:pPr>
        <w:ind w:left="600" w:hanging="600"/>
      </w:pPr>
      <w:rPr>
        <w:rFonts w:hint="default"/>
      </w:rPr>
    </w:lvl>
    <w:lvl w:ilvl="1">
      <w:start w:val="1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 w15:restartNumberingAfterBreak="0">
    <w:nsid w:val="32E37AEC"/>
    <w:multiLevelType w:val="multilevel"/>
    <w:tmpl w:val="EF0412B4"/>
    <w:lvl w:ilvl="0">
      <w:start w:val="1"/>
      <w:numFmt w:val="decimal"/>
      <w:lvlText w:val="%1."/>
      <w:lvlJc w:val="left"/>
      <w:pPr>
        <w:ind w:left="390" w:hanging="390"/>
      </w:pPr>
      <w:rPr>
        <w:rFonts w:ascii="Arial" w:hAnsi="Arial" w:cs="Arial" w:hint="default"/>
        <w:color w:val="000000"/>
        <w:sz w:val="24"/>
      </w:rPr>
    </w:lvl>
    <w:lvl w:ilvl="1">
      <w:start w:val="3"/>
      <w:numFmt w:val="decimal"/>
      <w:lvlText w:val="%1.%2."/>
      <w:lvlJc w:val="left"/>
      <w:pPr>
        <w:ind w:left="870" w:hanging="390"/>
      </w:pPr>
      <w:rPr>
        <w:rFonts w:ascii="Arial" w:hAnsi="Arial" w:cs="Arial" w:hint="default"/>
        <w:color w:val="000000"/>
        <w:sz w:val="24"/>
      </w:rPr>
    </w:lvl>
    <w:lvl w:ilvl="2">
      <w:start w:val="1"/>
      <w:numFmt w:val="decimal"/>
      <w:lvlText w:val="%1.%2.%3."/>
      <w:lvlJc w:val="left"/>
      <w:pPr>
        <w:ind w:left="1680" w:hanging="720"/>
      </w:pPr>
      <w:rPr>
        <w:rFonts w:ascii="Arial" w:hAnsi="Arial" w:cs="Arial" w:hint="default"/>
        <w:color w:val="000000"/>
        <w:sz w:val="24"/>
      </w:rPr>
    </w:lvl>
    <w:lvl w:ilvl="3">
      <w:start w:val="1"/>
      <w:numFmt w:val="decimal"/>
      <w:lvlText w:val="%1.%2.%3.%4."/>
      <w:lvlJc w:val="left"/>
      <w:pPr>
        <w:ind w:left="2160" w:hanging="720"/>
      </w:pPr>
      <w:rPr>
        <w:rFonts w:ascii="Arial" w:hAnsi="Arial" w:cs="Arial" w:hint="default"/>
        <w:color w:val="000000"/>
        <w:sz w:val="24"/>
      </w:rPr>
    </w:lvl>
    <w:lvl w:ilvl="4">
      <w:start w:val="1"/>
      <w:numFmt w:val="decimal"/>
      <w:lvlText w:val="%1.%2.%3.%4.%5."/>
      <w:lvlJc w:val="left"/>
      <w:pPr>
        <w:ind w:left="3000" w:hanging="1080"/>
      </w:pPr>
      <w:rPr>
        <w:rFonts w:ascii="Arial" w:hAnsi="Arial" w:cs="Arial" w:hint="default"/>
        <w:color w:val="000000"/>
        <w:sz w:val="24"/>
      </w:rPr>
    </w:lvl>
    <w:lvl w:ilvl="5">
      <w:start w:val="1"/>
      <w:numFmt w:val="decimal"/>
      <w:lvlText w:val="%1.%2.%3.%4.%5.%6."/>
      <w:lvlJc w:val="left"/>
      <w:pPr>
        <w:ind w:left="3480" w:hanging="1080"/>
      </w:pPr>
      <w:rPr>
        <w:rFonts w:ascii="Arial" w:hAnsi="Arial" w:cs="Arial" w:hint="default"/>
        <w:color w:val="000000"/>
        <w:sz w:val="24"/>
      </w:rPr>
    </w:lvl>
    <w:lvl w:ilvl="6">
      <w:start w:val="1"/>
      <w:numFmt w:val="decimal"/>
      <w:lvlText w:val="%1.%2.%3.%4.%5.%6.%7."/>
      <w:lvlJc w:val="left"/>
      <w:pPr>
        <w:ind w:left="3960" w:hanging="1080"/>
      </w:pPr>
      <w:rPr>
        <w:rFonts w:ascii="Arial" w:hAnsi="Arial" w:cs="Arial" w:hint="default"/>
        <w:color w:val="000000"/>
        <w:sz w:val="24"/>
      </w:rPr>
    </w:lvl>
    <w:lvl w:ilvl="7">
      <w:start w:val="1"/>
      <w:numFmt w:val="decimal"/>
      <w:lvlText w:val="%1.%2.%3.%4.%5.%6.%7.%8."/>
      <w:lvlJc w:val="left"/>
      <w:pPr>
        <w:ind w:left="4800" w:hanging="1440"/>
      </w:pPr>
      <w:rPr>
        <w:rFonts w:ascii="Arial" w:hAnsi="Arial" w:cs="Arial" w:hint="default"/>
        <w:color w:val="000000"/>
        <w:sz w:val="24"/>
      </w:rPr>
    </w:lvl>
    <w:lvl w:ilvl="8">
      <w:start w:val="1"/>
      <w:numFmt w:val="decimal"/>
      <w:lvlText w:val="%1.%2.%3.%4.%5.%6.%7.%8.%9."/>
      <w:lvlJc w:val="left"/>
      <w:pPr>
        <w:ind w:left="5280" w:hanging="1440"/>
      </w:pPr>
      <w:rPr>
        <w:rFonts w:ascii="Arial" w:hAnsi="Arial" w:cs="Arial" w:hint="default"/>
        <w:color w:val="000000"/>
        <w:sz w:val="24"/>
      </w:rPr>
    </w:lvl>
  </w:abstractNum>
  <w:abstractNum w:abstractNumId="2" w15:restartNumberingAfterBreak="0">
    <w:nsid w:val="3BCB0DBF"/>
    <w:multiLevelType w:val="hybridMultilevel"/>
    <w:tmpl w:val="7520E370"/>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3" w15:restartNumberingAfterBreak="0">
    <w:nsid w:val="421D1F69"/>
    <w:multiLevelType w:val="hybridMultilevel"/>
    <w:tmpl w:val="53FEC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0E5244"/>
    <w:multiLevelType w:val="multilevel"/>
    <w:tmpl w:val="9FF61E3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5" w15:restartNumberingAfterBreak="0">
    <w:nsid w:val="64863603"/>
    <w:multiLevelType w:val="hybridMultilevel"/>
    <w:tmpl w:val="1E644256"/>
    <w:lvl w:ilvl="0" w:tplc="E7845CF8">
      <w:start w:val="6"/>
      <w:numFmt w:val="decimal"/>
      <w:lvlText w:val="%1)"/>
      <w:lvlJc w:val="left"/>
      <w:pPr>
        <w:ind w:left="720" w:hanging="360"/>
      </w:pPr>
      <w:rPr>
        <w:rFonts w:ascii="Arial" w:hAnsi="Arial" w:cs="Arial"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A27B57"/>
    <w:multiLevelType w:val="hybridMultilevel"/>
    <w:tmpl w:val="CE588DE0"/>
    <w:lvl w:ilvl="0" w:tplc="5E7077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B1391D"/>
    <w:multiLevelType w:val="multilevel"/>
    <w:tmpl w:val="5C6E5CC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1309" w:hanging="2160"/>
      </w:pPr>
      <w:rPr>
        <w:rFonts w:hint="default"/>
      </w:rPr>
    </w:lvl>
  </w:abstractNum>
  <w:num w:numId="1">
    <w:abstractNumId w:val="2"/>
  </w:num>
  <w:num w:numId="2">
    <w:abstractNumId w:val="6"/>
  </w:num>
  <w:num w:numId="3">
    <w:abstractNumId w:val="5"/>
  </w:num>
  <w:num w:numId="4">
    <w:abstractNumId w:val="3"/>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F4"/>
    <w:rsid w:val="00023CAE"/>
    <w:rsid w:val="000274FA"/>
    <w:rsid w:val="000372B8"/>
    <w:rsid w:val="0005396F"/>
    <w:rsid w:val="00060E51"/>
    <w:rsid w:val="0006192C"/>
    <w:rsid w:val="0007768D"/>
    <w:rsid w:val="00080784"/>
    <w:rsid w:val="00081016"/>
    <w:rsid w:val="0008313E"/>
    <w:rsid w:val="000B12C7"/>
    <w:rsid w:val="000B719C"/>
    <w:rsid w:val="000C65F4"/>
    <w:rsid w:val="000D00B5"/>
    <w:rsid w:val="000F08A8"/>
    <w:rsid w:val="000F634E"/>
    <w:rsid w:val="001647C3"/>
    <w:rsid w:val="00165ADD"/>
    <w:rsid w:val="00166F1A"/>
    <w:rsid w:val="00185DBA"/>
    <w:rsid w:val="001868BE"/>
    <w:rsid w:val="00187C24"/>
    <w:rsid w:val="001A242D"/>
    <w:rsid w:val="001A62D1"/>
    <w:rsid w:val="001B3C02"/>
    <w:rsid w:val="001B431F"/>
    <w:rsid w:val="001B5FD9"/>
    <w:rsid w:val="001D75A7"/>
    <w:rsid w:val="001E0E02"/>
    <w:rsid w:val="001E4D60"/>
    <w:rsid w:val="00212E43"/>
    <w:rsid w:val="00214F07"/>
    <w:rsid w:val="00221275"/>
    <w:rsid w:val="0023586C"/>
    <w:rsid w:val="00246751"/>
    <w:rsid w:val="0025164F"/>
    <w:rsid w:val="00254527"/>
    <w:rsid w:val="002834BE"/>
    <w:rsid w:val="00285EDF"/>
    <w:rsid w:val="002B69BF"/>
    <w:rsid w:val="002D274A"/>
    <w:rsid w:val="002D27D2"/>
    <w:rsid w:val="002D4135"/>
    <w:rsid w:val="002D5427"/>
    <w:rsid w:val="002E3599"/>
    <w:rsid w:val="002E506A"/>
    <w:rsid w:val="002F4CEC"/>
    <w:rsid w:val="003057A4"/>
    <w:rsid w:val="003110C9"/>
    <w:rsid w:val="0031214D"/>
    <w:rsid w:val="00315353"/>
    <w:rsid w:val="00317A94"/>
    <w:rsid w:val="00340DE1"/>
    <w:rsid w:val="00360A3E"/>
    <w:rsid w:val="0036247F"/>
    <w:rsid w:val="00372B9D"/>
    <w:rsid w:val="00387761"/>
    <w:rsid w:val="003B0432"/>
    <w:rsid w:val="003B2C77"/>
    <w:rsid w:val="003D1620"/>
    <w:rsid w:val="0040684D"/>
    <w:rsid w:val="00415C4B"/>
    <w:rsid w:val="0041623B"/>
    <w:rsid w:val="004252A7"/>
    <w:rsid w:val="00433E38"/>
    <w:rsid w:val="00452DE1"/>
    <w:rsid w:val="00453BD1"/>
    <w:rsid w:val="00456EF4"/>
    <w:rsid w:val="00470275"/>
    <w:rsid w:val="004710FC"/>
    <w:rsid w:val="00474975"/>
    <w:rsid w:val="004772A5"/>
    <w:rsid w:val="00492DFE"/>
    <w:rsid w:val="004A5A5E"/>
    <w:rsid w:val="00503B0C"/>
    <w:rsid w:val="00505547"/>
    <w:rsid w:val="0051572B"/>
    <w:rsid w:val="00517E6D"/>
    <w:rsid w:val="00522278"/>
    <w:rsid w:val="00530977"/>
    <w:rsid w:val="00541091"/>
    <w:rsid w:val="00546344"/>
    <w:rsid w:val="00560A23"/>
    <w:rsid w:val="00563452"/>
    <w:rsid w:val="00593E04"/>
    <w:rsid w:val="00597DA7"/>
    <w:rsid w:val="005D214E"/>
    <w:rsid w:val="005D4C3D"/>
    <w:rsid w:val="005E518B"/>
    <w:rsid w:val="005F712C"/>
    <w:rsid w:val="00602BF6"/>
    <w:rsid w:val="00607092"/>
    <w:rsid w:val="00612177"/>
    <w:rsid w:val="00634049"/>
    <w:rsid w:val="00673F7C"/>
    <w:rsid w:val="00687531"/>
    <w:rsid w:val="006875F7"/>
    <w:rsid w:val="00687D37"/>
    <w:rsid w:val="006A0198"/>
    <w:rsid w:val="006A7066"/>
    <w:rsid w:val="006D2F93"/>
    <w:rsid w:val="006D5485"/>
    <w:rsid w:val="006E23D9"/>
    <w:rsid w:val="006E28F3"/>
    <w:rsid w:val="006F3CC7"/>
    <w:rsid w:val="0070383D"/>
    <w:rsid w:val="00712846"/>
    <w:rsid w:val="00720383"/>
    <w:rsid w:val="0074308F"/>
    <w:rsid w:val="00747D03"/>
    <w:rsid w:val="007569DD"/>
    <w:rsid w:val="00765BB4"/>
    <w:rsid w:val="007744BC"/>
    <w:rsid w:val="00786CD9"/>
    <w:rsid w:val="00791821"/>
    <w:rsid w:val="007B3C10"/>
    <w:rsid w:val="007C1EB6"/>
    <w:rsid w:val="007C2431"/>
    <w:rsid w:val="007E1BFF"/>
    <w:rsid w:val="007E34BA"/>
    <w:rsid w:val="007E5B05"/>
    <w:rsid w:val="007F0476"/>
    <w:rsid w:val="007F4D96"/>
    <w:rsid w:val="008063A7"/>
    <w:rsid w:val="00807E3A"/>
    <w:rsid w:val="00813B00"/>
    <w:rsid w:val="0081451C"/>
    <w:rsid w:val="00822A48"/>
    <w:rsid w:val="008247E7"/>
    <w:rsid w:val="00842598"/>
    <w:rsid w:val="00866046"/>
    <w:rsid w:val="00880E62"/>
    <w:rsid w:val="008946D3"/>
    <w:rsid w:val="008A305A"/>
    <w:rsid w:val="008B7C6D"/>
    <w:rsid w:val="008D18ED"/>
    <w:rsid w:val="008D79C5"/>
    <w:rsid w:val="008E0885"/>
    <w:rsid w:val="008F5D58"/>
    <w:rsid w:val="00906152"/>
    <w:rsid w:val="00945803"/>
    <w:rsid w:val="009500F6"/>
    <w:rsid w:val="0096529C"/>
    <w:rsid w:val="009719D4"/>
    <w:rsid w:val="00975716"/>
    <w:rsid w:val="00980031"/>
    <w:rsid w:val="00983746"/>
    <w:rsid w:val="009D2005"/>
    <w:rsid w:val="009E0EF1"/>
    <w:rsid w:val="00A030C3"/>
    <w:rsid w:val="00A041FD"/>
    <w:rsid w:val="00A325F7"/>
    <w:rsid w:val="00A356D3"/>
    <w:rsid w:val="00A372F4"/>
    <w:rsid w:val="00A43BED"/>
    <w:rsid w:val="00A5356D"/>
    <w:rsid w:val="00A53F89"/>
    <w:rsid w:val="00A54FFF"/>
    <w:rsid w:val="00A56DDC"/>
    <w:rsid w:val="00A65FE6"/>
    <w:rsid w:val="00A700C4"/>
    <w:rsid w:val="00A7242D"/>
    <w:rsid w:val="00A96282"/>
    <w:rsid w:val="00AB6C23"/>
    <w:rsid w:val="00AD5D36"/>
    <w:rsid w:val="00AF0699"/>
    <w:rsid w:val="00AF654E"/>
    <w:rsid w:val="00AF6B67"/>
    <w:rsid w:val="00B000B9"/>
    <w:rsid w:val="00B05E30"/>
    <w:rsid w:val="00B62712"/>
    <w:rsid w:val="00B663D7"/>
    <w:rsid w:val="00B66A78"/>
    <w:rsid w:val="00B9201D"/>
    <w:rsid w:val="00BA0283"/>
    <w:rsid w:val="00BA7308"/>
    <w:rsid w:val="00BB0252"/>
    <w:rsid w:val="00BC3502"/>
    <w:rsid w:val="00BD189F"/>
    <w:rsid w:val="00BD4193"/>
    <w:rsid w:val="00BD7732"/>
    <w:rsid w:val="00BF3539"/>
    <w:rsid w:val="00C2549A"/>
    <w:rsid w:val="00C25C53"/>
    <w:rsid w:val="00C47514"/>
    <w:rsid w:val="00C75BC4"/>
    <w:rsid w:val="00C76A1D"/>
    <w:rsid w:val="00C87555"/>
    <w:rsid w:val="00CB7C14"/>
    <w:rsid w:val="00CC15D1"/>
    <w:rsid w:val="00CC41AE"/>
    <w:rsid w:val="00CC762E"/>
    <w:rsid w:val="00D004D4"/>
    <w:rsid w:val="00D01077"/>
    <w:rsid w:val="00D03208"/>
    <w:rsid w:val="00D035AD"/>
    <w:rsid w:val="00D07DF5"/>
    <w:rsid w:val="00D10FF2"/>
    <w:rsid w:val="00D11FC5"/>
    <w:rsid w:val="00D323E9"/>
    <w:rsid w:val="00D41A77"/>
    <w:rsid w:val="00D56067"/>
    <w:rsid w:val="00D60873"/>
    <w:rsid w:val="00D6332D"/>
    <w:rsid w:val="00D713E5"/>
    <w:rsid w:val="00D877C7"/>
    <w:rsid w:val="00DB6F42"/>
    <w:rsid w:val="00DC157D"/>
    <w:rsid w:val="00DC38B5"/>
    <w:rsid w:val="00DD63A2"/>
    <w:rsid w:val="00DF12AC"/>
    <w:rsid w:val="00E017D9"/>
    <w:rsid w:val="00E2261E"/>
    <w:rsid w:val="00E32780"/>
    <w:rsid w:val="00E52A5B"/>
    <w:rsid w:val="00E53705"/>
    <w:rsid w:val="00E574E7"/>
    <w:rsid w:val="00E70FC1"/>
    <w:rsid w:val="00E83462"/>
    <w:rsid w:val="00E90F80"/>
    <w:rsid w:val="00EA4AD7"/>
    <w:rsid w:val="00EB265B"/>
    <w:rsid w:val="00EE735B"/>
    <w:rsid w:val="00EF26D3"/>
    <w:rsid w:val="00EF6A13"/>
    <w:rsid w:val="00EF7C12"/>
    <w:rsid w:val="00F133F4"/>
    <w:rsid w:val="00F14BF8"/>
    <w:rsid w:val="00F3610B"/>
    <w:rsid w:val="00F50EF8"/>
    <w:rsid w:val="00F60575"/>
    <w:rsid w:val="00F725CB"/>
    <w:rsid w:val="00F74E42"/>
    <w:rsid w:val="00F823D1"/>
    <w:rsid w:val="00F8307C"/>
    <w:rsid w:val="00F90568"/>
    <w:rsid w:val="00FE1F83"/>
    <w:rsid w:val="00FE252F"/>
    <w:rsid w:val="00FE79A1"/>
    <w:rsid w:val="00FF49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B0F4"/>
  <w15:docId w15:val="{16C50CF1-C150-45A6-B892-ECB6233D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2F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757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C243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A372F4"/>
    <w:pPr>
      <w:ind w:left="720"/>
    </w:pPr>
    <w:rPr>
      <w:rFonts w:eastAsia="Calibri"/>
      <w:sz w:val="24"/>
      <w:szCs w:val="24"/>
    </w:rPr>
  </w:style>
  <w:style w:type="character" w:styleId="a3">
    <w:name w:val="Hyperlink"/>
    <w:rsid w:val="00A372F4"/>
    <w:rPr>
      <w:color w:val="0000FF"/>
      <w:u w:val="single"/>
    </w:rPr>
  </w:style>
  <w:style w:type="paragraph" w:styleId="a4">
    <w:name w:val="List Paragraph"/>
    <w:basedOn w:val="a"/>
    <w:uiPriority w:val="34"/>
    <w:qFormat/>
    <w:rsid w:val="007744BC"/>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iPriority w:val="99"/>
    <w:semiHidden/>
    <w:unhideWhenUsed/>
    <w:rsid w:val="00492DFE"/>
    <w:pPr>
      <w:spacing w:before="100" w:beforeAutospacing="1" w:after="100" w:afterAutospacing="1"/>
    </w:pPr>
    <w:rPr>
      <w:sz w:val="24"/>
      <w:szCs w:val="24"/>
    </w:rPr>
  </w:style>
  <w:style w:type="paragraph" w:styleId="a6">
    <w:name w:val="Balloon Text"/>
    <w:basedOn w:val="a"/>
    <w:link w:val="a7"/>
    <w:uiPriority w:val="99"/>
    <w:semiHidden/>
    <w:unhideWhenUsed/>
    <w:rsid w:val="00492DFE"/>
    <w:rPr>
      <w:rFonts w:ascii="Segoe UI" w:hAnsi="Segoe UI" w:cs="Segoe UI"/>
      <w:sz w:val="18"/>
      <w:szCs w:val="18"/>
    </w:rPr>
  </w:style>
  <w:style w:type="character" w:customStyle="1" w:styleId="a7">
    <w:name w:val="Текст выноски Знак"/>
    <w:basedOn w:val="a0"/>
    <w:link w:val="a6"/>
    <w:uiPriority w:val="99"/>
    <w:semiHidden/>
    <w:rsid w:val="00492DFE"/>
    <w:rPr>
      <w:rFonts w:ascii="Segoe UI" w:eastAsia="Times New Roman" w:hAnsi="Segoe UI" w:cs="Segoe UI"/>
      <w:sz w:val="18"/>
      <w:szCs w:val="18"/>
      <w:lang w:eastAsia="ru-RU"/>
    </w:rPr>
  </w:style>
  <w:style w:type="paragraph" w:customStyle="1" w:styleId="headertext">
    <w:name w:val="headertext"/>
    <w:basedOn w:val="a"/>
    <w:rsid w:val="00060E51"/>
    <w:pPr>
      <w:spacing w:before="100" w:beforeAutospacing="1" w:after="100" w:afterAutospacing="1"/>
    </w:pPr>
    <w:rPr>
      <w:sz w:val="24"/>
      <w:szCs w:val="24"/>
    </w:rPr>
  </w:style>
  <w:style w:type="paragraph" w:customStyle="1" w:styleId="formattext">
    <w:name w:val="formattext"/>
    <w:basedOn w:val="a"/>
    <w:rsid w:val="00060E51"/>
    <w:pPr>
      <w:spacing w:before="100" w:beforeAutospacing="1" w:after="100" w:afterAutospacing="1"/>
    </w:pPr>
    <w:rPr>
      <w:sz w:val="24"/>
      <w:szCs w:val="24"/>
    </w:rPr>
  </w:style>
  <w:style w:type="character" w:customStyle="1" w:styleId="add">
    <w:name w:val="add"/>
    <w:basedOn w:val="a0"/>
    <w:rsid w:val="00EF7C12"/>
  </w:style>
  <w:style w:type="paragraph" w:customStyle="1" w:styleId="pboth1">
    <w:name w:val="pboth1"/>
    <w:basedOn w:val="a"/>
    <w:rsid w:val="00607092"/>
    <w:pPr>
      <w:spacing w:before="100" w:beforeAutospacing="1" w:after="180" w:line="330" w:lineRule="atLeast"/>
      <w:jc w:val="both"/>
    </w:pPr>
    <w:rPr>
      <w:sz w:val="24"/>
      <w:szCs w:val="24"/>
    </w:rPr>
  </w:style>
  <w:style w:type="character" w:customStyle="1" w:styleId="namedoc">
    <w:name w:val="namedoc"/>
    <w:basedOn w:val="a0"/>
    <w:rsid w:val="006E23D9"/>
  </w:style>
  <w:style w:type="character" w:customStyle="1" w:styleId="10">
    <w:name w:val="Заголовок 1 Знак"/>
    <w:basedOn w:val="a0"/>
    <w:link w:val="1"/>
    <w:uiPriority w:val="9"/>
    <w:rsid w:val="00975716"/>
    <w:rPr>
      <w:rFonts w:asciiTheme="majorHAnsi" w:eastAsiaTheme="majorEastAsia" w:hAnsiTheme="majorHAnsi" w:cstheme="majorBidi"/>
      <w:color w:val="365F91" w:themeColor="accent1" w:themeShade="BF"/>
      <w:sz w:val="32"/>
      <w:szCs w:val="32"/>
      <w:lang w:eastAsia="ru-RU"/>
    </w:rPr>
  </w:style>
  <w:style w:type="paragraph" w:customStyle="1" w:styleId="12">
    <w:name w:val="Обычный1"/>
    <w:basedOn w:val="a"/>
    <w:rsid w:val="00D10FF2"/>
    <w:pPr>
      <w:spacing w:before="100" w:beforeAutospacing="1" w:after="100" w:afterAutospacing="1"/>
    </w:pPr>
    <w:rPr>
      <w:sz w:val="24"/>
      <w:szCs w:val="24"/>
    </w:rPr>
  </w:style>
  <w:style w:type="character" w:customStyle="1" w:styleId="normalchar">
    <w:name w:val="normal__char"/>
    <w:basedOn w:val="a0"/>
    <w:rsid w:val="00D10FF2"/>
  </w:style>
  <w:style w:type="character" w:customStyle="1" w:styleId="hyperlinkchar">
    <w:name w:val="hyperlink__char"/>
    <w:basedOn w:val="a0"/>
    <w:rsid w:val="00D10FF2"/>
  </w:style>
  <w:style w:type="character" w:customStyle="1" w:styleId="heading00201char">
    <w:name w:val="heading_00201__char"/>
    <w:basedOn w:val="a0"/>
    <w:rsid w:val="00D10FF2"/>
  </w:style>
  <w:style w:type="paragraph" w:customStyle="1" w:styleId="ConsPlusNormal">
    <w:name w:val="ConsPlusNormal"/>
    <w:rsid w:val="00D713E5"/>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rsid w:val="007C2431"/>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5729">
      <w:bodyDiv w:val="1"/>
      <w:marLeft w:val="0"/>
      <w:marRight w:val="0"/>
      <w:marTop w:val="0"/>
      <w:marBottom w:val="0"/>
      <w:divBdr>
        <w:top w:val="none" w:sz="0" w:space="0" w:color="auto"/>
        <w:left w:val="none" w:sz="0" w:space="0" w:color="auto"/>
        <w:bottom w:val="none" w:sz="0" w:space="0" w:color="auto"/>
        <w:right w:val="none" w:sz="0" w:space="0" w:color="auto"/>
      </w:divBdr>
    </w:div>
    <w:div w:id="139617331">
      <w:bodyDiv w:val="1"/>
      <w:marLeft w:val="0"/>
      <w:marRight w:val="0"/>
      <w:marTop w:val="0"/>
      <w:marBottom w:val="0"/>
      <w:divBdr>
        <w:top w:val="none" w:sz="0" w:space="0" w:color="auto"/>
        <w:left w:val="none" w:sz="0" w:space="0" w:color="auto"/>
        <w:bottom w:val="none" w:sz="0" w:space="0" w:color="auto"/>
        <w:right w:val="none" w:sz="0" w:space="0" w:color="auto"/>
      </w:divBdr>
    </w:div>
    <w:div w:id="206378902">
      <w:bodyDiv w:val="1"/>
      <w:marLeft w:val="0"/>
      <w:marRight w:val="0"/>
      <w:marTop w:val="0"/>
      <w:marBottom w:val="0"/>
      <w:divBdr>
        <w:top w:val="none" w:sz="0" w:space="0" w:color="auto"/>
        <w:left w:val="none" w:sz="0" w:space="0" w:color="auto"/>
        <w:bottom w:val="none" w:sz="0" w:space="0" w:color="auto"/>
        <w:right w:val="none" w:sz="0" w:space="0" w:color="auto"/>
      </w:divBdr>
    </w:div>
    <w:div w:id="350881905">
      <w:bodyDiv w:val="1"/>
      <w:marLeft w:val="0"/>
      <w:marRight w:val="0"/>
      <w:marTop w:val="0"/>
      <w:marBottom w:val="0"/>
      <w:divBdr>
        <w:top w:val="none" w:sz="0" w:space="0" w:color="auto"/>
        <w:left w:val="none" w:sz="0" w:space="0" w:color="auto"/>
        <w:bottom w:val="none" w:sz="0" w:space="0" w:color="auto"/>
        <w:right w:val="none" w:sz="0" w:space="0" w:color="auto"/>
      </w:divBdr>
    </w:div>
    <w:div w:id="423764411">
      <w:bodyDiv w:val="1"/>
      <w:marLeft w:val="0"/>
      <w:marRight w:val="0"/>
      <w:marTop w:val="0"/>
      <w:marBottom w:val="0"/>
      <w:divBdr>
        <w:top w:val="none" w:sz="0" w:space="0" w:color="auto"/>
        <w:left w:val="none" w:sz="0" w:space="0" w:color="auto"/>
        <w:bottom w:val="none" w:sz="0" w:space="0" w:color="auto"/>
        <w:right w:val="none" w:sz="0" w:space="0" w:color="auto"/>
      </w:divBdr>
    </w:div>
    <w:div w:id="433941430">
      <w:bodyDiv w:val="1"/>
      <w:marLeft w:val="0"/>
      <w:marRight w:val="0"/>
      <w:marTop w:val="0"/>
      <w:marBottom w:val="0"/>
      <w:divBdr>
        <w:top w:val="none" w:sz="0" w:space="0" w:color="auto"/>
        <w:left w:val="none" w:sz="0" w:space="0" w:color="auto"/>
        <w:bottom w:val="none" w:sz="0" w:space="0" w:color="auto"/>
        <w:right w:val="none" w:sz="0" w:space="0" w:color="auto"/>
      </w:divBdr>
      <w:divsChild>
        <w:div w:id="575938052">
          <w:marLeft w:val="0"/>
          <w:marRight w:val="0"/>
          <w:marTop w:val="0"/>
          <w:marBottom w:val="0"/>
          <w:divBdr>
            <w:top w:val="none" w:sz="0" w:space="0" w:color="auto"/>
            <w:left w:val="none" w:sz="0" w:space="0" w:color="auto"/>
            <w:bottom w:val="none" w:sz="0" w:space="0" w:color="auto"/>
            <w:right w:val="none" w:sz="0" w:space="0" w:color="auto"/>
          </w:divBdr>
        </w:div>
      </w:divsChild>
    </w:div>
    <w:div w:id="552694738">
      <w:bodyDiv w:val="1"/>
      <w:marLeft w:val="0"/>
      <w:marRight w:val="0"/>
      <w:marTop w:val="0"/>
      <w:marBottom w:val="0"/>
      <w:divBdr>
        <w:top w:val="none" w:sz="0" w:space="0" w:color="auto"/>
        <w:left w:val="none" w:sz="0" w:space="0" w:color="auto"/>
        <w:bottom w:val="none" w:sz="0" w:space="0" w:color="auto"/>
        <w:right w:val="none" w:sz="0" w:space="0" w:color="auto"/>
      </w:divBdr>
    </w:div>
    <w:div w:id="608851640">
      <w:bodyDiv w:val="1"/>
      <w:marLeft w:val="0"/>
      <w:marRight w:val="0"/>
      <w:marTop w:val="0"/>
      <w:marBottom w:val="0"/>
      <w:divBdr>
        <w:top w:val="none" w:sz="0" w:space="0" w:color="auto"/>
        <w:left w:val="none" w:sz="0" w:space="0" w:color="auto"/>
        <w:bottom w:val="none" w:sz="0" w:space="0" w:color="auto"/>
        <w:right w:val="none" w:sz="0" w:space="0" w:color="auto"/>
      </w:divBdr>
    </w:div>
    <w:div w:id="611321105">
      <w:bodyDiv w:val="1"/>
      <w:marLeft w:val="0"/>
      <w:marRight w:val="0"/>
      <w:marTop w:val="0"/>
      <w:marBottom w:val="0"/>
      <w:divBdr>
        <w:top w:val="none" w:sz="0" w:space="0" w:color="auto"/>
        <w:left w:val="none" w:sz="0" w:space="0" w:color="auto"/>
        <w:bottom w:val="none" w:sz="0" w:space="0" w:color="auto"/>
        <w:right w:val="none" w:sz="0" w:space="0" w:color="auto"/>
      </w:divBdr>
    </w:div>
    <w:div w:id="651907372">
      <w:bodyDiv w:val="1"/>
      <w:marLeft w:val="0"/>
      <w:marRight w:val="0"/>
      <w:marTop w:val="0"/>
      <w:marBottom w:val="0"/>
      <w:divBdr>
        <w:top w:val="none" w:sz="0" w:space="0" w:color="auto"/>
        <w:left w:val="none" w:sz="0" w:space="0" w:color="auto"/>
        <w:bottom w:val="none" w:sz="0" w:space="0" w:color="auto"/>
        <w:right w:val="none" w:sz="0" w:space="0" w:color="auto"/>
      </w:divBdr>
    </w:div>
    <w:div w:id="697508794">
      <w:bodyDiv w:val="1"/>
      <w:marLeft w:val="0"/>
      <w:marRight w:val="0"/>
      <w:marTop w:val="0"/>
      <w:marBottom w:val="0"/>
      <w:divBdr>
        <w:top w:val="none" w:sz="0" w:space="0" w:color="auto"/>
        <w:left w:val="none" w:sz="0" w:space="0" w:color="auto"/>
        <w:bottom w:val="none" w:sz="0" w:space="0" w:color="auto"/>
        <w:right w:val="none" w:sz="0" w:space="0" w:color="auto"/>
      </w:divBdr>
    </w:div>
    <w:div w:id="796218407">
      <w:bodyDiv w:val="1"/>
      <w:marLeft w:val="0"/>
      <w:marRight w:val="0"/>
      <w:marTop w:val="0"/>
      <w:marBottom w:val="0"/>
      <w:divBdr>
        <w:top w:val="none" w:sz="0" w:space="0" w:color="auto"/>
        <w:left w:val="none" w:sz="0" w:space="0" w:color="auto"/>
        <w:bottom w:val="none" w:sz="0" w:space="0" w:color="auto"/>
        <w:right w:val="none" w:sz="0" w:space="0" w:color="auto"/>
      </w:divBdr>
    </w:div>
    <w:div w:id="892080231">
      <w:bodyDiv w:val="1"/>
      <w:marLeft w:val="0"/>
      <w:marRight w:val="0"/>
      <w:marTop w:val="0"/>
      <w:marBottom w:val="0"/>
      <w:divBdr>
        <w:top w:val="none" w:sz="0" w:space="0" w:color="auto"/>
        <w:left w:val="none" w:sz="0" w:space="0" w:color="auto"/>
        <w:bottom w:val="none" w:sz="0" w:space="0" w:color="auto"/>
        <w:right w:val="none" w:sz="0" w:space="0" w:color="auto"/>
      </w:divBdr>
    </w:div>
    <w:div w:id="936405443">
      <w:bodyDiv w:val="1"/>
      <w:marLeft w:val="0"/>
      <w:marRight w:val="0"/>
      <w:marTop w:val="0"/>
      <w:marBottom w:val="0"/>
      <w:divBdr>
        <w:top w:val="none" w:sz="0" w:space="0" w:color="auto"/>
        <w:left w:val="none" w:sz="0" w:space="0" w:color="auto"/>
        <w:bottom w:val="none" w:sz="0" w:space="0" w:color="auto"/>
        <w:right w:val="none" w:sz="0" w:space="0" w:color="auto"/>
      </w:divBdr>
    </w:div>
    <w:div w:id="942154821">
      <w:bodyDiv w:val="1"/>
      <w:marLeft w:val="0"/>
      <w:marRight w:val="0"/>
      <w:marTop w:val="0"/>
      <w:marBottom w:val="0"/>
      <w:divBdr>
        <w:top w:val="none" w:sz="0" w:space="0" w:color="auto"/>
        <w:left w:val="none" w:sz="0" w:space="0" w:color="auto"/>
        <w:bottom w:val="none" w:sz="0" w:space="0" w:color="auto"/>
        <w:right w:val="none" w:sz="0" w:space="0" w:color="auto"/>
      </w:divBdr>
    </w:div>
    <w:div w:id="1081680539">
      <w:bodyDiv w:val="1"/>
      <w:marLeft w:val="0"/>
      <w:marRight w:val="0"/>
      <w:marTop w:val="0"/>
      <w:marBottom w:val="0"/>
      <w:divBdr>
        <w:top w:val="none" w:sz="0" w:space="0" w:color="auto"/>
        <w:left w:val="none" w:sz="0" w:space="0" w:color="auto"/>
        <w:bottom w:val="none" w:sz="0" w:space="0" w:color="auto"/>
        <w:right w:val="none" w:sz="0" w:space="0" w:color="auto"/>
      </w:divBdr>
    </w:div>
    <w:div w:id="1125583558">
      <w:bodyDiv w:val="1"/>
      <w:marLeft w:val="0"/>
      <w:marRight w:val="0"/>
      <w:marTop w:val="0"/>
      <w:marBottom w:val="0"/>
      <w:divBdr>
        <w:top w:val="none" w:sz="0" w:space="0" w:color="auto"/>
        <w:left w:val="none" w:sz="0" w:space="0" w:color="auto"/>
        <w:bottom w:val="none" w:sz="0" w:space="0" w:color="auto"/>
        <w:right w:val="none" w:sz="0" w:space="0" w:color="auto"/>
      </w:divBdr>
    </w:div>
    <w:div w:id="1196236455">
      <w:bodyDiv w:val="1"/>
      <w:marLeft w:val="0"/>
      <w:marRight w:val="0"/>
      <w:marTop w:val="0"/>
      <w:marBottom w:val="0"/>
      <w:divBdr>
        <w:top w:val="none" w:sz="0" w:space="0" w:color="auto"/>
        <w:left w:val="none" w:sz="0" w:space="0" w:color="auto"/>
        <w:bottom w:val="none" w:sz="0" w:space="0" w:color="auto"/>
        <w:right w:val="none" w:sz="0" w:space="0" w:color="auto"/>
      </w:divBdr>
    </w:div>
    <w:div w:id="1232544348">
      <w:bodyDiv w:val="1"/>
      <w:marLeft w:val="0"/>
      <w:marRight w:val="0"/>
      <w:marTop w:val="0"/>
      <w:marBottom w:val="0"/>
      <w:divBdr>
        <w:top w:val="none" w:sz="0" w:space="0" w:color="auto"/>
        <w:left w:val="none" w:sz="0" w:space="0" w:color="auto"/>
        <w:bottom w:val="none" w:sz="0" w:space="0" w:color="auto"/>
        <w:right w:val="none" w:sz="0" w:space="0" w:color="auto"/>
      </w:divBdr>
    </w:div>
    <w:div w:id="1270746704">
      <w:bodyDiv w:val="1"/>
      <w:marLeft w:val="0"/>
      <w:marRight w:val="0"/>
      <w:marTop w:val="0"/>
      <w:marBottom w:val="0"/>
      <w:divBdr>
        <w:top w:val="none" w:sz="0" w:space="0" w:color="auto"/>
        <w:left w:val="none" w:sz="0" w:space="0" w:color="auto"/>
        <w:bottom w:val="none" w:sz="0" w:space="0" w:color="auto"/>
        <w:right w:val="none" w:sz="0" w:space="0" w:color="auto"/>
      </w:divBdr>
      <w:divsChild>
        <w:div w:id="152765827">
          <w:marLeft w:val="0"/>
          <w:marRight w:val="0"/>
          <w:marTop w:val="120"/>
          <w:marBottom w:val="0"/>
          <w:divBdr>
            <w:top w:val="none" w:sz="0" w:space="0" w:color="auto"/>
            <w:left w:val="none" w:sz="0" w:space="0" w:color="auto"/>
            <w:bottom w:val="none" w:sz="0" w:space="0" w:color="auto"/>
            <w:right w:val="none" w:sz="0" w:space="0" w:color="auto"/>
          </w:divBdr>
        </w:div>
        <w:div w:id="1981038031">
          <w:marLeft w:val="0"/>
          <w:marRight w:val="0"/>
          <w:marTop w:val="120"/>
          <w:marBottom w:val="0"/>
          <w:divBdr>
            <w:top w:val="none" w:sz="0" w:space="0" w:color="auto"/>
            <w:left w:val="none" w:sz="0" w:space="0" w:color="auto"/>
            <w:bottom w:val="none" w:sz="0" w:space="0" w:color="auto"/>
            <w:right w:val="none" w:sz="0" w:space="0" w:color="auto"/>
          </w:divBdr>
        </w:div>
      </w:divsChild>
    </w:div>
    <w:div w:id="1358964002">
      <w:bodyDiv w:val="1"/>
      <w:marLeft w:val="0"/>
      <w:marRight w:val="0"/>
      <w:marTop w:val="0"/>
      <w:marBottom w:val="0"/>
      <w:divBdr>
        <w:top w:val="none" w:sz="0" w:space="0" w:color="auto"/>
        <w:left w:val="none" w:sz="0" w:space="0" w:color="auto"/>
        <w:bottom w:val="none" w:sz="0" w:space="0" w:color="auto"/>
        <w:right w:val="none" w:sz="0" w:space="0" w:color="auto"/>
      </w:divBdr>
    </w:div>
    <w:div w:id="1595819768">
      <w:bodyDiv w:val="1"/>
      <w:marLeft w:val="0"/>
      <w:marRight w:val="0"/>
      <w:marTop w:val="0"/>
      <w:marBottom w:val="0"/>
      <w:divBdr>
        <w:top w:val="none" w:sz="0" w:space="0" w:color="auto"/>
        <w:left w:val="none" w:sz="0" w:space="0" w:color="auto"/>
        <w:bottom w:val="none" w:sz="0" w:space="0" w:color="auto"/>
        <w:right w:val="none" w:sz="0" w:space="0" w:color="auto"/>
      </w:divBdr>
    </w:div>
    <w:div w:id="1606309859">
      <w:bodyDiv w:val="1"/>
      <w:marLeft w:val="0"/>
      <w:marRight w:val="0"/>
      <w:marTop w:val="0"/>
      <w:marBottom w:val="0"/>
      <w:divBdr>
        <w:top w:val="none" w:sz="0" w:space="0" w:color="auto"/>
        <w:left w:val="none" w:sz="0" w:space="0" w:color="auto"/>
        <w:bottom w:val="none" w:sz="0" w:space="0" w:color="auto"/>
        <w:right w:val="none" w:sz="0" w:space="0" w:color="auto"/>
      </w:divBdr>
    </w:div>
    <w:div w:id="1609697831">
      <w:bodyDiv w:val="1"/>
      <w:marLeft w:val="0"/>
      <w:marRight w:val="0"/>
      <w:marTop w:val="0"/>
      <w:marBottom w:val="0"/>
      <w:divBdr>
        <w:top w:val="none" w:sz="0" w:space="0" w:color="auto"/>
        <w:left w:val="none" w:sz="0" w:space="0" w:color="auto"/>
        <w:bottom w:val="none" w:sz="0" w:space="0" w:color="auto"/>
        <w:right w:val="none" w:sz="0" w:space="0" w:color="auto"/>
      </w:divBdr>
    </w:div>
    <w:div w:id="1683580240">
      <w:bodyDiv w:val="1"/>
      <w:marLeft w:val="0"/>
      <w:marRight w:val="0"/>
      <w:marTop w:val="0"/>
      <w:marBottom w:val="0"/>
      <w:divBdr>
        <w:top w:val="none" w:sz="0" w:space="0" w:color="auto"/>
        <w:left w:val="none" w:sz="0" w:space="0" w:color="auto"/>
        <w:bottom w:val="none" w:sz="0" w:space="0" w:color="auto"/>
        <w:right w:val="none" w:sz="0" w:space="0" w:color="auto"/>
      </w:divBdr>
    </w:div>
    <w:div w:id="1752115058">
      <w:bodyDiv w:val="1"/>
      <w:marLeft w:val="0"/>
      <w:marRight w:val="0"/>
      <w:marTop w:val="0"/>
      <w:marBottom w:val="0"/>
      <w:divBdr>
        <w:top w:val="none" w:sz="0" w:space="0" w:color="auto"/>
        <w:left w:val="none" w:sz="0" w:space="0" w:color="auto"/>
        <w:bottom w:val="none" w:sz="0" w:space="0" w:color="auto"/>
        <w:right w:val="none" w:sz="0" w:space="0" w:color="auto"/>
      </w:divBdr>
    </w:div>
    <w:div w:id="1848128790">
      <w:bodyDiv w:val="1"/>
      <w:marLeft w:val="0"/>
      <w:marRight w:val="0"/>
      <w:marTop w:val="0"/>
      <w:marBottom w:val="0"/>
      <w:divBdr>
        <w:top w:val="none" w:sz="0" w:space="0" w:color="auto"/>
        <w:left w:val="none" w:sz="0" w:space="0" w:color="auto"/>
        <w:bottom w:val="none" w:sz="0" w:space="0" w:color="auto"/>
        <w:right w:val="none" w:sz="0" w:space="0" w:color="auto"/>
      </w:divBdr>
      <w:divsChild>
        <w:div w:id="1815103809">
          <w:marLeft w:val="0"/>
          <w:marRight w:val="0"/>
          <w:marTop w:val="120"/>
          <w:marBottom w:val="0"/>
          <w:divBdr>
            <w:top w:val="none" w:sz="0" w:space="0" w:color="auto"/>
            <w:left w:val="none" w:sz="0" w:space="0" w:color="auto"/>
            <w:bottom w:val="none" w:sz="0" w:space="0" w:color="auto"/>
            <w:right w:val="none" w:sz="0" w:space="0" w:color="auto"/>
          </w:divBdr>
        </w:div>
        <w:div w:id="1340548285">
          <w:marLeft w:val="0"/>
          <w:marRight w:val="0"/>
          <w:marTop w:val="120"/>
          <w:marBottom w:val="0"/>
          <w:divBdr>
            <w:top w:val="none" w:sz="0" w:space="0" w:color="auto"/>
            <w:left w:val="none" w:sz="0" w:space="0" w:color="auto"/>
            <w:bottom w:val="none" w:sz="0" w:space="0" w:color="auto"/>
            <w:right w:val="none" w:sz="0" w:space="0" w:color="auto"/>
          </w:divBdr>
        </w:div>
      </w:divsChild>
    </w:div>
    <w:div w:id="1849560802">
      <w:bodyDiv w:val="1"/>
      <w:marLeft w:val="0"/>
      <w:marRight w:val="0"/>
      <w:marTop w:val="0"/>
      <w:marBottom w:val="0"/>
      <w:divBdr>
        <w:top w:val="none" w:sz="0" w:space="0" w:color="auto"/>
        <w:left w:val="none" w:sz="0" w:space="0" w:color="auto"/>
        <w:bottom w:val="none" w:sz="0" w:space="0" w:color="auto"/>
        <w:right w:val="none" w:sz="0" w:space="0" w:color="auto"/>
      </w:divBdr>
    </w:div>
    <w:div w:id="1850098755">
      <w:bodyDiv w:val="1"/>
      <w:marLeft w:val="0"/>
      <w:marRight w:val="0"/>
      <w:marTop w:val="0"/>
      <w:marBottom w:val="0"/>
      <w:divBdr>
        <w:top w:val="none" w:sz="0" w:space="0" w:color="auto"/>
        <w:left w:val="none" w:sz="0" w:space="0" w:color="auto"/>
        <w:bottom w:val="none" w:sz="0" w:space="0" w:color="auto"/>
        <w:right w:val="none" w:sz="0" w:space="0" w:color="auto"/>
      </w:divBdr>
    </w:div>
    <w:div w:id="1935942525">
      <w:bodyDiv w:val="1"/>
      <w:marLeft w:val="0"/>
      <w:marRight w:val="0"/>
      <w:marTop w:val="0"/>
      <w:marBottom w:val="0"/>
      <w:divBdr>
        <w:top w:val="none" w:sz="0" w:space="0" w:color="auto"/>
        <w:left w:val="none" w:sz="0" w:space="0" w:color="auto"/>
        <w:bottom w:val="none" w:sz="0" w:space="0" w:color="auto"/>
        <w:right w:val="none" w:sz="0" w:space="0" w:color="auto"/>
      </w:divBdr>
    </w:div>
    <w:div w:id="1999574072">
      <w:bodyDiv w:val="1"/>
      <w:marLeft w:val="0"/>
      <w:marRight w:val="0"/>
      <w:marTop w:val="0"/>
      <w:marBottom w:val="0"/>
      <w:divBdr>
        <w:top w:val="none" w:sz="0" w:space="0" w:color="auto"/>
        <w:left w:val="none" w:sz="0" w:space="0" w:color="auto"/>
        <w:bottom w:val="none" w:sz="0" w:space="0" w:color="auto"/>
        <w:right w:val="none" w:sz="0" w:space="0" w:color="auto"/>
      </w:divBdr>
    </w:div>
    <w:div w:id="2049720836">
      <w:bodyDiv w:val="1"/>
      <w:marLeft w:val="0"/>
      <w:marRight w:val="0"/>
      <w:marTop w:val="0"/>
      <w:marBottom w:val="0"/>
      <w:divBdr>
        <w:top w:val="none" w:sz="0" w:space="0" w:color="auto"/>
        <w:left w:val="none" w:sz="0" w:space="0" w:color="auto"/>
        <w:bottom w:val="none" w:sz="0" w:space="0" w:color="auto"/>
        <w:right w:val="none" w:sz="0" w:space="0" w:color="auto"/>
      </w:divBdr>
      <w:divsChild>
        <w:div w:id="50077621">
          <w:marLeft w:val="0"/>
          <w:marRight w:val="0"/>
          <w:marTop w:val="0"/>
          <w:marBottom w:val="0"/>
          <w:divBdr>
            <w:top w:val="none" w:sz="0" w:space="0" w:color="auto"/>
            <w:left w:val="none" w:sz="0" w:space="0" w:color="auto"/>
            <w:bottom w:val="none" w:sz="0" w:space="0" w:color="auto"/>
            <w:right w:val="none" w:sz="0" w:space="0" w:color="auto"/>
          </w:divBdr>
          <w:divsChild>
            <w:div w:id="910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9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tatarstan.ru" TargetMode="External"/><Relationship Id="rId3" Type="http://schemas.openxmlformats.org/officeDocument/2006/relationships/styles" Target="styles.xml"/><Relationship Id="rId7" Type="http://schemas.openxmlformats.org/officeDocument/2006/relationships/image" Target="media/image1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2AF17-D5B5-4B0C-8B67-21D0B0F75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2869</Words>
  <Characters>16354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KuzSps</dc:creator>
  <cp:lastModifiedBy>Stadam</cp:lastModifiedBy>
  <cp:revision>3</cp:revision>
  <cp:lastPrinted>2022-08-11T12:45:00Z</cp:lastPrinted>
  <dcterms:created xsi:type="dcterms:W3CDTF">2022-10-03T05:51:00Z</dcterms:created>
  <dcterms:modified xsi:type="dcterms:W3CDTF">2022-10-03T05:51:00Z</dcterms:modified>
</cp:coreProperties>
</file>