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7" w:rsidRPr="0067473A" w:rsidRDefault="0070383D" w:rsidP="0067473A">
      <w:pPr>
        <w:jc w:val="both"/>
        <w:rPr>
          <w:rFonts w:ascii="Arial" w:hAnsi="Arial" w:cs="Arial"/>
          <w:b/>
          <w:i/>
          <w:color w:val="000000" w:themeColor="text1"/>
          <w:sz w:val="24"/>
          <w:szCs w:val="24"/>
          <w:shd w:val="clear" w:color="auto" w:fill="FFFFFF"/>
        </w:rPr>
      </w:pPr>
      <w:r w:rsidRPr="0067473A">
        <w:rPr>
          <w:rFonts w:ascii="Arial" w:hAnsi="Arial" w:cs="Arial"/>
          <w:b/>
          <w:i/>
          <w:color w:val="000000" w:themeColor="text1"/>
          <w:sz w:val="24"/>
          <w:szCs w:val="24"/>
          <w:shd w:val="clear" w:color="auto" w:fill="FFFFFF"/>
        </w:rPr>
        <w:t xml:space="preserve"> </w:t>
      </w:r>
    </w:p>
    <w:p w:rsidR="00975716" w:rsidRPr="0067473A" w:rsidRDefault="00975716" w:rsidP="0067473A">
      <w:pPr>
        <w:jc w:val="both"/>
        <w:rPr>
          <w:rFonts w:ascii="Arial" w:hAnsi="Arial" w:cs="Arial"/>
          <w:b/>
          <w:sz w:val="24"/>
          <w:szCs w:val="24"/>
        </w:rPr>
      </w:pPr>
      <w:r w:rsidRPr="0067473A">
        <w:rPr>
          <w:rFonts w:ascii="Arial" w:hAnsi="Arial" w:cs="Arial"/>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4D" w:rsidRDefault="0049644D"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9644D" w:rsidRDefault="0049644D"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49644D" w:rsidRDefault="0049644D"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9644D" w:rsidRDefault="0049644D" w:rsidP="00975716">
                      <w:pPr>
                        <w:jc w:val="center"/>
                      </w:pPr>
                    </w:p>
                  </w:txbxContent>
                </v:textbox>
              </v:shape>
            </w:pict>
          </mc:Fallback>
        </mc:AlternateContent>
      </w:r>
      <w:r w:rsidRPr="0067473A">
        <w:rPr>
          <w:rFonts w:ascii="Arial" w:hAnsi="Arial" w:cs="Arial"/>
          <w:b/>
          <w:sz w:val="24"/>
          <w:szCs w:val="24"/>
        </w:rPr>
        <w:t>ТАТАРСТАН РЕСПУБЛИКАСЫ                       РЕСП</w:t>
      </w:r>
      <w:r w:rsidR="006B55EC" w:rsidRPr="0067473A">
        <w:rPr>
          <w:rFonts w:ascii="Arial" w:hAnsi="Arial" w:cs="Arial"/>
          <w:b/>
          <w:sz w:val="24"/>
          <w:szCs w:val="24"/>
          <w:lang w:val="tt-RU"/>
        </w:rPr>
        <w:t xml:space="preserve">      РЕСП</w:t>
      </w:r>
      <w:r w:rsidRPr="0067473A">
        <w:rPr>
          <w:rFonts w:ascii="Arial" w:hAnsi="Arial" w:cs="Arial"/>
          <w:b/>
          <w:sz w:val="24"/>
          <w:szCs w:val="24"/>
        </w:rPr>
        <w:t>УБЛИКА ТАТАРСТАН</w:t>
      </w:r>
    </w:p>
    <w:p w:rsidR="00975716" w:rsidRPr="0067473A" w:rsidRDefault="007F4469" w:rsidP="0067473A">
      <w:pPr>
        <w:jc w:val="both"/>
        <w:rPr>
          <w:rFonts w:ascii="Arial" w:hAnsi="Arial" w:cs="Arial"/>
          <w:sz w:val="24"/>
          <w:szCs w:val="24"/>
        </w:rPr>
      </w:pPr>
      <w:r w:rsidRPr="0067473A">
        <w:rPr>
          <w:rFonts w:ascii="Arial" w:hAnsi="Arial" w:cs="Arial"/>
          <w:b/>
          <w:noProof/>
          <w:sz w:val="24"/>
          <w:szCs w:val="24"/>
        </w:rPr>
        <mc:AlternateContent>
          <mc:Choice Requires="wps">
            <w:drawing>
              <wp:anchor distT="0" distB="0" distL="114300" distR="114300" simplePos="0" relativeHeight="251658240" behindDoc="0" locked="0" layoutInCell="0" allowOverlap="1" wp14:anchorId="1F854E13" wp14:editId="5810DFFB">
                <wp:simplePos x="0" y="0"/>
                <wp:positionH relativeFrom="column">
                  <wp:posOffset>3758723</wp:posOffset>
                </wp:positionH>
                <wp:positionV relativeFrom="paragraph">
                  <wp:posOffset>11454</wp:posOffset>
                </wp:positionV>
                <wp:extent cx="2465705" cy="1275501"/>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275501"/>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9644D" w:rsidRDefault="0049644D" w:rsidP="00975716">
                            <w:pPr>
                              <w:pStyle w:val="1"/>
                              <w:rPr>
                                <w:b/>
                                <w:color w:val="000000" w:themeColor="text1"/>
                                <w:sz w:val="28"/>
                                <w:szCs w:val="28"/>
                                <w:lang w:val="tt-RU"/>
                              </w:rPr>
                            </w:pPr>
                            <w:r>
                              <w:rPr>
                                <w:b/>
                                <w:color w:val="000000" w:themeColor="text1"/>
                                <w:sz w:val="28"/>
                                <w:szCs w:val="28"/>
                                <w:lang w:val="tt-RU"/>
                              </w:rPr>
                              <w:t xml:space="preserve">Исполнительный комитет </w:t>
                            </w:r>
                            <w:r w:rsidRPr="00975716">
                              <w:rPr>
                                <w:b/>
                                <w:color w:val="000000" w:themeColor="text1"/>
                                <w:sz w:val="28"/>
                                <w:szCs w:val="28"/>
                                <w:lang w:val="tt-RU"/>
                              </w:rPr>
                              <w:t xml:space="preserve"> </w:t>
                            </w:r>
                            <w:r w:rsidRPr="00975716">
                              <w:rPr>
                                <w:b/>
                                <w:color w:val="000000" w:themeColor="text1"/>
                                <w:sz w:val="28"/>
                                <w:szCs w:val="28"/>
                              </w:rPr>
                              <w:t xml:space="preserve">Старотатарско-Адамского сельского поселения Аксубаевского </w:t>
                            </w:r>
                            <w:r>
                              <w:rPr>
                                <w:b/>
                                <w:color w:val="000000" w:themeColor="text1"/>
                                <w:sz w:val="28"/>
                                <w:szCs w:val="28"/>
                                <w:lang w:val="tt-RU"/>
                              </w:rPr>
                              <w:t>муниципального района</w:t>
                            </w:r>
                          </w:p>
                          <w:p w:rsidR="0049644D" w:rsidRDefault="0049644D" w:rsidP="00975716">
                            <w:pPr>
                              <w:pStyle w:val="1"/>
                              <w:rPr>
                                <w:b/>
                                <w:color w:val="000000" w:themeColor="text1"/>
                                <w:sz w:val="28"/>
                                <w:szCs w:val="28"/>
                              </w:rPr>
                            </w:pPr>
                          </w:p>
                          <w:p w:rsidR="0049644D" w:rsidRDefault="0049644D" w:rsidP="00975716">
                            <w:pPr>
                              <w:pStyle w:val="1"/>
                              <w:rPr>
                                <w:b/>
                                <w:color w:val="000000" w:themeColor="text1"/>
                                <w:sz w:val="28"/>
                                <w:szCs w:val="28"/>
                              </w:rPr>
                            </w:pPr>
                          </w:p>
                          <w:p w:rsidR="0049644D" w:rsidRPr="00975716" w:rsidRDefault="0049644D" w:rsidP="00975716">
                            <w:pPr>
                              <w:pStyle w:val="1"/>
                              <w:rPr>
                                <w:b/>
                                <w:sz w:val="28"/>
                                <w:szCs w:val="28"/>
                              </w:rPr>
                            </w:pPr>
                            <w:r w:rsidRPr="00975716">
                              <w:rPr>
                                <w:b/>
                                <w:color w:val="000000" w:themeColor="text1"/>
                                <w:sz w:val="28"/>
                                <w:szCs w:val="28"/>
                              </w:rPr>
                              <w:t xml:space="preserve"> </w:t>
                            </w:r>
                          </w:p>
                          <w:p w:rsidR="0049644D" w:rsidRDefault="0049644D" w:rsidP="00975716">
                            <w:pPr>
                              <w:pStyle w:val="1"/>
                              <w:rPr>
                                <w:b/>
                              </w:rPr>
                            </w:pPr>
                          </w:p>
                          <w:p w:rsidR="0049644D" w:rsidRPr="008C2938" w:rsidRDefault="0049644D" w:rsidP="00975716">
                            <w:pPr>
                              <w:pStyle w:val="1"/>
                              <w:rPr>
                                <w:b/>
                              </w:rPr>
                            </w:pPr>
                            <w:r>
                              <w:rPr>
                                <w:b/>
                              </w:rPr>
                              <w:t>муниципального района</w:t>
                            </w:r>
                            <w:r w:rsidRPr="008C2938">
                              <w:rPr>
                                <w:b/>
                              </w:rPr>
                              <w:t xml:space="preserve"> </w:t>
                            </w:r>
                          </w:p>
                          <w:p w:rsidR="0049644D" w:rsidRDefault="0049644D" w:rsidP="00975716">
                            <w:pPr>
                              <w:jc w:val="center"/>
                            </w:pPr>
                          </w:p>
                          <w:p w:rsidR="0049644D" w:rsidRDefault="0049644D"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4E13" id="Надпись 3" o:spid="_x0000_s1027" type="#_x0000_t202" style="position:absolute;left:0;text-align:left;margin-left:295.95pt;margin-top:.9pt;width:194.1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" o:allowincell="f" stroked="f" strokeweight="2.25pt">
                <v:textbox>
                  <w:txbxContent>
                    <w:p w:rsidR="0049644D" w:rsidRDefault="0049644D" w:rsidP="00975716">
                      <w:pPr>
                        <w:pStyle w:val="1"/>
                        <w:rPr>
                          <w:b/>
                          <w:color w:val="000000" w:themeColor="text1"/>
                          <w:sz w:val="28"/>
                          <w:szCs w:val="28"/>
                          <w:lang w:val="tt-RU"/>
                        </w:rPr>
                      </w:pPr>
                      <w:r>
                        <w:rPr>
                          <w:b/>
                          <w:color w:val="000000" w:themeColor="text1"/>
                          <w:sz w:val="28"/>
                          <w:szCs w:val="28"/>
                          <w:lang w:val="tt-RU"/>
                        </w:rPr>
                        <w:t xml:space="preserve">Исполнительный комитет </w:t>
                      </w:r>
                      <w:r w:rsidRPr="00975716">
                        <w:rPr>
                          <w:b/>
                          <w:color w:val="000000" w:themeColor="text1"/>
                          <w:sz w:val="28"/>
                          <w:szCs w:val="28"/>
                          <w:lang w:val="tt-RU"/>
                        </w:rPr>
                        <w:t xml:space="preserve"> </w:t>
                      </w:r>
                      <w:r w:rsidRPr="00975716">
                        <w:rPr>
                          <w:b/>
                          <w:color w:val="000000" w:themeColor="text1"/>
                          <w:sz w:val="28"/>
                          <w:szCs w:val="28"/>
                        </w:rPr>
                        <w:t xml:space="preserve">Старотатарско-Адамского сельского поселения Аксубаевского </w:t>
                      </w:r>
                      <w:r>
                        <w:rPr>
                          <w:b/>
                          <w:color w:val="000000" w:themeColor="text1"/>
                          <w:sz w:val="28"/>
                          <w:szCs w:val="28"/>
                          <w:lang w:val="tt-RU"/>
                        </w:rPr>
                        <w:t>муниципального района</w:t>
                      </w:r>
                    </w:p>
                    <w:p w:rsidR="0049644D" w:rsidRDefault="0049644D" w:rsidP="00975716">
                      <w:pPr>
                        <w:pStyle w:val="1"/>
                        <w:rPr>
                          <w:b/>
                          <w:color w:val="000000" w:themeColor="text1"/>
                          <w:sz w:val="28"/>
                          <w:szCs w:val="28"/>
                        </w:rPr>
                      </w:pPr>
                    </w:p>
                    <w:p w:rsidR="0049644D" w:rsidRDefault="0049644D" w:rsidP="00975716">
                      <w:pPr>
                        <w:pStyle w:val="1"/>
                        <w:rPr>
                          <w:b/>
                          <w:color w:val="000000" w:themeColor="text1"/>
                          <w:sz w:val="28"/>
                          <w:szCs w:val="28"/>
                        </w:rPr>
                      </w:pPr>
                    </w:p>
                    <w:p w:rsidR="0049644D" w:rsidRPr="00975716" w:rsidRDefault="0049644D" w:rsidP="00975716">
                      <w:pPr>
                        <w:pStyle w:val="1"/>
                        <w:rPr>
                          <w:b/>
                          <w:sz w:val="28"/>
                          <w:szCs w:val="28"/>
                        </w:rPr>
                      </w:pPr>
                      <w:r w:rsidRPr="00975716">
                        <w:rPr>
                          <w:b/>
                          <w:color w:val="000000" w:themeColor="text1"/>
                          <w:sz w:val="28"/>
                          <w:szCs w:val="28"/>
                        </w:rPr>
                        <w:t xml:space="preserve"> </w:t>
                      </w:r>
                    </w:p>
                    <w:p w:rsidR="0049644D" w:rsidRDefault="0049644D" w:rsidP="00975716">
                      <w:pPr>
                        <w:pStyle w:val="1"/>
                        <w:rPr>
                          <w:b/>
                        </w:rPr>
                      </w:pPr>
                    </w:p>
                    <w:p w:rsidR="0049644D" w:rsidRPr="008C2938" w:rsidRDefault="0049644D" w:rsidP="00975716">
                      <w:pPr>
                        <w:pStyle w:val="1"/>
                        <w:rPr>
                          <w:b/>
                        </w:rPr>
                      </w:pPr>
                      <w:r>
                        <w:rPr>
                          <w:b/>
                        </w:rPr>
                        <w:t>муниципального района</w:t>
                      </w:r>
                      <w:r w:rsidRPr="008C2938">
                        <w:rPr>
                          <w:b/>
                        </w:rPr>
                        <w:t xml:space="preserve"> </w:t>
                      </w:r>
                    </w:p>
                    <w:p w:rsidR="0049644D" w:rsidRDefault="0049644D" w:rsidP="00975716">
                      <w:pPr>
                        <w:jc w:val="center"/>
                      </w:pPr>
                    </w:p>
                    <w:p w:rsidR="0049644D" w:rsidRDefault="0049644D" w:rsidP="00975716"/>
                  </w:txbxContent>
                </v:textbox>
              </v:shape>
            </w:pict>
          </mc:Fallback>
        </mc:AlternateContent>
      </w:r>
      <w:r w:rsidR="0049644D" w:rsidRPr="0067473A">
        <w:rPr>
          <w:rFonts w:ascii="Arial" w:hAnsi="Arial" w:cs="Arial"/>
          <w:b/>
          <w:noProof/>
          <w:sz w:val="24"/>
          <w:szCs w:val="24"/>
        </w:rPr>
        <mc:AlternateContent>
          <mc:Choice Requires="wps">
            <w:drawing>
              <wp:anchor distT="0" distB="0" distL="114300" distR="114300" simplePos="0" relativeHeight="251656192" behindDoc="0" locked="0" layoutInCell="0" allowOverlap="1" wp14:anchorId="2DD8BB3E" wp14:editId="6E940127">
                <wp:simplePos x="0" y="0"/>
                <wp:positionH relativeFrom="column">
                  <wp:posOffset>194310</wp:posOffset>
                </wp:positionH>
                <wp:positionV relativeFrom="paragraph">
                  <wp:posOffset>13335</wp:posOffset>
                </wp:positionV>
                <wp:extent cx="2282825" cy="1333500"/>
                <wp:effectExtent l="0" t="0"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3335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9644D" w:rsidRPr="00975716" w:rsidRDefault="0049644D" w:rsidP="00975716">
                            <w:pPr>
                              <w:pStyle w:val="1"/>
                              <w:rPr>
                                <w:b/>
                                <w:sz w:val="28"/>
                                <w:szCs w:val="28"/>
                                <w:lang w:val="tt-RU"/>
                              </w:rPr>
                            </w:pPr>
                            <w:r w:rsidRPr="00975716">
                              <w:rPr>
                                <w:b/>
                                <w:color w:val="000000" w:themeColor="text1"/>
                                <w:sz w:val="28"/>
                                <w:szCs w:val="28"/>
                              </w:rPr>
                              <w:t>Аксуба</w:t>
                            </w:r>
                            <w:r w:rsidR="006B55EC">
                              <w:rPr>
                                <w:b/>
                                <w:color w:val="000000" w:themeColor="text1"/>
                                <w:sz w:val="28"/>
                                <w:szCs w:val="28"/>
                              </w:rPr>
                              <w:t xml:space="preserve">й муниципаль районы Иске Татар </w:t>
                            </w:r>
                            <w:r w:rsidR="006B55EC">
                              <w:rPr>
                                <w:b/>
                                <w:color w:val="000000" w:themeColor="text1"/>
                                <w:sz w:val="28"/>
                                <w:szCs w:val="28"/>
                                <w:lang w:val="tt-RU"/>
                              </w:rPr>
                              <w:t>Ә</w:t>
                            </w:r>
                            <w:r w:rsidRPr="00975716">
                              <w:rPr>
                                <w:b/>
                                <w:color w:val="000000" w:themeColor="text1"/>
                                <w:sz w:val="28"/>
                                <w:szCs w:val="28"/>
                              </w:rPr>
                              <w:t>д</w:t>
                            </w:r>
                            <w:r w:rsidRPr="00975716">
                              <w:rPr>
                                <w:b/>
                                <w:color w:val="000000" w:themeColor="text1"/>
                                <w:sz w:val="28"/>
                                <w:szCs w:val="28"/>
                                <w:lang w:val="tt-RU"/>
                              </w:rPr>
                              <w:t>ә</w:t>
                            </w:r>
                            <w:r>
                              <w:rPr>
                                <w:b/>
                                <w:color w:val="000000" w:themeColor="text1"/>
                                <w:sz w:val="28"/>
                                <w:szCs w:val="28"/>
                              </w:rPr>
                              <w:t xml:space="preserve">мсуы </w:t>
                            </w:r>
                            <w:r w:rsidR="006B55EC">
                              <w:rPr>
                                <w:b/>
                                <w:color w:val="000000" w:themeColor="text1"/>
                                <w:sz w:val="28"/>
                                <w:szCs w:val="28"/>
                                <w:lang w:val="tt-RU"/>
                              </w:rPr>
                              <w:t xml:space="preserve"> авыл </w:t>
                            </w:r>
                            <w:r>
                              <w:rPr>
                                <w:b/>
                                <w:color w:val="000000" w:themeColor="text1"/>
                                <w:sz w:val="28"/>
                                <w:szCs w:val="28"/>
                              </w:rPr>
                              <w:t>жирлеге башкарма комитеты</w:t>
                            </w:r>
                          </w:p>
                          <w:p w:rsidR="0049644D" w:rsidRPr="00DF26BD" w:rsidRDefault="0049644D"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B3E" id="Надпись 4" o:spid="_x0000_s1028" type="#_x0000_t202" style="position:absolute;left:0;text-align:left;margin-left:15.3pt;margin-top:1.05pt;width:17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" o:allowincell="f" stroked="f" strokeweight="2.25pt">
                <v:textbox>
                  <w:txbxContent>
                    <w:p w:rsidR="0049644D" w:rsidRPr="00975716" w:rsidRDefault="0049644D" w:rsidP="00975716">
                      <w:pPr>
                        <w:pStyle w:val="1"/>
                        <w:rPr>
                          <w:b/>
                          <w:sz w:val="28"/>
                          <w:szCs w:val="28"/>
                          <w:lang w:val="tt-RU"/>
                        </w:rPr>
                      </w:pPr>
                      <w:r w:rsidRPr="00975716">
                        <w:rPr>
                          <w:b/>
                          <w:color w:val="000000" w:themeColor="text1"/>
                          <w:sz w:val="28"/>
                          <w:szCs w:val="28"/>
                        </w:rPr>
                        <w:t>Аксуба</w:t>
                      </w:r>
                      <w:r w:rsidR="006B55EC">
                        <w:rPr>
                          <w:b/>
                          <w:color w:val="000000" w:themeColor="text1"/>
                          <w:sz w:val="28"/>
                          <w:szCs w:val="28"/>
                        </w:rPr>
                        <w:t xml:space="preserve">й муниципаль районы Иске Татар </w:t>
                      </w:r>
                      <w:r w:rsidR="006B55EC">
                        <w:rPr>
                          <w:b/>
                          <w:color w:val="000000" w:themeColor="text1"/>
                          <w:sz w:val="28"/>
                          <w:szCs w:val="28"/>
                          <w:lang w:val="tt-RU"/>
                        </w:rPr>
                        <w:t>Ә</w:t>
                      </w:r>
                      <w:r w:rsidRPr="00975716">
                        <w:rPr>
                          <w:b/>
                          <w:color w:val="000000" w:themeColor="text1"/>
                          <w:sz w:val="28"/>
                          <w:szCs w:val="28"/>
                        </w:rPr>
                        <w:t>д</w:t>
                      </w:r>
                      <w:r w:rsidRPr="00975716">
                        <w:rPr>
                          <w:b/>
                          <w:color w:val="000000" w:themeColor="text1"/>
                          <w:sz w:val="28"/>
                          <w:szCs w:val="28"/>
                          <w:lang w:val="tt-RU"/>
                        </w:rPr>
                        <w:t>ә</w:t>
                      </w:r>
                      <w:r>
                        <w:rPr>
                          <w:b/>
                          <w:color w:val="000000" w:themeColor="text1"/>
                          <w:sz w:val="28"/>
                          <w:szCs w:val="28"/>
                        </w:rPr>
                        <w:t xml:space="preserve">мсуы </w:t>
                      </w:r>
                      <w:r w:rsidR="006B55EC">
                        <w:rPr>
                          <w:b/>
                          <w:color w:val="000000" w:themeColor="text1"/>
                          <w:sz w:val="28"/>
                          <w:szCs w:val="28"/>
                          <w:lang w:val="tt-RU"/>
                        </w:rPr>
                        <w:t xml:space="preserve"> авыл </w:t>
                      </w:r>
                      <w:r>
                        <w:rPr>
                          <w:b/>
                          <w:color w:val="000000" w:themeColor="text1"/>
                          <w:sz w:val="28"/>
                          <w:szCs w:val="28"/>
                        </w:rPr>
                        <w:t>жирлеге башкарма комитеты</w:t>
                      </w:r>
                    </w:p>
                    <w:p w:rsidR="0049644D" w:rsidRPr="00DF26BD" w:rsidRDefault="0049644D" w:rsidP="00975716">
                      <w:pPr>
                        <w:jc w:val="center"/>
                        <w:rPr>
                          <w:lang w:val="tt-RU"/>
                        </w:rPr>
                      </w:pPr>
                    </w:p>
                  </w:txbxContent>
                </v:textbox>
              </v:shape>
            </w:pict>
          </mc:Fallback>
        </mc:AlternateContent>
      </w:r>
    </w:p>
    <w:p w:rsidR="00975716" w:rsidRPr="0067473A" w:rsidRDefault="00975716" w:rsidP="0067473A">
      <w:pPr>
        <w:tabs>
          <w:tab w:val="left" w:pos="5103"/>
        </w:tabs>
        <w:jc w:val="both"/>
        <w:rPr>
          <w:rFonts w:ascii="Arial" w:hAnsi="Arial" w:cs="Arial"/>
          <w:sz w:val="24"/>
          <w:szCs w:val="24"/>
        </w:rPr>
      </w:pPr>
    </w:p>
    <w:p w:rsidR="00975716" w:rsidRPr="0067473A" w:rsidRDefault="00975716" w:rsidP="0067473A">
      <w:pPr>
        <w:tabs>
          <w:tab w:val="left" w:pos="5103"/>
        </w:tabs>
        <w:jc w:val="both"/>
        <w:rPr>
          <w:rFonts w:ascii="Arial" w:hAnsi="Arial" w:cs="Arial"/>
          <w:sz w:val="24"/>
          <w:szCs w:val="24"/>
        </w:rPr>
      </w:pPr>
    </w:p>
    <w:p w:rsidR="00975716" w:rsidRPr="0067473A" w:rsidRDefault="00975716" w:rsidP="0067473A">
      <w:pPr>
        <w:jc w:val="both"/>
        <w:rPr>
          <w:rFonts w:ascii="Arial" w:hAnsi="Arial" w:cs="Arial"/>
          <w:sz w:val="24"/>
          <w:szCs w:val="24"/>
        </w:rPr>
      </w:pPr>
    </w:p>
    <w:p w:rsidR="00975716" w:rsidRPr="0067473A" w:rsidRDefault="00975716" w:rsidP="0067473A">
      <w:pPr>
        <w:jc w:val="both"/>
        <w:rPr>
          <w:rFonts w:ascii="Arial" w:hAnsi="Arial" w:cs="Arial"/>
          <w:sz w:val="24"/>
          <w:szCs w:val="24"/>
        </w:rPr>
      </w:pPr>
    </w:p>
    <w:p w:rsidR="00975716" w:rsidRPr="0067473A" w:rsidRDefault="00975716" w:rsidP="0067473A">
      <w:pPr>
        <w:jc w:val="both"/>
        <w:rPr>
          <w:rFonts w:ascii="Arial" w:hAnsi="Arial" w:cs="Arial"/>
          <w:b/>
          <w:sz w:val="24"/>
          <w:szCs w:val="24"/>
        </w:rPr>
      </w:pPr>
    </w:p>
    <w:p w:rsidR="000274FA" w:rsidRPr="0067473A" w:rsidRDefault="000274FA" w:rsidP="0067473A">
      <w:pPr>
        <w:jc w:val="both"/>
        <w:rPr>
          <w:rFonts w:ascii="Arial" w:hAnsi="Arial" w:cs="Arial"/>
          <w:b/>
          <w:sz w:val="24"/>
          <w:szCs w:val="24"/>
        </w:rPr>
      </w:pPr>
    </w:p>
    <w:p w:rsidR="0049644D" w:rsidRPr="0067473A" w:rsidRDefault="000274FA" w:rsidP="0067473A">
      <w:pPr>
        <w:jc w:val="both"/>
        <w:rPr>
          <w:rFonts w:ascii="Arial" w:hAnsi="Arial" w:cs="Arial"/>
          <w:b/>
          <w:sz w:val="24"/>
          <w:szCs w:val="24"/>
        </w:rPr>
      </w:pPr>
      <w:r w:rsidRPr="0067473A">
        <w:rPr>
          <w:rFonts w:ascii="Arial" w:hAnsi="Arial" w:cs="Arial"/>
          <w:b/>
          <w:sz w:val="24"/>
          <w:szCs w:val="24"/>
        </w:rPr>
        <w:t xml:space="preserve">   </w:t>
      </w:r>
    </w:p>
    <w:p w:rsidR="00975716" w:rsidRPr="0067473A" w:rsidRDefault="000274FA" w:rsidP="0067473A">
      <w:pPr>
        <w:jc w:val="both"/>
        <w:rPr>
          <w:rFonts w:ascii="Arial" w:hAnsi="Arial" w:cs="Arial"/>
          <w:b/>
          <w:sz w:val="24"/>
          <w:szCs w:val="24"/>
        </w:rPr>
      </w:pPr>
      <w:r w:rsidRPr="0067473A">
        <w:rPr>
          <w:rFonts w:ascii="Arial" w:hAnsi="Arial" w:cs="Arial"/>
          <w:b/>
          <w:sz w:val="24"/>
          <w:szCs w:val="24"/>
        </w:rPr>
        <w:t xml:space="preserve"> </w:t>
      </w:r>
      <w:r w:rsidR="00975716" w:rsidRPr="0067473A">
        <w:rPr>
          <w:rFonts w:ascii="Arial" w:hAnsi="Arial" w:cs="Arial"/>
          <w:b/>
          <w:sz w:val="24"/>
          <w:szCs w:val="24"/>
        </w:rPr>
        <w:t xml:space="preserve">423055    Республика Татарстан Аксубаевский район с. Старый Татарский Адам </w:t>
      </w:r>
    </w:p>
    <w:p w:rsidR="00975716" w:rsidRPr="0067473A" w:rsidRDefault="00975716" w:rsidP="0067473A">
      <w:pPr>
        <w:jc w:val="both"/>
        <w:rPr>
          <w:rFonts w:ascii="Arial" w:hAnsi="Arial" w:cs="Arial"/>
          <w:b/>
          <w:sz w:val="24"/>
          <w:szCs w:val="24"/>
        </w:rPr>
      </w:pPr>
      <w:r w:rsidRPr="0067473A">
        <w:rPr>
          <w:rFonts w:ascii="Arial" w:hAnsi="Arial" w:cs="Arial"/>
          <w:b/>
          <w:sz w:val="24"/>
          <w:szCs w:val="24"/>
        </w:rPr>
        <w:t xml:space="preserve">          ул. Центральная дом 20  </w:t>
      </w:r>
    </w:p>
    <w:p w:rsidR="00975716" w:rsidRPr="0067473A" w:rsidRDefault="00975716" w:rsidP="0067473A">
      <w:pPr>
        <w:jc w:val="both"/>
        <w:rPr>
          <w:rFonts w:ascii="Arial" w:hAnsi="Arial" w:cs="Arial"/>
          <w:sz w:val="24"/>
          <w:szCs w:val="24"/>
          <w:lang w:val="tt-RU"/>
        </w:rPr>
      </w:pPr>
      <w:r w:rsidRPr="0067473A">
        <w:rPr>
          <w:rFonts w:ascii="Arial" w:hAnsi="Arial" w:cs="Arial"/>
          <w:sz w:val="24"/>
          <w:szCs w:val="24"/>
          <w:lang w:val="tt-RU"/>
        </w:rPr>
        <w:t xml:space="preserve">Тел. (8-84344-4-35-84)  ОГРН </w:t>
      </w:r>
      <w:r w:rsidRPr="0067473A">
        <w:rPr>
          <w:rFonts w:ascii="Arial" w:hAnsi="Arial" w:cs="Arial"/>
          <w:sz w:val="24"/>
          <w:szCs w:val="24"/>
        </w:rPr>
        <w:t>1021605359610</w:t>
      </w:r>
      <w:r w:rsidRPr="0067473A">
        <w:rPr>
          <w:rFonts w:ascii="Arial" w:hAnsi="Arial" w:cs="Arial"/>
          <w:sz w:val="24"/>
          <w:szCs w:val="24"/>
          <w:lang w:val="tt-RU"/>
        </w:rPr>
        <w:t>,</w:t>
      </w:r>
    </w:p>
    <w:p w:rsidR="00975716" w:rsidRPr="0067473A" w:rsidRDefault="00975716" w:rsidP="0067473A">
      <w:pPr>
        <w:jc w:val="both"/>
        <w:rPr>
          <w:rFonts w:ascii="Arial" w:hAnsi="Arial" w:cs="Arial"/>
          <w:sz w:val="24"/>
          <w:szCs w:val="24"/>
        </w:rPr>
      </w:pPr>
      <w:r w:rsidRPr="0067473A">
        <w:rPr>
          <w:rFonts w:ascii="Arial" w:hAnsi="Arial" w:cs="Arial"/>
          <w:sz w:val="24"/>
          <w:szCs w:val="24"/>
          <w:lang w:val="tt-RU"/>
        </w:rPr>
        <w:t>ОКПО 278</w:t>
      </w:r>
      <w:r w:rsidRPr="0067473A">
        <w:rPr>
          <w:rFonts w:ascii="Arial" w:hAnsi="Arial" w:cs="Arial"/>
          <w:sz w:val="24"/>
          <w:szCs w:val="24"/>
        </w:rPr>
        <w:t>39564</w:t>
      </w:r>
      <w:r w:rsidRPr="0067473A">
        <w:rPr>
          <w:rFonts w:ascii="Arial" w:hAnsi="Arial" w:cs="Arial"/>
          <w:sz w:val="24"/>
          <w:szCs w:val="24"/>
          <w:lang w:val="tt-RU"/>
        </w:rPr>
        <w:t xml:space="preserve">, ИНН/КПП </w:t>
      </w:r>
      <w:r w:rsidRPr="0067473A">
        <w:rPr>
          <w:rFonts w:ascii="Arial" w:hAnsi="Arial" w:cs="Arial"/>
          <w:sz w:val="24"/>
          <w:szCs w:val="24"/>
        </w:rPr>
        <w:t>1603000965</w:t>
      </w:r>
      <w:r w:rsidRPr="0067473A">
        <w:rPr>
          <w:rFonts w:ascii="Arial" w:hAnsi="Arial" w:cs="Arial"/>
          <w:sz w:val="24"/>
          <w:szCs w:val="24"/>
          <w:lang w:val="tt-RU"/>
        </w:rPr>
        <w:t>/</w:t>
      </w:r>
      <w:r w:rsidRPr="0067473A">
        <w:rPr>
          <w:rFonts w:ascii="Arial" w:hAnsi="Arial" w:cs="Arial"/>
          <w:sz w:val="24"/>
          <w:szCs w:val="24"/>
        </w:rPr>
        <w:t>160301001</w:t>
      </w:r>
    </w:p>
    <w:p w:rsidR="00975716" w:rsidRPr="0067473A" w:rsidRDefault="00975716" w:rsidP="0067473A">
      <w:pPr>
        <w:jc w:val="both"/>
        <w:rPr>
          <w:rFonts w:ascii="Arial" w:hAnsi="Arial" w:cs="Arial"/>
          <w:b/>
          <w:sz w:val="24"/>
          <w:szCs w:val="24"/>
          <w:lang w:val="tt-RU"/>
        </w:rPr>
      </w:pPr>
      <w:r w:rsidRPr="0067473A">
        <w:rPr>
          <w:rFonts w:ascii="Arial" w:hAnsi="Arial" w:cs="Arial"/>
          <w:sz w:val="24"/>
          <w:szCs w:val="24"/>
          <w:lang w:val="tt-RU"/>
        </w:rPr>
        <w:t xml:space="preserve">                   </w:t>
      </w:r>
      <w:r w:rsidR="000274FA" w:rsidRPr="0067473A">
        <w:rPr>
          <w:rFonts w:ascii="Arial" w:hAnsi="Arial" w:cs="Arial"/>
          <w:sz w:val="24"/>
          <w:szCs w:val="24"/>
          <w:lang w:val="tt-RU"/>
        </w:rPr>
        <w:t xml:space="preserve">                             </w:t>
      </w:r>
      <w:r w:rsidRPr="0067473A">
        <w:rPr>
          <w:rFonts w:ascii="Arial" w:hAnsi="Arial" w:cs="Arial"/>
          <w:sz w:val="24"/>
          <w:szCs w:val="24"/>
          <w:lang w:val="tt-RU"/>
        </w:rPr>
        <w:t xml:space="preserve">   E-mail</w:t>
      </w:r>
      <w:r w:rsidRPr="0067473A">
        <w:rPr>
          <w:rFonts w:ascii="Arial" w:hAnsi="Arial" w:cs="Arial"/>
          <w:i/>
          <w:sz w:val="24"/>
          <w:szCs w:val="24"/>
          <w:lang w:val="tt-RU"/>
        </w:rPr>
        <w:t>: Stadam.Aks@tatar.ru</w:t>
      </w:r>
    </w:p>
    <w:p w:rsidR="00975716" w:rsidRPr="0067473A" w:rsidRDefault="00975716" w:rsidP="0067473A">
      <w:pPr>
        <w:pBdr>
          <w:bottom w:val="single" w:sz="12" w:space="4" w:color="auto"/>
        </w:pBdr>
        <w:jc w:val="both"/>
        <w:rPr>
          <w:rFonts w:ascii="Arial" w:hAnsi="Arial" w:cs="Arial"/>
          <w:sz w:val="24"/>
          <w:szCs w:val="24"/>
          <w:lang w:val="tt-RU"/>
        </w:rPr>
      </w:pPr>
    </w:p>
    <w:p w:rsidR="0067473A" w:rsidRPr="0067473A" w:rsidRDefault="006A3320" w:rsidP="0067473A">
      <w:pPr>
        <w:jc w:val="both"/>
        <w:rPr>
          <w:rFonts w:ascii="Arial" w:hAnsi="Arial" w:cs="Arial"/>
          <w:sz w:val="24"/>
          <w:szCs w:val="24"/>
          <w:lang w:val="tt-RU"/>
        </w:rPr>
      </w:pPr>
      <w:r w:rsidRPr="0067473A">
        <w:rPr>
          <w:rFonts w:ascii="Arial" w:hAnsi="Arial" w:cs="Arial"/>
          <w:sz w:val="24"/>
          <w:szCs w:val="24"/>
          <w:lang w:val="tt-RU"/>
        </w:rPr>
        <w:t xml:space="preserve">                </w:t>
      </w:r>
    </w:p>
    <w:tbl>
      <w:tblPr>
        <w:tblpPr w:leftFromText="180" w:rightFromText="180" w:bottomFromText="200" w:vertAnchor="page" w:horzAnchor="margin" w:tblpY="354"/>
        <w:tblW w:w="9878" w:type="dxa"/>
        <w:tblLook w:val="00A0" w:firstRow="1" w:lastRow="0" w:firstColumn="1" w:lastColumn="0" w:noHBand="0" w:noVBand="0"/>
      </w:tblPr>
      <w:tblGrid>
        <w:gridCol w:w="3801"/>
        <w:gridCol w:w="1991"/>
        <w:gridCol w:w="4086"/>
      </w:tblGrid>
      <w:tr w:rsidR="0067473A" w:rsidRPr="005D1D32" w:rsidTr="0067473A">
        <w:trPr>
          <w:trHeight w:val="263"/>
        </w:trPr>
        <w:tc>
          <w:tcPr>
            <w:tcW w:w="3801" w:type="dxa"/>
            <w:tcBorders>
              <w:top w:val="nil"/>
              <w:left w:val="nil"/>
              <w:bottom w:val="single" w:sz="4" w:space="0" w:color="auto"/>
              <w:right w:val="nil"/>
            </w:tcBorders>
            <w:vAlign w:val="center"/>
          </w:tcPr>
          <w:p w:rsidR="0067473A" w:rsidRPr="00257AD0" w:rsidRDefault="0067473A" w:rsidP="0067473A">
            <w:pPr>
              <w:jc w:val="both"/>
              <w:rPr>
                <w:rFonts w:ascii="Arial" w:hAnsi="Arial" w:cs="Arial"/>
                <w:b/>
                <w:bCs/>
                <w:i/>
                <w:sz w:val="24"/>
                <w:szCs w:val="24"/>
              </w:rPr>
            </w:pPr>
          </w:p>
        </w:tc>
        <w:tc>
          <w:tcPr>
            <w:tcW w:w="1991" w:type="dxa"/>
            <w:tcBorders>
              <w:top w:val="nil"/>
              <w:left w:val="nil"/>
              <w:bottom w:val="single" w:sz="4" w:space="0" w:color="auto"/>
              <w:right w:val="nil"/>
            </w:tcBorders>
          </w:tcPr>
          <w:p w:rsidR="0067473A" w:rsidRPr="0067473A" w:rsidRDefault="0067473A" w:rsidP="0067473A">
            <w:pPr>
              <w:jc w:val="both"/>
              <w:rPr>
                <w:rFonts w:ascii="Arial" w:hAnsi="Arial" w:cs="Arial"/>
                <w:sz w:val="24"/>
                <w:szCs w:val="24"/>
                <w:lang w:val="tt-RU"/>
              </w:rPr>
            </w:pPr>
          </w:p>
        </w:tc>
        <w:tc>
          <w:tcPr>
            <w:tcW w:w="4086" w:type="dxa"/>
            <w:tcBorders>
              <w:top w:val="nil"/>
              <w:left w:val="nil"/>
              <w:bottom w:val="single" w:sz="4" w:space="0" w:color="auto"/>
              <w:right w:val="nil"/>
            </w:tcBorders>
            <w:vAlign w:val="center"/>
          </w:tcPr>
          <w:p w:rsidR="0067473A" w:rsidRPr="00257AD0" w:rsidRDefault="0067473A" w:rsidP="0067473A">
            <w:pPr>
              <w:jc w:val="both"/>
              <w:rPr>
                <w:rFonts w:ascii="Arial" w:hAnsi="Arial" w:cs="Arial"/>
                <w:b/>
                <w:bCs/>
                <w:sz w:val="24"/>
                <w:szCs w:val="24"/>
              </w:rPr>
            </w:pPr>
          </w:p>
        </w:tc>
      </w:tr>
    </w:tbl>
    <w:p w:rsidR="006101F2" w:rsidRDefault="005D1D32" w:rsidP="005D1D32">
      <w:pPr>
        <w:spacing w:after="200" w:line="276" w:lineRule="auto"/>
        <w:rPr>
          <w:rFonts w:ascii="Arial" w:hAnsi="Arial" w:cs="Arial"/>
          <w:sz w:val="24"/>
          <w:szCs w:val="24"/>
          <w:lang w:val="tt-RU"/>
        </w:rPr>
      </w:pPr>
      <w:r>
        <w:rPr>
          <w:rFonts w:ascii="Arial" w:hAnsi="Arial" w:cs="Arial"/>
          <w:sz w:val="24"/>
          <w:szCs w:val="24"/>
          <w:lang w:val="tt-RU"/>
        </w:rPr>
        <w:t xml:space="preserve">                                                    </w:t>
      </w:r>
    </w:p>
    <w:p w:rsidR="006101F2" w:rsidRPr="005A61D8" w:rsidRDefault="006101F2" w:rsidP="005D1D32">
      <w:pPr>
        <w:spacing w:after="200" w:line="276" w:lineRule="auto"/>
        <w:rPr>
          <w:rFonts w:ascii="Arial" w:eastAsia="Calibri" w:hAnsi="Arial" w:cs="Arial"/>
          <w:b/>
          <w:sz w:val="24"/>
          <w:szCs w:val="24"/>
          <w:lang w:val="tt-RU" w:eastAsia="en-US"/>
        </w:rPr>
      </w:pPr>
      <w:r>
        <w:rPr>
          <w:rFonts w:ascii="Arial" w:hAnsi="Arial" w:cs="Arial"/>
          <w:sz w:val="24"/>
          <w:szCs w:val="24"/>
          <w:lang w:val="tt-RU"/>
        </w:rPr>
        <w:t xml:space="preserve">                                                                 </w:t>
      </w:r>
      <w:r w:rsidR="005D1D32">
        <w:rPr>
          <w:rFonts w:ascii="Arial" w:hAnsi="Arial" w:cs="Arial"/>
          <w:sz w:val="24"/>
          <w:szCs w:val="24"/>
          <w:lang w:val="tt-RU"/>
        </w:rPr>
        <w:t xml:space="preserve">  </w:t>
      </w:r>
      <w:r w:rsidR="005D1D32" w:rsidRPr="005D1D32">
        <w:rPr>
          <w:rFonts w:ascii="Arial" w:eastAsia="Calibri" w:hAnsi="Arial" w:cs="Arial"/>
          <w:b/>
          <w:sz w:val="24"/>
          <w:szCs w:val="24"/>
          <w:lang w:val="tt-RU" w:eastAsia="en-US"/>
        </w:rPr>
        <w:t>КАРАР</w:t>
      </w:r>
    </w:p>
    <w:p w:rsidR="005A61D8" w:rsidRDefault="006101F2" w:rsidP="005D1D32">
      <w:pPr>
        <w:spacing w:after="200" w:line="276" w:lineRule="auto"/>
        <w:rPr>
          <w:rFonts w:ascii="Arial" w:eastAsia="Calibri" w:hAnsi="Arial" w:cs="Arial"/>
          <w:sz w:val="24"/>
          <w:szCs w:val="24"/>
          <w:lang w:val="tt-RU" w:eastAsia="en-US"/>
        </w:rPr>
      </w:pPr>
      <w:r>
        <w:rPr>
          <w:rFonts w:ascii="Arial" w:eastAsia="Calibri" w:hAnsi="Arial" w:cs="Arial"/>
          <w:sz w:val="24"/>
          <w:szCs w:val="24"/>
          <w:lang w:val="tt-RU" w:eastAsia="en-US"/>
        </w:rPr>
        <w:t xml:space="preserve">               </w:t>
      </w:r>
      <w:r w:rsidR="005A61D8">
        <w:rPr>
          <w:rFonts w:ascii="Arial" w:eastAsia="Calibri" w:hAnsi="Arial" w:cs="Arial"/>
          <w:sz w:val="24"/>
          <w:szCs w:val="24"/>
          <w:lang w:val="tt-RU" w:eastAsia="en-US"/>
        </w:rPr>
        <w:t>№ 11</w:t>
      </w:r>
      <w:r w:rsidR="005D1D32" w:rsidRPr="005D1D32">
        <w:rPr>
          <w:rFonts w:ascii="Arial" w:eastAsia="Calibri" w:hAnsi="Arial" w:cs="Arial"/>
          <w:sz w:val="24"/>
          <w:szCs w:val="24"/>
          <w:lang w:val="tt-RU" w:eastAsia="en-US"/>
        </w:rPr>
        <w:t xml:space="preserve">                                            </w:t>
      </w:r>
      <w:r w:rsidR="00F64982">
        <w:rPr>
          <w:rFonts w:ascii="Arial" w:eastAsia="Calibri" w:hAnsi="Arial" w:cs="Arial"/>
          <w:sz w:val="24"/>
          <w:szCs w:val="24"/>
          <w:lang w:val="tt-RU" w:eastAsia="en-US"/>
        </w:rPr>
        <w:t xml:space="preserve">          </w:t>
      </w:r>
      <w:r>
        <w:rPr>
          <w:rFonts w:ascii="Arial" w:eastAsia="Calibri" w:hAnsi="Arial" w:cs="Arial"/>
          <w:sz w:val="24"/>
          <w:szCs w:val="24"/>
          <w:lang w:val="tt-RU" w:eastAsia="en-US"/>
        </w:rPr>
        <w:t xml:space="preserve">      2022 нче елның 18 нче октябре</w:t>
      </w:r>
    </w:p>
    <w:p w:rsidR="005A61D8" w:rsidRDefault="005A61D8" w:rsidP="005D1D32">
      <w:pPr>
        <w:spacing w:after="200" w:line="276" w:lineRule="auto"/>
        <w:rPr>
          <w:rFonts w:ascii="Arial" w:eastAsia="Calibri" w:hAnsi="Arial" w:cs="Arial"/>
          <w:sz w:val="24"/>
          <w:szCs w:val="24"/>
          <w:lang w:val="tt-RU" w:eastAsia="en-US"/>
        </w:rPr>
      </w:pP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 xml:space="preserve">“Белешмә (өземтә) бирү буенча муниципаль хезмәт күрсәтүнең административ регламентын раслау турында”Аксубай муниципаль районы </w:t>
      </w:r>
      <w:r>
        <w:rPr>
          <w:rFonts w:ascii="Arial" w:eastAsia="Calibri" w:hAnsi="Arial" w:cs="Arial"/>
          <w:sz w:val="24"/>
          <w:szCs w:val="24"/>
          <w:lang w:val="tt-RU" w:eastAsia="en-US"/>
        </w:rPr>
        <w:t>Иске Татар Әдәмсуы</w:t>
      </w:r>
      <w:r w:rsidRPr="005A61D8">
        <w:rPr>
          <w:rFonts w:ascii="Arial" w:eastAsia="Calibri" w:hAnsi="Arial" w:cs="Arial"/>
          <w:sz w:val="24"/>
          <w:szCs w:val="24"/>
          <w:lang w:val="tt-RU" w:eastAsia="en-US"/>
        </w:rPr>
        <w:t xml:space="preserve"> авыл җирлеге башкарма коми</w:t>
      </w:r>
      <w:r>
        <w:rPr>
          <w:rFonts w:ascii="Arial" w:eastAsia="Calibri" w:hAnsi="Arial" w:cs="Arial"/>
          <w:sz w:val="24"/>
          <w:szCs w:val="24"/>
          <w:lang w:val="tt-RU" w:eastAsia="en-US"/>
        </w:rPr>
        <w:t>тетының2022 елның 21 мартындагы 5</w:t>
      </w:r>
      <w:r w:rsidRPr="005A61D8">
        <w:rPr>
          <w:rFonts w:ascii="Arial" w:eastAsia="Calibri" w:hAnsi="Arial" w:cs="Arial"/>
          <w:sz w:val="24"/>
          <w:szCs w:val="24"/>
          <w:lang w:val="tt-RU" w:eastAsia="en-US"/>
        </w:rPr>
        <w:t xml:space="preserve"> номерлы карарына үзгәрешләр кертү хакында</w:t>
      </w: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Норматив хокукый актларны законнарга</w:t>
      </w:r>
      <w:r>
        <w:rPr>
          <w:rFonts w:ascii="Arial" w:eastAsia="Calibri" w:hAnsi="Arial" w:cs="Arial"/>
          <w:sz w:val="24"/>
          <w:szCs w:val="24"/>
          <w:lang w:val="tt-RU" w:eastAsia="en-US"/>
        </w:rPr>
        <w:t xml:space="preserve"> туры китерү максатыннан  Иске Татар Әдәмсуы </w:t>
      </w:r>
      <w:r w:rsidRPr="005A61D8">
        <w:rPr>
          <w:rFonts w:ascii="Arial" w:eastAsia="Calibri" w:hAnsi="Arial" w:cs="Arial"/>
          <w:sz w:val="24"/>
          <w:szCs w:val="24"/>
          <w:lang w:val="tt-RU" w:eastAsia="en-US"/>
        </w:rPr>
        <w:t xml:space="preserve"> авыл җирлеге башкарма комитеты КАРАР БИРӘ: </w:t>
      </w: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 xml:space="preserve">“Белешмә (өземтә) бирү буенча муниципаль хезмәт күрсәтүнең административ регламентын раслау турында”Аксубай муниципаль районы </w:t>
      </w:r>
      <w:r>
        <w:rPr>
          <w:rFonts w:ascii="Arial" w:eastAsia="Calibri" w:hAnsi="Arial" w:cs="Arial"/>
          <w:sz w:val="24"/>
          <w:szCs w:val="24"/>
          <w:lang w:val="tt-RU" w:eastAsia="en-US"/>
        </w:rPr>
        <w:t>Иске Татар Әдәмсуы</w:t>
      </w:r>
      <w:r w:rsidRPr="005A61D8">
        <w:rPr>
          <w:rFonts w:ascii="Arial" w:eastAsia="Calibri" w:hAnsi="Arial" w:cs="Arial"/>
          <w:sz w:val="24"/>
          <w:szCs w:val="24"/>
          <w:lang w:val="tt-RU" w:eastAsia="en-US"/>
        </w:rPr>
        <w:t xml:space="preserve"> авыл җирлеге башкарма комит</w:t>
      </w:r>
      <w:r>
        <w:rPr>
          <w:rFonts w:ascii="Arial" w:eastAsia="Calibri" w:hAnsi="Arial" w:cs="Arial"/>
          <w:sz w:val="24"/>
          <w:szCs w:val="24"/>
          <w:lang w:val="tt-RU" w:eastAsia="en-US"/>
        </w:rPr>
        <w:t xml:space="preserve">етының </w:t>
      </w:r>
      <w:bookmarkStart w:id="0" w:name="_GoBack"/>
      <w:bookmarkEnd w:id="0"/>
      <w:r>
        <w:rPr>
          <w:rFonts w:ascii="Arial" w:eastAsia="Calibri" w:hAnsi="Arial" w:cs="Arial"/>
          <w:sz w:val="24"/>
          <w:szCs w:val="24"/>
          <w:lang w:val="tt-RU" w:eastAsia="en-US"/>
        </w:rPr>
        <w:t>2022 елның 21 мартындагы 5</w:t>
      </w:r>
      <w:r w:rsidRPr="005A61D8">
        <w:rPr>
          <w:rFonts w:ascii="Arial" w:eastAsia="Calibri" w:hAnsi="Arial" w:cs="Arial"/>
          <w:sz w:val="24"/>
          <w:szCs w:val="24"/>
          <w:lang w:val="tt-RU" w:eastAsia="en-US"/>
        </w:rPr>
        <w:t xml:space="preserve"> номерлы карарына үзгәреш кертергә</w:t>
      </w: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2. 3.3.2.1 пунктының 11 абзацын киләсе редакциядә бәян итәргә:</w:t>
      </w: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"Формалаштырылган запросны формат - логик тикшерү орган (оешма) билгеләгән таләпләр нигезендә, мөрәҗәгать итүченең һәрбер соратып алу формасындагы кырларны тутыру процессында автомат рәвештә бердәм портал тарафыннан башкарыла. Гариза бирүчегә электрон формадагы дөрес тутырылмаган кырның бердәм порталы белән ачыкланган хатаның характеры һәм аны бетерү тәртибе турында турыдан-туры электрон рәвештә  хәбәр ителә.</w:t>
      </w:r>
    </w:p>
    <w:p w:rsid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 xml:space="preserve">3. Әлеге карарны Аксубай муниципаль районының рәсми сайтында урнаштырырга http://aksubayevo/tatarstan.ru һәм Татарстан Республикасы хокукый мәгълүматының рәсми порталында бастырып чыгарырга </w:t>
      </w:r>
      <w:hyperlink r:id="rId9" w:history="1">
        <w:r w:rsidRPr="00D93F5A">
          <w:rPr>
            <w:rStyle w:val="a3"/>
            <w:rFonts w:ascii="Arial" w:eastAsia="Calibri" w:hAnsi="Arial" w:cs="Arial"/>
            <w:sz w:val="24"/>
            <w:szCs w:val="24"/>
            <w:lang w:val="tt-RU" w:eastAsia="en-US"/>
          </w:rPr>
          <w:t>http://pravo.tatarstan.ru</w:t>
        </w:r>
      </w:hyperlink>
      <w:r w:rsidRPr="005A61D8">
        <w:rPr>
          <w:rFonts w:ascii="Arial" w:eastAsia="Calibri" w:hAnsi="Arial" w:cs="Arial"/>
          <w:sz w:val="24"/>
          <w:szCs w:val="24"/>
          <w:lang w:val="tt-RU" w:eastAsia="en-US"/>
        </w:rPr>
        <w:t>.</w:t>
      </w:r>
    </w:p>
    <w:p w:rsid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p>
    <w:p w:rsid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p>
    <w:p w:rsidR="005A61D8" w:rsidRPr="005A61D8"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Calibri" w:hAnsi="Arial" w:cs="Arial"/>
          <w:sz w:val="24"/>
          <w:szCs w:val="24"/>
          <w:lang w:val="tt-RU" w:eastAsia="en-US"/>
        </w:rPr>
      </w:pPr>
      <w:r w:rsidRPr="005A61D8">
        <w:rPr>
          <w:rFonts w:ascii="Arial" w:eastAsia="Calibri" w:hAnsi="Arial" w:cs="Arial"/>
          <w:sz w:val="24"/>
          <w:szCs w:val="24"/>
          <w:lang w:val="tt-RU" w:eastAsia="en-US"/>
        </w:rPr>
        <w:t>4. Бу карар бастырылганнан соң көченә керә.</w:t>
      </w:r>
    </w:p>
    <w:p w:rsidR="00F64982" w:rsidRPr="007673D2" w:rsidRDefault="005A61D8" w:rsidP="005A61D8">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5A61D8">
        <w:rPr>
          <w:rFonts w:ascii="Arial" w:eastAsia="Calibri" w:hAnsi="Arial" w:cs="Arial"/>
          <w:sz w:val="24"/>
          <w:szCs w:val="24"/>
          <w:lang w:val="tt-RU" w:eastAsia="en-US"/>
        </w:rPr>
        <w:t>5. Карар үтәлешен контрольдә тотам.</w:t>
      </w:r>
    </w:p>
    <w:p w:rsidR="00F64982" w:rsidRPr="007673D2" w:rsidRDefault="00F64982" w:rsidP="00F6498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p>
    <w:p w:rsidR="00F64982" w:rsidRPr="00F64982" w:rsidRDefault="00F64982" w:rsidP="00F64982">
      <w:pPr>
        <w:spacing w:line="276" w:lineRule="auto"/>
        <w:ind w:right="-1"/>
        <w:jc w:val="both"/>
        <w:rPr>
          <w:rFonts w:ascii="Arial" w:eastAsia="Calibri" w:hAnsi="Arial" w:cs="Arial"/>
          <w:sz w:val="24"/>
          <w:szCs w:val="24"/>
          <w:lang w:val="tt-RU" w:eastAsia="en-US"/>
        </w:rPr>
      </w:pPr>
      <w:r w:rsidRPr="00F64982">
        <w:rPr>
          <w:rFonts w:ascii="Arial" w:eastAsia="Calibri" w:hAnsi="Arial" w:cs="Arial"/>
          <w:sz w:val="24"/>
          <w:szCs w:val="24"/>
          <w:lang w:val="tt-RU" w:eastAsia="en-US"/>
        </w:rPr>
        <w:t>Татарстан Республикасы Аксубай муниципаль</w:t>
      </w:r>
    </w:p>
    <w:p w:rsidR="00F64982" w:rsidRPr="00F64982" w:rsidRDefault="00F64982" w:rsidP="00F64982">
      <w:pPr>
        <w:spacing w:line="276" w:lineRule="auto"/>
        <w:ind w:right="-1"/>
        <w:jc w:val="both"/>
        <w:rPr>
          <w:rFonts w:ascii="Arial" w:eastAsia="Calibri" w:hAnsi="Arial" w:cs="Arial"/>
          <w:sz w:val="24"/>
          <w:szCs w:val="24"/>
          <w:lang w:val="tt-RU" w:eastAsia="en-US"/>
        </w:rPr>
      </w:pPr>
      <w:r>
        <w:rPr>
          <w:rFonts w:ascii="Arial" w:eastAsia="Calibri" w:hAnsi="Arial" w:cs="Arial"/>
          <w:sz w:val="24"/>
          <w:szCs w:val="24"/>
          <w:lang w:val="tt-RU" w:eastAsia="en-US"/>
        </w:rPr>
        <w:t xml:space="preserve"> районы Иске Татар Әдәмсуы</w:t>
      </w:r>
      <w:r w:rsidRPr="00F64982">
        <w:rPr>
          <w:rFonts w:ascii="Arial" w:eastAsia="Calibri" w:hAnsi="Arial" w:cs="Arial"/>
          <w:sz w:val="24"/>
          <w:szCs w:val="24"/>
          <w:lang w:val="tt-RU" w:eastAsia="en-US"/>
        </w:rPr>
        <w:t xml:space="preserve">  авыл җирлеге Башкарма</w:t>
      </w:r>
    </w:p>
    <w:p w:rsidR="005D1D32" w:rsidRDefault="00F64982" w:rsidP="00F64982">
      <w:pPr>
        <w:spacing w:line="276" w:lineRule="auto"/>
        <w:ind w:right="-1"/>
        <w:jc w:val="both"/>
        <w:rPr>
          <w:rFonts w:ascii="Arial" w:eastAsia="Calibri" w:hAnsi="Arial" w:cs="Arial"/>
          <w:sz w:val="24"/>
          <w:szCs w:val="24"/>
          <w:lang w:val="tt-RU" w:eastAsia="en-US"/>
        </w:rPr>
      </w:pPr>
      <w:r w:rsidRPr="00F64982">
        <w:rPr>
          <w:rFonts w:ascii="Arial" w:eastAsia="Calibri" w:hAnsi="Arial" w:cs="Arial"/>
          <w:sz w:val="24"/>
          <w:szCs w:val="24"/>
          <w:lang w:val="tt-RU" w:eastAsia="en-US"/>
        </w:rPr>
        <w:t xml:space="preserve">комитеты җитәкчесе                                              </w:t>
      </w:r>
      <w:r>
        <w:rPr>
          <w:rFonts w:ascii="Arial" w:eastAsia="Calibri" w:hAnsi="Arial" w:cs="Arial"/>
          <w:sz w:val="24"/>
          <w:szCs w:val="24"/>
          <w:lang w:val="tt-RU" w:eastAsia="en-US"/>
        </w:rPr>
        <w:t xml:space="preserve">                 </w:t>
      </w:r>
      <w:r w:rsidR="006101F2">
        <w:rPr>
          <w:rFonts w:ascii="Arial" w:eastAsia="Calibri" w:hAnsi="Arial" w:cs="Arial"/>
          <w:sz w:val="24"/>
          <w:szCs w:val="24"/>
          <w:lang w:val="tt-RU" w:eastAsia="en-US"/>
        </w:rPr>
        <w:t xml:space="preserve"> </w:t>
      </w:r>
      <w:r>
        <w:rPr>
          <w:rFonts w:ascii="Arial" w:eastAsia="Calibri" w:hAnsi="Arial" w:cs="Arial"/>
          <w:sz w:val="24"/>
          <w:szCs w:val="24"/>
          <w:lang w:val="tt-RU" w:eastAsia="en-US"/>
        </w:rPr>
        <w:t xml:space="preserve">         </w:t>
      </w:r>
      <w:r w:rsidR="005D1D32">
        <w:rPr>
          <w:rFonts w:ascii="Arial" w:eastAsia="Calibri" w:hAnsi="Arial" w:cs="Arial"/>
          <w:sz w:val="24"/>
          <w:szCs w:val="24"/>
          <w:lang w:val="tt-RU" w:eastAsia="en-US"/>
        </w:rPr>
        <w:t>Э.М.Хөснуллина</w:t>
      </w:r>
    </w:p>
    <w:p w:rsidR="005D1D32" w:rsidRDefault="005D1D32" w:rsidP="005D1D32">
      <w:pPr>
        <w:spacing w:line="276" w:lineRule="auto"/>
        <w:ind w:right="-1"/>
        <w:jc w:val="both"/>
        <w:rPr>
          <w:rFonts w:ascii="Arial" w:eastAsia="Calibri" w:hAnsi="Arial" w:cs="Arial"/>
          <w:sz w:val="24"/>
          <w:szCs w:val="24"/>
          <w:lang w:val="tt-RU" w:eastAsia="en-US"/>
        </w:rPr>
      </w:pPr>
      <w:r w:rsidRPr="005D1D32">
        <w:rPr>
          <w:rFonts w:ascii="Arial" w:eastAsia="Calibri" w:hAnsi="Arial" w:cs="Arial"/>
          <w:sz w:val="24"/>
          <w:szCs w:val="24"/>
          <w:lang w:val="tt-RU" w:eastAsia="en-US"/>
        </w:rPr>
        <w:t xml:space="preserve">        </w:t>
      </w: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sectPr w:rsidR="00F64982" w:rsidSect="006101F2">
      <w:pgSz w:w="11900" w:h="16840"/>
      <w:pgMar w:top="1100" w:right="58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37" w:rsidRDefault="006A7937">
      <w:r>
        <w:separator/>
      </w:r>
    </w:p>
  </w:endnote>
  <w:endnote w:type="continuationSeparator" w:id="0">
    <w:p w:rsidR="006A7937" w:rsidRDefault="006A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37" w:rsidRDefault="006A7937">
      <w:r>
        <w:separator/>
      </w:r>
    </w:p>
  </w:footnote>
  <w:footnote w:type="continuationSeparator" w:id="0">
    <w:p w:rsidR="006A7937" w:rsidRDefault="006A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02C59"/>
    <w:multiLevelType w:val="multilevel"/>
    <w:tmpl w:val="0A84AC3A"/>
    <w:lvl w:ilvl="0">
      <w:start w:val="1"/>
      <w:numFmt w:val="decimal"/>
      <w:lvlText w:val="%1."/>
      <w:lvlJc w:val="left"/>
      <w:pPr>
        <w:ind w:left="704"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 w15:restartNumberingAfterBreak="0">
    <w:nsid w:val="64863603"/>
    <w:multiLevelType w:val="hybridMultilevel"/>
    <w:tmpl w:val="1E644256"/>
    <w:styleLink w:val="Style11"/>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2C46"/>
    <w:rsid w:val="0005396F"/>
    <w:rsid w:val="00060E51"/>
    <w:rsid w:val="0006192C"/>
    <w:rsid w:val="0007768D"/>
    <w:rsid w:val="00080784"/>
    <w:rsid w:val="00081016"/>
    <w:rsid w:val="000B12C7"/>
    <w:rsid w:val="000C65F4"/>
    <w:rsid w:val="000D00B5"/>
    <w:rsid w:val="000F634E"/>
    <w:rsid w:val="001647C3"/>
    <w:rsid w:val="00165ADD"/>
    <w:rsid w:val="00166F1A"/>
    <w:rsid w:val="001868BE"/>
    <w:rsid w:val="00187C24"/>
    <w:rsid w:val="001A242D"/>
    <w:rsid w:val="001A62D1"/>
    <w:rsid w:val="001B115E"/>
    <w:rsid w:val="001B3C02"/>
    <w:rsid w:val="001B431F"/>
    <w:rsid w:val="001D75A7"/>
    <w:rsid w:val="001E4D60"/>
    <w:rsid w:val="00212E43"/>
    <w:rsid w:val="00221275"/>
    <w:rsid w:val="0023586C"/>
    <w:rsid w:val="00246751"/>
    <w:rsid w:val="0025164F"/>
    <w:rsid w:val="00254527"/>
    <w:rsid w:val="00257AD0"/>
    <w:rsid w:val="002834BE"/>
    <w:rsid w:val="00285EDF"/>
    <w:rsid w:val="002D4135"/>
    <w:rsid w:val="002D5427"/>
    <w:rsid w:val="002E3599"/>
    <w:rsid w:val="002E506A"/>
    <w:rsid w:val="002F4CEC"/>
    <w:rsid w:val="003057A4"/>
    <w:rsid w:val="003103AC"/>
    <w:rsid w:val="003110C9"/>
    <w:rsid w:val="0031214D"/>
    <w:rsid w:val="00315353"/>
    <w:rsid w:val="00317A94"/>
    <w:rsid w:val="00340DE1"/>
    <w:rsid w:val="00351736"/>
    <w:rsid w:val="00360A3E"/>
    <w:rsid w:val="0036247F"/>
    <w:rsid w:val="00372B9D"/>
    <w:rsid w:val="00387761"/>
    <w:rsid w:val="003B0432"/>
    <w:rsid w:val="003B12D5"/>
    <w:rsid w:val="003F7D71"/>
    <w:rsid w:val="0041623B"/>
    <w:rsid w:val="004252A7"/>
    <w:rsid w:val="00433E38"/>
    <w:rsid w:val="00452DE1"/>
    <w:rsid w:val="00453BD1"/>
    <w:rsid w:val="00464373"/>
    <w:rsid w:val="004710FC"/>
    <w:rsid w:val="00474975"/>
    <w:rsid w:val="004772A5"/>
    <w:rsid w:val="00492DFE"/>
    <w:rsid w:val="0049644D"/>
    <w:rsid w:val="004A5A5E"/>
    <w:rsid w:val="004B5971"/>
    <w:rsid w:val="00503B0C"/>
    <w:rsid w:val="00505547"/>
    <w:rsid w:val="0051572B"/>
    <w:rsid w:val="00517E6D"/>
    <w:rsid w:val="00522278"/>
    <w:rsid w:val="00530977"/>
    <w:rsid w:val="00533DE2"/>
    <w:rsid w:val="00541091"/>
    <w:rsid w:val="00546344"/>
    <w:rsid w:val="00563452"/>
    <w:rsid w:val="00593E04"/>
    <w:rsid w:val="00597DA7"/>
    <w:rsid w:val="005A61D8"/>
    <w:rsid w:val="005D1D32"/>
    <w:rsid w:val="005D214E"/>
    <w:rsid w:val="005D4C3D"/>
    <w:rsid w:val="005E518B"/>
    <w:rsid w:val="005F712C"/>
    <w:rsid w:val="00602BF6"/>
    <w:rsid w:val="00607092"/>
    <w:rsid w:val="006101F2"/>
    <w:rsid w:val="00673F7C"/>
    <w:rsid w:val="0067473A"/>
    <w:rsid w:val="00687531"/>
    <w:rsid w:val="00687D37"/>
    <w:rsid w:val="006A3320"/>
    <w:rsid w:val="006A7066"/>
    <w:rsid w:val="006A7937"/>
    <w:rsid w:val="006B55EC"/>
    <w:rsid w:val="006B7F7B"/>
    <w:rsid w:val="006D2F93"/>
    <w:rsid w:val="006E23D9"/>
    <w:rsid w:val="006E28F3"/>
    <w:rsid w:val="006E6D3B"/>
    <w:rsid w:val="006F3CC7"/>
    <w:rsid w:val="0070383D"/>
    <w:rsid w:val="00704F15"/>
    <w:rsid w:val="00712846"/>
    <w:rsid w:val="00720383"/>
    <w:rsid w:val="0074308F"/>
    <w:rsid w:val="00747D03"/>
    <w:rsid w:val="007569DD"/>
    <w:rsid w:val="00756EC3"/>
    <w:rsid w:val="00765BB4"/>
    <w:rsid w:val="007673D2"/>
    <w:rsid w:val="007744BC"/>
    <w:rsid w:val="00786CD9"/>
    <w:rsid w:val="00791821"/>
    <w:rsid w:val="007B3C10"/>
    <w:rsid w:val="007C1EB6"/>
    <w:rsid w:val="007E1BFF"/>
    <w:rsid w:val="007E34BA"/>
    <w:rsid w:val="007E5B05"/>
    <w:rsid w:val="007F4469"/>
    <w:rsid w:val="007F4D96"/>
    <w:rsid w:val="008063A7"/>
    <w:rsid w:val="00807E3A"/>
    <w:rsid w:val="00813B00"/>
    <w:rsid w:val="00822A48"/>
    <w:rsid w:val="008247E7"/>
    <w:rsid w:val="00866046"/>
    <w:rsid w:val="00880E62"/>
    <w:rsid w:val="008946D3"/>
    <w:rsid w:val="008A305A"/>
    <w:rsid w:val="008D18ED"/>
    <w:rsid w:val="008D6C2D"/>
    <w:rsid w:val="008D79C5"/>
    <w:rsid w:val="008E0885"/>
    <w:rsid w:val="008F5D58"/>
    <w:rsid w:val="008F791A"/>
    <w:rsid w:val="00906152"/>
    <w:rsid w:val="0092592D"/>
    <w:rsid w:val="0093200E"/>
    <w:rsid w:val="009500F6"/>
    <w:rsid w:val="0096529C"/>
    <w:rsid w:val="009719D4"/>
    <w:rsid w:val="00975716"/>
    <w:rsid w:val="00980031"/>
    <w:rsid w:val="00981DDB"/>
    <w:rsid w:val="00983746"/>
    <w:rsid w:val="009949AB"/>
    <w:rsid w:val="009C0C33"/>
    <w:rsid w:val="009D2005"/>
    <w:rsid w:val="009E0EF1"/>
    <w:rsid w:val="00A041FD"/>
    <w:rsid w:val="00A325F7"/>
    <w:rsid w:val="00A356D3"/>
    <w:rsid w:val="00A372F4"/>
    <w:rsid w:val="00A43BED"/>
    <w:rsid w:val="00A5356D"/>
    <w:rsid w:val="00A53F89"/>
    <w:rsid w:val="00A54FFF"/>
    <w:rsid w:val="00A56DDC"/>
    <w:rsid w:val="00A700C4"/>
    <w:rsid w:val="00A7242D"/>
    <w:rsid w:val="00A750AE"/>
    <w:rsid w:val="00A96282"/>
    <w:rsid w:val="00AB6C23"/>
    <w:rsid w:val="00AD5D36"/>
    <w:rsid w:val="00AF0699"/>
    <w:rsid w:val="00AF654E"/>
    <w:rsid w:val="00B05E30"/>
    <w:rsid w:val="00B62712"/>
    <w:rsid w:val="00B66A78"/>
    <w:rsid w:val="00B9201D"/>
    <w:rsid w:val="00B92B9C"/>
    <w:rsid w:val="00BA0283"/>
    <w:rsid w:val="00BB0252"/>
    <w:rsid w:val="00BB07E8"/>
    <w:rsid w:val="00BC3502"/>
    <w:rsid w:val="00BD4193"/>
    <w:rsid w:val="00BD5B9F"/>
    <w:rsid w:val="00BF3539"/>
    <w:rsid w:val="00C23074"/>
    <w:rsid w:val="00C2549A"/>
    <w:rsid w:val="00C25C53"/>
    <w:rsid w:val="00C47514"/>
    <w:rsid w:val="00C75BC4"/>
    <w:rsid w:val="00C76A1D"/>
    <w:rsid w:val="00C86257"/>
    <w:rsid w:val="00CC15D1"/>
    <w:rsid w:val="00CC41AE"/>
    <w:rsid w:val="00D004D4"/>
    <w:rsid w:val="00D03208"/>
    <w:rsid w:val="00D035AD"/>
    <w:rsid w:val="00D10FF2"/>
    <w:rsid w:val="00D323E9"/>
    <w:rsid w:val="00D41A77"/>
    <w:rsid w:val="00D56F76"/>
    <w:rsid w:val="00D60873"/>
    <w:rsid w:val="00D6332D"/>
    <w:rsid w:val="00D65EBA"/>
    <w:rsid w:val="00D713E5"/>
    <w:rsid w:val="00DB6F42"/>
    <w:rsid w:val="00DC157D"/>
    <w:rsid w:val="00DC38B5"/>
    <w:rsid w:val="00DD3344"/>
    <w:rsid w:val="00DF12AC"/>
    <w:rsid w:val="00E017D9"/>
    <w:rsid w:val="00E32780"/>
    <w:rsid w:val="00E331DF"/>
    <w:rsid w:val="00E529FE"/>
    <w:rsid w:val="00E52A5B"/>
    <w:rsid w:val="00E70FC1"/>
    <w:rsid w:val="00E7498C"/>
    <w:rsid w:val="00E83462"/>
    <w:rsid w:val="00EA4AD7"/>
    <w:rsid w:val="00EF6A13"/>
    <w:rsid w:val="00EF7C12"/>
    <w:rsid w:val="00F133F4"/>
    <w:rsid w:val="00F334FF"/>
    <w:rsid w:val="00F3610B"/>
    <w:rsid w:val="00F50EF8"/>
    <w:rsid w:val="00F60575"/>
    <w:rsid w:val="00F64982"/>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4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7473A"/>
    <w:pPr>
      <w:keepNext/>
      <w:keepLines/>
      <w:spacing w:before="40"/>
      <w:outlineLvl w:val="1"/>
    </w:pPr>
    <w:rPr>
      <w:rFonts w:ascii="Cambria" w:hAnsi="Cambria" w:cstheme="minorBidi"/>
      <w:b/>
      <w:bCs/>
      <w:i/>
      <w:iCs/>
      <w:sz w:val="28"/>
      <w:szCs w:val="28"/>
      <w:lang w:eastAsia="en-US"/>
    </w:rPr>
  </w:style>
  <w:style w:type="paragraph" w:styleId="3">
    <w:name w:val="heading 3"/>
    <w:basedOn w:val="a"/>
    <w:next w:val="a"/>
    <w:link w:val="30"/>
    <w:uiPriority w:val="9"/>
    <w:semiHidden/>
    <w:unhideWhenUsed/>
    <w:qFormat/>
    <w:rsid w:val="0067473A"/>
    <w:pPr>
      <w:keepNext/>
      <w:keepLines/>
      <w:spacing w:before="40"/>
      <w:outlineLvl w:val="2"/>
    </w:pPr>
    <w:rPr>
      <w:rFonts w:ascii="Cambria" w:hAnsi="Cambria" w:cstheme="minorBidi"/>
      <w:b/>
      <w:bCs/>
      <w:sz w:val="26"/>
      <w:szCs w:val="26"/>
      <w:lang w:eastAsia="en-US"/>
    </w:rPr>
  </w:style>
  <w:style w:type="paragraph" w:styleId="4">
    <w:name w:val="heading 4"/>
    <w:basedOn w:val="a"/>
    <w:next w:val="a"/>
    <w:link w:val="40"/>
    <w:uiPriority w:val="9"/>
    <w:semiHidden/>
    <w:unhideWhenUsed/>
    <w:qFormat/>
    <w:rsid w:val="0067473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7473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7473A"/>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7473A"/>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67473A"/>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67473A"/>
    <w:pPr>
      <w:keepNext/>
      <w:keepLines/>
      <w:spacing w:before="40"/>
      <w:outlineLvl w:val="8"/>
    </w:pPr>
    <w:rPr>
      <w:rFonts w:ascii="Cambria" w:hAnsi="Cambr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372F4"/>
    <w:pPr>
      <w:ind w:left="720"/>
    </w:pPr>
    <w:rPr>
      <w:rFonts w:eastAsia="Calibri"/>
      <w:sz w:val="24"/>
      <w:szCs w:val="24"/>
    </w:rPr>
  </w:style>
  <w:style w:type="character" w:styleId="a3">
    <w:name w:val="Hyperlink"/>
    <w:uiPriority w:val="99"/>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492DFE"/>
    <w:pPr>
      <w:spacing w:before="100" w:beforeAutospacing="1" w:after="100" w:afterAutospacing="1"/>
    </w:pPr>
    <w:rPr>
      <w:sz w:val="24"/>
      <w:szCs w:val="24"/>
    </w:rPr>
  </w:style>
  <w:style w:type="paragraph" w:styleId="a6">
    <w:name w:val="Balloon Text"/>
    <w:basedOn w:val="a"/>
    <w:link w:val="a7"/>
    <w:uiPriority w:val="99"/>
    <w:unhideWhenUsed/>
    <w:rsid w:val="00492DFE"/>
    <w:rPr>
      <w:rFonts w:ascii="Segoe UI" w:hAnsi="Segoe UI" w:cs="Segoe UI"/>
      <w:sz w:val="18"/>
      <w:szCs w:val="18"/>
    </w:rPr>
  </w:style>
  <w:style w:type="character" w:customStyle="1" w:styleId="a7">
    <w:name w:val="Текст выноски Знак"/>
    <w:basedOn w:val="a0"/>
    <w:link w:val="a6"/>
    <w:uiPriority w:val="99"/>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uiPriority w:val="9"/>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rsid w:val="00D713E5"/>
    <w:pPr>
      <w:widowControl w:val="0"/>
      <w:autoSpaceDE w:val="0"/>
      <w:autoSpaceDN w:val="0"/>
      <w:spacing w:after="0" w:line="240" w:lineRule="auto"/>
    </w:pPr>
    <w:rPr>
      <w:rFonts w:ascii="Calibri" w:eastAsia="Times New Roman" w:hAnsi="Calibri" w:cs="Calibri"/>
      <w:szCs w:val="20"/>
      <w:lang w:eastAsia="ru-RU"/>
    </w:rPr>
  </w:style>
  <w:style w:type="numbering" w:customStyle="1" w:styleId="13">
    <w:name w:val="Нет списка1"/>
    <w:next w:val="a2"/>
    <w:uiPriority w:val="99"/>
    <w:semiHidden/>
    <w:unhideWhenUsed/>
    <w:rsid w:val="0049644D"/>
  </w:style>
  <w:style w:type="paragraph" w:customStyle="1" w:styleId="14">
    <w:name w:val="Без интервала1"/>
    <w:next w:val="a8"/>
    <w:qFormat/>
    <w:rsid w:val="0049644D"/>
    <w:pPr>
      <w:spacing w:after="0" w:line="240" w:lineRule="auto"/>
    </w:pPr>
  </w:style>
  <w:style w:type="paragraph" w:customStyle="1" w:styleId="Default">
    <w:name w:val="Default"/>
    <w:rsid w:val="0049644D"/>
    <w:pPr>
      <w:autoSpaceDE w:val="0"/>
      <w:autoSpaceDN w:val="0"/>
      <w:adjustRightInd w:val="0"/>
      <w:spacing w:after="0" w:line="240" w:lineRule="auto"/>
    </w:pPr>
    <w:rPr>
      <w:rFonts w:ascii="Arial" w:hAnsi="Arial" w:cs="Arial"/>
      <w:color w:val="000000"/>
      <w:sz w:val="24"/>
      <w:szCs w:val="24"/>
    </w:rPr>
  </w:style>
  <w:style w:type="table" w:customStyle="1" w:styleId="15">
    <w:name w:val="Сетка таблицы1"/>
    <w:basedOn w:val="a1"/>
    <w:next w:val="a9"/>
    <w:uiPriority w:val="59"/>
    <w:rsid w:val="004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964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Strong"/>
    <w:uiPriority w:val="22"/>
    <w:qFormat/>
    <w:rsid w:val="0049644D"/>
    <w:rPr>
      <w:b/>
      <w:bCs/>
    </w:rPr>
  </w:style>
  <w:style w:type="paragraph" w:styleId="ab">
    <w:name w:val="footnote text"/>
    <w:basedOn w:val="a"/>
    <w:link w:val="ac"/>
    <w:semiHidden/>
    <w:rsid w:val="0049644D"/>
  </w:style>
  <w:style w:type="character" w:customStyle="1" w:styleId="ac">
    <w:name w:val="Текст сноски Знак"/>
    <w:basedOn w:val="a0"/>
    <w:link w:val="ab"/>
    <w:semiHidden/>
    <w:rsid w:val="0049644D"/>
    <w:rPr>
      <w:rFonts w:ascii="Times New Roman" w:eastAsia="Times New Roman" w:hAnsi="Times New Roman" w:cs="Times New Roman"/>
      <w:sz w:val="20"/>
      <w:szCs w:val="20"/>
      <w:lang w:eastAsia="ru-RU"/>
    </w:rPr>
  </w:style>
  <w:style w:type="character" w:styleId="ad">
    <w:name w:val="footnote reference"/>
    <w:uiPriority w:val="99"/>
    <w:semiHidden/>
    <w:rsid w:val="0049644D"/>
    <w:rPr>
      <w:vertAlign w:val="superscript"/>
    </w:rPr>
  </w:style>
  <w:style w:type="paragraph" w:styleId="ae">
    <w:name w:val="header"/>
    <w:basedOn w:val="a"/>
    <w:link w:val="af"/>
    <w:uiPriority w:val="99"/>
    <w:rsid w:val="0049644D"/>
    <w:pPr>
      <w:tabs>
        <w:tab w:val="center" w:pos="4677"/>
        <w:tab w:val="right" w:pos="9355"/>
      </w:tabs>
    </w:pPr>
    <w:rPr>
      <w:sz w:val="24"/>
      <w:szCs w:val="24"/>
    </w:rPr>
  </w:style>
  <w:style w:type="character" w:customStyle="1" w:styleId="af">
    <w:name w:val="Верхний колонтитул Знак"/>
    <w:basedOn w:val="a0"/>
    <w:link w:val="ae"/>
    <w:uiPriority w:val="99"/>
    <w:rsid w:val="0049644D"/>
    <w:rPr>
      <w:rFonts w:ascii="Times New Roman" w:eastAsia="Times New Roman" w:hAnsi="Times New Roman" w:cs="Times New Roman"/>
      <w:sz w:val="24"/>
      <w:szCs w:val="24"/>
      <w:lang w:eastAsia="ru-RU"/>
    </w:rPr>
  </w:style>
  <w:style w:type="paragraph" w:styleId="af0">
    <w:name w:val="footer"/>
    <w:basedOn w:val="a"/>
    <w:link w:val="af1"/>
    <w:uiPriority w:val="99"/>
    <w:rsid w:val="0049644D"/>
    <w:pPr>
      <w:tabs>
        <w:tab w:val="center" w:pos="4677"/>
        <w:tab w:val="right" w:pos="9355"/>
      </w:tabs>
    </w:pPr>
    <w:rPr>
      <w:sz w:val="24"/>
      <w:szCs w:val="24"/>
    </w:rPr>
  </w:style>
  <w:style w:type="character" w:customStyle="1" w:styleId="af1">
    <w:name w:val="Нижний колонтитул Знак"/>
    <w:basedOn w:val="a0"/>
    <w:link w:val="af0"/>
    <w:uiPriority w:val="99"/>
    <w:rsid w:val="0049644D"/>
    <w:rPr>
      <w:rFonts w:ascii="Times New Roman" w:eastAsia="Times New Roman" w:hAnsi="Times New Roman" w:cs="Times New Roman"/>
      <w:sz w:val="24"/>
      <w:szCs w:val="24"/>
      <w:lang w:eastAsia="ru-RU"/>
    </w:rPr>
  </w:style>
  <w:style w:type="paragraph" w:customStyle="1" w:styleId="ConsPlusCell">
    <w:name w:val="ConsPlusCell"/>
    <w:rsid w:val="004964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vps3">
    <w:name w:val="rvps3"/>
    <w:basedOn w:val="a"/>
    <w:rsid w:val="0049644D"/>
    <w:pPr>
      <w:spacing w:before="100" w:beforeAutospacing="1" w:after="100" w:afterAutospacing="1"/>
    </w:pPr>
    <w:rPr>
      <w:sz w:val="24"/>
      <w:szCs w:val="24"/>
    </w:rPr>
  </w:style>
  <w:style w:type="paragraph" w:customStyle="1" w:styleId="16">
    <w:name w:val="1"/>
    <w:basedOn w:val="a"/>
    <w:rsid w:val="0049644D"/>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4964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49644D"/>
  </w:style>
  <w:style w:type="paragraph" w:styleId="21">
    <w:name w:val="Body Text Indent 2"/>
    <w:basedOn w:val="a"/>
    <w:link w:val="22"/>
    <w:uiPriority w:val="99"/>
    <w:rsid w:val="0049644D"/>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49644D"/>
    <w:rPr>
      <w:rFonts w:ascii="Times New Roman" w:eastAsia="Times New Roman" w:hAnsi="Times New Roman" w:cs="Times New Roman"/>
      <w:sz w:val="24"/>
      <w:szCs w:val="24"/>
      <w:lang w:eastAsia="ru-RU"/>
    </w:rPr>
  </w:style>
  <w:style w:type="paragraph" w:styleId="af3">
    <w:name w:val="Body Text"/>
    <w:basedOn w:val="a"/>
    <w:link w:val="af4"/>
    <w:unhideWhenUsed/>
    <w:rsid w:val="0049644D"/>
    <w:pPr>
      <w:spacing w:after="120" w:line="276" w:lineRule="auto"/>
    </w:pPr>
    <w:rPr>
      <w:rFonts w:ascii="Calibri" w:hAnsi="Calibri"/>
      <w:sz w:val="22"/>
      <w:szCs w:val="22"/>
    </w:rPr>
  </w:style>
  <w:style w:type="character" w:customStyle="1" w:styleId="af4">
    <w:name w:val="Основной текст Знак"/>
    <w:basedOn w:val="a0"/>
    <w:link w:val="af3"/>
    <w:rsid w:val="0049644D"/>
    <w:rPr>
      <w:rFonts w:ascii="Calibri" w:eastAsia="Times New Roman" w:hAnsi="Calibri" w:cs="Times New Roman"/>
      <w:lang w:eastAsia="ru-RU"/>
    </w:rPr>
  </w:style>
  <w:style w:type="paragraph" w:customStyle="1" w:styleId="headdoc">
    <w:name w:val="headdoc"/>
    <w:basedOn w:val="a"/>
    <w:rsid w:val="0049644D"/>
    <w:pPr>
      <w:spacing w:before="100" w:beforeAutospacing="1" w:after="100" w:afterAutospacing="1"/>
    </w:pPr>
    <w:rPr>
      <w:sz w:val="24"/>
      <w:szCs w:val="24"/>
    </w:rPr>
  </w:style>
  <w:style w:type="paragraph" w:customStyle="1" w:styleId="consplusnormal0">
    <w:name w:val="consplusnormal"/>
    <w:basedOn w:val="a"/>
    <w:rsid w:val="0049644D"/>
    <w:pPr>
      <w:spacing w:before="100" w:beforeAutospacing="1" w:after="100" w:afterAutospacing="1"/>
    </w:pPr>
    <w:rPr>
      <w:sz w:val="24"/>
      <w:szCs w:val="24"/>
    </w:rPr>
  </w:style>
  <w:style w:type="paragraph" w:customStyle="1" w:styleId="BodyText1">
    <w:name w:val="Body Text1"/>
    <w:basedOn w:val="a"/>
    <w:rsid w:val="0049644D"/>
    <w:rPr>
      <w:sz w:val="28"/>
    </w:rPr>
  </w:style>
  <w:style w:type="paragraph" w:customStyle="1" w:styleId="af5">
    <w:name w:val="Знак Знак Знак Знак Знак Знак Знак"/>
    <w:basedOn w:val="a"/>
    <w:rsid w:val="0049644D"/>
    <w:pPr>
      <w:spacing w:before="100" w:beforeAutospacing="1" w:after="100" w:afterAutospacing="1"/>
    </w:pPr>
    <w:rPr>
      <w:rFonts w:ascii="Tahoma" w:hAnsi="Tahoma"/>
      <w:lang w:val="en-US" w:eastAsia="en-US"/>
    </w:rPr>
  </w:style>
  <w:style w:type="paragraph" w:customStyle="1" w:styleId="41">
    <w:name w:val="Знак Знак4"/>
    <w:basedOn w:val="a"/>
    <w:rsid w:val="0049644D"/>
    <w:pPr>
      <w:spacing w:before="100" w:beforeAutospacing="1" w:after="100" w:afterAutospacing="1"/>
    </w:pPr>
    <w:rPr>
      <w:rFonts w:ascii="Tahoma" w:hAnsi="Tahoma"/>
      <w:lang w:val="en-US" w:eastAsia="en-US"/>
    </w:rPr>
  </w:style>
  <w:style w:type="numbering" w:customStyle="1" w:styleId="Style1">
    <w:name w:val="Style1"/>
    <w:uiPriority w:val="99"/>
    <w:rsid w:val="0049644D"/>
    <w:pPr>
      <w:numPr>
        <w:numId w:val="2"/>
      </w:numPr>
    </w:pPr>
  </w:style>
  <w:style w:type="paragraph" w:customStyle="1" w:styleId="ConsPlusDocList">
    <w:name w:val="ConsPlusDocList"/>
    <w:rsid w:val="00496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44D"/>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uiPriority w:val="10"/>
    <w:qFormat/>
    <w:rsid w:val="0049644D"/>
    <w:pPr>
      <w:jc w:val="center"/>
    </w:pPr>
    <w:rPr>
      <w:b/>
      <w:bCs/>
      <w:sz w:val="28"/>
      <w:szCs w:val="28"/>
    </w:rPr>
  </w:style>
  <w:style w:type="character" w:customStyle="1" w:styleId="af7">
    <w:name w:val="Название Знак"/>
    <w:basedOn w:val="a0"/>
    <w:link w:val="af6"/>
    <w:uiPriority w:val="10"/>
    <w:rsid w:val="0049644D"/>
    <w:rPr>
      <w:rFonts w:ascii="Times New Roman" w:eastAsia="Times New Roman" w:hAnsi="Times New Roman" w:cs="Times New Roman"/>
      <w:b/>
      <w:bCs/>
      <w:sz w:val="28"/>
      <w:szCs w:val="28"/>
      <w:lang w:eastAsia="ru-RU"/>
    </w:rPr>
  </w:style>
  <w:style w:type="paragraph" w:styleId="a8">
    <w:name w:val="No Spacing"/>
    <w:uiPriority w:val="1"/>
    <w:qFormat/>
    <w:rsid w:val="0049644D"/>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4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6B55E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
    <w:next w:val="a"/>
    <w:uiPriority w:val="9"/>
    <w:semiHidden/>
    <w:unhideWhenUsed/>
    <w:qFormat/>
    <w:locked/>
    <w:rsid w:val="0067473A"/>
    <w:pPr>
      <w:keepNext/>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locked/>
    <w:rsid w:val="0067473A"/>
    <w:pPr>
      <w:keepNext/>
      <w:spacing w:before="240" w:after="60"/>
      <w:outlineLvl w:val="2"/>
    </w:pPr>
    <w:rPr>
      <w:rFonts w:ascii="Cambria" w:hAnsi="Cambria"/>
      <w:b/>
      <w:bCs/>
      <w:sz w:val="26"/>
      <w:szCs w:val="26"/>
    </w:rPr>
  </w:style>
  <w:style w:type="character" w:customStyle="1" w:styleId="40">
    <w:name w:val="Заголовок 4 Знак"/>
    <w:basedOn w:val="a0"/>
    <w:link w:val="4"/>
    <w:uiPriority w:val="9"/>
    <w:semiHidden/>
    <w:rsid w:val="006747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747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7473A"/>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747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7473A"/>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67473A"/>
    <w:pPr>
      <w:spacing w:before="240" w:after="60"/>
      <w:outlineLvl w:val="8"/>
    </w:pPr>
    <w:rPr>
      <w:rFonts w:ascii="Cambria" w:hAnsi="Cambria"/>
      <w:sz w:val="22"/>
      <w:szCs w:val="22"/>
    </w:rPr>
  </w:style>
  <w:style w:type="numbering" w:customStyle="1" w:styleId="24">
    <w:name w:val="Нет списка2"/>
    <w:next w:val="a2"/>
    <w:uiPriority w:val="99"/>
    <w:semiHidden/>
    <w:unhideWhenUsed/>
    <w:rsid w:val="0067473A"/>
  </w:style>
  <w:style w:type="character" w:customStyle="1" w:styleId="Heading1Char">
    <w:name w:val="Heading 1 Char"/>
    <w:basedOn w:val="a0"/>
    <w:uiPriority w:val="99"/>
    <w:locked/>
    <w:rsid w:val="0067473A"/>
    <w:rPr>
      <w:rFonts w:ascii="Cambria" w:hAnsi="Cambria" w:cs="Times New Roman"/>
      <w:b/>
      <w:bCs/>
      <w:kern w:val="32"/>
      <w:sz w:val="32"/>
      <w:szCs w:val="32"/>
      <w:lang w:val="ru-RU" w:eastAsia="ru-RU"/>
    </w:rPr>
  </w:style>
  <w:style w:type="paragraph" w:customStyle="1" w:styleId="17">
    <w:name w:val="марк список 1"/>
    <w:basedOn w:val="a"/>
    <w:uiPriority w:val="99"/>
    <w:rsid w:val="0067473A"/>
    <w:pPr>
      <w:tabs>
        <w:tab w:val="left" w:pos="360"/>
      </w:tabs>
      <w:suppressAutoHyphens/>
      <w:spacing w:before="120" w:after="120" w:line="360" w:lineRule="atLeast"/>
      <w:jc w:val="both"/>
    </w:pPr>
    <w:rPr>
      <w:sz w:val="24"/>
      <w:szCs w:val="24"/>
      <w:lang w:eastAsia="ar-SA"/>
    </w:rPr>
  </w:style>
  <w:style w:type="table" w:customStyle="1" w:styleId="32">
    <w:name w:val="Сетка таблицы3"/>
    <w:basedOn w:val="a1"/>
    <w:next w:val="a9"/>
    <w:locked/>
    <w:rsid w:val="0067473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67473A"/>
    <w:pPr>
      <w:spacing w:before="100" w:beforeAutospacing="1" w:after="100" w:afterAutospacing="1"/>
    </w:pPr>
    <w:rPr>
      <w:rFonts w:ascii="Tahoma" w:hAnsi="Tahoma"/>
      <w:lang w:val="en-US" w:eastAsia="en-US"/>
    </w:rPr>
  </w:style>
  <w:style w:type="character" w:customStyle="1" w:styleId="af8">
    <w:name w:val="Цветовое выделение"/>
    <w:uiPriority w:val="99"/>
    <w:rsid w:val="0067473A"/>
    <w:rPr>
      <w:b/>
      <w:bCs/>
      <w:color w:val="26282F"/>
    </w:rPr>
  </w:style>
  <w:style w:type="character" w:customStyle="1" w:styleId="af9">
    <w:name w:val="Гипертекстовая ссылка"/>
    <w:basedOn w:val="af8"/>
    <w:uiPriority w:val="99"/>
    <w:rsid w:val="0067473A"/>
    <w:rPr>
      <w:b/>
      <w:bCs/>
      <w:color w:val="106BBE"/>
    </w:rPr>
  </w:style>
  <w:style w:type="paragraph" w:customStyle="1" w:styleId="afa">
    <w:name w:val="Текст (справка)"/>
    <w:basedOn w:val="a"/>
    <w:next w:val="a"/>
    <w:uiPriority w:val="99"/>
    <w:rsid w:val="0067473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b">
    <w:name w:val="Комментарий"/>
    <w:basedOn w:val="afa"/>
    <w:next w:val="a"/>
    <w:uiPriority w:val="99"/>
    <w:rsid w:val="0067473A"/>
    <w:pPr>
      <w:spacing w:before="75"/>
      <w:ind w:right="0"/>
      <w:jc w:val="both"/>
    </w:pPr>
    <w:rPr>
      <w:color w:val="353842"/>
    </w:rPr>
  </w:style>
  <w:style w:type="paragraph" w:customStyle="1" w:styleId="afc">
    <w:name w:val="Информация о версии"/>
    <w:basedOn w:val="afb"/>
    <w:next w:val="a"/>
    <w:uiPriority w:val="99"/>
    <w:rsid w:val="0067473A"/>
    <w:rPr>
      <w:i/>
      <w:iCs/>
    </w:rPr>
  </w:style>
  <w:style w:type="paragraph" w:customStyle="1" w:styleId="afd">
    <w:name w:val="Текст информации об изменениях"/>
    <w:basedOn w:val="a"/>
    <w:next w:val="a"/>
    <w:uiPriority w:val="99"/>
    <w:rsid w:val="0067473A"/>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e">
    <w:name w:val="Информация об изменениях"/>
    <w:basedOn w:val="afd"/>
    <w:next w:val="a"/>
    <w:uiPriority w:val="99"/>
    <w:rsid w:val="0067473A"/>
    <w:pPr>
      <w:spacing w:before="180"/>
      <w:ind w:left="360" w:right="360" w:firstLine="0"/>
    </w:pPr>
  </w:style>
  <w:style w:type="paragraph" w:customStyle="1" w:styleId="aff">
    <w:name w:val="Нормальный (таблица)"/>
    <w:basedOn w:val="a"/>
    <w:next w:val="a"/>
    <w:uiPriority w:val="99"/>
    <w:rsid w:val="0067473A"/>
    <w:pPr>
      <w:widowControl w:val="0"/>
      <w:autoSpaceDE w:val="0"/>
      <w:autoSpaceDN w:val="0"/>
      <w:adjustRightInd w:val="0"/>
      <w:jc w:val="both"/>
    </w:pPr>
    <w:rPr>
      <w:rFonts w:ascii="Times New Roman CYR"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67473A"/>
    <w:rPr>
      <w:b/>
      <w:bCs/>
    </w:rPr>
  </w:style>
  <w:style w:type="paragraph" w:customStyle="1" w:styleId="aff1">
    <w:name w:val="Прижатый влево"/>
    <w:basedOn w:val="a"/>
    <w:next w:val="a"/>
    <w:uiPriority w:val="99"/>
    <w:rsid w:val="0067473A"/>
    <w:pPr>
      <w:widowControl w:val="0"/>
      <w:autoSpaceDE w:val="0"/>
      <w:autoSpaceDN w:val="0"/>
      <w:adjustRightInd w:val="0"/>
    </w:pPr>
    <w:rPr>
      <w:rFonts w:ascii="Times New Roman CYR" w:hAnsi="Times New Roman CYR" w:cs="Times New Roman CYR"/>
      <w:sz w:val="24"/>
      <w:szCs w:val="24"/>
    </w:rPr>
  </w:style>
  <w:style w:type="character" w:customStyle="1" w:styleId="aff2">
    <w:name w:val="Цветовое выделение для Текст"/>
    <w:uiPriority w:val="99"/>
    <w:rsid w:val="0067473A"/>
    <w:rPr>
      <w:rFonts w:ascii="Times New Roman CYR" w:hAnsi="Times New Roman CYR" w:cs="Times New Roman CYR"/>
    </w:rPr>
  </w:style>
  <w:style w:type="numbering" w:customStyle="1" w:styleId="Style11">
    <w:name w:val="Style11"/>
    <w:uiPriority w:val="99"/>
    <w:rsid w:val="0067473A"/>
    <w:pPr>
      <w:numPr>
        <w:numId w:val="1"/>
      </w:numPr>
    </w:pPr>
  </w:style>
  <w:style w:type="character" w:customStyle="1" w:styleId="20">
    <w:name w:val="Заголовок 2 Знак"/>
    <w:basedOn w:val="a0"/>
    <w:link w:val="2"/>
    <w:uiPriority w:val="9"/>
    <w:semiHidden/>
    <w:rsid w:val="0067473A"/>
    <w:rPr>
      <w:rFonts w:ascii="Cambria" w:eastAsia="Times New Roman" w:hAnsi="Cambria"/>
      <w:b/>
      <w:bCs/>
      <w:i/>
      <w:iCs/>
      <w:sz w:val="28"/>
      <w:szCs w:val="28"/>
    </w:rPr>
  </w:style>
  <w:style w:type="character" w:customStyle="1" w:styleId="30">
    <w:name w:val="Заголовок 3 Знак"/>
    <w:basedOn w:val="a0"/>
    <w:link w:val="3"/>
    <w:uiPriority w:val="9"/>
    <w:semiHidden/>
    <w:rsid w:val="0067473A"/>
    <w:rPr>
      <w:rFonts w:ascii="Cambria" w:eastAsia="Times New Roman" w:hAnsi="Cambria"/>
      <w:b/>
      <w:bCs/>
      <w:sz w:val="26"/>
      <w:szCs w:val="26"/>
    </w:rPr>
  </w:style>
  <w:style w:type="character" w:customStyle="1" w:styleId="90">
    <w:name w:val="Заголовок 9 Знак"/>
    <w:basedOn w:val="a0"/>
    <w:link w:val="9"/>
    <w:uiPriority w:val="9"/>
    <w:semiHidden/>
    <w:rsid w:val="0067473A"/>
    <w:rPr>
      <w:rFonts w:ascii="Cambria" w:eastAsia="Times New Roman" w:hAnsi="Cambria"/>
    </w:rPr>
  </w:style>
  <w:style w:type="paragraph" w:customStyle="1" w:styleId="18">
    <w:name w:val="Подзаголовок1"/>
    <w:basedOn w:val="a"/>
    <w:next w:val="a"/>
    <w:uiPriority w:val="11"/>
    <w:qFormat/>
    <w:locked/>
    <w:rsid w:val="0067473A"/>
    <w:pPr>
      <w:spacing w:after="60"/>
      <w:jc w:val="center"/>
      <w:outlineLvl w:val="1"/>
    </w:pPr>
    <w:rPr>
      <w:rFonts w:ascii="Cambria" w:hAnsi="Cambria"/>
      <w:sz w:val="24"/>
      <w:szCs w:val="24"/>
    </w:rPr>
  </w:style>
  <w:style w:type="character" w:customStyle="1" w:styleId="aff3">
    <w:name w:val="Подзаголовок Знак"/>
    <w:basedOn w:val="a0"/>
    <w:link w:val="aff4"/>
    <w:uiPriority w:val="11"/>
    <w:rsid w:val="0067473A"/>
    <w:rPr>
      <w:rFonts w:ascii="Cambria" w:eastAsia="Times New Roman" w:hAnsi="Cambria"/>
      <w:sz w:val="24"/>
      <w:szCs w:val="24"/>
    </w:rPr>
  </w:style>
  <w:style w:type="character" w:customStyle="1" w:styleId="19">
    <w:name w:val="Выделение1"/>
    <w:basedOn w:val="a0"/>
    <w:uiPriority w:val="20"/>
    <w:qFormat/>
    <w:locked/>
    <w:rsid w:val="0067473A"/>
    <w:rPr>
      <w:rFonts w:ascii="Calibri" w:hAnsi="Calibri"/>
      <w:b/>
      <w:i/>
      <w:iCs/>
    </w:rPr>
  </w:style>
  <w:style w:type="paragraph" w:styleId="25">
    <w:name w:val="Quote"/>
    <w:basedOn w:val="a"/>
    <w:next w:val="a"/>
    <w:link w:val="26"/>
    <w:uiPriority w:val="29"/>
    <w:qFormat/>
    <w:rsid w:val="0067473A"/>
    <w:rPr>
      <w:rFonts w:ascii="Calibri" w:hAnsi="Calibri"/>
      <w:i/>
      <w:sz w:val="24"/>
      <w:szCs w:val="24"/>
    </w:rPr>
  </w:style>
  <w:style w:type="character" w:customStyle="1" w:styleId="26">
    <w:name w:val="Цитата 2 Знак"/>
    <w:basedOn w:val="a0"/>
    <w:link w:val="25"/>
    <w:uiPriority w:val="29"/>
    <w:rsid w:val="0067473A"/>
    <w:rPr>
      <w:rFonts w:ascii="Calibri" w:eastAsia="Times New Roman" w:hAnsi="Calibri" w:cs="Times New Roman"/>
      <w:i/>
      <w:sz w:val="24"/>
      <w:szCs w:val="24"/>
      <w:lang w:eastAsia="ru-RU"/>
    </w:rPr>
  </w:style>
  <w:style w:type="paragraph" w:styleId="aff5">
    <w:name w:val="Intense Quote"/>
    <w:basedOn w:val="a"/>
    <w:next w:val="a"/>
    <w:link w:val="aff6"/>
    <w:uiPriority w:val="30"/>
    <w:qFormat/>
    <w:rsid w:val="0067473A"/>
    <w:pPr>
      <w:ind w:left="720" w:right="720"/>
    </w:pPr>
    <w:rPr>
      <w:rFonts w:ascii="Calibri" w:hAnsi="Calibri"/>
      <w:b/>
      <w:i/>
      <w:sz w:val="24"/>
      <w:szCs w:val="22"/>
    </w:rPr>
  </w:style>
  <w:style w:type="character" w:customStyle="1" w:styleId="aff6">
    <w:name w:val="Выделенная цитата Знак"/>
    <w:basedOn w:val="a0"/>
    <w:link w:val="aff5"/>
    <w:uiPriority w:val="30"/>
    <w:rsid w:val="0067473A"/>
    <w:rPr>
      <w:rFonts w:ascii="Calibri" w:eastAsia="Times New Roman" w:hAnsi="Calibri" w:cs="Times New Roman"/>
      <w:b/>
      <w:i/>
      <w:sz w:val="24"/>
      <w:lang w:eastAsia="ru-RU"/>
    </w:rPr>
  </w:style>
  <w:style w:type="character" w:customStyle="1" w:styleId="1a">
    <w:name w:val="Слабое выделение1"/>
    <w:uiPriority w:val="19"/>
    <w:qFormat/>
    <w:rsid w:val="0067473A"/>
    <w:rPr>
      <w:i/>
      <w:color w:val="5A5A5A"/>
    </w:rPr>
  </w:style>
  <w:style w:type="character" w:styleId="aff7">
    <w:name w:val="Intense Emphasis"/>
    <w:basedOn w:val="a0"/>
    <w:uiPriority w:val="21"/>
    <w:qFormat/>
    <w:rsid w:val="0067473A"/>
    <w:rPr>
      <w:b/>
      <w:i/>
      <w:sz w:val="24"/>
      <w:szCs w:val="24"/>
      <w:u w:val="single"/>
    </w:rPr>
  </w:style>
  <w:style w:type="character" w:styleId="aff8">
    <w:name w:val="Subtle Reference"/>
    <w:basedOn w:val="a0"/>
    <w:uiPriority w:val="31"/>
    <w:qFormat/>
    <w:rsid w:val="0067473A"/>
    <w:rPr>
      <w:sz w:val="24"/>
      <w:szCs w:val="24"/>
      <w:u w:val="single"/>
    </w:rPr>
  </w:style>
  <w:style w:type="character" w:styleId="aff9">
    <w:name w:val="Intense Reference"/>
    <w:basedOn w:val="a0"/>
    <w:uiPriority w:val="32"/>
    <w:qFormat/>
    <w:rsid w:val="0067473A"/>
    <w:rPr>
      <w:b/>
      <w:sz w:val="24"/>
      <w:u w:val="single"/>
    </w:rPr>
  </w:style>
  <w:style w:type="character" w:customStyle="1" w:styleId="1b">
    <w:name w:val="Название книги1"/>
    <w:basedOn w:val="a0"/>
    <w:uiPriority w:val="33"/>
    <w:qFormat/>
    <w:rsid w:val="0067473A"/>
    <w:rPr>
      <w:rFonts w:ascii="Cambria" w:eastAsia="Times New Roman" w:hAnsi="Cambria"/>
      <w:b/>
      <w:i/>
      <w:sz w:val="24"/>
      <w:szCs w:val="24"/>
    </w:rPr>
  </w:style>
  <w:style w:type="paragraph" w:styleId="affa">
    <w:name w:val="TOC Heading"/>
    <w:basedOn w:val="1"/>
    <w:next w:val="a"/>
    <w:uiPriority w:val="39"/>
    <w:semiHidden/>
    <w:unhideWhenUsed/>
    <w:qFormat/>
    <w:rsid w:val="0067473A"/>
    <w:pPr>
      <w:keepLines w:val="0"/>
      <w:spacing w:after="60"/>
      <w:outlineLvl w:val="9"/>
    </w:pPr>
    <w:rPr>
      <w:rFonts w:cs="Times New Roman"/>
      <w:b/>
      <w:bCs/>
      <w:color w:val="auto"/>
      <w:kern w:val="32"/>
    </w:rPr>
  </w:style>
  <w:style w:type="character" w:customStyle="1" w:styleId="211">
    <w:name w:val="Заголовок 2 Знак1"/>
    <w:basedOn w:val="a0"/>
    <w:uiPriority w:val="9"/>
    <w:semiHidden/>
    <w:rsid w:val="0067473A"/>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uiPriority w:val="9"/>
    <w:semiHidden/>
    <w:rsid w:val="0067473A"/>
    <w:rPr>
      <w:rFonts w:asciiTheme="majorHAnsi" w:eastAsiaTheme="majorEastAsia" w:hAnsiTheme="majorHAnsi" w:cstheme="majorBidi"/>
      <w:color w:val="243F60" w:themeColor="accent1" w:themeShade="7F"/>
      <w:sz w:val="24"/>
      <w:szCs w:val="24"/>
      <w:lang w:eastAsia="ru-RU"/>
    </w:rPr>
  </w:style>
  <w:style w:type="character" w:customStyle="1" w:styleId="910">
    <w:name w:val="Заголовок 9 Знак1"/>
    <w:basedOn w:val="a0"/>
    <w:uiPriority w:val="9"/>
    <w:semiHidden/>
    <w:rsid w:val="0067473A"/>
    <w:rPr>
      <w:rFonts w:asciiTheme="majorHAnsi" w:eastAsiaTheme="majorEastAsia" w:hAnsiTheme="majorHAnsi" w:cstheme="majorBidi"/>
      <w:i/>
      <w:iCs/>
      <w:color w:val="272727" w:themeColor="text1" w:themeTint="D8"/>
      <w:sz w:val="21"/>
      <w:szCs w:val="21"/>
      <w:lang w:eastAsia="ru-RU"/>
    </w:rPr>
  </w:style>
  <w:style w:type="paragraph" w:styleId="aff4">
    <w:name w:val="Subtitle"/>
    <w:basedOn w:val="a"/>
    <w:next w:val="a"/>
    <w:link w:val="aff3"/>
    <w:uiPriority w:val="11"/>
    <w:qFormat/>
    <w:rsid w:val="0067473A"/>
    <w:pPr>
      <w:numPr>
        <w:ilvl w:val="1"/>
      </w:numPr>
      <w:spacing w:after="160"/>
    </w:pPr>
    <w:rPr>
      <w:rFonts w:ascii="Cambria" w:hAnsi="Cambria" w:cstheme="minorBidi"/>
      <w:sz w:val="24"/>
      <w:szCs w:val="24"/>
      <w:lang w:eastAsia="en-US"/>
    </w:rPr>
  </w:style>
  <w:style w:type="character" w:customStyle="1" w:styleId="1c">
    <w:name w:val="Подзаголовок Знак1"/>
    <w:basedOn w:val="a0"/>
    <w:uiPriority w:val="11"/>
    <w:rsid w:val="0067473A"/>
    <w:rPr>
      <w:rFonts w:eastAsiaTheme="minorEastAsia"/>
      <w:color w:val="5A5A5A" w:themeColor="text1" w:themeTint="A5"/>
      <w:spacing w:val="15"/>
      <w:lang w:eastAsia="ru-RU"/>
    </w:rPr>
  </w:style>
  <w:style w:type="character" w:styleId="affb">
    <w:name w:val="Emphasis"/>
    <w:basedOn w:val="a0"/>
    <w:uiPriority w:val="20"/>
    <w:qFormat/>
    <w:rsid w:val="0067473A"/>
    <w:rPr>
      <w:i/>
      <w:iCs/>
    </w:rPr>
  </w:style>
  <w:style w:type="character" w:styleId="affc">
    <w:name w:val="Subtle Emphasis"/>
    <w:basedOn w:val="a0"/>
    <w:uiPriority w:val="19"/>
    <w:qFormat/>
    <w:rsid w:val="0067473A"/>
    <w:rPr>
      <w:i/>
      <w:iCs/>
      <w:color w:val="404040" w:themeColor="text1" w:themeTint="BF"/>
    </w:rPr>
  </w:style>
  <w:style w:type="character" w:styleId="affd">
    <w:name w:val="Book Title"/>
    <w:basedOn w:val="a0"/>
    <w:uiPriority w:val="33"/>
    <w:qFormat/>
    <w:rsid w:val="0067473A"/>
    <w:rPr>
      <w:b/>
      <w:bCs/>
      <w:i/>
      <w:iCs/>
      <w:spacing w:val="5"/>
    </w:rPr>
  </w:style>
  <w:style w:type="numbering" w:customStyle="1" w:styleId="33">
    <w:name w:val="Нет списка3"/>
    <w:next w:val="a2"/>
    <w:uiPriority w:val="99"/>
    <w:semiHidden/>
    <w:unhideWhenUsed/>
    <w:rsid w:val="005D1D32"/>
  </w:style>
  <w:style w:type="table" w:customStyle="1" w:styleId="42">
    <w:name w:val="Сетка таблицы4"/>
    <w:basedOn w:val="a1"/>
    <w:next w:val="a9"/>
    <w:uiPriority w:val="59"/>
    <w:rsid w:val="005D1D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08CE-A101-4459-8839-4912295B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KuzSps</dc:creator>
  <cp:lastModifiedBy>Stadam</cp:lastModifiedBy>
  <cp:revision>2</cp:revision>
  <cp:lastPrinted>2022-10-18T05:44:00Z</cp:lastPrinted>
  <dcterms:created xsi:type="dcterms:W3CDTF">2022-10-18T05:47:00Z</dcterms:created>
  <dcterms:modified xsi:type="dcterms:W3CDTF">2022-10-18T05:47:00Z</dcterms:modified>
</cp:coreProperties>
</file>