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7F" w:rsidRDefault="00ED6C7F" w:rsidP="006C4D49">
      <w:pPr>
        <w:spacing w:after="0"/>
        <w:rPr>
          <w:rFonts w:ascii="Times New Roman" w:hAnsi="Times New Roman" w:cs="Times New Roman"/>
          <w:sz w:val="28"/>
          <w:szCs w:val="28"/>
        </w:rPr>
      </w:pPr>
    </w:p>
    <w:p w:rsidR="00ED6C7F" w:rsidRPr="00ED6C7F" w:rsidRDefault="00ED6C7F" w:rsidP="00ED6C7F">
      <w:pPr>
        <w:spacing w:after="0" w:line="240" w:lineRule="auto"/>
        <w:jc w:val="both"/>
        <w:rPr>
          <w:rFonts w:ascii="Arial" w:eastAsia="Times New Roman" w:hAnsi="Arial" w:cs="Arial"/>
          <w:b/>
          <w:sz w:val="24"/>
          <w:szCs w:val="24"/>
          <w:lang w:eastAsia="ru-RU"/>
        </w:rPr>
      </w:pPr>
      <w:r w:rsidRPr="00ED6C7F">
        <w:rPr>
          <w:rFonts w:ascii="Arial" w:eastAsia="Times New Roman" w:hAnsi="Arial" w:cs="Arial"/>
          <w:b/>
          <w:noProof/>
          <w:sz w:val="24"/>
          <w:szCs w:val="24"/>
          <w:lang w:eastAsia="ru-RU"/>
        </w:rPr>
        <mc:AlternateContent>
          <mc:Choice Requires="wps">
            <w:drawing>
              <wp:anchor distT="0" distB="0" distL="114300" distR="114300" simplePos="0" relativeHeight="251661312" behindDoc="0" locked="0" layoutInCell="0" allowOverlap="1" wp14:anchorId="0ED50187" wp14:editId="1CA863B9">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C7F" w:rsidRDefault="00ED6C7F" w:rsidP="00ED6C7F">
                            <w:pPr>
                              <w:jc w:val="center"/>
                            </w:pPr>
                            <w:r>
                              <w:rPr>
                                <w:noProof/>
                                <w:lang w:eastAsia="ru-RU"/>
                              </w:rPr>
                              <w:drawing>
                                <wp:inline distT="0" distB="0" distL="0" distR="0" wp14:anchorId="348F8D03" wp14:editId="02217B71">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ED6C7F" w:rsidRDefault="00ED6C7F" w:rsidP="00ED6C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50187" id="_x0000_t202" coordsize="21600,21600" o:spt="202" path="m,l,21600r21600,l21600,xe">
                <v:stroke joinstyle="miter"/>
                <v:path gradientshapeok="t" o:connecttype="rect"/>
              </v:shapetype>
              <v:shape id="Надпись 2" o:spid="_x0000_s1026" type="#_x0000_t202" style="position:absolute;left:0;text-align:left;margin-left:216.9pt;margin-top:-6.65pt;width:1in;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mQIAABU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KUaKNEDR5vPmy+br5vvm293Hu08o9TXqWluA63ULzq4/1z1wHfK17ZWmby1S&#10;+qImasnPjNFdzQmDGBN/Mjo4OuBYD7LonmsGl5GV0wGor0zjCwglQYAOXN3s+eG9QxQ28yTLYrBQ&#10;MCVxPJ5kgcCIFLvTrbHuKdcN8pMSG+A/oJP1lXU+GlLsXPxlVkvB5kLKsDDLxYU0aE1AK/PwhQQe&#10;uEnlnZX2xwbEYQeChDu8zYcbuP+QJ2kWn6f5aH48ORll82w8yk/iyShO8vP8OM7y7HJ+6wNMsqIW&#10;jHF1JRTf6TDJ/o7nbUcMCgpKRB0Ua5yOB4r+mGQcvt8l2QgHbSlFU+LJ3okUntgnikHapHBEyGEe&#10;/Rx+qDLUYPcPVQky8MwPGnD9ogcUr42FZjcgCKOBL+AW3hKY1Nq8x6iDviyxfbcihmMknykQVdAA&#10;NHJYZOOTFM6YQ8vi0EIUBagSO4yG6YUbmn/VGrGs4aZBxkqfgRArETRyH9VWvtB7IZntO+Gb+3Ad&#10;vO5fs9kPAAAA//8DAFBLAwQUAAYACAAAACEAguBiMt8AAAALAQAADwAAAGRycy9kb3ducmV2Lnht&#10;bEyPwU6DQBCG7ya+w2ZMvJh2QaAosjRqovHa2gcY2CkQ2V3Cbgt9e8eTPc7Ml3++v9wuZhBnmnzv&#10;rIJ4HYEg2zjd21bB4ftj9QTCB7QaB2dJwYU8bKvbmxIL7Wa7o/M+tIJDrC9QQRfCWEjpm44M+rUb&#10;yfLt6CaDgceplXrCmcPNIB+jaCMN9pY/dDjSe0fNz/5kFBy/5ofsea4/wyHfpZs37PPaXZS6v1te&#10;X0AEWsI/DH/6rA4VO9XuZLUXg4I0SVg9KFjFSQKCiSzPeVMzmmYxyKqU1x2qXwAAAP//AwBQSwEC&#10;LQAUAAYACAAAACEAtoM4kv4AAADhAQAAEwAAAAAAAAAAAAAAAAAAAAAAW0NvbnRlbnRfVHlwZXNd&#10;LnhtbFBLAQItABQABgAIAAAAIQA4/SH/1gAAAJQBAAALAAAAAAAAAAAAAAAAAC8BAABfcmVscy8u&#10;cmVsc1BLAQItABQABgAIAAAAIQDya/mvmQIAABUFAAAOAAAAAAAAAAAAAAAAAC4CAABkcnMvZTJv&#10;RG9jLnhtbFBLAQItABQABgAIAAAAIQCC4GIy3wAAAAsBAAAPAAAAAAAAAAAAAAAAAPMEAABkcnMv&#10;ZG93bnJldi54bWxQSwUGAAAAAAQABADzAAAA/wUAAAAA&#10;" o:allowincell="f" stroked="f">
                <v:textbox>
                  <w:txbxContent>
                    <w:p w:rsidR="00ED6C7F" w:rsidRDefault="00ED6C7F" w:rsidP="00ED6C7F">
                      <w:pPr>
                        <w:jc w:val="center"/>
                      </w:pPr>
                      <w:r>
                        <w:rPr>
                          <w:noProof/>
                          <w:lang w:eastAsia="ru-RU"/>
                        </w:rPr>
                        <w:drawing>
                          <wp:inline distT="0" distB="0" distL="0" distR="0" wp14:anchorId="348F8D03" wp14:editId="02217B71">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ED6C7F" w:rsidRDefault="00ED6C7F" w:rsidP="00ED6C7F">
                      <w:pPr>
                        <w:jc w:val="center"/>
                      </w:pPr>
                    </w:p>
                  </w:txbxContent>
                </v:textbox>
              </v:shape>
            </w:pict>
          </mc:Fallback>
        </mc:AlternateContent>
      </w:r>
      <w:r w:rsidRPr="00ED6C7F">
        <w:rPr>
          <w:rFonts w:ascii="Arial" w:eastAsia="Times New Roman" w:hAnsi="Arial" w:cs="Arial"/>
          <w:b/>
          <w:sz w:val="24"/>
          <w:szCs w:val="24"/>
          <w:lang w:eastAsia="ru-RU"/>
        </w:rPr>
        <w:t>ТАТАРСТАН РЕСПУБЛИКАСЫ                       РЕСП</w:t>
      </w:r>
      <w:r w:rsidRPr="00ED6C7F">
        <w:rPr>
          <w:rFonts w:ascii="Arial" w:eastAsia="Times New Roman" w:hAnsi="Arial" w:cs="Arial"/>
          <w:b/>
          <w:sz w:val="24"/>
          <w:szCs w:val="24"/>
          <w:lang w:val="tt-RU" w:eastAsia="ru-RU"/>
        </w:rPr>
        <w:t xml:space="preserve">      РЕСП</w:t>
      </w:r>
      <w:r w:rsidRPr="00ED6C7F">
        <w:rPr>
          <w:rFonts w:ascii="Arial" w:eastAsia="Times New Roman" w:hAnsi="Arial" w:cs="Arial"/>
          <w:b/>
          <w:sz w:val="24"/>
          <w:szCs w:val="24"/>
          <w:lang w:eastAsia="ru-RU"/>
        </w:rPr>
        <w:t>УБЛИКА ТАТАРСТАН</w:t>
      </w:r>
    </w:p>
    <w:p w:rsidR="00ED6C7F" w:rsidRPr="00ED6C7F" w:rsidRDefault="00ED6C7F" w:rsidP="00ED6C7F">
      <w:pPr>
        <w:spacing w:after="0" w:line="240" w:lineRule="auto"/>
        <w:jc w:val="both"/>
        <w:rPr>
          <w:rFonts w:ascii="Arial" w:eastAsia="Times New Roman" w:hAnsi="Arial" w:cs="Arial"/>
          <w:sz w:val="24"/>
          <w:szCs w:val="24"/>
          <w:lang w:eastAsia="ru-RU"/>
        </w:rPr>
      </w:pPr>
      <w:r w:rsidRPr="00ED6C7F">
        <w:rPr>
          <w:rFonts w:ascii="Arial" w:eastAsia="Times New Roman" w:hAnsi="Arial" w:cs="Arial"/>
          <w:b/>
          <w:noProof/>
          <w:sz w:val="24"/>
          <w:szCs w:val="24"/>
          <w:lang w:eastAsia="ru-RU"/>
        </w:rPr>
        <mc:AlternateContent>
          <mc:Choice Requires="wps">
            <w:drawing>
              <wp:anchor distT="0" distB="0" distL="114300" distR="114300" simplePos="0" relativeHeight="251660288" behindDoc="0" locked="0" layoutInCell="0" allowOverlap="1" wp14:anchorId="03067538" wp14:editId="29CBA3FC">
                <wp:simplePos x="0" y="0"/>
                <wp:positionH relativeFrom="column">
                  <wp:posOffset>3758723</wp:posOffset>
                </wp:positionH>
                <wp:positionV relativeFrom="paragraph">
                  <wp:posOffset>11454</wp:posOffset>
                </wp:positionV>
                <wp:extent cx="2465705" cy="1275501"/>
                <wp:effectExtent l="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275501"/>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ED6C7F" w:rsidRPr="00B70C56" w:rsidRDefault="00ED7D12" w:rsidP="00ED6C7F">
                            <w:pPr>
                              <w:pStyle w:val="11"/>
                              <w:rPr>
                                <w:rFonts w:ascii="Arial" w:hAnsi="Arial" w:cs="Arial"/>
                                <w:b/>
                                <w:color w:val="000000"/>
                                <w:sz w:val="28"/>
                                <w:szCs w:val="28"/>
                                <w:lang w:val="tt-RU"/>
                              </w:rPr>
                            </w:pPr>
                            <w:r w:rsidRPr="00B70C56">
                              <w:rPr>
                                <w:rFonts w:ascii="Arial" w:hAnsi="Arial" w:cs="Arial"/>
                                <w:b/>
                                <w:color w:val="000000"/>
                                <w:sz w:val="28"/>
                                <w:szCs w:val="28"/>
                                <w:lang w:val="tt-RU"/>
                              </w:rPr>
                              <w:t>Глава</w:t>
                            </w:r>
                            <w:r w:rsidR="00ED6C7F" w:rsidRPr="00B70C56">
                              <w:rPr>
                                <w:rFonts w:ascii="Arial" w:hAnsi="Arial" w:cs="Arial"/>
                                <w:b/>
                                <w:color w:val="000000"/>
                                <w:sz w:val="28"/>
                                <w:szCs w:val="28"/>
                                <w:lang w:val="tt-RU"/>
                              </w:rPr>
                              <w:t xml:space="preserve">  </w:t>
                            </w:r>
                            <w:proofErr w:type="spellStart"/>
                            <w:r w:rsidR="00ED6C7F" w:rsidRPr="00B70C56">
                              <w:rPr>
                                <w:rFonts w:ascii="Arial" w:hAnsi="Arial" w:cs="Arial"/>
                                <w:b/>
                                <w:color w:val="000000"/>
                                <w:sz w:val="28"/>
                                <w:szCs w:val="28"/>
                              </w:rPr>
                              <w:t>Старотатарско-Адамского</w:t>
                            </w:r>
                            <w:proofErr w:type="spellEnd"/>
                            <w:r w:rsidR="00ED6C7F" w:rsidRPr="00B70C56">
                              <w:rPr>
                                <w:rFonts w:ascii="Arial" w:hAnsi="Arial" w:cs="Arial"/>
                                <w:b/>
                                <w:color w:val="000000"/>
                                <w:sz w:val="28"/>
                                <w:szCs w:val="28"/>
                              </w:rPr>
                              <w:t xml:space="preserve"> сельского поселения Аксубаевского </w:t>
                            </w:r>
                            <w:r w:rsidR="00ED6C7F" w:rsidRPr="00B70C56">
                              <w:rPr>
                                <w:rFonts w:ascii="Arial" w:hAnsi="Arial" w:cs="Arial"/>
                                <w:b/>
                                <w:color w:val="000000"/>
                                <w:sz w:val="28"/>
                                <w:szCs w:val="28"/>
                                <w:lang w:val="tt-RU"/>
                              </w:rPr>
                              <w:t>муниципального района</w:t>
                            </w:r>
                          </w:p>
                          <w:p w:rsidR="00ED6C7F" w:rsidRPr="00B70C56" w:rsidRDefault="00ED6C7F" w:rsidP="00ED6C7F">
                            <w:pPr>
                              <w:pStyle w:val="11"/>
                              <w:rPr>
                                <w:rFonts w:ascii="Arial" w:hAnsi="Arial" w:cs="Arial"/>
                                <w:b/>
                                <w:color w:val="000000"/>
                                <w:sz w:val="28"/>
                                <w:szCs w:val="28"/>
                              </w:rPr>
                            </w:pPr>
                          </w:p>
                          <w:p w:rsidR="00ED6C7F" w:rsidRPr="00ED6C7F" w:rsidRDefault="00ED6C7F" w:rsidP="00ED6C7F">
                            <w:pPr>
                              <w:pStyle w:val="11"/>
                              <w:rPr>
                                <w:b/>
                                <w:color w:val="000000"/>
                                <w:sz w:val="28"/>
                                <w:szCs w:val="28"/>
                              </w:rPr>
                            </w:pPr>
                          </w:p>
                          <w:p w:rsidR="00ED6C7F" w:rsidRPr="00975716" w:rsidRDefault="00ED6C7F" w:rsidP="00ED6C7F">
                            <w:pPr>
                              <w:pStyle w:val="11"/>
                              <w:rPr>
                                <w:b/>
                                <w:sz w:val="28"/>
                                <w:szCs w:val="28"/>
                              </w:rPr>
                            </w:pPr>
                            <w:r w:rsidRPr="00ED6C7F">
                              <w:rPr>
                                <w:b/>
                                <w:color w:val="000000"/>
                                <w:sz w:val="28"/>
                                <w:szCs w:val="28"/>
                              </w:rPr>
                              <w:t xml:space="preserve"> </w:t>
                            </w:r>
                          </w:p>
                          <w:p w:rsidR="00ED6C7F" w:rsidRDefault="00ED6C7F" w:rsidP="00ED6C7F">
                            <w:pPr>
                              <w:pStyle w:val="11"/>
                              <w:rPr>
                                <w:b/>
                              </w:rPr>
                            </w:pPr>
                          </w:p>
                          <w:p w:rsidR="00ED6C7F" w:rsidRPr="008C2938" w:rsidRDefault="00ED6C7F" w:rsidP="00ED6C7F">
                            <w:pPr>
                              <w:pStyle w:val="11"/>
                              <w:rPr>
                                <w:b/>
                              </w:rPr>
                            </w:pPr>
                            <w:r>
                              <w:rPr>
                                <w:b/>
                              </w:rPr>
                              <w:t>муниципального района</w:t>
                            </w:r>
                            <w:r w:rsidRPr="008C2938">
                              <w:rPr>
                                <w:b/>
                              </w:rPr>
                              <w:t xml:space="preserve"> </w:t>
                            </w:r>
                          </w:p>
                          <w:p w:rsidR="00ED6C7F" w:rsidRDefault="00ED6C7F" w:rsidP="00ED6C7F">
                            <w:pPr>
                              <w:jc w:val="center"/>
                            </w:pPr>
                          </w:p>
                          <w:p w:rsidR="00ED6C7F" w:rsidRDefault="00ED6C7F" w:rsidP="00ED6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67538" id="_x0000_t202" coordsize="21600,21600" o:spt="202" path="m,l,21600r21600,l21600,xe">
                <v:stroke joinstyle="miter"/>
                <v:path gradientshapeok="t" o:connecttype="rect"/>
              </v:shapetype>
              <v:shape id="Надпись 3" o:spid="_x0000_s1027" type="#_x0000_t202" style="position:absolute;left:0;text-align:left;margin-left:295.95pt;margin-top:.9pt;width:194.15pt;height:1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GRngIAAB4FAAAOAAAAZHJzL2Uyb0RvYy54bWysVMuO0zAU3SPxD5b3nTwmaZto0tE8KEIa&#10;HtLAB7iO01g4drDdJsOIBXt+gX9gwYIdv9D5I66dtlMGkBAiC8eP63Mf51yfnPaNQGumDVeywNFR&#10;iBGTVJVcLgv85vV8NMXIWCJLIpRkBb5hBp/OHj866dqcxapWomQaAYg0edcWuLa2zYPA0Jo1xByp&#10;lkk4rJRuiIWlXgalJh2gNyKIw3AcdEqXrVaUGQO7l8Mhnnn8qmLUvqwqwywSBYbYrB+1HxduDGYn&#10;JF9q0tacbsMg/xBFQ7gEp3uoS2IJWmn+C1TDqVZGVfaIqiZQVcUp8zlANlH4IJvrmrTM5wLFMe2+&#10;TOb/wdIX61ca8bLAxxhJ0gBFm8+bL5uvm++bb3cf7z6hY1ejrjU5mF63YGz7c9UD1z5f014p+tYg&#10;qS5qIpfsTGvV1YyUEGPkbgYHVwcc40AW3XNVgjOyssoD9ZVuXAGhJAjQgaubPT+st4jCZpyM00mY&#10;YkThLIonaRoOPki+u95qY58y1SA3KbAGAXh4sr4y1oVD8p2J82aU4OWcC+EXerm4EBqtCYhl7j+f&#10;wQMzIZ2xVO7agDjsQJTgw525eD35t1kUJ+F5nI3m4+lklMyTdJRNwukojLLzbBwmWXI5/+ACjJK8&#10;5mXJ5BWXbCfEKPk7orctMUjISxF1UK1pOkkHkv6YZei/32XZcAuNKXhT4OneiOSO2ieyhLxJbgkX&#10;wzz4OX5fZijC7u/L4oXguB9UYPtF73XnGXQiWajyBpShFfAG9MOjApNa6fcYddCgBTbvVkQzjMQz&#10;CerKoiRxHe0XSTqJYaEPTxaHJ0RSgCqwxWiYXtjhFVi1mi9r8DToWaozUGTFvVbuo9rqGJrQ57R9&#10;MFyXH6691f2zNvsBAAD//wMAUEsDBBQABgAIAAAAIQCdN5SK3wAAAAkBAAAPAAAAZHJzL2Rvd25y&#10;ZXYueG1sTI9BT4NAEIXvJv6HzZh4s0sxakGWpmmjJxNrNW2PCzsCKTtL2C3Qf+940uPke3nzvWw5&#10;2VYM2PvGkYL5LAKBVDrTUKXg6/PlbgHCB01Gt45QwQU9LPPrq0ynxo30gcMuVIJLyKdaQR1Cl0rp&#10;yxqt9jPXITH7dr3Vgc++kqbXI5fbVsZR9Citbog/1LrDdY3laXe2Csx9stkf3k7Da7Gi7XF8p/Vl&#10;c1Dq9mZaPYMIOIW/MPzqszrk7FS4MxkvWgUPyTzhKANewDxZRDGIQkEcxU8g80z+X5D/AAAA//8D&#10;AFBLAQItABQABgAIAAAAIQC2gziS/gAAAOEBAAATAAAAAAAAAAAAAAAAAAAAAABbQ29udGVudF9U&#10;eXBlc10ueG1sUEsBAi0AFAAGAAgAAAAhADj9If/WAAAAlAEAAAsAAAAAAAAAAAAAAAAALwEAAF9y&#10;ZWxzLy5yZWxzUEsBAi0AFAAGAAgAAAAhAA1lsZGeAgAAHgUAAA4AAAAAAAAAAAAAAAAALgIAAGRy&#10;cy9lMm9Eb2MueG1sUEsBAi0AFAAGAAgAAAAhAJ03lIrfAAAACQEAAA8AAAAAAAAAAAAAAAAA+AQA&#10;AGRycy9kb3ducmV2LnhtbFBLBQYAAAAABAAEAPMAAAAEBgAAAAA=&#10;" o:allowincell="f" stroked="f" strokeweight="2.25pt">
                <v:textbox>
                  <w:txbxContent>
                    <w:p w:rsidR="00ED6C7F" w:rsidRPr="00B70C56" w:rsidRDefault="00ED7D12" w:rsidP="00ED6C7F">
                      <w:pPr>
                        <w:pStyle w:val="11"/>
                        <w:rPr>
                          <w:rFonts w:ascii="Arial" w:hAnsi="Arial" w:cs="Arial"/>
                          <w:b/>
                          <w:color w:val="000000"/>
                          <w:sz w:val="28"/>
                          <w:szCs w:val="28"/>
                          <w:lang w:val="tt-RU"/>
                        </w:rPr>
                      </w:pPr>
                      <w:r w:rsidRPr="00B70C56">
                        <w:rPr>
                          <w:rFonts w:ascii="Arial" w:hAnsi="Arial" w:cs="Arial"/>
                          <w:b/>
                          <w:color w:val="000000"/>
                          <w:sz w:val="28"/>
                          <w:szCs w:val="28"/>
                          <w:lang w:val="tt-RU"/>
                        </w:rPr>
                        <w:t>Глава</w:t>
                      </w:r>
                      <w:r w:rsidR="00ED6C7F" w:rsidRPr="00B70C56">
                        <w:rPr>
                          <w:rFonts w:ascii="Arial" w:hAnsi="Arial" w:cs="Arial"/>
                          <w:b/>
                          <w:color w:val="000000"/>
                          <w:sz w:val="28"/>
                          <w:szCs w:val="28"/>
                          <w:lang w:val="tt-RU"/>
                        </w:rPr>
                        <w:t xml:space="preserve">  </w:t>
                      </w:r>
                      <w:proofErr w:type="spellStart"/>
                      <w:r w:rsidR="00ED6C7F" w:rsidRPr="00B70C56">
                        <w:rPr>
                          <w:rFonts w:ascii="Arial" w:hAnsi="Arial" w:cs="Arial"/>
                          <w:b/>
                          <w:color w:val="000000"/>
                          <w:sz w:val="28"/>
                          <w:szCs w:val="28"/>
                        </w:rPr>
                        <w:t>Старотатарско-Адамского</w:t>
                      </w:r>
                      <w:proofErr w:type="spellEnd"/>
                      <w:r w:rsidR="00ED6C7F" w:rsidRPr="00B70C56">
                        <w:rPr>
                          <w:rFonts w:ascii="Arial" w:hAnsi="Arial" w:cs="Arial"/>
                          <w:b/>
                          <w:color w:val="000000"/>
                          <w:sz w:val="28"/>
                          <w:szCs w:val="28"/>
                        </w:rPr>
                        <w:t xml:space="preserve"> сельского поселения Аксубаевского </w:t>
                      </w:r>
                      <w:r w:rsidR="00ED6C7F" w:rsidRPr="00B70C56">
                        <w:rPr>
                          <w:rFonts w:ascii="Arial" w:hAnsi="Arial" w:cs="Arial"/>
                          <w:b/>
                          <w:color w:val="000000"/>
                          <w:sz w:val="28"/>
                          <w:szCs w:val="28"/>
                          <w:lang w:val="tt-RU"/>
                        </w:rPr>
                        <w:t>муниципального района</w:t>
                      </w:r>
                    </w:p>
                    <w:p w:rsidR="00ED6C7F" w:rsidRPr="00B70C56" w:rsidRDefault="00ED6C7F" w:rsidP="00ED6C7F">
                      <w:pPr>
                        <w:pStyle w:val="11"/>
                        <w:rPr>
                          <w:rFonts w:ascii="Arial" w:hAnsi="Arial" w:cs="Arial"/>
                          <w:b/>
                          <w:color w:val="000000"/>
                          <w:sz w:val="28"/>
                          <w:szCs w:val="28"/>
                        </w:rPr>
                      </w:pPr>
                    </w:p>
                    <w:p w:rsidR="00ED6C7F" w:rsidRPr="00ED6C7F" w:rsidRDefault="00ED6C7F" w:rsidP="00ED6C7F">
                      <w:pPr>
                        <w:pStyle w:val="11"/>
                        <w:rPr>
                          <w:b/>
                          <w:color w:val="000000"/>
                          <w:sz w:val="28"/>
                          <w:szCs w:val="28"/>
                        </w:rPr>
                      </w:pPr>
                    </w:p>
                    <w:p w:rsidR="00ED6C7F" w:rsidRPr="00975716" w:rsidRDefault="00ED6C7F" w:rsidP="00ED6C7F">
                      <w:pPr>
                        <w:pStyle w:val="11"/>
                        <w:rPr>
                          <w:b/>
                          <w:sz w:val="28"/>
                          <w:szCs w:val="28"/>
                        </w:rPr>
                      </w:pPr>
                      <w:r w:rsidRPr="00ED6C7F">
                        <w:rPr>
                          <w:b/>
                          <w:color w:val="000000"/>
                          <w:sz w:val="28"/>
                          <w:szCs w:val="28"/>
                        </w:rPr>
                        <w:t xml:space="preserve"> </w:t>
                      </w:r>
                    </w:p>
                    <w:p w:rsidR="00ED6C7F" w:rsidRDefault="00ED6C7F" w:rsidP="00ED6C7F">
                      <w:pPr>
                        <w:pStyle w:val="11"/>
                        <w:rPr>
                          <w:b/>
                        </w:rPr>
                      </w:pPr>
                    </w:p>
                    <w:p w:rsidR="00ED6C7F" w:rsidRPr="008C2938" w:rsidRDefault="00ED6C7F" w:rsidP="00ED6C7F">
                      <w:pPr>
                        <w:pStyle w:val="11"/>
                        <w:rPr>
                          <w:b/>
                        </w:rPr>
                      </w:pPr>
                      <w:r>
                        <w:rPr>
                          <w:b/>
                        </w:rPr>
                        <w:t>муниципального района</w:t>
                      </w:r>
                      <w:r w:rsidRPr="008C2938">
                        <w:rPr>
                          <w:b/>
                        </w:rPr>
                        <w:t xml:space="preserve"> </w:t>
                      </w:r>
                    </w:p>
                    <w:p w:rsidR="00ED6C7F" w:rsidRDefault="00ED6C7F" w:rsidP="00ED6C7F">
                      <w:pPr>
                        <w:jc w:val="center"/>
                      </w:pPr>
                    </w:p>
                    <w:p w:rsidR="00ED6C7F" w:rsidRDefault="00ED6C7F" w:rsidP="00ED6C7F"/>
                  </w:txbxContent>
                </v:textbox>
              </v:shape>
            </w:pict>
          </mc:Fallback>
        </mc:AlternateContent>
      </w:r>
      <w:r w:rsidRPr="00ED6C7F">
        <w:rPr>
          <w:rFonts w:ascii="Arial" w:eastAsia="Times New Roman" w:hAnsi="Arial" w:cs="Arial"/>
          <w:b/>
          <w:noProof/>
          <w:sz w:val="24"/>
          <w:szCs w:val="24"/>
          <w:lang w:eastAsia="ru-RU"/>
        </w:rPr>
        <mc:AlternateContent>
          <mc:Choice Requires="wps">
            <w:drawing>
              <wp:anchor distT="0" distB="0" distL="114300" distR="114300" simplePos="0" relativeHeight="251659264" behindDoc="0" locked="0" layoutInCell="0" allowOverlap="1" wp14:anchorId="045ECEB3" wp14:editId="442C4C78">
                <wp:simplePos x="0" y="0"/>
                <wp:positionH relativeFrom="column">
                  <wp:posOffset>194310</wp:posOffset>
                </wp:positionH>
                <wp:positionV relativeFrom="paragraph">
                  <wp:posOffset>13335</wp:posOffset>
                </wp:positionV>
                <wp:extent cx="2282825" cy="1333500"/>
                <wp:effectExtent l="0" t="0" r="317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3335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ED6C7F" w:rsidRPr="00B70C56" w:rsidRDefault="00ED6C7F" w:rsidP="00ED6C7F">
                            <w:pPr>
                              <w:pStyle w:val="11"/>
                              <w:rPr>
                                <w:rFonts w:ascii="Arial" w:hAnsi="Arial" w:cs="Arial"/>
                                <w:b/>
                                <w:sz w:val="28"/>
                                <w:szCs w:val="28"/>
                                <w:lang w:val="tt-RU"/>
                              </w:rPr>
                            </w:pPr>
                            <w:proofErr w:type="spellStart"/>
                            <w:r w:rsidRPr="00B70C56">
                              <w:rPr>
                                <w:rFonts w:ascii="Arial" w:hAnsi="Arial" w:cs="Arial"/>
                                <w:b/>
                                <w:color w:val="000000"/>
                                <w:sz w:val="28"/>
                                <w:szCs w:val="28"/>
                              </w:rPr>
                              <w:t>Аксубай</w:t>
                            </w:r>
                            <w:proofErr w:type="spellEnd"/>
                            <w:r w:rsidRPr="00B70C56">
                              <w:rPr>
                                <w:rFonts w:ascii="Arial" w:hAnsi="Arial" w:cs="Arial"/>
                                <w:b/>
                                <w:color w:val="000000"/>
                                <w:sz w:val="28"/>
                                <w:szCs w:val="28"/>
                              </w:rPr>
                              <w:t xml:space="preserve"> </w:t>
                            </w:r>
                            <w:proofErr w:type="spellStart"/>
                            <w:r w:rsidRPr="00B70C56">
                              <w:rPr>
                                <w:rFonts w:ascii="Arial" w:hAnsi="Arial" w:cs="Arial"/>
                                <w:b/>
                                <w:color w:val="000000"/>
                                <w:sz w:val="28"/>
                                <w:szCs w:val="28"/>
                              </w:rPr>
                              <w:t>муниципаль</w:t>
                            </w:r>
                            <w:proofErr w:type="spellEnd"/>
                            <w:r w:rsidRPr="00B70C56">
                              <w:rPr>
                                <w:rFonts w:ascii="Arial" w:hAnsi="Arial" w:cs="Arial"/>
                                <w:b/>
                                <w:color w:val="000000"/>
                                <w:sz w:val="28"/>
                                <w:szCs w:val="28"/>
                              </w:rPr>
                              <w:t xml:space="preserve"> районы Иске Татар </w:t>
                            </w:r>
                            <w:proofErr w:type="gramStart"/>
                            <w:r w:rsidRPr="00B70C56">
                              <w:rPr>
                                <w:rFonts w:ascii="Arial" w:hAnsi="Arial" w:cs="Arial"/>
                                <w:b/>
                                <w:color w:val="000000"/>
                                <w:sz w:val="28"/>
                                <w:szCs w:val="28"/>
                                <w:lang w:val="tt-RU"/>
                              </w:rPr>
                              <w:t>Ә</w:t>
                            </w:r>
                            <w:r w:rsidRPr="00B70C56">
                              <w:rPr>
                                <w:rFonts w:ascii="Arial" w:hAnsi="Arial" w:cs="Arial"/>
                                <w:b/>
                                <w:color w:val="000000"/>
                                <w:sz w:val="28"/>
                                <w:szCs w:val="28"/>
                              </w:rPr>
                              <w:t>д</w:t>
                            </w:r>
                            <w:r w:rsidRPr="00B70C56">
                              <w:rPr>
                                <w:rFonts w:ascii="Arial" w:hAnsi="Arial" w:cs="Arial"/>
                                <w:b/>
                                <w:color w:val="000000"/>
                                <w:sz w:val="28"/>
                                <w:szCs w:val="28"/>
                                <w:lang w:val="tt-RU"/>
                              </w:rPr>
                              <w:t>ә</w:t>
                            </w:r>
                            <w:proofErr w:type="spellStart"/>
                            <w:r w:rsidRPr="00B70C56">
                              <w:rPr>
                                <w:rFonts w:ascii="Arial" w:hAnsi="Arial" w:cs="Arial"/>
                                <w:b/>
                                <w:color w:val="000000"/>
                                <w:sz w:val="28"/>
                                <w:szCs w:val="28"/>
                              </w:rPr>
                              <w:t>мсуы</w:t>
                            </w:r>
                            <w:proofErr w:type="spellEnd"/>
                            <w:r w:rsidRPr="00B70C56">
                              <w:rPr>
                                <w:rFonts w:ascii="Arial" w:hAnsi="Arial" w:cs="Arial"/>
                                <w:b/>
                                <w:color w:val="000000"/>
                                <w:sz w:val="28"/>
                                <w:szCs w:val="28"/>
                              </w:rPr>
                              <w:t xml:space="preserve"> </w:t>
                            </w:r>
                            <w:r w:rsidRPr="00B70C56">
                              <w:rPr>
                                <w:rFonts w:ascii="Arial" w:hAnsi="Arial" w:cs="Arial"/>
                                <w:b/>
                                <w:color w:val="000000"/>
                                <w:sz w:val="28"/>
                                <w:szCs w:val="28"/>
                                <w:lang w:val="tt-RU"/>
                              </w:rPr>
                              <w:t xml:space="preserve"> авыл</w:t>
                            </w:r>
                            <w:proofErr w:type="gramEnd"/>
                            <w:r w:rsidRPr="00B70C56">
                              <w:rPr>
                                <w:rFonts w:ascii="Arial" w:hAnsi="Arial" w:cs="Arial"/>
                                <w:b/>
                                <w:color w:val="000000"/>
                                <w:sz w:val="28"/>
                                <w:szCs w:val="28"/>
                                <w:lang w:val="tt-RU"/>
                              </w:rPr>
                              <w:t xml:space="preserve"> </w:t>
                            </w:r>
                            <w:proofErr w:type="spellStart"/>
                            <w:r w:rsidR="00ED7D12" w:rsidRPr="00B70C56">
                              <w:rPr>
                                <w:rFonts w:ascii="Arial" w:hAnsi="Arial" w:cs="Arial"/>
                                <w:b/>
                                <w:color w:val="000000"/>
                                <w:sz w:val="28"/>
                                <w:szCs w:val="28"/>
                              </w:rPr>
                              <w:t>жирлеге</w:t>
                            </w:r>
                            <w:proofErr w:type="spellEnd"/>
                            <w:r w:rsidR="00ED7D12" w:rsidRPr="00B70C56">
                              <w:rPr>
                                <w:rFonts w:ascii="Arial" w:hAnsi="Arial" w:cs="Arial"/>
                                <w:b/>
                                <w:color w:val="000000"/>
                                <w:sz w:val="28"/>
                                <w:szCs w:val="28"/>
                              </w:rPr>
                              <w:t xml:space="preserve"> </w:t>
                            </w:r>
                            <w:proofErr w:type="spellStart"/>
                            <w:r w:rsidR="00ED7D12" w:rsidRPr="00B70C56">
                              <w:rPr>
                                <w:rFonts w:ascii="Arial" w:hAnsi="Arial" w:cs="Arial"/>
                                <w:b/>
                                <w:color w:val="000000"/>
                                <w:sz w:val="28"/>
                                <w:szCs w:val="28"/>
                              </w:rPr>
                              <w:t>башлыгы</w:t>
                            </w:r>
                            <w:proofErr w:type="spellEnd"/>
                          </w:p>
                          <w:p w:rsidR="00ED6C7F" w:rsidRPr="00DF26BD" w:rsidRDefault="00ED6C7F" w:rsidP="00ED6C7F">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CEB3" id="Надпись 4" o:spid="_x0000_s1028" type="#_x0000_t202" style="position:absolute;left:0;text-align:left;margin-left:15.3pt;margin-top:1.05pt;width:17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rHoAIAAB4FAAAOAAAAZHJzL2Uyb0RvYy54bWysVM2O0zAQviPxDpbv3fxsum2iTVf7QxHS&#10;8iMtPIBrO42FYwfbbbIgDtx5Bd6BAwduvEL3jRg7bSkLSAiRSq7tGX+eme8bn571jURrbqzQqsTJ&#10;UYwRV1QzoZYlfvVyPppiZB1RjEiteIlvucVns4cPTru24KmutWTcIABRtujaEtfOtUUUWVrzhtgj&#10;3XIFxkqbhjhYmmXEDOkAvZFRGscnUacNa42m3FrYvRqMeBbwq4pT97yqLHdIlhhic2E0YVz4MZqd&#10;kmJpSFsLug2D/EMUDREKLt1DXRFH0MqIX6AaQY22unJHVDeRripBecgBsknie9nc1KTlIRcojm33&#10;ZbL/D5Y+W78wSLASZxgp0gBFm0+bz5svm2+br3cf7j6izNeoa20BrjctOLv+QvfAdcjXtteavrZI&#10;6cuaqCU/N0Z3NScMYkz8yejg6IBjPciie6oZXEZWTgegvjKNLyCUBAE6cHW754f3DlHYTNMp/MYY&#10;UbAlx8fH4zgwGJFid7w11j3mukF+UmIDAgjwZH1tnQ+HFDsXf5vVUrC5kDIszHJxKQ1aExDLPHwh&#10;g3tuUnlnpf2xAXHYgSjhDm/z8Qby3+VJmsUXaT6an0wno2yejUf5JJ6O4iS/yE/iLM+u5u99gElW&#10;1IIxrq6F4jshJtnfEb1tiUFCQYqog2pNx5PxQNIfs4zD97ssG+GgMaVoSjzdO5HCU/tIMcibFI4I&#10;Ocyjn+MPZYYi7P5DWYIQPPeDCly/6IPu0p2+FprdgjKMBt6AfnhUYFJr8xajDhq0xPbNihiOkXyi&#10;QF15kmW+o8MiG09SWJhDy+LQQhQFqBI7jIbppRtegVVrxLKGmwY9K30OiqxE0IqX7hDVVsfQhCGn&#10;7YPhu/xwHbx+PGuz7wAAAP//AwBQSwMEFAAGAAgAAAAhAOM31vjdAAAACAEAAA8AAABkcnMvZG93&#10;bnJldi54bWxMj0FPwzAMhe9I/IfISNxYslWaWGk6TZvghAQMxDimjWmrNU7VZG337/FO7Obn9/T8&#10;OVtPrhUD9qHxpGE+UyCQSm8bqjR8fT4/PIII0ZA1rSfUcMYA6/z2JjOp9SN94LCPleASCqnRUMfY&#10;pVKGskZnwsx3SOz9+t6ZyLKvpO3NyOWulQulltKZhvhCbTrc1lge9yenwSar3ffh9Ti8FBt6/xnf&#10;aHveHbS+v5s2TyAiTvE/DBd8RoecmQp/IhtEqyFRS05qWMxBsJ2sFA/FRfNG5pm8fiD/AwAA//8D&#10;AFBLAQItABQABgAIAAAAIQC2gziS/gAAAOEBAAATAAAAAAAAAAAAAAAAAAAAAABbQ29udGVudF9U&#10;eXBlc10ueG1sUEsBAi0AFAAGAAgAAAAhADj9If/WAAAAlAEAAAsAAAAAAAAAAAAAAAAALwEAAF9y&#10;ZWxzLy5yZWxzUEsBAi0AFAAGAAgAAAAhALp5OsegAgAAHgUAAA4AAAAAAAAAAAAAAAAALgIAAGRy&#10;cy9lMm9Eb2MueG1sUEsBAi0AFAAGAAgAAAAhAOM31vjdAAAACAEAAA8AAAAAAAAAAAAAAAAA+gQA&#10;AGRycy9kb3ducmV2LnhtbFBLBQYAAAAABAAEAPMAAAAEBgAAAAA=&#10;" o:allowincell="f" stroked="f" strokeweight="2.25pt">
                <v:textbox>
                  <w:txbxContent>
                    <w:p w:rsidR="00ED6C7F" w:rsidRPr="00B70C56" w:rsidRDefault="00ED6C7F" w:rsidP="00ED6C7F">
                      <w:pPr>
                        <w:pStyle w:val="11"/>
                        <w:rPr>
                          <w:rFonts w:ascii="Arial" w:hAnsi="Arial" w:cs="Arial"/>
                          <w:b/>
                          <w:sz w:val="28"/>
                          <w:szCs w:val="28"/>
                          <w:lang w:val="tt-RU"/>
                        </w:rPr>
                      </w:pPr>
                      <w:proofErr w:type="spellStart"/>
                      <w:r w:rsidRPr="00B70C56">
                        <w:rPr>
                          <w:rFonts w:ascii="Arial" w:hAnsi="Arial" w:cs="Arial"/>
                          <w:b/>
                          <w:color w:val="000000"/>
                          <w:sz w:val="28"/>
                          <w:szCs w:val="28"/>
                        </w:rPr>
                        <w:t>Аксубай</w:t>
                      </w:r>
                      <w:proofErr w:type="spellEnd"/>
                      <w:r w:rsidRPr="00B70C56">
                        <w:rPr>
                          <w:rFonts w:ascii="Arial" w:hAnsi="Arial" w:cs="Arial"/>
                          <w:b/>
                          <w:color w:val="000000"/>
                          <w:sz w:val="28"/>
                          <w:szCs w:val="28"/>
                        </w:rPr>
                        <w:t xml:space="preserve"> </w:t>
                      </w:r>
                      <w:proofErr w:type="spellStart"/>
                      <w:r w:rsidRPr="00B70C56">
                        <w:rPr>
                          <w:rFonts w:ascii="Arial" w:hAnsi="Arial" w:cs="Arial"/>
                          <w:b/>
                          <w:color w:val="000000"/>
                          <w:sz w:val="28"/>
                          <w:szCs w:val="28"/>
                        </w:rPr>
                        <w:t>муниципаль</w:t>
                      </w:r>
                      <w:proofErr w:type="spellEnd"/>
                      <w:r w:rsidRPr="00B70C56">
                        <w:rPr>
                          <w:rFonts w:ascii="Arial" w:hAnsi="Arial" w:cs="Arial"/>
                          <w:b/>
                          <w:color w:val="000000"/>
                          <w:sz w:val="28"/>
                          <w:szCs w:val="28"/>
                        </w:rPr>
                        <w:t xml:space="preserve"> районы Иске Татар </w:t>
                      </w:r>
                      <w:proofErr w:type="gramStart"/>
                      <w:r w:rsidRPr="00B70C56">
                        <w:rPr>
                          <w:rFonts w:ascii="Arial" w:hAnsi="Arial" w:cs="Arial"/>
                          <w:b/>
                          <w:color w:val="000000"/>
                          <w:sz w:val="28"/>
                          <w:szCs w:val="28"/>
                          <w:lang w:val="tt-RU"/>
                        </w:rPr>
                        <w:t>Ә</w:t>
                      </w:r>
                      <w:r w:rsidRPr="00B70C56">
                        <w:rPr>
                          <w:rFonts w:ascii="Arial" w:hAnsi="Arial" w:cs="Arial"/>
                          <w:b/>
                          <w:color w:val="000000"/>
                          <w:sz w:val="28"/>
                          <w:szCs w:val="28"/>
                        </w:rPr>
                        <w:t>д</w:t>
                      </w:r>
                      <w:r w:rsidRPr="00B70C56">
                        <w:rPr>
                          <w:rFonts w:ascii="Arial" w:hAnsi="Arial" w:cs="Arial"/>
                          <w:b/>
                          <w:color w:val="000000"/>
                          <w:sz w:val="28"/>
                          <w:szCs w:val="28"/>
                          <w:lang w:val="tt-RU"/>
                        </w:rPr>
                        <w:t>ә</w:t>
                      </w:r>
                      <w:proofErr w:type="spellStart"/>
                      <w:r w:rsidRPr="00B70C56">
                        <w:rPr>
                          <w:rFonts w:ascii="Arial" w:hAnsi="Arial" w:cs="Arial"/>
                          <w:b/>
                          <w:color w:val="000000"/>
                          <w:sz w:val="28"/>
                          <w:szCs w:val="28"/>
                        </w:rPr>
                        <w:t>мсуы</w:t>
                      </w:r>
                      <w:proofErr w:type="spellEnd"/>
                      <w:r w:rsidRPr="00B70C56">
                        <w:rPr>
                          <w:rFonts w:ascii="Arial" w:hAnsi="Arial" w:cs="Arial"/>
                          <w:b/>
                          <w:color w:val="000000"/>
                          <w:sz w:val="28"/>
                          <w:szCs w:val="28"/>
                        </w:rPr>
                        <w:t xml:space="preserve"> </w:t>
                      </w:r>
                      <w:r w:rsidRPr="00B70C56">
                        <w:rPr>
                          <w:rFonts w:ascii="Arial" w:hAnsi="Arial" w:cs="Arial"/>
                          <w:b/>
                          <w:color w:val="000000"/>
                          <w:sz w:val="28"/>
                          <w:szCs w:val="28"/>
                          <w:lang w:val="tt-RU"/>
                        </w:rPr>
                        <w:t xml:space="preserve"> авыл</w:t>
                      </w:r>
                      <w:proofErr w:type="gramEnd"/>
                      <w:r w:rsidRPr="00B70C56">
                        <w:rPr>
                          <w:rFonts w:ascii="Arial" w:hAnsi="Arial" w:cs="Arial"/>
                          <w:b/>
                          <w:color w:val="000000"/>
                          <w:sz w:val="28"/>
                          <w:szCs w:val="28"/>
                          <w:lang w:val="tt-RU"/>
                        </w:rPr>
                        <w:t xml:space="preserve"> </w:t>
                      </w:r>
                      <w:proofErr w:type="spellStart"/>
                      <w:r w:rsidR="00ED7D12" w:rsidRPr="00B70C56">
                        <w:rPr>
                          <w:rFonts w:ascii="Arial" w:hAnsi="Arial" w:cs="Arial"/>
                          <w:b/>
                          <w:color w:val="000000"/>
                          <w:sz w:val="28"/>
                          <w:szCs w:val="28"/>
                        </w:rPr>
                        <w:t>жирлеге</w:t>
                      </w:r>
                      <w:proofErr w:type="spellEnd"/>
                      <w:r w:rsidR="00ED7D12" w:rsidRPr="00B70C56">
                        <w:rPr>
                          <w:rFonts w:ascii="Arial" w:hAnsi="Arial" w:cs="Arial"/>
                          <w:b/>
                          <w:color w:val="000000"/>
                          <w:sz w:val="28"/>
                          <w:szCs w:val="28"/>
                        </w:rPr>
                        <w:t xml:space="preserve"> </w:t>
                      </w:r>
                      <w:proofErr w:type="spellStart"/>
                      <w:r w:rsidR="00ED7D12" w:rsidRPr="00B70C56">
                        <w:rPr>
                          <w:rFonts w:ascii="Arial" w:hAnsi="Arial" w:cs="Arial"/>
                          <w:b/>
                          <w:color w:val="000000"/>
                          <w:sz w:val="28"/>
                          <w:szCs w:val="28"/>
                        </w:rPr>
                        <w:t>башлыгы</w:t>
                      </w:r>
                      <w:proofErr w:type="spellEnd"/>
                    </w:p>
                    <w:p w:rsidR="00ED6C7F" w:rsidRPr="00DF26BD" w:rsidRDefault="00ED6C7F" w:rsidP="00ED6C7F">
                      <w:pPr>
                        <w:jc w:val="center"/>
                        <w:rPr>
                          <w:lang w:val="tt-RU"/>
                        </w:rPr>
                      </w:pPr>
                    </w:p>
                  </w:txbxContent>
                </v:textbox>
              </v:shape>
            </w:pict>
          </mc:Fallback>
        </mc:AlternateContent>
      </w:r>
    </w:p>
    <w:p w:rsidR="00ED6C7F" w:rsidRPr="00ED6C7F" w:rsidRDefault="00ED6C7F" w:rsidP="00ED6C7F">
      <w:pPr>
        <w:tabs>
          <w:tab w:val="left" w:pos="5103"/>
        </w:tabs>
        <w:spacing w:after="0" w:line="240" w:lineRule="auto"/>
        <w:jc w:val="both"/>
        <w:rPr>
          <w:rFonts w:ascii="Arial" w:eastAsia="Times New Roman" w:hAnsi="Arial" w:cs="Arial"/>
          <w:sz w:val="24"/>
          <w:szCs w:val="24"/>
          <w:lang w:eastAsia="ru-RU"/>
        </w:rPr>
      </w:pPr>
    </w:p>
    <w:p w:rsidR="00ED6C7F" w:rsidRPr="00ED6C7F" w:rsidRDefault="00ED6C7F" w:rsidP="00ED6C7F">
      <w:pPr>
        <w:tabs>
          <w:tab w:val="left" w:pos="5103"/>
        </w:tabs>
        <w:spacing w:after="0" w:line="240" w:lineRule="auto"/>
        <w:jc w:val="both"/>
        <w:rPr>
          <w:rFonts w:ascii="Arial" w:eastAsia="Times New Roman" w:hAnsi="Arial" w:cs="Arial"/>
          <w:sz w:val="24"/>
          <w:szCs w:val="24"/>
          <w:lang w:eastAsia="ru-RU"/>
        </w:rPr>
      </w:pPr>
    </w:p>
    <w:p w:rsidR="00ED6C7F" w:rsidRPr="00ED6C7F" w:rsidRDefault="00ED6C7F" w:rsidP="00ED6C7F">
      <w:pPr>
        <w:spacing w:after="0" w:line="240" w:lineRule="auto"/>
        <w:jc w:val="both"/>
        <w:rPr>
          <w:rFonts w:ascii="Arial" w:eastAsia="Times New Roman" w:hAnsi="Arial" w:cs="Arial"/>
          <w:sz w:val="24"/>
          <w:szCs w:val="24"/>
          <w:lang w:eastAsia="ru-RU"/>
        </w:rPr>
      </w:pPr>
    </w:p>
    <w:p w:rsidR="00ED6C7F" w:rsidRPr="00ED6C7F" w:rsidRDefault="00ED6C7F" w:rsidP="00ED6C7F">
      <w:pPr>
        <w:spacing w:after="0" w:line="240" w:lineRule="auto"/>
        <w:jc w:val="both"/>
        <w:rPr>
          <w:rFonts w:ascii="Arial" w:eastAsia="Times New Roman" w:hAnsi="Arial" w:cs="Arial"/>
          <w:sz w:val="24"/>
          <w:szCs w:val="24"/>
          <w:lang w:eastAsia="ru-RU"/>
        </w:rPr>
      </w:pPr>
    </w:p>
    <w:p w:rsidR="00ED6C7F" w:rsidRPr="00ED6C7F" w:rsidRDefault="00ED6C7F" w:rsidP="00ED6C7F">
      <w:pPr>
        <w:spacing w:after="0" w:line="240" w:lineRule="auto"/>
        <w:jc w:val="both"/>
        <w:rPr>
          <w:rFonts w:ascii="Arial" w:eastAsia="Times New Roman" w:hAnsi="Arial" w:cs="Arial"/>
          <w:b/>
          <w:sz w:val="24"/>
          <w:szCs w:val="24"/>
          <w:lang w:eastAsia="ru-RU"/>
        </w:rPr>
      </w:pPr>
    </w:p>
    <w:p w:rsidR="00ED6C7F" w:rsidRDefault="00ED6C7F" w:rsidP="00ED6C7F">
      <w:pPr>
        <w:spacing w:after="0" w:line="240" w:lineRule="auto"/>
        <w:jc w:val="both"/>
        <w:rPr>
          <w:rFonts w:ascii="Arial" w:eastAsia="Times New Roman" w:hAnsi="Arial" w:cs="Arial"/>
          <w:b/>
          <w:sz w:val="24"/>
          <w:szCs w:val="24"/>
          <w:lang w:eastAsia="ru-RU"/>
        </w:rPr>
      </w:pPr>
    </w:p>
    <w:p w:rsidR="00ED6C7F" w:rsidRPr="00ED6C7F" w:rsidRDefault="00ED6C7F" w:rsidP="00ED6C7F">
      <w:pPr>
        <w:spacing w:after="0" w:line="240" w:lineRule="auto"/>
        <w:jc w:val="both"/>
        <w:rPr>
          <w:rFonts w:ascii="Arial" w:eastAsia="Times New Roman" w:hAnsi="Arial" w:cs="Arial"/>
          <w:b/>
          <w:sz w:val="24"/>
          <w:szCs w:val="24"/>
          <w:lang w:eastAsia="ru-RU"/>
        </w:rPr>
      </w:pPr>
      <w:r w:rsidRPr="00ED6C7F">
        <w:rPr>
          <w:rFonts w:ascii="Arial" w:eastAsia="Times New Roman" w:hAnsi="Arial" w:cs="Arial"/>
          <w:b/>
          <w:sz w:val="24"/>
          <w:szCs w:val="24"/>
          <w:lang w:eastAsia="ru-RU"/>
        </w:rPr>
        <w:t xml:space="preserve">   </w:t>
      </w:r>
    </w:p>
    <w:p w:rsidR="00ED6C7F" w:rsidRPr="00ED6C7F" w:rsidRDefault="00ED6C7F" w:rsidP="00ED6C7F">
      <w:pPr>
        <w:spacing w:after="0" w:line="240" w:lineRule="auto"/>
        <w:jc w:val="both"/>
        <w:rPr>
          <w:rFonts w:ascii="Arial" w:eastAsia="Times New Roman" w:hAnsi="Arial" w:cs="Arial"/>
          <w:b/>
          <w:sz w:val="24"/>
          <w:szCs w:val="24"/>
          <w:lang w:eastAsia="ru-RU"/>
        </w:rPr>
      </w:pPr>
      <w:r w:rsidRPr="00ED6C7F">
        <w:rPr>
          <w:rFonts w:ascii="Arial" w:eastAsia="Times New Roman" w:hAnsi="Arial" w:cs="Arial"/>
          <w:b/>
          <w:sz w:val="24"/>
          <w:szCs w:val="24"/>
          <w:lang w:eastAsia="ru-RU"/>
        </w:rPr>
        <w:t xml:space="preserve"> 423055    Республика Татарстан Аксубаевский</w:t>
      </w:r>
      <w:r>
        <w:rPr>
          <w:rFonts w:ascii="Arial" w:eastAsia="Times New Roman" w:hAnsi="Arial" w:cs="Arial"/>
          <w:b/>
          <w:sz w:val="24"/>
          <w:szCs w:val="24"/>
          <w:lang w:eastAsia="ru-RU"/>
        </w:rPr>
        <w:t xml:space="preserve"> район с. Старый Татарский </w:t>
      </w:r>
      <w:proofErr w:type="gramStart"/>
      <w:r>
        <w:rPr>
          <w:rFonts w:ascii="Arial" w:eastAsia="Times New Roman" w:hAnsi="Arial" w:cs="Arial"/>
          <w:b/>
          <w:sz w:val="24"/>
          <w:szCs w:val="24"/>
          <w:lang w:eastAsia="ru-RU"/>
        </w:rPr>
        <w:t xml:space="preserve">Адам,  </w:t>
      </w:r>
      <w:r w:rsidRPr="00ED6C7F">
        <w:rPr>
          <w:rFonts w:ascii="Arial" w:eastAsia="Times New Roman" w:hAnsi="Arial" w:cs="Arial"/>
          <w:b/>
          <w:sz w:val="24"/>
          <w:szCs w:val="24"/>
          <w:lang w:eastAsia="ru-RU"/>
        </w:rPr>
        <w:t>ул.</w:t>
      </w:r>
      <w:proofErr w:type="gramEnd"/>
      <w:r w:rsidRPr="00ED6C7F">
        <w:rPr>
          <w:rFonts w:ascii="Arial" w:eastAsia="Times New Roman" w:hAnsi="Arial" w:cs="Arial"/>
          <w:b/>
          <w:sz w:val="24"/>
          <w:szCs w:val="24"/>
          <w:lang w:eastAsia="ru-RU"/>
        </w:rPr>
        <w:t xml:space="preserve"> Центральная дом 20  </w:t>
      </w:r>
    </w:p>
    <w:p w:rsidR="00ED6C7F" w:rsidRPr="00ED6C7F" w:rsidRDefault="00ED6C7F" w:rsidP="00ED6C7F">
      <w:pPr>
        <w:spacing w:after="0" w:line="240" w:lineRule="auto"/>
        <w:jc w:val="both"/>
        <w:rPr>
          <w:rFonts w:ascii="Arial" w:eastAsia="Times New Roman" w:hAnsi="Arial" w:cs="Arial"/>
          <w:sz w:val="24"/>
          <w:szCs w:val="24"/>
          <w:lang w:val="tt-RU" w:eastAsia="ru-RU"/>
        </w:rPr>
      </w:pPr>
      <w:r w:rsidRPr="00ED6C7F">
        <w:rPr>
          <w:rFonts w:ascii="Arial" w:eastAsia="Times New Roman" w:hAnsi="Arial" w:cs="Arial"/>
          <w:sz w:val="24"/>
          <w:szCs w:val="24"/>
          <w:lang w:val="tt-RU" w:eastAsia="ru-RU"/>
        </w:rPr>
        <w:t xml:space="preserve">Тел. (8-84344-4-35-84)  ОГРН </w:t>
      </w:r>
      <w:r w:rsidRPr="00ED6C7F">
        <w:rPr>
          <w:rFonts w:ascii="Arial" w:eastAsia="Times New Roman" w:hAnsi="Arial" w:cs="Arial"/>
          <w:sz w:val="24"/>
          <w:szCs w:val="24"/>
          <w:lang w:eastAsia="ru-RU"/>
        </w:rPr>
        <w:t>1021605359610</w:t>
      </w:r>
      <w:r w:rsidRPr="00ED6C7F">
        <w:rPr>
          <w:rFonts w:ascii="Arial" w:eastAsia="Times New Roman" w:hAnsi="Arial" w:cs="Arial"/>
          <w:sz w:val="24"/>
          <w:szCs w:val="24"/>
          <w:lang w:val="tt-RU" w:eastAsia="ru-RU"/>
        </w:rPr>
        <w:t>,</w:t>
      </w:r>
    </w:p>
    <w:p w:rsidR="00ED6C7F" w:rsidRPr="00ED6C7F" w:rsidRDefault="00ED6C7F" w:rsidP="00ED6C7F">
      <w:pPr>
        <w:spacing w:after="0" w:line="240" w:lineRule="auto"/>
        <w:jc w:val="both"/>
        <w:rPr>
          <w:rFonts w:ascii="Arial" w:eastAsia="Times New Roman" w:hAnsi="Arial" w:cs="Arial"/>
          <w:sz w:val="24"/>
          <w:szCs w:val="24"/>
          <w:lang w:eastAsia="ru-RU"/>
        </w:rPr>
      </w:pPr>
      <w:r w:rsidRPr="00ED6C7F">
        <w:rPr>
          <w:rFonts w:ascii="Arial" w:eastAsia="Times New Roman" w:hAnsi="Arial" w:cs="Arial"/>
          <w:sz w:val="24"/>
          <w:szCs w:val="24"/>
          <w:lang w:val="tt-RU" w:eastAsia="ru-RU"/>
        </w:rPr>
        <w:t>ОКПО 278</w:t>
      </w:r>
      <w:r w:rsidRPr="00ED6C7F">
        <w:rPr>
          <w:rFonts w:ascii="Arial" w:eastAsia="Times New Roman" w:hAnsi="Arial" w:cs="Arial"/>
          <w:sz w:val="24"/>
          <w:szCs w:val="24"/>
          <w:lang w:eastAsia="ru-RU"/>
        </w:rPr>
        <w:t>39564</w:t>
      </w:r>
      <w:r w:rsidRPr="00ED6C7F">
        <w:rPr>
          <w:rFonts w:ascii="Arial" w:eastAsia="Times New Roman" w:hAnsi="Arial" w:cs="Arial"/>
          <w:sz w:val="24"/>
          <w:szCs w:val="24"/>
          <w:lang w:val="tt-RU" w:eastAsia="ru-RU"/>
        </w:rPr>
        <w:t xml:space="preserve">, ИНН/КПП </w:t>
      </w:r>
      <w:r w:rsidRPr="00ED6C7F">
        <w:rPr>
          <w:rFonts w:ascii="Arial" w:eastAsia="Times New Roman" w:hAnsi="Arial" w:cs="Arial"/>
          <w:sz w:val="24"/>
          <w:szCs w:val="24"/>
          <w:lang w:eastAsia="ru-RU"/>
        </w:rPr>
        <w:t>1603000965</w:t>
      </w:r>
      <w:r w:rsidRPr="00ED6C7F">
        <w:rPr>
          <w:rFonts w:ascii="Arial" w:eastAsia="Times New Roman" w:hAnsi="Arial" w:cs="Arial"/>
          <w:sz w:val="24"/>
          <w:szCs w:val="24"/>
          <w:lang w:val="tt-RU" w:eastAsia="ru-RU"/>
        </w:rPr>
        <w:t>/</w:t>
      </w:r>
      <w:r w:rsidRPr="00ED6C7F">
        <w:rPr>
          <w:rFonts w:ascii="Arial" w:eastAsia="Times New Roman" w:hAnsi="Arial" w:cs="Arial"/>
          <w:sz w:val="24"/>
          <w:szCs w:val="24"/>
          <w:lang w:eastAsia="ru-RU"/>
        </w:rPr>
        <w:t>160301001</w:t>
      </w:r>
    </w:p>
    <w:p w:rsidR="00ED6C7F" w:rsidRPr="00ED6C7F" w:rsidRDefault="00ED6C7F" w:rsidP="00ED6C7F">
      <w:pPr>
        <w:spacing w:after="0" w:line="240" w:lineRule="auto"/>
        <w:jc w:val="both"/>
        <w:rPr>
          <w:rFonts w:ascii="Arial" w:eastAsia="Times New Roman" w:hAnsi="Arial" w:cs="Arial"/>
          <w:b/>
          <w:sz w:val="24"/>
          <w:szCs w:val="24"/>
          <w:lang w:val="tt-RU" w:eastAsia="ru-RU"/>
        </w:rPr>
      </w:pPr>
      <w:r w:rsidRPr="00ED6C7F">
        <w:rPr>
          <w:rFonts w:ascii="Arial" w:eastAsia="Times New Roman" w:hAnsi="Arial" w:cs="Arial"/>
          <w:sz w:val="24"/>
          <w:szCs w:val="24"/>
          <w:lang w:val="tt-RU" w:eastAsia="ru-RU"/>
        </w:rPr>
        <w:t xml:space="preserve">                                                   E-mail</w:t>
      </w:r>
      <w:r w:rsidRPr="00ED6C7F">
        <w:rPr>
          <w:rFonts w:ascii="Arial" w:eastAsia="Times New Roman" w:hAnsi="Arial" w:cs="Arial"/>
          <w:i/>
          <w:sz w:val="24"/>
          <w:szCs w:val="24"/>
          <w:lang w:val="tt-RU" w:eastAsia="ru-RU"/>
        </w:rPr>
        <w:t>: Stadam.Aks@tatar.ru</w:t>
      </w:r>
    </w:p>
    <w:p w:rsidR="003C4ED0" w:rsidRDefault="003C4ED0" w:rsidP="00ED6C7F">
      <w:pPr>
        <w:pBdr>
          <w:bottom w:val="single" w:sz="12" w:space="4" w:color="auto"/>
        </w:pBdr>
        <w:spacing w:after="0" w:line="240" w:lineRule="auto"/>
        <w:jc w:val="both"/>
        <w:rPr>
          <w:rFonts w:ascii="Arial" w:eastAsia="Times New Roman" w:hAnsi="Arial" w:cs="Arial"/>
          <w:sz w:val="24"/>
          <w:szCs w:val="24"/>
          <w:lang w:val="tt-RU" w:eastAsia="ru-RU"/>
        </w:rPr>
      </w:pPr>
    </w:p>
    <w:p w:rsidR="00C46DEE" w:rsidRPr="00C46DEE" w:rsidRDefault="00C46DEE" w:rsidP="00C46DEE">
      <w:pPr>
        <w:spacing w:after="0" w:line="240" w:lineRule="auto"/>
        <w:jc w:val="center"/>
        <w:rPr>
          <w:rFonts w:ascii="Arial" w:eastAsia="Calibri" w:hAnsi="Arial" w:cs="Arial"/>
          <w:b/>
          <w:sz w:val="24"/>
          <w:szCs w:val="24"/>
          <w:lang w:val="tt-RU"/>
        </w:rPr>
      </w:pPr>
    </w:p>
    <w:p w:rsidR="00C46DEE" w:rsidRPr="00C46DEE" w:rsidRDefault="00C46DEE" w:rsidP="00C46DEE">
      <w:pPr>
        <w:spacing w:after="0" w:line="240" w:lineRule="auto"/>
        <w:jc w:val="center"/>
        <w:rPr>
          <w:rFonts w:ascii="Arial" w:eastAsia="Calibri" w:hAnsi="Arial" w:cs="Arial"/>
          <w:b/>
          <w:sz w:val="24"/>
          <w:szCs w:val="24"/>
          <w:lang w:val="tt-RU"/>
        </w:rPr>
      </w:pPr>
    </w:p>
    <w:p w:rsidR="00C46DEE" w:rsidRDefault="00C46DEE" w:rsidP="00C46DEE">
      <w:pPr>
        <w:spacing w:after="0" w:line="240" w:lineRule="auto"/>
        <w:jc w:val="center"/>
        <w:rPr>
          <w:rFonts w:ascii="Arial" w:eastAsia="Calibri" w:hAnsi="Arial" w:cs="Arial"/>
          <w:b/>
          <w:sz w:val="24"/>
          <w:szCs w:val="24"/>
          <w:lang w:val="tt-RU"/>
        </w:rPr>
      </w:pPr>
      <w:r w:rsidRPr="00C46DEE">
        <w:rPr>
          <w:rFonts w:ascii="Arial" w:eastAsia="Calibri" w:hAnsi="Arial" w:cs="Arial"/>
          <w:b/>
          <w:sz w:val="24"/>
          <w:szCs w:val="24"/>
          <w:lang w:val="tt-RU"/>
        </w:rPr>
        <w:t>КАРАР</w:t>
      </w:r>
    </w:p>
    <w:p w:rsidR="00C46DEE" w:rsidRPr="00C46DEE" w:rsidRDefault="00C46DEE" w:rsidP="00C46DEE">
      <w:pPr>
        <w:spacing w:after="0" w:line="240" w:lineRule="auto"/>
        <w:rPr>
          <w:rFonts w:ascii="Arial" w:eastAsia="Calibri" w:hAnsi="Arial" w:cs="Arial"/>
          <w:b/>
          <w:sz w:val="24"/>
          <w:szCs w:val="24"/>
          <w:lang w:val="tt-RU"/>
        </w:rPr>
      </w:pPr>
    </w:p>
    <w:p w:rsidR="00C46DEE" w:rsidRDefault="00C46DEE" w:rsidP="00C46DEE">
      <w:pPr>
        <w:spacing w:after="0" w:line="240" w:lineRule="auto"/>
        <w:jc w:val="center"/>
        <w:rPr>
          <w:rFonts w:ascii="Arial" w:eastAsia="Calibri" w:hAnsi="Arial" w:cs="Arial"/>
          <w:b/>
          <w:sz w:val="24"/>
          <w:szCs w:val="24"/>
          <w:lang w:val="tt-RU"/>
        </w:rPr>
      </w:pPr>
      <w:r w:rsidRPr="00C46DEE">
        <w:rPr>
          <w:rFonts w:ascii="Arial" w:eastAsia="Calibri" w:hAnsi="Arial" w:cs="Arial"/>
          <w:b/>
          <w:sz w:val="24"/>
          <w:szCs w:val="24"/>
          <w:lang w:val="tt-RU"/>
        </w:rPr>
        <w:t>20</w:t>
      </w:r>
      <w:r>
        <w:rPr>
          <w:rFonts w:ascii="Arial" w:eastAsia="Calibri" w:hAnsi="Arial" w:cs="Arial"/>
          <w:b/>
          <w:sz w:val="24"/>
          <w:szCs w:val="24"/>
          <w:lang w:val="tt-RU"/>
        </w:rPr>
        <w:t>22</w:t>
      </w:r>
      <w:r w:rsidRPr="00C46DEE">
        <w:rPr>
          <w:rFonts w:ascii="Arial" w:eastAsia="Calibri" w:hAnsi="Arial" w:cs="Arial"/>
          <w:b/>
          <w:sz w:val="24"/>
          <w:szCs w:val="24"/>
          <w:lang w:val="tt-RU"/>
        </w:rPr>
        <w:t xml:space="preserve"> елның 27</w:t>
      </w:r>
      <w:r>
        <w:rPr>
          <w:rFonts w:ascii="Arial" w:eastAsia="Calibri" w:hAnsi="Arial" w:cs="Arial"/>
          <w:b/>
          <w:sz w:val="24"/>
          <w:szCs w:val="24"/>
          <w:lang w:val="tt-RU"/>
        </w:rPr>
        <w:t xml:space="preserve"> октябре</w:t>
      </w:r>
      <w:r w:rsidRPr="00C46DEE">
        <w:rPr>
          <w:rFonts w:ascii="Arial" w:eastAsia="Calibri" w:hAnsi="Arial" w:cs="Arial"/>
          <w:b/>
          <w:sz w:val="24"/>
          <w:szCs w:val="24"/>
          <w:lang w:val="tt-RU"/>
        </w:rPr>
        <w:t xml:space="preserve">                                                            № </w:t>
      </w:r>
      <w:r>
        <w:rPr>
          <w:rFonts w:ascii="Arial" w:eastAsia="Calibri" w:hAnsi="Arial" w:cs="Arial"/>
          <w:b/>
          <w:sz w:val="24"/>
          <w:szCs w:val="24"/>
          <w:lang w:val="tt-RU"/>
        </w:rPr>
        <w:t>3</w:t>
      </w:r>
    </w:p>
    <w:p w:rsidR="00C46DEE" w:rsidRPr="00C46DEE" w:rsidRDefault="00C46DEE" w:rsidP="00C46DEE">
      <w:pPr>
        <w:spacing w:after="0" w:line="240" w:lineRule="auto"/>
        <w:jc w:val="center"/>
        <w:rPr>
          <w:rFonts w:ascii="Arial" w:eastAsia="Calibri" w:hAnsi="Arial" w:cs="Arial"/>
          <w:b/>
          <w:sz w:val="24"/>
          <w:szCs w:val="24"/>
          <w:lang w:val="tt-RU"/>
        </w:rPr>
      </w:pPr>
    </w:p>
    <w:p w:rsidR="00C46DEE" w:rsidRPr="00C46DEE" w:rsidRDefault="00C46DEE" w:rsidP="00C46DEE">
      <w:pPr>
        <w:rPr>
          <w:rFonts w:ascii="Arial" w:eastAsia="Calibri" w:hAnsi="Arial" w:cs="Arial"/>
          <w:b/>
          <w:sz w:val="24"/>
          <w:szCs w:val="24"/>
          <w:lang w:val="tt-RU"/>
        </w:rPr>
      </w:pPr>
      <w:r w:rsidRPr="00C46DEE">
        <w:rPr>
          <w:rFonts w:ascii="Arial" w:eastAsia="Calibri" w:hAnsi="Arial" w:cs="Arial"/>
          <w:b/>
          <w:sz w:val="24"/>
          <w:szCs w:val="24"/>
          <w:lang w:val="tt-RU"/>
        </w:rPr>
        <w:t>Татарстан Республикасы Аксубай муниципаль районы Иске Татар Әдәмсуы  авыл җирлеге составына керүч</w:t>
      </w:r>
      <w:r>
        <w:rPr>
          <w:rFonts w:ascii="Arial" w:eastAsia="Calibri" w:hAnsi="Arial" w:cs="Arial"/>
          <w:b/>
          <w:sz w:val="24"/>
          <w:szCs w:val="24"/>
          <w:lang w:val="tt-RU"/>
        </w:rPr>
        <w:t>е Түбән Татар Майна</w:t>
      </w:r>
      <w:bookmarkStart w:id="0" w:name="_GoBack"/>
      <w:bookmarkEnd w:id="0"/>
      <w:r w:rsidRPr="00C46DEE">
        <w:rPr>
          <w:rFonts w:ascii="Arial" w:eastAsia="Calibri" w:hAnsi="Arial" w:cs="Arial"/>
          <w:b/>
          <w:sz w:val="24"/>
          <w:szCs w:val="24"/>
          <w:lang w:val="tt-RU"/>
        </w:rPr>
        <w:t xml:space="preserve">  торак пунктында гражданнар җыены нәтиҗәләре турында</w:t>
      </w:r>
    </w:p>
    <w:p w:rsidR="00C46DEE" w:rsidRPr="00C46DEE" w:rsidRDefault="00C46DEE" w:rsidP="00C46DEE">
      <w:pPr>
        <w:spacing w:after="0" w:line="240" w:lineRule="auto"/>
        <w:rPr>
          <w:rFonts w:ascii="Arial" w:eastAsia="Calibri" w:hAnsi="Arial" w:cs="Arial"/>
          <w:sz w:val="24"/>
          <w:szCs w:val="24"/>
          <w:lang w:val="tt-RU"/>
        </w:rPr>
      </w:pPr>
    </w:p>
    <w:p w:rsidR="00C46DEE" w:rsidRPr="00C46DEE" w:rsidRDefault="00C46DEE" w:rsidP="00C46DEE">
      <w:pPr>
        <w:spacing w:after="0" w:line="240" w:lineRule="auto"/>
        <w:rPr>
          <w:rFonts w:ascii="Arial" w:eastAsia="Calibri" w:hAnsi="Arial" w:cs="Arial"/>
          <w:sz w:val="24"/>
          <w:szCs w:val="24"/>
          <w:lang w:val="tt-RU"/>
        </w:rPr>
      </w:pPr>
    </w:p>
    <w:p w:rsidR="00C46DEE" w:rsidRPr="00C46DEE" w:rsidRDefault="00C46DEE" w:rsidP="00C46DEE">
      <w:pPr>
        <w:spacing w:after="0" w:line="240" w:lineRule="auto"/>
        <w:rPr>
          <w:rFonts w:ascii="Arial" w:eastAsia="Calibri" w:hAnsi="Arial" w:cs="Arial"/>
          <w:b/>
          <w:sz w:val="24"/>
          <w:szCs w:val="24"/>
          <w:lang w:val="tt-RU"/>
        </w:rPr>
      </w:pPr>
      <w:r w:rsidRPr="00C46DEE">
        <w:rPr>
          <w:rFonts w:ascii="Arial" w:eastAsia="Calibri" w:hAnsi="Arial" w:cs="Arial"/>
          <w:sz w:val="24"/>
          <w:szCs w:val="24"/>
          <w:lang w:val="tt-RU"/>
        </w:rPr>
        <w:t xml:space="preserve">     «Россия Федерациясендә җирле үзидарә оештыруның гомуми принциплары турында» 06.10.2003 ел, № 131 - ФЗ Федераль законның 25.1, 56 ст., «Татарстан Республикасында җирле үзидарә турында» 2004 елның 28 июлендәге 45-ТРЗ номерлы Татарстан Республикасы Законының 35 ст., «Татарстан Республикасы Аксубай муниципаль районы» Иске Татар Әдәмсуы  авыл җирлеге» муниципаль берәмлеге Уставының 24 ст., “Татарстан Республикасы Аксубай муниципаль районы Иске Татар Әдәмсуы  авыл җирлеге составына керүче торак пунктларда гражданнар җыенын әзерләү һәм үткәрү тәртибе турындагы нигезләмәне раслау хакында”  Татарстан Республикасы Аксубай муниципаль районы Иске Татар Әдәмсуы авыл җирлеге Советының 2019 елның 5 ноябрендәге 90 номерлы карары</w:t>
      </w:r>
      <w:r w:rsidRPr="00C46DEE">
        <w:rPr>
          <w:rFonts w:ascii="Arial" w:eastAsia="Calibri" w:hAnsi="Arial" w:cs="Arial"/>
          <w:b/>
          <w:sz w:val="24"/>
          <w:szCs w:val="24"/>
          <w:lang w:val="tt-RU"/>
        </w:rPr>
        <w:t xml:space="preserve"> </w:t>
      </w:r>
      <w:r w:rsidRPr="00C46DEE">
        <w:rPr>
          <w:rFonts w:ascii="Arial" w:eastAsia="Calibri" w:hAnsi="Arial" w:cs="Arial"/>
          <w:sz w:val="24"/>
          <w:szCs w:val="24"/>
          <w:lang w:val="tt-RU"/>
        </w:rPr>
        <w:t>нигезендә</w:t>
      </w:r>
    </w:p>
    <w:p w:rsidR="00C46DEE" w:rsidRPr="00C46DEE" w:rsidRDefault="00C46DEE" w:rsidP="00C46DEE">
      <w:pPr>
        <w:spacing w:after="0" w:line="240" w:lineRule="auto"/>
        <w:jc w:val="both"/>
        <w:rPr>
          <w:rFonts w:ascii="Arial" w:eastAsia="Calibri" w:hAnsi="Arial" w:cs="Arial"/>
          <w:sz w:val="24"/>
          <w:szCs w:val="24"/>
          <w:lang w:val="tt-RU"/>
        </w:rPr>
      </w:pPr>
    </w:p>
    <w:p w:rsidR="00C46DEE" w:rsidRPr="00C46DEE" w:rsidRDefault="00C46DEE" w:rsidP="00C46DEE">
      <w:pPr>
        <w:spacing w:after="0" w:line="240" w:lineRule="auto"/>
        <w:ind w:firstLine="426"/>
        <w:jc w:val="both"/>
        <w:rPr>
          <w:rFonts w:ascii="Arial" w:eastAsia="Calibri" w:hAnsi="Arial" w:cs="Arial"/>
          <w:sz w:val="24"/>
          <w:szCs w:val="24"/>
          <w:lang w:val="tt-RU"/>
        </w:rPr>
      </w:pPr>
      <w:r w:rsidRPr="00C46DEE">
        <w:rPr>
          <w:rFonts w:ascii="Arial" w:eastAsia="Calibri" w:hAnsi="Arial" w:cs="Arial"/>
          <w:sz w:val="24"/>
          <w:szCs w:val="24"/>
          <w:lang w:val="tt-RU"/>
        </w:rPr>
        <w:t xml:space="preserve"> Аксубай муниципаль районы Иске Татар Әдәмсуы авыл җирлеге территориясендә яшәү урыны буенча теркәлгән балигъ булган һәр кешедән, I төркем инвалидлары, Бөек Ватан сугышы ветераннары һәм көндезге формада белем алучы студентлардан, махсус хәрби операциядә катнашучыларны (хәрби хезмәткәрләрне, контракт буенча хезмәткәрләрне, волонтерларны) һәм аларның гаилә әгъзаларын (бергәләп яшәүче ата-аналар, ир белән хатыннар, балигъ булган бала</w:t>
      </w:r>
      <w:r>
        <w:rPr>
          <w:rFonts w:ascii="Arial" w:eastAsia="Calibri" w:hAnsi="Arial" w:cs="Arial"/>
          <w:sz w:val="24"/>
          <w:szCs w:val="24"/>
          <w:lang w:val="tt-RU"/>
        </w:rPr>
        <w:t>лар)түләүдән азат итүдән  тыш, 3</w:t>
      </w:r>
      <w:r w:rsidRPr="00C46DEE">
        <w:rPr>
          <w:rFonts w:ascii="Arial" w:eastAsia="Calibri" w:hAnsi="Arial" w:cs="Arial"/>
          <w:sz w:val="24"/>
          <w:szCs w:val="24"/>
          <w:lang w:val="tt-RU"/>
        </w:rPr>
        <w:t>000 сум күләмендә 2023 елда үзара салым кертү һәм алдагы эшләрне башкару буенча  әһәмияткә ия булган мәсьәләләрне хәл итүгә юнәлтү  белән килешәсезме?:</w:t>
      </w:r>
    </w:p>
    <w:p w:rsidR="00C46DEE" w:rsidRPr="00C46DEE" w:rsidRDefault="00C46DEE" w:rsidP="00C46DEE">
      <w:pPr>
        <w:spacing w:after="0" w:line="240" w:lineRule="auto"/>
        <w:ind w:firstLine="426"/>
        <w:jc w:val="both"/>
        <w:rPr>
          <w:rFonts w:ascii="Arial" w:eastAsia="Calibri" w:hAnsi="Arial" w:cs="Arial"/>
          <w:sz w:val="24"/>
          <w:szCs w:val="24"/>
          <w:lang w:val="tt-RU"/>
        </w:rPr>
      </w:pPr>
    </w:p>
    <w:p w:rsidR="00C46DEE" w:rsidRPr="00E47C0A" w:rsidRDefault="00C46DEE" w:rsidP="00C46DEE">
      <w:pPr>
        <w:spacing w:after="0" w:line="240" w:lineRule="auto"/>
        <w:ind w:firstLine="426"/>
        <w:jc w:val="both"/>
        <w:rPr>
          <w:rFonts w:ascii="Arial" w:hAnsi="Arial" w:cs="Arial"/>
          <w:b/>
          <w:sz w:val="24"/>
          <w:szCs w:val="24"/>
          <w:lang w:val="tt-RU"/>
        </w:rPr>
      </w:pPr>
      <w:r w:rsidRPr="00E47C0A">
        <w:rPr>
          <w:rFonts w:ascii="Arial" w:hAnsi="Arial" w:cs="Arial"/>
          <w:b/>
          <w:sz w:val="24"/>
          <w:szCs w:val="24"/>
          <w:lang w:val="tt-RU"/>
        </w:rPr>
        <w:t>1. Авыл җирлеге чикләрендә җирле әһәмияттәге автомобиль юлларына карата юл эшчәнлеге</w:t>
      </w:r>
    </w:p>
    <w:p w:rsidR="00C46DEE" w:rsidRPr="00E47C0A" w:rsidRDefault="00C46DEE" w:rsidP="00C46DEE">
      <w:pPr>
        <w:spacing w:after="0" w:line="240" w:lineRule="auto"/>
        <w:ind w:firstLine="426"/>
        <w:jc w:val="both"/>
        <w:rPr>
          <w:rFonts w:ascii="Arial" w:hAnsi="Arial" w:cs="Arial"/>
          <w:sz w:val="24"/>
          <w:szCs w:val="24"/>
          <w:lang w:val="tt-RU"/>
        </w:rPr>
      </w:pPr>
      <w:r w:rsidRPr="00E47C0A">
        <w:rPr>
          <w:rFonts w:ascii="Arial" w:hAnsi="Arial" w:cs="Arial"/>
          <w:b/>
          <w:sz w:val="24"/>
          <w:szCs w:val="24"/>
          <w:lang w:val="tt-RU"/>
        </w:rPr>
        <w:t xml:space="preserve">- </w:t>
      </w:r>
      <w:r>
        <w:rPr>
          <w:rFonts w:ascii="Arial" w:hAnsi="Arial" w:cs="Arial"/>
          <w:sz w:val="24"/>
          <w:szCs w:val="24"/>
          <w:lang w:val="tt-RU"/>
        </w:rPr>
        <w:t xml:space="preserve">Түбән Татар Майна </w:t>
      </w:r>
      <w:r w:rsidRPr="00E47C0A">
        <w:rPr>
          <w:rFonts w:ascii="Arial" w:hAnsi="Arial" w:cs="Arial"/>
          <w:sz w:val="24"/>
          <w:szCs w:val="24"/>
          <w:lang w:val="tt-RU"/>
        </w:rPr>
        <w:t xml:space="preserve"> торак пунктында вак таш сатып алу</w:t>
      </w:r>
    </w:p>
    <w:p w:rsidR="00C46DEE" w:rsidRPr="00E47C0A" w:rsidRDefault="00C46DEE" w:rsidP="00C46DEE">
      <w:pPr>
        <w:spacing w:after="0" w:line="240" w:lineRule="auto"/>
        <w:ind w:firstLine="426"/>
        <w:jc w:val="both"/>
        <w:rPr>
          <w:rFonts w:ascii="Arial" w:hAnsi="Arial" w:cs="Arial"/>
          <w:sz w:val="24"/>
          <w:szCs w:val="24"/>
          <w:lang w:val="tt-RU"/>
        </w:rPr>
      </w:pPr>
      <w:r w:rsidRPr="00E47C0A">
        <w:rPr>
          <w:rFonts w:ascii="Arial" w:hAnsi="Arial" w:cs="Arial"/>
          <w:sz w:val="24"/>
          <w:szCs w:val="24"/>
          <w:lang w:val="tt-RU"/>
        </w:rPr>
        <w:t>- вак таш җәю буенча эшләр башкару;</w:t>
      </w:r>
    </w:p>
    <w:p w:rsidR="00C46DEE" w:rsidRPr="007E7965" w:rsidRDefault="00C46DEE" w:rsidP="00C46DEE">
      <w:pPr>
        <w:spacing w:after="0" w:line="240" w:lineRule="auto"/>
        <w:ind w:firstLine="708"/>
        <w:jc w:val="both"/>
        <w:rPr>
          <w:rFonts w:ascii="Arial" w:hAnsi="Arial" w:cs="Arial"/>
          <w:sz w:val="24"/>
          <w:szCs w:val="24"/>
          <w:lang w:val="tt-RU"/>
        </w:rPr>
      </w:pPr>
    </w:p>
    <w:p w:rsidR="00C46DEE" w:rsidRPr="007E7965" w:rsidRDefault="00C46DEE" w:rsidP="00C46DEE">
      <w:pPr>
        <w:spacing w:after="0" w:line="240" w:lineRule="auto"/>
        <w:ind w:firstLine="708"/>
        <w:jc w:val="both"/>
        <w:rPr>
          <w:rFonts w:ascii="Arial" w:hAnsi="Arial" w:cs="Arial"/>
          <w:b/>
          <w:sz w:val="24"/>
          <w:szCs w:val="24"/>
          <w:lang w:val="tt-RU"/>
        </w:rPr>
      </w:pPr>
      <w:r w:rsidRPr="007E7965">
        <w:rPr>
          <w:rFonts w:ascii="Arial" w:hAnsi="Arial" w:cs="Arial"/>
          <w:sz w:val="24"/>
          <w:szCs w:val="24"/>
          <w:lang w:val="tt-RU"/>
        </w:rPr>
        <w:t>2</w:t>
      </w:r>
      <w:r w:rsidRPr="007E7965">
        <w:rPr>
          <w:rFonts w:ascii="Arial" w:hAnsi="Arial" w:cs="Arial"/>
          <w:b/>
          <w:sz w:val="24"/>
          <w:szCs w:val="24"/>
          <w:lang w:val="tt-RU"/>
        </w:rPr>
        <w:t>. Җирлекнең торак пунктлары чикләрендә беренчел янгын куркынычсызлыгы чараларын үткәрүне тәэмин итү;</w:t>
      </w:r>
    </w:p>
    <w:p w:rsidR="00C46DEE" w:rsidRPr="007E7965"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янгын сүндерү машинасының эчтәлеге: ягулык-майлау материаллары сатып алу.</w:t>
      </w:r>
    </w:p>
    <w:p w:rsidR="00C46DEE" w:rsidRPr="007E7965"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Татарстан Республикасы Ак</w:t>
      </w:r>
      <w:r>
        <w:rPr>
          <w:rFonts w:ascii="Arial" w:hAnsi="Arial" w:cs="Arial"/>
          <w:sz w:val="24"/>
          <w:szCs w:val="24"/>
          <w:lang w:val="tt-RU"/>
        </w:rPr>
        <w:t>субай районы Түбән Татар Майна</w:t>
      </w:r>
      <w:r w:rsidRPr="007E7965">
        <w:rPr>
          <w:rFonts w:ascii="Arial" w:hAnsi="Arial" w:cs="Arial"/>
          <w:sz w:val="24"/>
          <w:szCs w:val="24"/>
          <w:lang w:val="tt-RU"/>
        </w:rPr>
        <w:t xml:space="preserve"> авылы янында Кече Чирмешән елгасында гидротехник корылма төзелешенә проект-смета ясау</w:t>
      </w:r>
    </w:p>
    <w:p w:rsidR="00C46DEE" w:rsidRPr="007E7965"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Татарстан Республикасы Ак</w:t>
      </w:r>
      <w:r>
        <w:rPr>
          <w:rFonts w:ascii="Arial" w:hAnsi="Arial" w:cs="Arial"/>
          <w:sz w:val="24"/>
          <w:szCs w:val="24"/>
          <w:lang w:val="tt-RU"/>
        </w:rPr>
        <w:t>субай районы Түбән Татар Майна</w:t>
      </w:r>
      <w:r w:rsidRPr="007E7965">
        <w:rPr>
          <w:rFonts w:ascii="Arial" w:hAnsi="Arial" w:cs="Arial"/>
          <w:sz w:val="24"/>
          <w:szCs w:val="24"/>
          <w:lang w:val="tt-RU"/>
        </w:rPr>
        <w:t xml:space="preserve"> авылы янында Кече Чирмешән елгасында гидротехник корылма төзелешенә инженер-геологик эзләнүләр үткәрү</w:t>
      </w:r>
    </w:p>
    <w:p w:rsidR="00C46DEE" w:rsidRPr="000E0D80"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Кече Чирмешән елгасында Татарстан Республикасы Ак</w:t>
      </w:r>
      <w:r>
        <w:rPr>
          <w:rFonts w:ascii="Arial" w:hAnsi="Arial" w:cs="Arial"/>
          <w:sz w:val="24"/>
          <w:szCs w:val="24"/>
          <w:lang w:val="tt-RU"/>
        </w:rPr>
        <w:t>субай районы Түбән Татар Майна</w:t>
      </w:r>
      <w:r w:rsidRPr="007E7965">
        <w:rPr>
          <w:rFonts w:ascii="Arial" w:hAnsi="Arial" w:cs="Arial"/>
          <w:sz w:val="24"/>
          <w:szCs w:val="24"/>
          <w:lang w:val="tt-RU"/>
        </w:rPr>
        <w:t xml:space="preserve"> авылы янында гидротехник корылма төзелешенә инженер-геодезик эзләнүләр</w:t>
      </w:r>
      <w:r>
        <w:rPr>
          <w:rFonts w:ascii="Arial" w:hAnsi="Arial" w:cs="Arial"/>
          <w:sz w:val="24"/>
          <w:szCs w:val="24"/>
          <w:lang w:val="tt-RU"/>
        </w:rPr>
        <w:t xml:space="preserve"> үткәрү</w:t>
      </w:r>
    </w:p>
    <w:p w:rsidR="00C46DEE" w:rsidRDefault="00C46DEE" w:rsidP="00C46DEE">
      <w:pPr>
        <w:spacing w:after="0" w:line="240" w:lineRule="auto"/>
        <w:ind w:firstLine="708"/>
        <w:jc w:val="both"/>
        <w:rPr>
          <w:rFonts w:ascii="Arial" w:hAnsi="Arial" w:cs="Arial"/>
          <w:sz w:val="24"/>
          <w:szCs w:val="24"/>
          <w:lang w:val="tt-RU"/>
        </w:rPr>
      </w:pPr>
      <w:r w:rsidRPr="000E0D80">
        <w:rPr>
          <w:rFonts w:ascii="Arial" w:hAnsi="Arial" w:cs="Arial"/>
          <w:sz w:val="24"/>
          <w:szCs w:val="24"/>
          <w:lang w:val="tt-RU"/>
        </w:rPr>
        <w:t>- бүлекне эшләү һәм килештерү: су биологик ресурсларының һәм аларның яшәү тирәлегенең торышына тискәре йогынты нәтиҗәләрен билгеләү, шулай ук «Татарстан Республикасының төзелеш һәм архитектура буенча дәүләт экспертизасы һәм бәя барлыкка килү идарәсе» ДАУ Татарстан Республикасы Ак</w:t>
      </w:r>
      <w:r>
        <w:rPr>
          <w:rFonts w:ascii="Arial" w:hAnsi="Arial" w:cs="Arial"/>
          <w:sz w:val="24"/>
          <w:szCs w:val="24"/>
          <w:lang w:val="tt-RU"/>
        </w:rPr>
        <w:t>субай районы Түбән Татар Майна</w:t>
      </w:r>
      <w:r w:rsidRPr="000E0D80">
        <w:rPr>
          <w:rFonts w:ascii="Arial" w:hAnsi="Arial" w:cs="Arial"/>
          <w:sz w:val="24"/>
          <w:szCs w:val="24"/>
          <w:lang w:val="tt-RU"/>
        </w:rPr>
        <w:t xml:space="preserve"> авылы янында Кече Чирмешән елгасында гидротехник корылма төзелешенә бәяләмә ал</w:t>
      </w:r>
      <w:r>
        <w:rPr>
          <w:rFonts w:ascii="Arial" w:hAnsi="Arial" w:cs="Arial"/>
          <w:sz w:val="24"/>
          <w:szCs w:val="24"/>
          <w:lang w:val="tt-RU"/>
        </w:rPr>
        <w:t>у.</w:t>
      </w:r>
    </w:p>
    <w:p w:rsidR="00C46DEE" w:rsidRPr="00C46DEE" w:rsidRDefault="00C46DEE" w:rsidP="00C46DEE">
      <w:pPr>
        <w:spacing w:after="0" w:line="240" w:lineRule="auto"/>
        <w:ind w:firstLine="708"/>
        <w:jc w:val="both"/>
        <w:rPr>
          <w:rFonts w:ascii="Arial" w:eastAsia="Calibri" w:hAnsi="Arial" w:cs="Arial"/>
          <w:sz w:val="24"/>
          <w:szCs w:val="24"/>
          <w:lang w:val="tt-RU"/>
        </w:rPr>
      </w:pPr>
    </w:p>
    <w:p w:rsidR="00C46DEE" w:rsidRPr="00C46DEE" w:rsidRDefault="00C46DEE" w:rsidP="00C46DEE">
      <w:pPr>
        <w:spacing w:after="0" w:line="240" w:lineRule="auto"/>
        <w:ind w:firstLine="426"/>
        <w:jc w:val="both"/>
        <w:rPr>
          <w:rFonts w:ascii="Arial" w:eastAsia="Calibri" w:hAnsi="Arial" w:cs="Arial"/>
          <w:sz w:val="24"/>
          <w:szCs w:val="24"/>
          <w:lang w:val="tt-RU"/>
        </w:rPr>
      </w:pPr>
      <w:r w:rsidRPr="00C46DEE">
        <w:rPr>
          <w:rFonts w:ascii="Arial" w:eastAsia="Calibri" w:hAnsi="Arial" w:cs="Arial"/>
          <w:sz w:val="24"/>
          <w:szCs w:val="24"/>
          <w:lang w:val="tt-RU"/>
        </w:rPr>
        <w:t xml:space="preserve"> “ӘЙЕ”                                “ЮК”             “ТОТКАРЛАНУЧЫ” "  мәсьәләсе буенча 2022 елның 27 октябрендә  узган гражданнар җыены нәтиҗәләре белән гражданнар җыены беркетмәсе төзелде.</w:t>
      </w:r>
    </w:p>
    <w:p w:rsidR="00C46DEE" w:rsidRPr="00C46DEE" w:rsidRDefault="00C46DEE" w:rsidP="00C46DEE">
      <w:pPr>
        <w:spacing w:after="0" w:line="240" w:lineRule="auto"/>
        <w:jc w:val="both"/>
        <w:rPr>
          <w:rFonts w:ascii="Arial" w:eastAsia="Calibri" w:hAnsi="Arial" w:cs="Arial"/>
          <w:sz w:val="24"/>
          <w:szCs w:val="24"/>
          <w:lang w:val="tt-RU"/>
        </w:rPr>
      </w:pPr>
    </w:p>
    <w:p w:rsidR="00C46DEE" w:rsidRPr="00C46DEE" w:rsidRDefault="00C46DEE" w:rsidP="00C46DEE">
      <w:pPr>
        <w:spacing w:after="0" w:line="240" w:lineRule="auto"/>
        <w:jc w:val="both"/>
        <w:rPr>
          <w:rFonts w:ascii="Arial" w:eastAsia="Calibri" w:hAnsi="Arial" w:cs="Arial"/>
          <w:sz w:val="24"/>
          <w:szCs w:val="24"/>
        </w:rPr>
      </w:pPr>
      <w:r w:rsidRPr="00C46DEE">
        <w:rPr>
          <w:rFonts w:ascii="Arial" w:eastAsia="Calibri" w:hAnsi="Arial" w:cs="Arial"/>
          <w:sz w:val="24"/>
          <w:szCs w:val="24"/>
          <w:lang w:val="tt-RU"/>
        </w:rPr>
        <w:t xml:space="preserve">          </w:t>
      </w:r>
      <w:proofErr w:type="spellStart"/>
      <w:r w:rsidRPr="00C46DEE">
        <w:rPr>
          <w:rFonts w:ascii="Arial" w:eastAsia="Calibri" w:hAnsi="Arial" w:cs="Arial"/>
          <w:sz w:val="24"/>
          <w:szCs w:val="24"/>
        </w:rPr>
        <w:t>Гражданнар</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җыены</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нәтиҗәләре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турындагы</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беркетмә</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нигезендә</w:t>
      </w:r>
      <w:proofErr w:type="spellEnd"/>
      <w:r w:rsidRPr="00C46DEE">
        <w:rPr>
          <w:rFonts w:ascii="Arial" w:eastAsia="Calibri" w:hAnsi="Arial" w:cs="Arial"/>
          <w:sz w:val="24"/>
          <w:szCs w:val="24"/>
        </w:rPr>
        <w:t xml:space="preserve">:  </w:t>
      </w:r>
    </w:p>
    <w:p w:rsidR="00C46DEE" w:rsidRPr="00C46DEE" w:rsidRDefault="00C46DEE" w:rsidP="00C46DEE">
      <w:pPr>
        <w:spacing w:after="0" w:line="240" w:lineRule="auto"/>
        <w:jc w:val="both"/>
        <w:rPr>
          <w:rFonts w:ascii="Arial" w:eastAsia="Calibri" w:hAnsi="Arial" w:cs="Arial"/>
          <w:sz w:val="24"/>
          <w:szCs w:val="24"/>
        </w:rPr>
      </w:pPr>
      <w:proofErr w:type="spellStart"/>
      <w:r w:rsidRPr="00C46DEE">
        <w:rPr>
          <w:rFonts w:ascii="Arial" w:eastAsia="Calibri" w:hAnsi="Arial" w:cs="Arial"/>
          <w:sz w:val="24"/>
          <w:szCs w:val="24"/>
        </w:rPr>
        <w:t>Сайлау</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хокукына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ия</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булган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катнашучылар</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исемлегенә</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гражданнар</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җыенында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катнашучы</w:t>
      </w:r>
      <w:proofErr w:type="spellEnd"/>
      <w:r w:rsidRPr="00C46DEE">
        <w:rPr>
          <w:rFonts w:ascii="Arial" w:eastAsia="Calibri" w:hAnsi="Arial" w:cs="Arial"/>
          <w:sz w:val="24"/>
          <w:szCs w:val="24"/>
        </w:rPr>
        <w:t xml:space="preserve"> </w:t>
      </w:r>
      <w:proofErr w:type="gramStart"/>
      <w:r>
        <w:rPr>
          <w:rFonts w:ascii="Arial" w:eastAsia="Calibri" w:hAnsi="Arial" w:cs="Arial"/>
          <w:sz w:val="24"/>
          <w:szCs w:val="24"/>
          <w:lang w:val="tt-RU"/>
        </w:rPr>
        <w:t>82</w:t>
      </w:r>
      <w:r w:rsidRPr="00C46DEE">
        <w:rPr>
          <w:rFonts w:ascii="Arial" w:eastAsia="Calibri" w:hAnsi="Arial" w:cs="Arial"/>
          <w:sz w:val="24"/>
          <w:szCs w:val="24"/>
          <w:lang w:val="tt-RU"/>
        </w:rPr>
        <w:t xml:space="preserve">  </w:t>
      </w:r>
      <w:proofErr w:type="spellStart"/>
      <w:r w:rsidRPr="00C46DEE">
        <w:rPr>
          <w:rFonts w:ascii="Arial" w:eastAsia="Calibri" w:hAnsi="Arial" w:cs="Arial"/>
          <w:sz w:val="24"/>
          <w:szCs w:val="24"/>
        </w:rPr>
        <w:t>кеше</w:t>
      </w:r>
      <w:proofErr w:type="spellEnd"/>
      <w:proofErr w:type="gram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тавыш</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бирүдә</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катнашкан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гражданнар</w:t>
      </w:r>
      <w:proofErr w:type="spellEnd"/>
      <w:r w:rsidRPr="00C46DEE">
        <w:rPr>
          <w:rFonts w:ascii="Arial" w:eastAsia="Calibri" w:hAnsi="Arial" w:cs="Arial"/>
          <w:sz w:val="24"/>
          <w:szCs w:val="24"/>
        </w:rPr>
        <w:t xml:space="preserve"> саны </w:t>
      </w:r>
      <w:r>
        <w:rPr>
          <w:rFonts w:ascii="Arial" w:eastAsia="Calibri" w:hAnsi="Arial" w:cs="Arial"/>
          <w:sz w:val="24"/>
          <w:szCs w:val="24"/>
          <w:lang w:val="tt-RU"/>
        </w:rPr>
        <w:t>157</w:t>
      </w:r>
      <w:r w:rsidRPr="00C46DEE">
        <w:rPr>
          <w:rFonts w:ascii="Arial" w:eastAsia="Calibri" w:hAnsi="Arial" w:cs="Arial"/>
          <w:sz w:val="24"/>
          <w:szCs w:val="24"/>
          <w:lang w:val="tt-RU"/>
        </w:rPr>
        <w:t xml:space="preserve"> </w:t>
      </w:r>
      <w:proofErr w:type="spellStart"/>
      <w:r w:rsidRPr="00C46DEE">
        <w:rPr>
          <w:rFonts w:ascii="Arial" w:eastAsia="Calibri" w:hAnsi="Arial" w:cs="Arial"/>
          <w:sz w:val="24"/>
          <w:szCs w:val="24"/>
        </w:rPr>
        <w:t>кеше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кертелгән</w:t>
      </w:r>
      <w:proofErr w:type="spellEnd"/>
      <w:r w:rsidRPr="00C46DEE">
        <w:rPr>
          <w:rFonts w:ascii="Arial" w:eastAsia="Calibri" w:hAnsi="Arial" w:cs="Arial"/>
          <w:sz w:val="24"/>
          <w:szCs w:val="24"/>
        </w:rPr>
        <w:t>.</w:t>
      </w:r>
    </w:p>
    <w:p w:rsidR="00C46DEE" w:rsidRPr="00C46DEE" w:rsidRDefault="00C46DEE" w:rsidP="00C46DEE">
      <w:pPr>
        <w:spacing w:after="0" w:line="240" w:lineRule="auto"/>
        <w:jc w:val="both"/>
        <w:rPr>
          <w:rFonts w:ascii="Arial" w:eastAsia="Calibri" w:hAnsi="Arial" w:cs="Arial"/>
          <w:sz w:val="24"/>
          <w:szCs w:val="24"/>
        </w:rPr>
      </w:pPr>
      <w:proofErr w:type="spellStart"/>
      <w:r w:rsidRPr="00C46DEE">
        <w:rPr>
          <w:rFonts w:ascii="Arial" w:eastAsia="Calibri" w:hAnsi="Arial" w:cs="Arial"/>
          <w:sz w:val="24"/>
          <w:szCs w:val="24"/>
        </w:rPr>
        <w:t>Тавыш</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бирү</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нәтиҗәләре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буенча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катнашучыларның</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тавышлары</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түбәндәгечә</w:t>
      </w:r>
      <w:proofErr w:type="spellEnd"/>
      <w:r w:rsidRPr="00C46DEE">
        <w:rPr>
          <w:rFonts w:ascii="Arial" w:eastAsia="Calibri" w:hAnsi="Arial" w:cs="Arial"/>
          <w:sz w:val="24"/>
          <w:szCs w:val="24"/>
        </w:rPr>
        <w:t xml:space="preserve"> </w:t>
      </w:r>
      <w:proofErr w:type="spellStart"/>
      <w:proofErr w:type="gramStart"/>
      <w:r w:rsidRPr="00C46DEE">
        <w:rPr>
          <w:rFonts w:ascii="Arial" w:eastAsia="Calibri" w:hAnsi="Arial" w:cs="Arial"/>
          <w:sz w:val="24"/>
          <w:szCs w:val="24"/>
        </w:rPr>
        <w:t>бүленде</w:t>
      </w:r>
      <w:proofErr w:type="spellEnd"/>
      <w:r w:rsidRPr="00C46DEE">
        <w:rPr>
          <w:rFonts w:ascii="Arial" w:eastAsia="Calibri" w:hAnsi="Arial" w:cs="Arial"/>
          <w:sz w:val="24"/>
          <w:szCs w:val="24"/>
        </w:rPr>
        <w:t>::</w:t>
      </w:r>
      <w:proofErr w:type="gramEnd"/>
    </w:p>
    <w:p w:rsidR="00C46DEE" w:rsidRPr="00C46DEE" w:rsidRDefault="00C46DEE" w:rsidP="00C46DEE">
      <w:pPr>
        <w:spacing w:after="0" w:line="240" w:lineRule="auto"/>
        <w:jc w:val="both"/>
        <w:rPr>
          <w:rFonts w:ascii="Arial" w:eastAsia="Calibri" w:hAnsi="Arial" w:cs="Arial"/>
          <w:sz w:val="24"/>
          <w:szCs w:val="24"/>
        </w:rPr>
      </w:pPr>
      <w:r w:rsidRPr="00C46DEE">
        <w:rPr>
          <w:rFonts w:ascii="Arial" w:eastAsia="Calibri" w:hAnsi="Arial" w:cs="Arial"/>
          <w:sz w:val="24"/>
          <w:szCs w:val="24"/>
        </w:rPr>
        <w:t>- «</w:t>
      </w:r>
      <w:proofErr w:type="spellStart"/>
      <w:r w:rsidRPr="00C46DEE">
        <w:rPr>
          <w:rFonts w:ascii="Arial" w:eastAsia="Calibri" w:hAnsi="Arial" w:cs="Arial"/>
          <w:sz w:val="24"/>
          <w:szCs w:val="24"/>
        </w:rPr>
        <w:t>әйе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позициясе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өчен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халык</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җыенында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катнашучы</w:t>
      </w:r>
      <w:proofErr w:type="spellEnd"/>
      <w:r>
        <w:rPr>
          <w:rFonts w:ascii="Arial" w:eastAsia="Calibri" w:hAnsi="Arial" w:cs="Arial"/>
          <w:sz w:val="24"/>
          <w:szCs w:val="24"/>
          <w:lang w:val="tt-RU"/>
        </w:rPr>
        <w:t xml:space="preserve"> 82</w:t>
      </w:r>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кеше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тавыш</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бирде</w:t>
      </w:r>
      <w:proofErr w:type="spellEnd"/>
      <w:r w:rsidRPr="00C46DEE">
        <w:rPr>
          <w:rFonts w:ascii="Arial" w:eastAsia="Calibri" w:hAnsi="Arial" w:cs="Arial"/>
          <w:sz w:val="24"/>
          <w:szCs w:val="24"/>
        </w:rPr>
        <w:t xml:space="preserve">; </w:t>
      </w: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rPr>
        <w:t>- «</w:t>
      </w:r>
      <w:proofErr w:type="spellStart"/>
      <w:r w:rsidRPr="00C46DEE">
        <w:rPr>
          <w:rFonts w:ascii="Arial" w:eastAsia="Calibri" w:hAnsi="Arial" w:cs="Arial"/>
          <w:sz w:val="24"/>
          <w:szCs w:val="24"/>
        </w:rPr>
        <w:t>юк</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позициясе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өчен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катнашучы</w:t>
      </w:r>
      <w:proofErr w:type="spellEnd"/>
      <w:r w:rsidRPr="00C46DEE">
        <w:rPr>
          <w:rFonts w:ascii="Arial" w:eastAsia="Calibri" w:hAnsi="Arial" w:cs="Arial"/>
          <w:sz w:val="24"/>
          <w:szCs w:val="24"/>
        </w:rPr>
        <w:t xml:space="preserve"> </w:t>
      </w:r>
      <w:r w:rsidRPr="00C46DEE">
        <w:rPr>
          <w:rFonts w:ascii="Arial" w:eastAsia="Calibri" w:hAnsi="Arial" w:cs="Arial"/>
          <w:sz w:val="24"/>
          <w:szCs w:val="24"/>
          <w:lang w:val="tt-RU"/>
        </w:rPr>
        <w:t xml:space="preserve">0 кеше </w:t>
      </w:r>
      <w:proofErr w:type="spellStart"/>
      <w:r w:rsidRPr="00C46DEE">
        <w:rPr>
          <w:rFonts w:ascii="Arial" w:eastAsia="Calibri" w:hAnsi="Arial" w:cs="Arial"/>
          <w:sz w:val="24"/>
          <w:szCs w:val="24"/>
        </w:rPr>
        <w:t>тавыш</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бирде</w:t>
      </w:r>
      <w:proofErr w:type="spellEnd"/>
      <w:r w:rsidRPr="00C46DEE">
        <w:rPr>
          <w:rFonts w:ascii="Arial" w:eastAsia="Calibri" w:hAnsi="Arial" w:cs="Arial"/>
          <w:sz w:val="24"/>
          <w:szCs w:val="24"/>
        </w:rPr>
        <w:t>.</w:t>
      </w:r>
    </w:p>
    <w:p w:rsidR="00C46DEE" w:rsidRPr="00C46DEE" w:rsidRDefault="00C46DEE" w:rsidP="00C46DEE">
      <w:pPr>
        <w:spacing w:after="0" w:line="240" w:lineRule="auto"/>
        <w:jc w:val="both"/>
        <w:rPr>
          <w:rFonts w:ascii="Arial" w:eastAsia="Calibri" w:hAnsi="Arial" w:cs="Arial"/>
          <w:sz w:val="24"/>
          <w:szCs w:val="24"/>
        </w:rPr>
      </w:pPr>
      <w:r w:rsidRPr="00C46DEE">
        <w:rPr>
          <w:rFonts w:ascii="Arial" w:eastAsia="Calibri" w:hAnsi="Arial" w:cs="Arial"/>
          <w:sz w:val="24"/>
          <w:szCs w:val="24"/>
        </w:rPr>
        <w:t>- «</w:t>
      </w:r>
      <w:proofErr w:type="spellStart"/>
      <w:r w:rsidRPr="00C46DEE">
        <w:rPr>
          <w:rFonts w:ascii="Arial" w:eastAsia="Calibri" w:hAnsi="Arial" w:cs="Arial"/>
          <w:sz w:val="24"/>
          <w:szCs w:val="24"/>
        </w:rPr>
        <w:t>тоткарланучы</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позициясе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өчен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катнашучы</w:t>
      </w:r>
      <w:proofErr w:type="spellEnd"/>
      <w:r w:rsidRPr="00C46DEE">
        <w:rPr>
          <w:rFonts w:ascii="Arial" w:eastAsia="Calibri" w:hAnsi="Arial" w:cs="Arial"/>
          <w:sz w:val="24"/>
          <w:szCs w:val="24"/>
        </w:rPr>
        <w:t xml:space="preserve"> 0 </w:t>
      </w:r>
      <w:proofErr w:type="spellStart"/>
      <w:r w:rsidRPr="00C46DEE">
        <w:rPr>
          <w:rFonts w:ascii="Arial" w:eastAsia="Calibri" w:hAnsi="Arial" w:cs="Arial"/>
          <w:sz w:val="24"/>
          <w:szCs w:val="24"/>
        </w:rPr>
        <w:t>кеше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тавыш</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бирде</w:t>
      </w:r>
      <w:proofErr w:type="spellEnd"/>
    </w:p>
    <w:p w:rsidR="00C46DEE" w:rsidRPr="00C46DEE" w:rsidRDefault="00C46DEE" w:rsidP="00C46DEE">
      <w:pPr>
        <w:spacing w:after="0" w:line="240" w:lineRule="auto"/>
        <w:jc w:val="both"/>
        <w:rPr>
          <w:rFonts w:ascii="Arial" w:eastAsia="Calibri" w:hAnsi="Arial" w:cs="Arial"/>
          <w:sz w:val="24"/>
          <w:szCs w:val="24"/>
        </w:rPr>
      </w:pPr>
      <w:proofErr w:type="spellStart"/>
      <w:r w:rsidRPr="00C46DEE">
        <w:rPr>
          <w:rFonts w:ascii="Arial" w:eastAsia="Calibri" w:hAnsi="Arial" w:cs="Arial"/>
          <w:sz w:val="24"/>
          <w:szCs w:val="24"/>
        </w:rPr>
        <w:t>Бәян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ителгәннәрдән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чыгып</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халык</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җыены</w:t>
      </w:r>
      <w:proofErr w:type="spellEnd"/>
      <w:r w:rsidRPr="00C46DEE">
        <w:rPr>
          <w:rFonts w:ascii="Arial" w:eastAsia="Calibri" w:hAnsi="Arial" w:cs="Arial"/>
          <w:sz w:val="24"/>
          <w:szCs w:val="24"/>
        </w:rPr>
        <w:t xml:space="preserve"> </w:t>
      </w:r>
      <w:r w:rsidRPr="00C46DEE">
        <w:rPr>
          <w:rFonts w:ascii="Arial" w:eastAsia="Calibri" w:hAnsi="Arial" w:cs="Arial"/>
          <w:b/>
          <w:sz w:val="24"/>
          <w:szCs w:val="24"/>
          <w:lang w:val="tt-RU"/>
        </w:rPr>
        <w:t>КАРАР</w:t>
      </w:r>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итте</w:t>
      </w:r>
      <w:proofErr w:type="spellEnd"/>
      <w:r w:rsidRPr="00C46DEE">
        <w:rPr>
          <w:rFonts w:ascii="Arial" w:eastAsia="Calibri" w:hAnsi="Arial" w:cs="Arial"/>
          <w:sz w:val="24"/>
          <w:szCs w:val="24"/>
        </w:rPr>
        <w:t>:</w:t>
      </w:r>
    </w:p>
    <w:p w:rsidR="00C46DEE" w:rsidRPr="00C46DEE" w:rsidRDefault="00C46DEE" w:rsidP="00C46DEE">
      <w:pPr>
        <w:spacing w:after="0" w:line="240" w:lineRule="auto"/>
        <w:jc w:val="both"/>
        <w:rPr>
          <w:rFonts w:ascii="Arial" w:eastAsia="Calibri" w:hAnsi="Arial" w:cs="Arial"/>
          <w:sz w:val="24"/>
          <w:szCs w:val="24"/>
        </w:rPr>
      </w:pP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lang w:val="tt-RU"/>
        </w:rPr>
        <w:t xml:space="preserve">      1. Татарстан Республикасы Аксубай муниципаль районының Иске Татар Әдәмсуы авыл җирлеге составына керүче Тахтала  пунктында гражданнар җыенын узган дип танырга, гражданнар җыены нәтиҗәләре - чын мәгънәсендә.</w:t>
      </w:r>
    </w:p>
    <w:p w:rsidR="00C46DEE" w:rsidRPr="00C46DEE" w:rsidRDefault="00C46DEE" w:rsidP="00C46DEE">
      <w:pPr>
        <w:spacing w:after="0" w:line="240" w:lineRule="auto"/>
        <w:ind w:firstLine="426"/>
        <w:jc w:val="both"/>
        <w:rPr>
          <w:rFonts w:ascii="Arial" w:eastAsia="Calibri" w:hAnsi="Arial" w:cs="Arial"/>
          <w:sz w:val="24"/>
          <w:szCs w:val="24"/>
          <w:lang w:val="tt-RU"/>
        </w:rPr>
      </w:pPr>
      <w:r w:rsidRPr="00C46DEE">
        <w:rPr>
          <w:rFonts w:ascii="Arial" w:eastAsia="Calibri" w:hAnsi="Arial" w:cs="Arial"/>
          <w:sz w:val="24"/>
          <w:szCs w:val="24"/>
          <w:lang w:val="tt-RU"/>
        </w:rPr>
        <w:t>Аксубай муниципаль районы Иске Татар Әдәмсуы авыл җирлеге территориясендә яшәү урыны буенча теркәлгән балигъ булган һәр кешедән, I төркем инвалидлары, Бөек Ватан сугышы ветераннары һәм көндезге формада белем алучы студентлардан, махсус хәрби операциядә катнашучыларны (хәрби хезмәткәрләрне, контракт буенча хезмәткәрләрне, волонтерларны) һәм аларның гаилә әгъзаларын (бергәләп яшәүче ата-аналар, ир белән хатыннар, балигъ булган балалар)түләүдән азат итүдән тыш</w:t>
      </w:r>
      <w:r>
        <w:rPr>
          <w:rFonts w:ascii="Arial" w:eastAsia="Calibri" w:hAnsi="Arial" w:cs="Arial"/>
          <w:sz w:val="24"/>
          <w:szCs w:val="24"/>
          <w:lang w:val="tt-RU"/>
        </w:rPr>
        <w:t>, 3</w:t>
      </w:r>
      <w:r w:rsidRPr="00C46DEE">
        <w:rPr>
          <w:rFonts w:ascii="Arial" w:eastAsia="Calibri" w:hAnsi="Arial" w:cs="Arial"/>
          <w:sz w:val="24"/>
          <w:szCs w:val="24"/>
          <w:lang w:val="tt-RU"/>
        </w:rPr>
        <w:t>000 сум күләмендә 2023 елда үзара салым кертү һәм алдагы эшләрне башкару буенча  әһәмияткә ия булган мәсьәләләрне хәл итүгә юнәлтү  белән килешәсезме?:</w:t>
      </w:r>
    </w:p>
    <w:p w:rsidR="00C46DEE" w:rsidRPr="00C46DEE" w:rsidRDefault="00C46DEE" w:rsidP="00C46DEE">
      <w:pPr>
        <w:spacing w:after="0" w:line="240" w:lineRule="auto"/>
        <w:jc w:val="both"/>
        <w:rPr>
          <w:rFonts w:ascii="Arial" w:eastAsia="Calibri" w:hAnsi="Arial" w:cs="Arial"/>
          <w:sz w:val="24"/>
          <w:szCs w:val="24"/>
          <w:lang w:val="tt-RU"/>
        </w:rPr>
      </w:pPr>
    </w:p>
    <w:p w:rsidR="00C46DEE" w:rsidRPr="00C46DEE" w:rsidRDefault="00C46DEE" w:rsidP="00C46DEE">
      <w:pPr>
        <w:spacing w:after="0" w:line="240" w:lineRule="auto"/>
        <w:jc w:val="both"/>
        <w:rPr>
          <w:rFonts w:ascii="Arial" w:eastAsia="Calibri" w:hAnsi="Arial" w:cs="Arial"/>
          <w:sz w:val="24"/>
          <w:szCs w:val="24"/>
          <w:lang w:val="tt-RU"/>
        </w:rPr>
      </w:pPr>
    </w:p>
    <w:p w:rsidR="00C46DEE" w:rsidRPr="00E47C0A" w:rsidRDefault="00C46DEE" w:rsidP="00C46DEE">
      <w:pPr>
        <w:spacing w:after="0" w:line="240" w:lineRule="auto"/>
        <w:ind w:firstLine="426"/>
        <w:jc w:val="both"/>
        <w:rPr>
          <w:rFonts w:ascii="Arial" w:hAnsi="Arial" w:cs="Arial"/>
          <w:b/>
          <w:sz w:val="24"/>
          <w:szCs w:val="24"/>
          <w:lang w:val="tt-RU"/>
        </w:rPr>
      </w:pPr>
      <w:r w:rsidRPr="00E47C0A">
        <w:rPr>
          <w:rFonts w:ascii="Arial" w:hAnsi="Arial" w:cs="Arial"/>
          <w:b/>
          <w:sz w:val="24"/>
          <w:szCs w:val="24"/>
          <w:lang w:val="tt-RU"/>
        </w:rPr>
        <w:t>1. Авыл җирлеге чикләрендә җирле әһәмияттәге автомобиль юлларына карата юл эшчәнлеге</w:t>
      </w:r>
    </w:p>
    <w:p w:rsidR="00C46DEE" w:rsidRPr="00E47C0A" w:rsidRDefault="00C46DEE" w:rsidP="00C46DEE">
      <w:pPr>
        <w:spacing w:after="0" w:line="240" w:lineRule="auto"/>
        <w:ind w:firstLine="426"/>
        <w:jc w:val="both"/>
        <w:rPr>
          <w:rFonts w:ascii="Arial" w:hAnsi="Arial" w:cs="Arial"/>
          <w:sz w:val="24"/>
          <w:szCs w:val="24"/>
          <w:lang w:val="tt-RU"/>
        </w:rPr>
      </w:pPr>
      <w:r w:rsidRPr="00E47C0A">
        <w:rPr>
          <w:rFonts w:ascii="Arial" w:hAnsi="Arial" w:cs="Arial"/>
          <w:b/>
          <w:sz w:val="24"/>
          <w:szCs w:val="24"/>
          <w:lang w:val="tt-RU"/>
        </w:rPr>
        <w:t xml:space="preserve">- </w:t>
      </w:r>
      <w:r>
        <w:rPr>
          <w:rFonts w:ascii="Arial" w:hAnsi="Arial" w:cs="Arial"/>
          <w:sz w:val="24"/>
          <w:szCs w:val="24"/>
          <w:lang w:val="tt-RU"/>
        </w:rPr>
        <w:t xml:space="preserve">Түбән Татар Майна </w:t>
      </w:r>
      <w:r w:rsidRPr="00E47C0A">
        <w:rPr>
          <w:rFonts w:ascii="Arial" w:hAnsi="Arial" w:cs="Arial"/>
          <w:sz w:val="24"/>
          <w:szCs w:val="24"/>
          <w:lang w:val="tt-RU"/>
        </w:rPr>
        <w:t xml:space="preserve"> торак пунктында вак таш сатып алу</w:t>
      </w:r>
    </w:p>
    <w:p w:rsidR="00C46DEE" w:rsidRPr="00E47C0A" w:rsidRDefault="00C46DEE" w:rsidP="00C46DEE">
      <w:pPr>
        <w:spacing w:after="0" w:line="240" w:lineRule="auto"/>
        <w:ind w:firstLine="426"/>
        <w:jc w:val="both"/>
        <w:rPr>
          <w:rFonts w:ascii="Arial" w:hAnsi="Arial" w:cs="Arial"/>
          <w:sz w:val="24"/>
          <w:szCs w:val="24"/>
          <w:lang w:val="tt-RU"/>
        </w:rPr>
      </w:pPr>
      <w:r w:rsidRPr="00E47C0A">
        <w:rPr>
          <w:rFonts w:ascii="Arial" w:hAnsi="Arial" w:cs="Arial"/>
          <w:sz w:val="24"/>
          <w:szCs w:val="24"/>
          <w:lang w:val="tt-RU"/>
        </w:rPr>
        <w:t>- вак таш җәю буенча эшләр башкару;</w:t>
      </w:r>
    </w:p>
    <w:p w:rsidR="00C46DEE" w:rsidRPr="007E7965" w:rsidRDefault="00C46DEE" w:rsidP="00C46DEE">
      <w:pPr>
        <w:spacing w:after="0" w:line="240" w:lineRule="auto"/>
        <w:ind w:firstLine="708"/>
        <w:jc w:val="both"/>
        <w:rPr>
          <w:rFonts w:ascii="Arial" w:hAnsi="Arial" w:cs="Arial"/>
          <w:sz w:val="24"/>
          <w:szCs w:val="24"/>
          <w:lang w:val="tt-RU"/>
        </w:rPr>
      </w:pPr>
    </w:p>
    <w:p w:rsidR="00C46DEE" w:rsidRPr="007E7965" w:rsidRDefault="00C46DEE" w:rsidP="00C46DEE">
      <w:pPr>
        <w:spacing w:after="0" w:line="240" w:lineRule="auto"/>
        <w:ind w:firstLine="708"/>
        <w:jc w:val="both"/>
        <w:rPr>
          <w:rFonts w:ascii="Arial" w:hAnsi="Arial" w:cs="Arial"/>
          <w:b/>
          <w:sz w:val="24"/>
          <w:szCs w:val="24"/>
          <w:lang w:val="tt-RU"/>
        </w:rPr>
      </w:pPr>
      <w:r w:rsidRPr="007E7965">
        <w:rPr>
          <w:rFonts w:ascii="Arial" w:hAnsi="Arial" w:cs="Arial"/>
          <w:sz w:val="24"/>
          <w:szCs w:val="24"/>
          <w:lang w:val="tt-RU"/>
        </w:rPr>
        <w:t>2</w:t>
      </w:r>
      <w:r w:rsidRPr="007E7965">
        <w:rPr>
          <w:rFonts w:ascii="Arial" w:hAnsi="Arial" w:cs="Arial"/>
          <w:b/>
          <w:sz w:val="24"/>
          <w:szCs w:val="24"/>
          <w:lang w:val="tt-RU"/>
        </w:rPr>
        <w:t>. Җирлекнең торак пунктлары чикләрендә беренчел янгын куркынычсызлыгы чараларын үткәрүне тәэмин итү;</w:t>
      </w:r>
    </w:p>
    <w:p w:rsidR="00C46DEE" w:rsidRPr="007E7965"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янгын сүндерү машинасының эчтәлеге: ягулык-майлау материаллары сатып алу.</w:t>
      </w:r>
    </w:p>
    <w:p w:rsidR="00C46DEE" w:rsidRPr="007E7965"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Татарстан Республикасы Ак</w:t>
      </w:r>
      <w:r>
        <w:rPr>
          <w:rFonts w:ascii="Arial" w:hAnsi="Arial" w:cs="Arial"/>
          <w:sz w:val="24"/>
          <w:szCs w:val="24"/>
          <w:lang w:val="tt-RU"/>
        </w:rPr>
        <w:t>субай районы Түбән Татар Майна</w:t>
      </w:r>
      <w:r w:rsidRPr="007E7965">
        <w:rPr>
          <w:rFonts w:ascii="Arial" w:hAnsi="Arial" w:cs="Arial"/>
          <w:sz w:val="24"/>
          <w:szCs w:val="24"/>
          <w:lang w:val="tt-RU"/>
        </w:rPr>
        <w:t xml:space="preserve"> авылы янында Кече Чирмешән елгасында гидротехник корылма төзелешенә проект-смета ясау</w:t>
      </w:r>
    </w:p>
    <w:p w:rsidR="00C46DEE" w:rsidRPr="007E7965"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Татарстан Республикасы Ак</w:t>
      </w:r>
      <w:r>
        <w:rPr>
          <w:rFonts w:ascii="Arial" w:hAnsi="Arial" w:cs="Arial"/>
          <w:sz w:val="24"/>
          <w:szCs w:val="24"/>
          <w:lang w:val="tt-RU"/>
        </w:rPr>
        <w:t>субай районы Түбән Татар Майна</w:t>
      </w:r>
      <w:r w:rsidRPr="007E7965">
        <w:rPr>
          <w:rFonts w:ascii="Arial" w:hAnsi="Arial" w:cs="Arial"/>
          <w:sz w:val="24"/>
          <w:szCs w:val="24"/>
          <w:lang w:val="tt-RU"/>
        </w:rPr>
        <w:t xml:space="preserve"> авылы янында Кече Чирмешән елгасында гидротехник корылма төзелешенә инженер-геологик эзләнүләр үткәрү</w:t>
      </w:r>
    </w:p>
    <w:p w:rsidR="00C46DEE" w:rsidRPr="000E0D80" w:rsidRDefault="00C46DEE" w:rsidP="00C46DEE">
      <w:pPr>
        <w:spacing w:after="0" w:line="240" w:lineRule="auto"/>
        <w:ind w:firstLine="708"/>
        <w:jc w:val="both"/>
        <w:rPr>
          <w:rFonts w:ascii="Arial" w:hAnsi="Arial" w:cs="Arial"/>
          <w:sz w:val="24"/>
          <w:szCs w:val="24"/>
          <w:lang w:val="tt-RU"/>
        </w:rPr>
      </w:pPr>
      <w:r w:rsidRPr="007E7965">
        <w:rPr>
          <w:rFonts w:ascii="Arial" w:hAnsi="Arial" w:cs="Arial"/>
          <w:sz w:val="24"/>
          <w:szCs w:val="24"/>
          <w:lang w:val="tt-RU"/>
        </w:rPr>
        <w:t>- Кече Чирмешән елгасында Татарстан Республикасы Ак</w:t>
      </w:r>
      <w:r>
        <w:rPr>
          <w:rFonts w:ascii="Arial" w:hAnsi="Arial" w:cs="Arial"/>
          <w:sz w:val="24"/>
          <w:szCs w:val="24"/>
          <w:lang w:val="tt-RU"/>
        </w:rPr>
        <w:t>субай районы Түбән Татар Майна</w:t>
      </w:r>
      <w:r w:rsidRPr="007E7965">
        <w:rPr>
          <w:rFonts w:ascii="Arial" w:hAnsi="Arial" w:cs="Arial"/>
          <w:sz w:val="24"/>
          <w:szCs w:val="24"/>
          <w:lang w:val="tt-RU"/>
        </w:rPr>
        <w:t xml:space="preserve"> авылы янында гидротехник корылма төзелешенә инженер-геодезик эзләнүләр</w:t>
      </w:r>
      <w:r>
        <w:rPr>
          <w:rFonts w:ascii="Arial" w:hAnsi="Arial" w:cs="Arial"/>
          <w:sz w:val="24"/>
          <w:szCs w:val="24"/>
          <w:lang w:val="tt-RU"/>
        </w:rPr>
        <w:t xml:space="preserve"> үткәрү</w:t>
      </w:r>
    </w:p>
    <w:p w:rsidR="00C46DEE" w:rsidRDefault="00C46DEE" w:rsidP="00C46DEE">
      <w:pPr>
        <w:spacing w:after="0" w:line="240" w:lineRule="auto"/>
        <w:ind w:firstLine="708"/>
        <w:jc w:val="both"/>
        <w:rPr>
          <w:rFonts w:ascii="Arial" w:hAnsi="Arial" w:cs="Arial"/>
          <w:sz w:val="24"/>
          <w:szCs w:val="24"/>
          <w:lang w:val="tt-RU"/>
        </w:rPr>
      </w:pPr>
      <w:r w:rsidRPr="000E0D80">
        <w:rPr>
          <w:rFonts w:ascii="Arial" w:hAnsi="Arial" w:cs="Arial"/>
          <w:sz w:val="24"/>
          <w:szCs w:val="24"/>
          <w:lang w:val="tt-RU"/>
        </w:rPr>
        <w:t>- бүлекне эшләү һәм килештерү: су биологик ресурсларының һәм аларның яшәү тирәлегенең торышына тискәре йогынты нәтиҗәләрен билгеләү, шулай ук «Татарстан Республикасының төзелеш һәм архитектура буенча дәүләт экспертизасы һәм бәя барлыкка килү идарәсе» ДАУ Татарстан Республикасы Ак</w:t>
      </w:r>
      <w:r>
        <w:rPr>
          <w:rFonts w:ascii="Arial" w:hAnsi="Arial" w:cs="Arial"/>
          <w:sz w:val="24"/>
          <w:szCs w:val="24"/>
          <w:lang w:val="tt-RU"/>
        </w:rPr>
        <w:t>субай районы Түбән Татар Майна</w:t>
      </w:r>
      <w:r w:rsidRPr="000E0D80">
        <w:rPr>
          <w:rFonts w:ascii="Arial" w:hAnsi="Arial" w:cs="Arial"/>
          <w:sz w:val="24"/>
          <w:szCs w:val="24"/>
          <w:lang w:val="tt-RU"/>
        </w:rPr>
        <w:t xml:space="preserve"> авылы янында Кече Чирмешән елгасында гидротехник корылма төзелешенә бәяләмә ал</w:t>
      </w:r>
      <w:r>
        <w:rPr>
          <w:rFonts w:ascii="Arial" w:hAnsi="Arial" w:cs="Arial"/>
          <w:sz w:val="24"/>
          <w:szCs w:val="24"/>
          <w:lang w:val="tt-RU"/>
        </w:rPr>
        <w:t>у.</w:t>
      </w:r>
    </w:p>
    <w:p w:rsidR="00C46DEE" w:rsidRPr="00C46DEE" w:rsidRDefault="00C46DEE" w:rsidP="00C46DEE">
      <w:pPr>
        <w:spacing w:after="0" w:line="240" w:lineRule="auto"/>
        <w:jc w:val="both"/>
        <w:rPr>
          <w:rFonts w:ascii="Arial" w:eastAsia="Calibri" w:hAnsi="Arial" w:cs="Arial"/>
          <w:b/>
          <w:sz w:val="24"/>
          <w:szCs w:val="24"/>
          <w:lang w:val="tt-RU"/>
        </w:rPr>
      </w:pP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lang w:val="tt-RU"/>
        </w:rPr>
        <w:t xml:space="preserve">3. Әлеге карарны Иске Татар Әдәмсуы авыл җирлегенең «Интернет» мәгълүмат – телекоммуникация челтәрендә түбәндәге адрес буенча урнаштырылган рәсми сайтында: http://aksubaevo.tatar.ru, Татарстан Республикасы Аксубай муниципаль районы Иске Татар Әдәмсуы авыл җирлегенең мәгълүмат стендларында һәм </w:t>
      </w:r>
      <w:r w:rsidRPr="00C46DEE">
        <w:rPr>
          <w:rFonts w:ascii="Arial" w:eastAsia="Calibri" w:hAnsi="Arial" w:cs="Arial"/>
          <w:color w:val="0000FF"/>
          <w:sz w:val="24"/>
          <w:szCs w:val="24"/>
          <w:u w:val="single"/>
          <w:lang w:val="tt-RU"/>
        </w:rPr>
        <w:fldChar w:fldCharType="begin"/>
      </w:r>
      <w:r w:rsidRPr="00C46DEE">
        <w:rPr>
          <w:rFonts w:ascii="Arial" w:eastAsia="Calibri" w:hAnsi="Arial" w:cs="Arial"/>
          <w:color w:val="0000FF"/>
          <w:sz w:val="24"/>
          <w:szCs w:val="24"/>
          <w:u w:val="single"/>
          <w:lang w:val="tt-RU"/>
        </w:rPr>
        <w:instrText xml:space="preserve"> HYPERLINK "http://pravo.tatarstan.ru/" </w:instrText>
      </w:r>
      <w:r w:rsidRPr="00C46DEE">
        <w:rPr>
          <w:rFonts w:ascii="Arial" w:eastAsia="Calibri" w:hAnsi="Arial" w:cs="Arial"/>
          <w:color w:val="0000FF"/>
          <w:sz w:val="24"/>
          <w:szCs w:val="24"/>
          <w:u w:val="single"/>
          <w:lang w:val="tt-RU"/>
        </w:rPr>
        <w:fldChar w:fldCharType="separate"/>
      </w:r>
      <w:r w:rsidRPr="00C46DEE">
        <w:rPr>
          <w:rFonts w:ascii="Arial" w:eastAsia="Calibri" w:hAnsi="Arial" w:cs="Arial"/>
          <w:color w:val="0000FF"/>
          <w:sz w:val="24"/>
          <w:szCs w:val="24"/>
          <w:u w:val="single"/>
          <w:lang w:val="tt-RU"/>
        </w:rPr>
        <w:t>http://pravo.tatarstan.ru/</w:t>
      </w:r>
      <w:r w:rsidRPr="00C46DEE">
        <w:rPr>
          <w:rFonts w:ascii="Arial" w:eastAsia="Calibri" w:hAnsi="Arial" w:cs="Arial"/>
          <w:color w:val="0000FF"/>
          <w:sz w:val="24"/>
          <w:szCs w:val="24"/>
          <w:u w:val="single"/>
          <w:lang w:val="tt-RU"/>
        </w:rPr>
        <w:fldChar w:fldCharType="end"/>
      </w:r>
      <w:r w:rsidRPr="00C46DEE">
        <w:rPr>
          <w:rFonts w:ascii="Arial" w:eastAsia="Calibri" w:hAnsi="Arial" w:cs="Arial"/>
          <w:sz w:val="24"/>
          <w:szCs w:val="24"/>
          <w:lang w:val="tt-RU"/>
        </w:rPr>
        <w:t xml:space="preserve"> Татарстан Республикасы хокукый мәгълүмат рәсми порталында игълан итәргә.</w:t>
      </w:r>
    </w:p>
    <w:p w:rsidR="00C46DEE" w:rsidRPr="00C46DEE" w:rsidRDefault="00C46DEE" w:rsidP="00C46DEE">
      <w:pPr>
        <w:spacing w:after="0" w:line="240" w:lineRule="auto"/>
        <w:jc w:val="both"/>
        <w:rPr>
          <w:rFonts w:ascii="Arial" w:eastAsia="Calibri" w:hAnsi="Arial" w:cs="Arial"/>
          <w:sz w:val="24"/>
          <w:szCs w:val="24"/>
          <w:lang w:val="tt-RU"/>
        </w:rPr>
      </w:pPr>
    </w:p>
    <w:p w:rsidR="00C46DEE" w:rsidRPr="00C46DEE" w:rsidRDefault="00C46DEE" w:rsidP="00C46DEE">
      <w:pPr>
        <w:spacing w:after="0" w:line="240" w:lineRule="auto"/>
        <w:jc w:val="both"/>
        <w:rPr>
          <w:rFonts w:ascii="Arial" w:eastAsia="Calibri" w:hAnsi="Arial" w:cs="Arial"/>
          <w:sz w:val="24"/>
          <w:szCs w:val="24"/>
        </w:rPr>
      </w:pPr>
      <w:r w:rsidRPr="00C46DEE">
        <w:rPr>
          <w:rFonts w:ascii="Arial" w:eastAsia="Calibri" w:hAnsi="Arial" w:cs="Arial"/>
          <w:sz w:val="24"/>
          <w:szCs w:val="24"/>
        </w:rPr>
        <w:t>4.</w:t>
      </w:r>
      <w:r>
        <w:rPr>
          <w:rFonts w:ascii="Arial" w:eastAsia="Calibri" w:hAnsi="Arial" w:cs="Arial"/>
          <w:sz w:val="24"/>
          <w:szCs w:val="24"/>
          <w:lang w:val="tt-RU"/>
        </w:rPr>
        <w:t xml:space="preserve"> </w:t>
      </w:r>
      <w:proofErr w:type="spellStart"/>
      <w:r w:rsidRPr="00C46DEE">
        <w:rPr>
          <w:rFonts w:ascii="Arial" w:eastAsia="Calibri" w:hAnsi="Arial" w:cs="Arial"/>
          <w:sz w:val="24"/>
          <w:szCs w:val="24"/>
        </w:rPr>
        <w:t>Әлеге</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карарны</w:t>
      </w:r>
      <w:proofErr w:type="spellEnd"/>
      <w:r w:rsidRPr="00C46DEE">
        <w:rPr>
          <w:rFonts w:ascii="Arial" w:eastAsia="Calibri" w:hAnsi="Arial" w:cs="Arial"/>
          <w:sz w:val="24"/>
          <w:szCs w:val="24"/>
        </w:rPr>
        <w:t xml:space="preserve"> Татарстан </w:t>
      </w:r>
      <w:proofErr w:type="spellStart"/>
      <w:r w:rsidRPr="00C46DEE">
        <w:rPr>
          <w:rFonts w:ascii="Arial" w:eastAsia="Calibri" w:hAnsi="Arial" w:cs="Arial"/>
          <w:sz w:val="24"/>
          <w:szCs w:val="24"/>
        </w:rPr>
        <w:t>Республикасы</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муниципаль</w:t>
      </w:r>
      <w:proofErr w:type="spellEnd"/>
      <w:r w:rsidRPr="00C46DEE">
        <w:rPr>
          <w:rFonts w:ascii="Arial" w:eastAsia="Calibri" w:hAnsi="Arial" w:cs="Arial"/>
          <w:sz w:val="24"/>
          <w:szCs w:val="24"/>
        </w:rPr>
        <w:t xml:space="preserve"> норматив </w:t>
      </w:r>
      <w:proofErr w:type="spellStart"/>
      <w:r w:rsidRPr="00C46DEE">
        <w:rPr>
          <w:rFonts w:ascii="Arial" w:eastAsia="Calibri" w:hAnsi="Arial" w:cs="Arial"/>
          <w:sz w:val="24"/>
          <w:szCs w:val="24"/>
        </w:rPr>
        <w:t>хокукый</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актлары</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Регистрына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кертү</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өчен</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җибәрергә</w:t>
      </w:r>
      <w:proofErr w:type="spellEnd"/>
      <w:r w:rsidRPr="00C46DEE">
        <w:rPr>
          <w:rFonts w:ascii="Arial" w:eastAsia="Calibri" w:hAnsi="Arial" w:cs="Arial"/>
          <w:sz w:val="24"/>
          <w:szCs w:val="24"/>
        </w:rPr>
        <w:t>.</w:t>
      </w:r>
    </w:p>
    <w:p w:rsidR="00C46DEE" w:rsidRPr="00C46DEE" w:rsidRDefault="00C46DEE" w:rsidP="00C46DEE">
      <w:pPr>
        <w:spacing w:after="0" w:line="240" w:lineRule="auto"/>
        <w:jc w:val="both"/>
        <w:rPr>
          <w:rFonts w:ascii="Arial" w:eastAsia="Calibri" w:hAnsi="Arial" w:cs="Arial"/>
          <w:sz w:val="24"/>
          <w:szCs w:val="24"/>
        </w:rPr>
      </w:pPr>
    </w:p>
    <w:p w:rsidR="00C46DEE" w:rsidRDefault="00C46DEE" w:rsidP="00C46DEE">
      <w:pPr>
        <w:spacing w:after="0" w:line="240" w:lineRule="auto"/>
        <w:jc w:val="both"/>
        <w:rPr>
          <w:rFonts w:ascii="Arial" w:eastAsia="Calibri" w:hAnsi="Arial" w:cs="Arial"/>
          <w:sz w:val="24"/>
          <w:szCs w:val="24"/>
        </w:rPr>
      </w:pPr>
    </w:p>
    <w:p w:rsidR="00C46DEE" w:rsidRDefault="00C46DEE" w:rsidP="00C46DEE">
      <w:pPr>
        <w:spacing w:after="0" w:line="240" w:lineRule="auto"/>
        <w:jc w:val="both"/>
        <w:rPr>
          <w:rFonts w:ascii="Arial" w:eastAsia="Calibri" w:hAnsi="Arial" w:cs="Arial"/>
          <w:sz w:val="24"/>
          <w:szCs w:val="24"/>
        </w:rPr>
      </w:pPr>
    </w:p>
    <w:p w:rsidR="00C46DEE" w:rsidRPr="00C46DEE" w:rsidRDefault="00C46DEE" w:rsidP="00C46DEE">
      <w:pPr>
        <w:spacing w:after="0" w:line="240" w:lineRule="auto"/>
        <w:jc w:val="both"/>
        <w:rPr>
          <w:rFonts w:ascii="Arial" w:eastAsia="Calibri" w:hAnsi="Arial" w:cs="Arial"/>
          <w:sz w:val="24"/>
          <w:szCs w:val="24"/>
        </w:rPr>
      </w:pP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Халык</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җыенында</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рәислек</w:t>
      </w:r>
      <w:proofErr w:type="spellEnd"/>
      <w:r w:rsidRPr="00C46DEE">
        <w:rPr>
          <w:rFonts w:ascii="Arial" w:eastAsia="Calibri" w:hAnsi="Arial" w:cs="Arial"/>
          <w:sz w:val="24"/>
          <w:szCs w:val="24"/>
        </w:rPr>
        <w:t xml:space="preserve"> </w:t>
      </w:r>
      <w:proofErr w:type="spellStart"/>
      <w:r w:rsidRPr="00C46DEE">
        <w:rPr>
          <w:rFonts w:ascii="Arial" w:eastAsia="Calibri" w:hAnsi="Arial" w:cs="Arial"/>
          <w:sz w:val="24"/>
          <w:szCs w:val="24"/>
        </w:rPr>
        <w:t>итүче</w:t>
      </w:r>
      <w:proofErr w:type="spellEnd"/>
      <w:r w:rsidRPr="00C46DEE">
        <w:rPr>
          <w:rFonts w:ascii="Arial" w:eastAsia="Calibri" w:hAnsi="Arial" w:cs="Arial"/>
          <w:sz w:val="24"/>
          <w:szCs w:val="24"/>
        </w:rPr>
        <w:t>,</w:t>
      </w: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lang w:val="tt-RU"/>
        </w:rPr>
        <w:t>Аксубай муниципаль районы</w:t>
      </w: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lang w:val="tt-RU"/>
        </w:rPr>
        <w:t>Иске Татар Әдәмсуы</w:t>
      </w:r>
    </w:p>
    <w:p w:rsidR="00C46DEE" w:rsidRPr="00C46DEE" w:rsidRDefault="00C46DEE" w:rsidP="00C46DEE">
      <w:pPr>
        <w:spacing w:after="0" w:line="240" w:lineRule="auto"/>
        <w:jc w:val="both"/>
        <w:rPr>
          <w:rFonts w:ascii="Arial" w:eastAsia="Calibri" w:hAnsi="Arial" w:cs="Arial"/>
          <w:sz w:val="24"/>
          <w:szCs w:val="24"/>
          <w:lang w:val="tt-RU"/>
        </w:rPr>
      </w:pPr>
      <w:r w:rsidRPr="00C46DEE">
        <w:rPr>
          <w:rFonts w:ascii="Arial" w:eastAsia="Calibri" w:hAnsi="Arial" w:cs="Arial"/>
          <w:sz w:val="24"/>
          <w:szCs w:val="24"/>
          <w:lang w:val="tt-RU"/>
        </w:rPr>
        <w:t xml:space="preserve"> авыл җирлеге башлыгы                                       Э.М.Хөснуллина</w:t>
      </w:r>
    </w:p>
    <w:p w:rsidR="003C4ED0" w:rsidRPr="00C46DEE" w:rsidRDefault="003C4ED0" w:rsidP="003C4ED0">
      <w:pPr>
        <w:spacing w:after="0" w:line="240" w:lineRule="auto"/>
        <w:jc w:val="center"/>
        <w:rPr>
          <w:rFonts w:ascii="Arial" w:eastAsia="Calibri" w:hAnsi="Arial" w:cs="Arial"/>
          <w:b/>
          <w:sz w:val="24"/>
          <w:szCs w:val="24"/>
          <w:lang w:val="tt-RU" w:eastAsia="ru-RU"/>
        </w:rPr>
      </w:pPr>
    </w:p>
    <w:sectPr w:rsidR="003C4ED0" w:rsidRPr="00C46DEE" w:rsidSect="00B039D7">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2B0"/>
    <w:multiLevelType w:val="multilevel"/>
    <w:tmpl w:val="538C7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B9132F"/>
    <w:multiLevelType w:val="multilevel"/>
    <w:tmpl w:val="61EC2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321643"/>
    <w:multiLevelType w:val="hybridMultilevel"/>
    <w:tmpl w:val="3C12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1C"/>
    <w:rsid w:val="00067EDB"/>
    <w:rsid w:val="001240D2"/>
    <w:rsid w:val="001801DA"/>
    <w:rsid w:val="001A7E3E"/>
    <w:rsid w:val="002400C7"/>
    <w:rsid w:val="002D51F5"/>
    <w:rsid w:val="003C4ED0"/>
    <w:rsid w:val="00527D50"/>
    <w:rsid w:val="005E4A82"/>
    <w:rsid w:val="005F7ADD"/>
    <w:rsid w:val="00662DE6"/>
    <w:rsid w:val="006C4D49"/>
    <w:rsid w:val="00961361"/>
    <w:rsid w:val="00B039D7"/>
    <w:rsid w:val="00B262C5"/>
    <w:rsid w:val="00B30DFE"/>
    <w:rsid w:val="00B70C56"/>
    <w:rsid w:val="00BC7560"/>
    <w:rsid w:val="00C46DEE"/>
    <w:rsid w:val="00ED6C7F"/>
    <w:rsid w:val="00ED7D12"/>
    <w:rsid w:val="00EF3A1C"/>
    <w:rsid w:val="00F0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C8D74-CE65-4265-B5D8-F49585B9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6C7F"/>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361"/>
    <w:pPr>
      <w:ind w:left="720"/>
      <w:contextualSpacing/>
    </w:pPr>
  </w:style>
  <w:style w:type="table" w:styleId="a4">
    <w:name w:val="Table Grid"/>
    <w:basedOn w:val="a1"/>
    <w:uiPriority w:val="59"/>
    <w:rsid w:val="0066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62DE6"/>
    <w:rPr>
      <w:rFonts w:ascii="Times New Roman" w:eastAsia="Times New Roman" w:hAnsi="Times New Roman" w:cs="Times New Roman"/>
      <w:b/>
      <w:bCs/>
      <w:sz w:val="28"/>
      <w:szCs w:val="28"/>
      <w:shd w:val="clear" w:color="auto" w:fill="FFFFFF"/>
    </w:rPr>
  </w:style>
  <w:style w:type="character" w:customStyle="1" w:styleId="213pt">
    <w:name w:val="Основной текст (2) + 13 pt;Не полужирный"/>
    <w:basedOn w:val="2"/>
    <w:rsid w:val="00662D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662DE6"/>
    <w:pPr>
      <w:widowControl w:val="0"/>
      <w:shd w:val="clear" w:color="auto" w:fill="FFFFFF"/>
      <w:spacing w:before="60" w:after="0" w:line="346" w:lineRule="exact"/>
    </w:pPr>
    <w:rPr>
      <w:rFonts w:ascii="Times New Roman" w:eastAsia="Times New Roman" w:hAnsi="Times New Roman" w:cs="Times New Roman"/>
      <w:b/>
      <w:bCs/>
      <w:sz w:val="28"/>
      <w:szCs w:val="28"/>
    </w:rPr>
  </w:style>
  <w:style w:type="character" w:styleId="a5">
    <w:name w:val="Intense Emphasis"/>
    <w:basedOn w:val="a0"/>
    <w:uiPriority w:val="21"/>
    <w:qFormat/>
    <w:rsid w:val="00662DE6"/>
    <w:rPr>
      <w:b/>
      <w:bCs/>
      <w:i/>
      <w:iCs/>
      <w:color w:val="5B9BD5" w:themeColor="accent1"/>
    </w:rPr>
  </w:style>
  <w:style w:type="paragraph" w:styleId="a6">
    <w:name w:val="Subtitle"/>
    <w:basedOn w:val="a"/>
    <w:next w:val="a"/>
    <w:link w:val="a7"/>
    <w:uiPriority w:val="11"/>
    <w:qFormat/>
    <w:rsid w:val="00662DE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662DE6"/>
    <w:rPr>
      <w:rFonts w:asciiTheme="majorHAnsi" w:eastAsiaTheme="majorEastAsia" w:hAnsiTheme="majorHAnsi" w:cstheme="majorBidi"/>
      <w:i/>
      <w:iCs/>
      <w:color w:val="5B9BD5" w:themeColor="accent1"/>
      <w:spacing w:val="15"/>
      <w:sz w:val="24"/>
      <w:szCs w:val="24"/>
    </w:rPr>
  </w:style>
  <w:style w:type="paragraph" w:customStyle="1" w:styleId="11">
    <w:name w:val="Заголовок 11"/>
    <w:basedOn w:val="a"/>
    <w:next w:val="a"/>
    <w:uiPriority w:val="9"/>
    <w:qFormat/>
    <w:rsid w:val="00ED6C7F"/>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customStyle="1" w:styleId="10">
    <w:name w:val="Заголовок 1 Знак"/>
    <w:basedOn w:val="a0"/>
    <w:link w:val="1"/>
    <w:uiPriority w:val="9"/>
    <w:rsid w:val="00ED6C7F"/>
    <w:rPr>
      <w:rFonts w:ascii="Cambria" w:eastAsia="Times New Roman" w:hAnsi="Cambria" w:cs="Times New Roman"/>
      <w:color w:val="365F91"/>
      <w:sz w:val="32"/>
      <w:szCs w:val="32"/>
      <w:lang w:eastAsia="ru-RU"/>
    </w:rPr>
  </w:style>
  <w:style w:type="character" w:customStyle="1" w:styleId="110">
    <w:name w:val="Заголовок 1 Знак1"/>
    <w:basedOn w:val="a0"/>
    <w:uiPriority w:val="9"/>
    <w:rsid w:val="00ED6C7F"/>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ED6C7F"/>
    <w:rPr>
      <w:color w:val="0563C1" w:themeColor="hyperlink"/>
      <w:u w:val="single"/>
    </w:rPr>
  </w:style>
  <w:style w:type="paragraph" w:styleId="a9">
    <w:name w:val="Balloon Text"/>
    <w:basedOn w:val="a"/>
    <w:link w:val="aa"/>
    <w:uiPriority w:val="99"/>
    <w:semiHidden/>
    <w:unhideWhenUsed/>
    <w:rsid w:val="00ED6C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6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9531">
      <w:bodyDiv w:val="1"/>
      <w:marLeft w:val="0"/>
      <w:marRight w:val="0"/>
      <w:marTop w:val="0"/>
      <w:marBottom w:val="0"/>
      <w:divBdr>
        <w:top w:val="none" w:sz="0" w:space="0" w:color="auto"/>
        <w:left w:val="none" w:sz="0" w:space="0" w:color="auto"/>
        <w:bottom w:val="none" w:sz="0" w:space="0" w:color="auto"/>
        <w:right w:val="none" w:sz="0" w:space="0" w:color="auto"/>
      </w:divBdr>
    </w:div>
    <w:div w:id="12425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Новокиреметского СП</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Ильнур</dc:creator>
  <cp:keywords/>
  <dc:description/>
  <cp:lastModifiedBy>Stadam</cp:lastModifiedBy>
  <cp:revision>2</cp:revision>
  <cp:lastPrinted>2022-11-10T11:59:00Z</cp:lastPrinted>
  <dcterms:created xsi:type="dcterms:W3CDTF">2022-11-11T12:11:00Z</dcterms:created>
  <dcterms:modified xsi:type="dcterms:W3CDTF">2022-11-11T12:11:00Z</dcterms:modified>
</cp:coreProperties>
</file>