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57" w:type="dxa"/>
        <w:tblInd w:w="-728" w:type="dxa"/>
        <w:tblBorders>
          <w:bottom w:val="single" w:sz="12" w:space="0" w:color="auto"/>
        </w:tblBorders>
        <w:tblLayout w:type="fixed"/>
        <w:tblLook w:val="04A0" w:firstRow="1" w:lastRow="0" w:firstColumn="1" w:lastColumn="0" w:noHBand="0" w:noVBand="1"/>
      </w:tblPr>
      <w:tblGrid>
        <w:gridCol w:w="4578"/>
        <w:gridCol w:w="1485"/>
        <w:gridCol w:w="4794"/>
      </w:tblGrid>
      <w:tr w:rsidR="00A4165B" w:rsidRPr="008670DA" w:rsidTr="007821A0">
        <w:trPr>
          <w:trHeight w:val="1582"/>
        </w:trPr>
        <w:tc>
          <w:tcPr>
            <w:tcW w:w="4578" w:type="dxa"/>
            <w:tcBorders>
              <w:top w:val="nil"/>
              <w:left w:val="nil"/>
              <w:bottom w:val="nil"/>
              <w:right w:val="nil"/>
            </w:tcBorders>
          </w:tcPr>
          <w:p w:rsidR="00A4165B" w:rsidRPr="008670DA" w:rsidRDefault="00A4165B" w:rsidP="007821A0">
            <w:pPr>
              <w:spacing w:after="0" w:line="240" w:lineRule="auto"/>
              <w:jc w:val="center"/>
              <w:rPr>
                <w:rFonts w:ascii="Arial" w:hAnsi="Arial" w:cs="Arial"/>
                <w:sz w:val="24"/>
                <w:szCs w:val="24"/>
                <w:lang w:val="tt-RU"/>
              </w:rPr>
            </w:pPr>
          </w:p>
          <w:p w:rsidR="00A4165B" w:rsidRPr="008670DA" w:rsidRDefault="00A4165B" w:rsidP="007821A0">
            <w:pPr>
              <w:spacing w:after="0" w:line="240" w:lineRule="auto"/>
              <w:jc w:val="center"/>
              <w:rPr>
                <w:rFonts w:ascii="Arial" w:hAnsi="Arial" w:cs="Arial"/>
                <w:b/>
                <w:sz w:val="24"/>
                <w:szCs w:val="24"/>
              </w:rPr>
            </w:pPr>
            <w:r w:rsidRPr="008670DA">
              <w:rPr>
                <w:rFonts w:ascii="Arial" w:hAnsi="Arial" w:cs="Arial"/>
                <w:b/>
                <w:sz w:val="24"/>
                <w:szCs w:val="24"/>
              </w:rPr>
              <w:t>ТАТАРСТАН РЕСПУБЛИКАСЫ</w:t>
            </w:r>
          </w:p>
          <w:p w:rsidR="00A4165B" w:rsidRPr="008670DA" w:rsidRDefault="00A4165B" w:rsidP="007821A0">
            <w:pPr>
              <w:spacing w:after="0" w:line="240" w:lineRule="auto"/>
              <w:jc w:val="center"/>
              <w:rPr>
                <w:rFonts w:ascii="Arial" w:hAnsi="Arial" w:cs="Arial"/>
                <w:b/>
                <w:bCs/>
                <w:sz w:val="24"/>
                <w:szCs w:val="24"/>
                <w:lang w:val="tt-RU"/>
              </w:rPr>
            </w:pPr>
            <w:r>
              <w:rPr>
                <w:rFonts w:ascii="Arial" w:hAnsi="Arial" w:cs="Arial"/>
                <w:b/>
                <w:sz w:val="24"/>
                <w:szCs w:val="24"/>
                <w:lang w:eastAsia="ru-RU"/>
              </w:rPr>
              <w:t xml:space="preserve">    </w:t>
            </w:r>
            <w:r w:rsidRPr="008670DA">
              <w:rPr>
                <w:rFonts w:ascii="Arial" w:hAnsi="Arial" w:cs="Arial"/>
                <w:b/>
                <w:sz w:val="24"/>
                <w:szCs w:val="24"/>
                <w:lang w:eastAsia="ru-RU"/>
              </w:rPr>
              <w:t>Совет Сунчелеевского сельского поселения Аксубаевского муниципального района</w:t>
            </w:r>
          </w:p>
        </w:tc>
        <w:tc>
          <w:tcPr>
            <w:tcW w:w="1485" w:type="dxa"/>
            <w:tcBorders>
              <w:top w:val="nil"/>
              <w:left w:val="nil"/>
              <w:bottom w:val="nil"/>
              <w:right w:val="nil"/>
            </w:tcBorders>
            <w:vAlign w:val="center"/>
            <w:hideMark/>
          </w:tcPr>
          <w:p w:rsidR="00A4165B" w:rsidRPr="008670DA" w:rsidRDefault="00A4165B" w:rsidP="007821A0">
            <w:pPr>
              <w:spacing w:after="0" w:line="240" w:lineRule="auto"/>
              <w:jc w:val="center"/>
              <w:rPr>
                <w:rFonts w:ascii="Arial" w:hAnsi="Arial" w:cs="Arial"/>
                <w:sz w:val="24"/>
                <w:szCs w:val="24"/>
              </w:rPr>
            </w:pPr>
            <w:r w:rsidRPr="008670DA">
              <w:rPr>
                <w:rFonts w:ascii="Arial" w:hAnsi="Arial" w:cs="Arial"/>
                <w:noProof/>
                <w:sz w:val="24"/>
                <w:szCs w:val="24"/>
                <w:lang w:eastAsia="ru-RU"/>
              </w:rPr>
              <w:drawing>
                <wp:inline distT="0" distB="0" distL="0" distR="0" wp14:anchorId="6482EFF3" wp14:editId="0E3C2474">
                  <wp:extent cx="733425" cy="762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tc>
        <w:tc>
          <w:tcPr>
            <w:tcW w:w="4794" w:type="dxa"/>
            <w:tcBorders>
              <w:top w:val="nil"/>
              <w:left w:val="nil"/>
              <w:bottom w:val="nil"/>
              <w:right w:val="nil"/>
            </w:tcBorders>
          </w:tcPr>
          <w:p w:rsidR="00A4165B" w:rsidRPr="008670DA" w:rsidRDefault="00A4165B" w:rsidP="007821A0">
            <w:pPr>
              <w:spacing w:after="0" w:line="240" w:lineRule="auto"/>
              <w:jc w:val="center"/>
              <w:rPr>
                <w:rFonts w:ascii="Arial" w:hAnsi="Arial" w:cs="Arial"/>
                <w:b/>
                <w:sz w:val="24"/>
                <w:szCs w:val="24"/>
                <w:lang w:val="tt-RU"/>
              </w:rPr>
            </w:pPr>
          </w:p>
          <w:p w:rsidR="00A4165B" w:rsidRPr="008670DA" w:rsidRDefault="00A4165B" w:rsidP="007821A0">
            <w:pPr>
              <w:spacing w:after="0" w:line="240" w:lineRule="auto"/>
              <w:jc w:val="center"/>
              <w:rPr>
                <w:rFonts w:ascii="Arial" w:hAnsi="Arial" w:cs="Arial"/>
                <w:b/>
                <w:sz w:val="24"/>
                <w:szCs w:val="24"/>
              </w:rPr>
            </w:pPr>
            <w:r w:rsidRPr="008670DA">
              <w:rPr>
                <w:rFonts w:ascii="Arial" w:hAnsi="Arial" w:cs="Arial"/>
                <w:b/>
                <w:sz w:val="24"/>
                <w:szCs w:val="24"/>
              </w:rPr>
              <w:t>РЕСПУБЛИКА ТАТАРСТАН</w:t>
            </w:r>
          </w:p>
          <w:p w:rsidR="00A4165B" w:rsidRPr="008670DA" w:rsidRDefault="00A4165B" w:rsidP="007821A0">
            <w:pPr>
              <w:keepNext/>
              <w:spacing w:after="0" w:line="240" w:lineRule="auto"/>
              <w:jc w:val="center"/>
              <w:outlineLvl w:val="0"/>
              <w:rPr>
                <w:rFonts w:ascii="Arial" w:hAnsi="Arial" w:cs="Arial"/>
                <w:b/>
                <w:sz w:val="24"/>
                <w:szCs w:val="24"/>
                <w:lang w:eastAsia="ru-RU"/>
              </w:rPr>
            </w:pPr>
            <w:r w:rsidRPr="008670DA">
              <w:rPr>
                <w:rFonts w:ascii="Arial" w:hAnsi="Arial" w:cs="Arial"/>
                <w:b/>
                <w:sz w:val="24"/>
                <w:szCs w:val="24"/>
                <w:lang w:val="tt-RU" w:eastAsia="ru-RU"/>
              </w:rPr>
              <w:t>Аксубай муниципаль районы Сөнчәле</w:t>
            </w:r>
            <w:r w:rsidRPr="008670DA">
              <w:rPr>
                <w:rFonts w:ascii="Arial" w:hAnsi="Arial" w:cs="Arial"/>
                <w:b/>
                <w:sz w:val="24"/>
                <w:szCs w:val="24"/>
                <w:lang w:eastAsia="ru-RU"/>
              </w:rPr>
              <w:t xml:space="preserve"> авыл </w:t>
            </w:r>
            <w:r w:rsidRPr="008670DA">
              <w:rPr>
                <w:rFonts w:ascii="Arial" w:hAnsi="Arial" w:cs="Arial"/>
                <w:b/>
                <w:sz w:val="24"/>
                <w:szCs w:val="24"/>
                <w:lang w:val="tt-RU" w:eastAsia="ru-RU"/>
              </w:rPr>
              <w:t>җирлеге Советы</w:t>
            </w:r>
          </w:p>
        </w:tc>
      </w:tr>
    </w:tbl>
    <w:p w:rsidR="00A4165B" w:rsidRPr="008670DA" w:rsidRDefault="00A4165B" w:rsidP="00A4165B">
      <w:pPr>
        <w:spacing w:after="0" w:line="240" w:lineRule="auto"/>
        <w:jc w:val="center"/>
        <w:rPr>
          <w:rFonts w:ascii="Arial" w:hAnsi="Arial" w:cs="Arial"/>
          <w:b/>
          <w:sz w:val="24"/>
          <w:szCs w:val="24"/>
          <w:lang w:val="tt-RU" w:eastAsia="ru-RU"/>
        </w:rPr>
      </w:pPr>
      <w:r w:rsidRPr="008670DA">
        <w:rPr>
          <w:rFonts w:ascii="Arial" w:hAnsi="Arial" w:cs="Arial"/>
          <w:b/>
          <w:sz w:val="24"/>
          <w:szCs w:val="24"/>
          <w:lang w:val="tt-RU" w:eastAsia="ru-RU"/>
        </w:rPr>
        <w:t>4230</w:t>
      </w:r>
      <w:r w:rsidRPr="008670DA">
        <w:rPr>
          <w:rFonts w:ascii="Arial" w:hAnsi="Arial" w:cs="Arial"/>
          <w:b/>
          <w:sz w:val="24"/>
          <w:szCs w:val="24"/>
          <w:lang w:eastAsia="ru-RU"/>
        </w:rPr>
        <w:t>52</w:t>
      </w:r>
      <w:r w:rsidRPr="008670DA">
        <w:rPr>
          <w:rFonts w:ascii="Arial" w:hAnsi="Arial" w:cs="Arial"/>
          <w:b/>
          <w:sz w:val="24"/>
          <w:szCs w:val="24"/>
          <w:lang w:val="tt-RU" w:eastAsia="ru-RU"/>
        </w:rPr>
        <w:t xml:space="preserve">, Республика  Татарстан,  Аксубаевский  муниципальный  район, село </w:t>
      </w:r>
      <w:r w:rsidRPr="008670DA">
        <w:rPr>
          <w:rFonts w:ascii="Arial" w:hAnsi="Arial" w:cs="Arial"/>
          <w:b/>
          <w:sz w:val="24"/>
          <w:szCs w:val="24"/>
          <w:lang w:eastAsia="ru-RU"/>
        </w:rPr>
        <w:t>Сунчелеево</w:t>
      </w:r>
      <w:r w:rsidRPr="008670DA">
        <w:rPr>
          <w:rFonts w:ascii="Arial" w:hAnsi="Arial" w:cs="Arial"/>
          <w:b/>
          <w:sz w:val="24"/>
          <w:szCs w:val="24"/>
          <w:lang w:val="tt-RU" w:eastAsia="ru-RU"/>
        </w:rPr>
        <w:t xml:space="preserve">, ул. Ленина, </w:t>
      </w:r>
      <w:r w:rsidRPr="008670DA">
        <w:rPr>
          <w:rFonts w:ascii="Arial" w:hAnsi="Arial" w:cs="Arial"/>
          <w:b/>
          <w:sz w:val="24"/>
          <w:szCs w:val="24"/>
          <w:lang w:eastAsia="ru-RU"/>
        </w:rPr>
        <w:t>76</w:t>
      </w:r>
      <w:r w:rsidRPr="008670DA">
        <w:rPr>
          <w:rFonts w:ascii="Arial" w:hAnsi="Arial" w:cs="Arial"/>
          <w:b/>
          <w:sz w:val="24"/>
          <w:szCs w:val="24"/>
          <w:lang w:val="tt-RU" w:eastAsia="ru-RU"/>
        </w:rPr>
        <w:t>.</w:t>
      </w:r>
    </w:p>
    <w:p w:rsidR="00A4165B" w:rsidRPr="008670DA" w:rsidRDefault="00A4165B" w:rsidP="00A4165B">
      <w:pPr>
        <w:spacing w:after="0" w:line="240" w:lineRule="auto"/>
        <w:jc w:val="center"/>
        <w:rPr>
          <w:rFonts w:ascii="Arial" w:hAnsi="Arial" w:cs="Arial"/>
          <w:lang w:val="tt-RU" w:eastAsia="ru-RU"/>
        </w:rPr>
      </w:pPr>
      <w:r w:rsidRPr="008670DA">
        <w:rPr>
          <w:rFonts w:ascii="Arial" w:hAnsi="Arial" w:cs="Arial"/>
          <w:lang w:val="tt-RU" w:eastAsia="ru-RU"/>
        </w:rPr>
        <w:t>Тел. (8-84344-4-98-24)  ОГРН 1021605359632, ОКПО 27839587, ИНН/КПП 1603000740/160301001</w:t>
      </w:r>
    </w:p>
    <w:p w:rsidR="00A4165B" w:rsidRPr="008670DA" w:rsidRDefault="00A4165B" w:rsidP="00A4165B">
      <w:pPr>
        <w:pBdr>
          <w:bottom w:val="single" w:sz="12" w:space="2" w:color="auto"/>
        </w:pBdr>
        <w:spacing w:after="0" w:line="240" w:lineRule="auto"/>
        <w:jc w:val="center"/>
        <w:rPr>
          <w:rFonts w:ascii="Times New Roman" w:hAnsi="Times New Roman"/>
          <w:sz w:val="24"/>
          <w:szCs w:val="24"/>
          <w:lang w:val="tt-RU" w:eastAsia="ru-RU"/>
        </w:rPr>
      </w:pPr>
    </w:p>
    <w:p w:rsidR="00A4165B" w:rsidRPr="008670DA" w:rsidRDefault="00A4165B" w:rsidP="00A4165B">
      <w:pPr>
        <w:spacing w:after="0" w:line="240" w:lineRule="auto"/>
        <w:jc w:val="center"/>
        <w:rPr>
          <w:rFonts w:ascii="Times New Roman" w:hAnsi="Times New Roman"/>
          <w:b/>
          <w:sz w:val="28"/>
          <w:szCs w:val="28"/>
          <w:lang w:val="tt-RU" w:eastAsia="ru-RU"/>
        </w:rPr>
      </w:pPr>
    </w:p>
    <w:p w:rsidR="00A4165B" w:rsidRPr="00A4165B" w:rsidRDefault="00A4165B" w:rsidP="00A4165B">
      <w:pPr>
        <w:spacing w:after="0" w:line="240" w:lineRule="auto"/>
        <w:jc w:val="center"/>
        <w:rPr>
          <w:rFonts w:ascii="Arial" w:hAnsi="Arial" w:cs="Arial"/>
          <w:sz w:val="24"/>
          <w:szCs w:val="24"/>
          <w:lang w:eastAsia="ru-RU"/>
        </w:rPr>
      </w:pPr>
      <w:r w:rsidRPr="00A4165B">
        <w:rPr>
          <w:rFonts w:ascii="Arial" w:hAnsi="Arial" w:cs="Arial"/>
          <w:b/>
          <w:noProof/>
          <w:sz w:val="24"/>
          <w:szCs w:val="24"/>
          <w:lang w:eastAsia="ru-RU"/>
        </w:rPr>
        <w:t>КАРАР</w:t>
      </w:r>
    </w:p>
    <w:p w:rsidR="00A4165B" w:rsidRPr="00A4165B" w:rsidRDefault="00A4165B" w:rsidP="00A4165B">
      <w:pPr>
        <w:spacing w:after="0" w:line="240" w:lineRule="auto"/>
        <w:jc w:val="center"/>
        <w:rPr>
          <w:rFonts w:ascii="Arial" w:eastAsia="Calibri" w:hAnsi="Arial" w:cs="Arial"/>
          <w:b/>
          <w:sz w:val="24"/>
          <w:szCs w:val="24"/>
          <w:lang w:eastAsia="ru-RU"/>
        </w:rPr>
      </w:pPr>
      <w:r w:rsidRPr="00A4165B">
        <w:rPr>
          <w:rFonts w:ascii="Arial" w:eastAsia="Calibri" w:hAnsi="Arial" w:cs="Arial"/>
          <w:b/>
          <w:sz w:val="24"/>
          <w:szCs w:val="24"/>
          <w:lang w:eastAsia="ru-RU"/>
        </w:rPr>
        <w:t xml:space="preserve">№58 </w:t>
      </w:r>
      <w:r w:rsidRPr="00A4165B">
        <w:rPr>
          <w:rFonts w:ascii="Arial" w:eastAsia="Calibri" w:hAnsi="Arial" w:cs="Arial"/>
          <w:b/>
          <w:sz w:val="24"/>
          <w:szCs w:val="24"/>
          <w:lang w:eastAsia="ru-RU"/>
        </w:rPr>
        <w:tab/>
      </w:r>
      <w:r w:rsidRPr="00A4165B">
        <w:rPr>
          <w:rFonts w:ascii="Arial" w:eastAsia="Calibri" w:hAnsi="Arial" w:cs="Arial"/>
          <w:b/>
          <w:sz w:val="24"/>
          <w:szCs w:val="24"/>
          <w:lang w:eastAsia="ru-RU"/>
        </w:rPr>
        <w:tab/>
      </w:r>
      <w:r w:rsidRPr="00A4165B">
        <w:rPr>
          <w:rFonts w:ascii="Arial" w:eastAsia="Calibri" w:hAnsi="Arial" w:cs="Arial"/>
          <w:b/>
          <w:sz w:val="24"/>
          <w:szCs w:val="24"/>
          <w:lang w:eastAsia="ru-RU"/>
        </w:rPr>
        <w:tab/>
      </w:r>
      <w:r w:rsidRPr="00A4165B">
        <w:rPr>
          <w:rFonts w:ascii="Arial" w:eastAsia="Calibri" w:hAnsi="Arial" w:cs="Arial"/>
          <w:b/>
          <w:sz w:val="24"/>
          <w:szCs w:val="24"/>
          <w:lang w:eastAsia="ru-RU"/>
        </w:rPr>
        <w:tab/>
      </w:r>
      <w:r w:rsidRPr="00A4165B">
        <w:rPr>
          <w:rFonts w:ascii="Arial" w:eastAsia="Calibri" w:hAnsi="Arial" w:cs="Arial"/>
          <w:b/>
          <w:sz w:val="24"/>
          <w:szCs w:val="24"/>
          <w:lang w:eastAsia="ru-RU"/>
        </w:rPr>
        <w:tab/>
        <w:t xml:space="preserve">                                           от    24.01.2023г.</w:t>
      </w:r>
    </w:p>
    <w:p w:rsidR="001D72D5" w:rsidRDefault="001D72D5" w:rsidP="00A4165B">
      <w:pPr>
        <w:keepNext/>
        <w:spacing w:after="0" w:line="240" w:lineRule="auto"/>
        <w:jc w:val="both"/>
        <w:outlineLvl w:val="0"/>
        <w:rPr>
          <w:rFonts w:ascii="Arial" w:hAnsi="Arial" w:cs="Arial"/>
          <w:bCs/>
          <w:sz w:val="24"/>
          <w:szCs w:val="24"/>
          <w:lang w:eastAsia="ru-RU"/>
        </w:rPr>
      </w:pPr>
    </w:p>
    <w:p w:rsidR="00A4165B" w:rsidRPr="00A4165B" w:rsidRDefault="00A4165B" w:rsidP="00A4165B">
      <w:pPr>
        <w:keepNext/>
        <w:spacing w:after="0" w:line="240" w:lineRule="auto"/>
        <w:jc w:val="both"/>
        <w:outlineLvl w:val="0"/>
        <w:rPr>
          <w:rFonts w:ascii="Arial" w:hAnsi="Arial" w:cs="Arial"/>
          <w:bCs/>
          <w:sz w:val="24"/>
          <w:szCs w:val="24"/>
          <w:lang w:eastAsia="ru-RU"/>
        </w:rPr>
      </w:pPr>
    </w:p>
    <w:p w:rsidR="001D72D5" w:rsidRPr="00A4165B" w:rsidRDefault="001D72D5" w:rsidP="00A4165B">
      <w:pPr>
        <w:keepNext/>
        <w:spacing w:after="0" w:line="240" w:lineRule="auto"/>
        <w:jc w:val="both"/>
        <w:outlineLvl w:val="0"/>
        <w:rPr>
          <w:rFonts w:ascii="Arial" w:hAnsi="Arial" w:cs="Arial"/>
          <w:bCs/>
          <w:sz w:val="24"/>
          <w:szCs w:val="24"/>
          <w:lang w:eastAsia="ru-RU"/>
        </w:rPr>
      </w:pPr>
      <w:r w:rsidRPr="00A4165B">
        <w:rPr>
          <w:rFonts w:ascii="Arial" w:hAnsi="Arial" w:cs="Arial"/>
          <w:bCs/>
          <w:sz w:val="24"/>
          <w:szCs w:val="24"/>
          <w:lang w:eastAsia="ru-RU"/>
        </w:rPr>
        <w:t>2022 ел өчен</w:t>
      </w:r>
    </w:p>
    <w:p w:rsidR="001D72D5" w:rsidRPr="00A4165B" w:rsidRDefault="001D72D5" w:rsidP="00A4165B">
      <w:pPr>
        <w:keepNext/>
        <w:spacing w:after="0" w:line="240" w:lineRule="auto"/>
        <w:jc w:val="both"/>
        <w:outlineLvl w:val="0"/>
        <w:rPr>
          <w:rFonts w:ascii="Arial" w:hAnsi="Arial" w:cs="Arial"/>
          <w:bCs/>
          <w:sz w:val="24"/>
          <w:szCs w:val="24"/>
          <w:lang w:eastAsia="ru-RU"/>
        </w:rPr>
      </w:pPr>
      <w:r w:rsidRPr="00A4165B">
        <w:rPr>
          <w:rFonts w:ascii="Arial" w:hAnsi="Arial" w:cs="Arial"/>
          <w:bCs/>
          <w:sz w:val="24"/>
          <w:szCs w:val="24"/>
          <w:lang w:eastAsia="ru-RU"/>
        </w:rPr>
        <w:t>Сөнчәле авыл җирлеге</w:t>
      </w:r>
    </w:p>
    <w:p w:rsidR="00677348" w:rsidRPr="00A4165B" w:rsidRDefault="001D72D5" w:rsidP="00A4165B">
      <w:pPr>
        <w:keepNext/>
        <w:spacing w:after="0" w:line="240" w:lineRule="auto"/>
        <w:jc w:val="both"/>
        <w:outlineLvl w:val="0"/>
        <w:rPr>
          <w:rFonts w:ascii="Arial" w:hAnsi="Arial" w:cs="Arial"/>
          <w:bCs/>
          <w:sz w:val="24"/>
          <w:szCs w:val="24"/>
          <w:lang w:val="tt-RU" w:eastAsia="ru-RU"/>
        </w:rPr>
      </w:pPr>
      <w:r w:rsidRPr="00A4165B">
        <w:rPr>
          <w:rFonts w:ascii="Arial" w:hAnsi="Arial" w:cs="Arial"/>
          <w:bCs/>
          <w:sz w:val="24"/>
          <w:szCs w:val="24"/>
          <w:lang w:eastAsia="ru-RU"/>
        </w:rPr>
        <w:t>Бюджет үтәлеше турында</w:t>
      </w:r>
    </w:p>
    <w:p w:rsidR="001D72D5" w:rsidRDefault="001D72D5" w:rsidP="00A4165B">
      <w:pPr>
        <w:keepNext/>
        <w:spacing w:after="0" w:line="240" w:lineRule="auto"/>
        <w:jc w:val="both"/>
        <w:outlineLvl w:val="0"/>
        <w:rPr>
          <w:rFonts w:ascii="Arial" w:hAnsi="Arial" w:cs="Arial"/>
          <w:bCs/>
          <w:sz w:val="24"/>
          <w:szCs w:val="24"/>
          <w:lang w:val="tt-RU" w:eastAsia="ru-RU"/>
        </w:rPr>
      </w:pPr>
    </w:p>
    <w:p w:rsidR="00A4165B" w:rsidRDefault="00A4165B" w:rsidP="00A4165B">
      <w:pPr>
        <w:keepNext/>
        <w:spacing w:after="0" w:line="240" w:lineRule="auto"/>
        <w:jc w:val="both"/>
        <w:outlineLvl w:val="0"/>
        <w:rPr>
          <w:rFonts w:ascii="Arial" w:hAnsi="Arial" w:cs="Arial"/>
          <w:bCs/>
          <w:sz w:val="24"/>
          <w:szCs w:val="24"/>
          <w:lang w:val="tt-RU" w:eastAsia="ru-RU"/>
        </w:rPr>
      </w:pPr>
    </w:p>
    <w:p w:rsidR="00A4165B" w:rsidRPr="00A4165B" w:rsidRDefault="00A4165B" w:rsidP="00A4165B">
      <w:pPr>
        <w:keepNext/>
        <w:spacing w:after="0" w:line="240" w:lineRule="auto"/>
        <w:jc w:val="both"/>
        <w:outlineLvl w:val="0"/>
        <w:rPr>
          <w:rFonts w:ascii="Arial" w:hAnsi="Arial" w:cs="Arial"/>
          <w:bCs/>
          <w:sz w:val="24"/>
          <w:szCs w:val="24"/>
          <w:lang w:val="tt-RU" w:eastAsia="ru-RU"/>
        </w:rPr>
      </w:pPr>
    </w:p>
    <w:p w:rsidR="001D72D5" w:rsidRPr="00A4165B" w:rsidRDefault="001D72D5" w:rsidP="00A4165B">
      <w:pPr>
        <w:spacing w:after="0" w:line="240" w:lineRule="auto"/>
        <w:jc w:val="both"/>
        <w:rPr>
          <w:rFonts w:ascii="Arial" w:hAnsi="Arial" w:cs="Arial"/>
          <w:bCs/>
          <w:sz w:val="24"/>
          <w:szCs w:val="24"/>
          <w:lang w:val="tt-RU" w:eastAsia="ru-RU"/>
        </w:rPr>
      </w:pPr>
      <w:r w:rsidRPr="00A4165B">
        <w:rPr>
          <w:rFonts w:ascii="Arial" w:hAnsi="Arial" w:cs="Arial"/>
          <w:bCs/>
          <w:sz w:val="24"/>
          <w:szCs w:val="24"/>
          <w:lang w:val="tt-RU" w:eastAsia="ru-RU"/>
        </w:rPr>
        <w:t>1. 2021 елда Сөнчәле авыл җирлеге бюджеты үтәлеше турындагы хисапны керемнәр буенча 4997,4 мең сум, чыгымнар буенча 4800,7 мең сум, керемнәрдән артып, 196,7 мең сум һәм түбәндәге күрсәткечләр буенча расларга:</w:t>
      </w:r>
    </w:p>
    <w:p w:rsidR="001D72D5" w:rsidRPr="00A4165B" w:rsidRDefault="001D72D5" w:rsidP="00A4165B">
      <w:pPr>
        <w:spacing w:after="0" w:line="240" w:lineRule="auto"/>
        <w:jc w:val="both"/>
        <w:rPr>
          <w:rFonts w:ascii="Arial" w:hAnsi="Arial" w:cs="Arial"/>
          <w:bCs/>
          <w:sz w:val="24"/>
          <w:szCs w:val="24"/>
          <w:lang w:val="tt-RU" w:eastAsia="ru-RU"/>
        </w:rPr>
      </w:pPr>
      <w:r w:rsidRPr="00A4165B">
        <w:rPr>
          <w:rFonts w:ascii="Arial" w:hAnsi="Arial" w:cs="Arial"/>
          <w:bCs/>
          <w:sz w:val="24"/>
          <w:szCs w:val="24"/>
          <w:lang w:val="tt-RU" w:eastAsia="ru-RU"/>
        </w:rPr>
        <w:t xml:space="preserve">           Сөнчәле авыл җирлеге бюджеты кытлыгын финанслау чыганаклары буенча әлеге карарга 1 нче кушымта нигезендә;</w:t>
      </w:r>
    </w:p>
    <w:p w:rsidR="001D72D5" w:rsidRPr="00A4165B" w:rsidRDefault="001D72D5" w:rsidP="00A4165B">
      <w:pPr>
        <w:spacing w:after="0" w:line="240" w:lineRule="auto"/>
        <w:jc w:val="both"/>
        <w:rPr>
          <w:rFonts w:ascii="Arial" w:hAnsi="Arial" w:cs="Arial"/>
          <w:bCs/>
          <w:sz w:val="24"/>
          <w:szCs w:val="24"/>
          <w:lang w:val="tt-RU" w:eastAsia="ru-RU"/>
        </w:rPr>
      </w:pPr>
      <w:r w:rsidRPr="00A4165B">
        <w:rPr>
          <w:rFonts w:ascii="Arial" w:hAnsi="Arial" w:cs="Arial"/>
          <w:bCs/>
          <w:sz w:val="24"/>
          <w:szCs w:val="24"/>
          <w:lang w:val="tt-RU" w:eastAsia="ru-RU"/>
        </w:rPr>
        <w:t xml:space="preserve">           2021 ел өчен Сөнчәле_ авыл җирлеге бюджеты керемнәре буенча әлеге карарга 2 нче кушымта нигезендә;</w:t>
      </w:r>
    </w:p>
    <w:p w:rsidR="001D72D5" w:rsidRPr="00A4165B" w:rsidRDefault="001D72D5" w:rsidP="00A4165B">
      <w:pPr>
        <w:spacing w:after="0" w:line="240" w:lineRule="auto"/>
        <w:jc w:val="both"/>
        <w:rPr>
          <w:rFonts w:ascii="Arial" w:hAnsi="Arial" w:cs="Arial"/>
          <w:bCs/>
          <w:sz w:val="24"/>
          <w:szCs w:val="24"/>
          <w:lang w:val="tt-RU" w:eastAsia="ru-RU"/>
        </w:rPr>
      </w:pPr>
      <w:r w:rsidRPr="00A4165B">
        <w:rPr>
          <w:rFonts w:ascii="Arial" w:hAnsi="Arial" w:cs="Arial"/>
          <w:bCs/>
          <w:sz w:val="24"/>
          <w:szCs w:val="24"/>
          <w:lang w:val="tt-RU" w:eastAsia="ru-RU"/>
        </w:rPr>
        <w:t>2022 елда Сөнчәле авыл җирлеге бюджеты чыгымнарының ведомство структурасы буенча әлеге карарга 3 нче кушымта нигезендә.</w:t>
      </w:r>
    </w:p>
    <w:p w:rsidR="001D72D5" w:rsidRPr="00A4165B" w:rsidRDefault="001D72D5" w:rsidP="00A4165B">
      <w:pPr>
        <w:spacing w:after="0" w:line="240" w:lineRule="auto"/>
        <w:jc w:val="both"/>
        <w:rPr>
          <w:rFonts w:ascii="Arial" w:hAnsi="Arial" w:cs="Arial"/>
          <w:bCs/>
          <w:sz w:val="24"/>
          <w:szCs w:val="24"/>
          <w:lang w:val="tt-RU" w:eastAsia="ru-RU"/>
        </w:rPr>
      </w:pPr>
      <w:r w:rsidRPr="00A4165B">
        <w:rPr>
          <w:rFonts w:ascii="Arial" w:hAnsi="Arial" w:cs="Arial"/>
          <w:bCs/>
          <w:sz w:val="24"/>
          <w:szCs w:val="24"/>
          <w:lang w:val="tt-RU" w:eastAsia="ru-RU"/>
        </w:rPr>
        <w:t xml:space="preserve">            2022 елда Сөнчәле авыл җирлеге бюджеты чыгымнарын бүлү буенча район бюджетының бүлекләре, бүлекчәләре , максатчан статьялары, чыгымнар төрләре буенча № 4 кушымтасы нигезендә әлеге карарга карата</w:t>
      </w:r>
    </w:p>
    <w:p w:rsidR="00677348" w:rsidRPr="00A4165B" w:rsidRDefault="00677348" w:rsidP="00A4165B">
      <w:pPr>
        <w:spacing w:after="0" w:line="240" w:lineRule="auto"/>
        <w:jc w:val="both"/>
        <w:rPr>
          <w:rFonts w:ascii="Arial" w:hAnsi="Arial" w:cs="Arial"/>
          <w:bCs/>
          <w:sz w:val="24"/>
          <w:szCs w:val="24"/>
          <w:lang w:val="tt-RU" w:eastAsia="ru-RU"/>
        </w:rPr>
      </w:pPr>
      <w:r w:rsidRPr="00A4165B">
        <w:rPr>
          <w:rFonts w:ascii="Arial" w:hAnsi="Arial" w:cs="Arial"/>
          <w:bCs/>
          <w:sz w:val="24"/>
          <w:szCs w:val="24"/>
          <w:lang w:val="tt-RU" w:eastAsia="ru-RU"/>
        </w:rPr>
        <w:t xml:space="preserve">             2.</w:t>
      </w:r>
      <w:r w:rsidR="001D72D5" w:rsidRPr="00A4165B">
        <w:rPr>
          <w:rFonts w:ascii="Arial" w:hAnsi="Arial" w:cs="Arial"/>
          <w:sz w:val="24"/>
          <w:szCs w:val="24"/>
          <w:lang w:val="tt-RU"/>
        </w:rPr>
        <w:t xml:space="preserve"> </w:t>
      </w:r>
      <w:r w:rsidR="001D72D5" w:rsidRPr="00A4165B">
        <w:rPr>
          <w:rFonts w:ascii="Arial" w:hAnsi="Arial" w:cs="Arial"/>
          <w:bCs/>
          <w:sz w:val="24"/>
          <w:szCs w:val="24"/>
          <w:lang w:val="tt-RU" w:eastAsia="ru-RU"/>
        </w:rPr>
        <w:t>Әлеге карарның үтәлешен тикшереп торуны Сөнчәле авыл җирлеге бюджеты буенча даими комиссиягә йөкләргә.</w:t>
      </w:r>
    </w:p>
    <w:p w:rsidR="003B4104" w:rsidRPr="003B4104" w:rsidRDefault="00677348" w:rsidP="003B4104">
      <w:pPr>
        <w:spacing w:after="0" w:line="240" w:lineRule="auto"/>
        <w:jc w:val="both"/>
        <w:rPr>
          <w:rFonts w:ascii="Arial" w:hAnsi="Arial" w:cs="Arial"/>
          <w:sz w:val="24"/>
          <w:szCs w:val="24"/>
          <w:lang w:val="tt-RU" w:eastAsia="ru-RU"/>
        </w:rPr>
      </w:pPr>
      <w:r w:rsidRPr="00A4165B">
        <w:rPr>
          <w:rFonts w:ascii="Arial" w:hAnsi="Arial" w:cs="Arial"/>
          <w:b/>
          <w:bCs/>
          <w:sz w:val="24"/>
          <w:szCs w:val="24"/>
          <w:lang w:val="tt-RU" w:eastAsia="ru-RU"/>
        </w:rPr>
        <w:t xml:space="preserve"> </w:t>
      </w:r>
      <w:r w:rsidR="003B4104" w:rsidRPr="003B4104">
        <w:rPr>
          <w:rFonts w:ascii="Arial" w:hAnsi="Arial" w:cs="Arial"/>
          <w:sz w:val="24"/>
          <w:szCs w:val="24"/>
          <w:lang w:val="tt-RU" w:eastAsia="ru-RU"/>
        </w:rPr>
        <w:t xml:space="preserve">             3. </w:t>
      </w:r>
      <w:r w:rsidR="003B4104">
        <w:rPr>
          <w:rFonts w:ascii="Arial" w:hAnsi="Arial" w:cs="Arial"/>
          <w:noProof/>
          <w:sz w:val="24"/>
          <w:szCs w:val="24"/>
          <w:lang w:val="tt-RU" w:eastAsia="ru-RU"/>
        </w:rPr>
        <w:t>Әлеге карарны Интернет мәгълүмати-телекоммуникация челтәрендә Аксубай муниципаль районының</w:t>
      </w:r>
      <w:r w:rsidR="003B4104">
        <w:rPr>
          <w:rFonts w:ascii="Arial" w:hAnsi="Arial" w:cs="Arial"/>
          <w:sz w:val="24"/>
          <w:szCs w:val="24"/>
          <w:lang w:val="tt-RU" w:eastAsia="ru-RU"/>
        </w:rPr>
        <w:t xml:space="preserve"> http:// aksubayevo.tatarstan.ru</w:t>
      </w:r>
      <w:r w:rsidR="003B4104">
        <w:rPr>
          <w:rFonts w:ascii="Arial" w:hAnsi="Arial" w:cs="Arial"/>
          <w:noProof/>
          <w:sz w:val="24"/>
          <w:szCs w:val="24"/>
          <w:lang w:val="tt-RU" w:eastAsia="ru-RU"/>
        </w:rPr>
        <w:t xml:space="preserve"> рәсми сайтында</w:t>
      </w:r>
    </w:p>
    <w:p w:rsidR="003B4104" w:rsidRDefault="003B4104" w:rsidP="003B4104">
      <w:pPr>
        <w:spacing w:after="0" w:line="240" w:lineRule="auto"/>
        <w:jc w:val="both"/>
        <w:rPr>
          <w:rFonts w:ascii="Arial" w:hAnsi="Arial" w:cs="Arial"/>
          <w:noProof/>
          <w:sz w:val="24"/>
          <w:szCs w:val="24"/>
          <w:lang w:val="tt-RU" w:eastAsia="ru-RU"/>
        </w:rPr>
      </w:pPr>
      <w:r>
        <w:rPr>
          <w:rFonts w:ascii="Arial" w:hAnsi="Arial" w:cs="Arial"/>
          <w:sz w:val="24"/>
          <w:szCs w:val="24"/>
          <w:lang w:val="tt-RU"/>
        </w:rPr>
        <w:t xml:space="preserve">Татарстан Республикасы Аксубай муниципаль районы </w:t>
      </w:r>
      <w:r>
        <w:rPr>
          <w:rFonts w:ascii="Arial" w:hAnsi="Arial" w:cs="Arial"/>
          <w:noProof/>
          <w:sz w:val="24"/>
          <w:szCs w:val="24"/>
          <w:lang w:val="tt-RU" w:eastAsia="ru-RU"/>
        </w:rPr>
        <w:t>бастырып чыгарырга.</w:t>
      </w:r>
    </w:p>
    <w:p w:rsidR="00677348" w:rsidRPr="00A4165B" w:rsidRDefault="00677348" w:rsidP="00A4165B">
      <w:pPr>
        <w:keepNext/>
        <w:spacing w:after="0" w:line="240" w:lineRule="auto"/>
        <w:ind w:right="-250"/>
        <w:outlineLvl w:val="0"/>
        <w:rPr>
          <w:rFonts w:ascii="Arial" w:hAnsi="Arial" w:cs="Arial"/>
          <w:b/>
          <w:bCs/>
          <w:sz w:val="24"/>
          <w:szCs w:val="24"/>
          <w:lang w:val="tt-RU" w:eastAsia="ru-RU"/>
        </w:rPr>
      </w:pPr>
      <w:bookmarkStart w:id="0" w:name="_GoBack"/>
      <w:bookmarkEnd w:id="0"/>
    </w:p>
    <w:p w:rsidR="00677348" w:rsidRPr="00A4165B" w:rsidRDefault="00677348" w:rsidP="00A4165B">
      <w:pPr>
        <w:spacing w:after="0" w:line="240" w:lineRule="auto"/>
        <w:jc w:val="both"/>
        <w:rPr>
          <w:rFonts w:ascii="Arial" w:hAnsi="Arial" w:cs="Arial"/>
          <w:sz w:val="24"/>
          <w:szCs w:val="24"/>
          <w:lang w:val="tt-RU" w:eastAsia="ru-RU"/>
        </w:rPr>
      </w:pPr>
    </w:p>
    <w:p w:rsidR="00677348" w:rsidRDefault="00677348" w:rsidP="00A4165B">
      <w:pPr>
        <w:spacing w:after="0" w:line="240" w:lineRule="auto"/>
        <w:jc w:val="both"/>
        <w:rPr>
          <w:rFonts w:ascii="Arial" w:hAnsi="Arial" w:cs="Arial"/>
          <w:sz w:val="24"/>
          <w:szCs w:val="24"/>
          <w:lang w:val="tt-RU" w:eastAsia="ru-RU"/>
        </w:rPr>
      </w:pPr>
    </w:p>
    <w:p w:rsidR="00A4165B" w:rsidRDefault="00A4165B" w:rsidP="00A4165B">
      <w:pPr>
        <w:spacing w:after="0" w:line="240" w:lineRule="auto"/>
        <w:jc w:val="both"/>
        <w:rPr>
          <w:rFonts w:ascii="Arial" w:hAnsi="Arial" w:cs="Arial"/>
          <w:sz w:val="24"/>
          <w:szCs w:val="24"/>
          <w:lang w:val="tt-RU" w:eastAsia="ru-RU"/>
        </w:rPr>
      </w:pPr>
    </w:p>
    <w:p w:rsidR="00A4165B" w:rsidRDefault="00A4165B" w:rsidP="00A4165B">
      <w:pPr>
        <w:spacing w:after="0" w:line="240" w:lineRule="auto"/>
        <w:jc w:val="both"/>
        <w:rPr>
          <w:rFonts w:ascii="Arial" w:hAnsi="Arial" w:cs="Arial"/>
          <w:sz w:val="24"/>
          <w:szCs w:val="24"/>
          <w:lang w:val="tt-RU" w:eastAsia="ru-RU"/>
        </w:rPr>
      </w:pPr>
    </w:p>
    <w:p w:rsidR="00A4165B" w:rsidRPr="00A4165B" w:rsidRDefault="00A4165B" w:rsidP="00A4165B">
      <w:pPr>
        <w:spacing w:after="0" w:line="240" w:lineRule="auto"/>
        <w:jc w:val="both"/>
        <w:rPr>
          <w:rFonts w:ascii="Arial" w:hAnsi="Arial" w:cs="Arial"/>
          <w:sz w:val="24"/>
          <w:szCs w:val="24"/>
          <w:lang w:val="tt-RU" w:eastAsia="ru-RU"/>
        </w:rPr>
      </w:pPr>
    </w:p>
    <w:p w:rsidR="001D72D5" w:rsidRPr="00A4165B" w:rsidRDefault="001D72D5" w:rsidP="00A4165B">
      <w:pPr>
        <w:spacing w:after="0" w:line="240" w:lineRule="auto"/>
        <w:rPr>
          <w:rFonts w:ascii="Arial" w:hAnsi="Arial" w:cs="Arial"/>
          <w:sz w:val="24"/>
          <w:szCs w:val="24"/>
          <w:lang w:eastAsia="ru-RU"/>
        </w:rPr>
      </w:pPr>
      <w:r w:rsidRPr="00A4165B">
        <w:rPr>
          <w:rFonts w:ascii="Arial" w:hAnsi="Arial" w:cs="Arial"/>
          <w:sz w:val="24"/>
          <w:szCs w:val="24"/>
          <w:lang w:eastAsia="ru-RU"/>
        </w:rPr>
        <w:t>Сөнчәле авыл җирлеге башлыгы</w:t>
      </w:r>
    </w:p>
    <w:p w:rsidR="00677348" w:rsidRPr="00A4165B" w:rsidRDefault="001D72D5" w:rsidP="00A4165B">
      <w:pPr>
        <w:spacing w:after="0" w:line="240" w:lineRule="auto"/>
        <w:rPr>
          <w:rFonts w:ascii="Arial" w:hAnsi="Arial" w:cs="Arial"/>
          <w:sz w:val="24"/>
          <w:szCs w:val="24"/>
          <w:lang w:eastAsia="ru-RU"/>
        </w:rPr>
      </w:pPr>
      <w:r w:rsidRPr="00A4165B">
        <w:rPr>
          <w:rFonts w:ascii="Arial" w:hAnsi="Arial" w:cs="Arial"/>
          <w:sz w:val="24"/>
          <w:szCs w:val="24"/>
          <w:lang w:eastAsia="ru-RU"/>
        </w:rPr>
        <w:t>Совет Рәисе:</w:t>
      </w:r>
      <w:r w:rsidR="00A4165B">
        <w:rPr>
          <w:rFonts w:ascii="Arial" w:hAnsi="Arial" w:cs="Arial"/>
          <w:sz w:val="24"/>
          <w:szCs w:val="24"/>
          <w:lang w:val="tt-RU" w:eastAsia="ru-RU"/>
        </w:rPr>
        <w:t xml:space="preserve"> </w:t>
      </w:r>
      <w:r w:rsidRPr="00A4165B">
        <w:rPr>
          <w:rFonts w:ascii="Arial" w:hAnsi="Arial" w:cs="Arial"/>
          <w:sz w:val="24"/>
          <w:szCs w:val="24"/>
          <w:lang w:val="tt-RU" w:eastAsia="ru-RU"/>
        </w:rPr>
        <w:t xml:space="preserve">                                                                                     </w:t>
      </w:r>
      <w:r w:rsidR="00A4165B">
        <w:rPr>
          <w:rFonts w:ascii="Arial" w:hAnsi="Arial" w:cs="Arial"/>
          <w:sz w:val="24"/>
          <w:szCs w:val="24"/>
          <w:lang w:val="tt-RU" w:eastAsia="ru-RU"/>
        </w:rPr>
        <w:t xml:space="preserve">  </w:t>
      </w:r>
      <w:r w:rsidRPr="00A4165B">
        <w:rPr>
          <w:rFonts w:ascii="Arial" w:hAnsi="Arial" w:cs="Arial"/>
          <w:sz w:val="24"/>
          <w:szCs w:val="24"/>
          <w:lang w:val="tt-RU" w:eastAsia="ru-RU"/>
        </w:rPr>
        <w:t xml:space="preserve">  </w:t>
      </w:r>
      <w:r w:rsidR="002333B7" w:rsidRPr="00A4165B">
        <w:rPr>
          <w:rFonts w:ascii="Arial" w:hAnsi="Arial" w:cs="Arial"/>
          <w:sz w:val="24"/>
          <w:szCs w:val="24"/>
          <w:lang w:eastAsia="ru-RU"/>
        </w:rPr>
        <w:t>Крайнова И.В.</w:t>
      </w: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after="0" w:line="240" w:lineRule="auto"/>
        <w:jc w:val="right"/>
        <w:rPr>
          <w:rFonts w:ascii="Arial" w:hAnsi="Arial" w:cs="Arial"/>
          <w:sz w:val="24"/>
          <w:szCs w:val="24"/>
          <w:lang w:eastAsia="ru-RU"/>
        </w:rPr>
      </w:pPr>
    </w:p>
    <w:p w:rsidR="00A4165B" w:rsidRPr="00A4165B" w:rsidRDefault="00A4165B" w:rsidP="00A4165B">
      <w:pPr>
        <w:spacing w:after="0" w:line="240" w:lineRule="auto"/>
        <w:rPr>
          <w:rFonts w:ascii="Arial" w:hAnsi="Arial" w:cs="Arial"/>
          <w:sz w:val="24"/>
          <w:szCs w:val="24"/>
          <w:lang w:eastAsia="ru-RU"/>
        </w:rPr>
      </w:pPr>
      <w:r w:rsidRPr="00A4165B">
        <w:rPr>
          <w:rFonts w:ascii="Arial" w:hAnsi="Arial" w:cs="Arial"/>
          <w:sz w:val="24"/>
          <w:szCs w:val="24"/>
          <w:lang w:eastAsia="ru-RU"/>
        </w:rPr>
        <w:br w:type="page"/>
      </w:r>
    </w:p>
    <w:p w:rsidR="008D5C28" w:rsidRPr="00A4165B" w:rsidRDefault="008D5C28" w:rsidP="00A4165B">
      <w:pPr>
        <w:spacing w:after="0" w:line="240" w:lineRule="auto"/>
        <w:jc w:val="right"/>
        <w:rPr>
          <w:rFonts w:ascii="Arial" w:hAnsi="Arial" w:cs="Arial"/>
          <w:sz w:val="24"/>
          <w:szCs w:val="24"/>
          <w:lang w:eastAsia="ru-RU"/>
        </w:rPr>
      </w:pPr>
    </w:p>
    <w:p w:rsidR="001D72D5" w:rsidRPr="00A4165B" w:rsidRDefault="001D72D5" w:rsidP="00A4165B">
      <w:pPr>
        <w:spacing w:after="0" w:line="240" w:lineRule="auto"/>
        <w:jc w:val="right"/>
        <w:rPr>
          <w:rFonts w:ascii="Arial" w:hAnsi="Arial" w:cs="Arial"/>
          <w:sz w:val="24"/>
          <w:szCs w:val="24"/>
          <w:lang w:eastAsia="ru-RU"/>
        </w:rPr>
      </w:pPr>
      <w:r w:rsidRPr="00A4165B">
        <w:rPr>
          <w:rFonts w:ascii="Arial" w:hAnsi="Arial" w:cs="Arial"/>
          <w:sz w:val="24"/>
          <w:szCs w:val="24"/>
          <w:lang w:eastAsia="ru-RU"/>
        </w:rPr>
        <w:t>1 нче кушымта</w:t>
      </w:r>
    </w:p>
    <w:p w:rsidR="001D72D5" w:rsidRPr="00A4165B" w:rsidRDefault="001D72D5" w:rsidP="00A4165B">
      <w:pPr>
        <w:spacing w:after="0" w:line="240" w:lineRule="auto"/>
        <w:jc w:val="right"/>
        <w:rPr>
          <w:rFonts w:ascii="Arial" w:hAnsi="Arial" w:cs="Arial"/>
          <w:sz w:val="24"/>
          <w:szCs w:val="24"/>
          <w:lang w:val="tt-RU" w:eastAsia="ru-RU"/>
        </w:rPr>
      </w:pPr>
      <w:r w:rsidRPr="00A4165B">
        <w:rPr>
          <w:rFonts w:ascii="Arial" w:hAnsi="Arial" w:cs="Arial"/>
          <w:sz w:val="24"/>
          <w:szCs w:val="24"/>
          <w:lang w:eastAsia="ru-RU"/>
        </w:rPr>
        <w:t xml:space="preserve">"Сөнчәле авыл җирлеге 2022 ел өчен  </w:t>
      </w:r>
    </w:p>
    <w:p w:rsidR="001D72D5" w:rsidRPr="003B4104" w:rsidRDefault="001D72D5" w:rsidP="00A4165B">
      <w:pPr>
        <w:spacing w:after="0" w:line="240" w:lineRule="auto"/>
        <w:jc w:val="right"/>
        <w:rPr>
          <w:rFonts w:ascii="Arial" w:hAnsi="Arial" w:cs="Arial"/>
          <w:sz w:val="24"/>
          <w:szCs w:val="24"/>
          <w:lang w:val="tt-RU" w:eastAsia="ru-RU"/>
        </w:rPr>
      </w:pPr>
      <w:r w:rsidRPr="003B4104">
        <w:rPr>
          <w:rFonts w:ascii="Arial" w:hAnsi="Arial" w:cs="Arial"/>
          <w:sz w:val="24"/>
          <w:szCs w:val="24"/>
          <w:lang w:val="tt-RU" w:eastAsia="ru-RU"/>
        </w:rPr>
        <w:t>бюджетын үтәү турында «гы карарга</w:t>
      </w:r>
    </w:p>
    <w:p w:rsidR="00677348" w:rsidRPr="003B4104" w:rsidRDefault="001D72D5" w:rsidP="00A4165B">
      <w:pPr>
        <w:spacing w:after="0" w:line="240" w:lineRule="auto"/>
        <w:jc w:val="right"/>
        <w:rPr>
          <w:rFonts w:ascii="Arial" w:hAnsi="Arial" w:cs="Arial"/>
          <w:b/>
          <w:bCs/>
          <w:sz w:val="24"/>
          <w:szCs w:val="24"/>
          <w:lang w:val="tt-RU" w:eastAsia="ru-RU"/>
        </w:rPr>
      </w:pPr>
      <w:r w:rsidRPr="003B4104">
        <w:rPr>
          <w:rFonts w:ascii="Arial" w:hAnsi="Arial" w:cs="Arial"/>
          <w:sz w:val="24"/>
          <w:szCs w:val="24"/>
          <w:lang w:val="tt-RU" w:eastAsia="ru-RU"/>
        </w:rPr>
        <w:t xml:space="preserve">  </w:t>
      </w:r>
      <w:r w:rsidR="00A4165B" w:rsidRPr="003B4104">
        <w:rPr>
          <w:rFonts w:ascii="Arial" w:hAnsi="Arial" w:cs="Arial"/>
          <w:sz w:val="24"/>
          <w:szCs w:val="24"/>
          <w:lang w:val="tt-RU" w:eastAsia="ru-RU"/>
        </w:rPr>
        <w:t xml:space="preserve">№ 58      24.01.2023 </w:t>
      </w:r>
      <w:r w:rsidRPr="003B4104">
        <w:rPr>
          <w:rFonts w:ascii="Arial" w:hAnsi="Arial" w:cs="Arial"/>
          <w:sz w:val="24"/>
          <w:szCs w:val="24"/>
          <w:lang w:val="tt-RU" w:eastAsia="ru-RU"/>
        </w:rPr>
        <w:t>ел</w:t>
      </w:r>
      <w:r w:rsidR="00677348" w:rsidRPr="003B4104">
        <w:rPr>
          <w:rFonts w:ascii="Arial" w:hAnsi="Arial" w:cs="Arial"/>
          <w:sz w:val="24"/>
          <w:szCs w:val="24"/>
          <w:lang w:val="tt-RU" w:eastAsia="ru-RU"/>
        </w:rPr>
        <w:t xml:space="preserve">                                                                     </w:t>
      </w:r>
      <w:r w:rsidR="00677348" w:rsidRPr="003B4104">
        <w:rPr>
          <w:rFonts w:ascii="Arial" w:hAnsi="Arial" w:cs="Arial"/>
          <w:b/>
          <w:bCs/>
          <w:sz w:val="24"/>
          <w:szCs w:val="24"/>
          <w:lang w:val="tt-RU" w:eastAsia="ru-RU"/>
        </w:rPr>
        <w:t xml:space="preserve">  </w:t>
      </w:r>
    </w:p>
    <w:p w:rsidR="00677348" w:rsidRPr="003B4104" w:rsidRDefault="00677348" w:rsidP="00A4165B">
      <w:pPr>
        <w:spacing w:after="0" w:line="240" w:lineRule="auto"/>
        <w:ind w:left="4956" w:firstLine="708"/>
        <w:jc w:val="right"/>
        <w:rPr>
          <w:rFonts w:ascii="Arial" w:hAnsi="Arial" w:cs="Arial"/>
          <w:sz w:val="24"/>
          <w:szCs w:val="24"/>
          <w:lang w:val="tt-RU" w:eastAsia="ru-RU"/>
        </w:rPr>
      </w:pPr>
    </w:p>
    <w:p w:rsidR="00677348" w:rsidRPr="003B4104" w:rsidRDefault="00677348" w:rsidP="00A4165B">
      <w:pPr>
        <w:spacing w:after="0" w:line="240" w:lineRule="auto"/>
        <w:jc w:val="both"/>
        <w:rPr>
          <w:rFonts w:ascii="Arial" w:hAnsi="Arial" w:cs="Arial"/>
          <w:sz w:val="24"/>
          <w:szCs w:val="24"/>
          <w:lang w:val="tt-RU" w:eastAsia="ru-RU"/>
        </w:rPr>
      </w:pPr>
      <w:r w:rsidRPr="003B4104">
        <w:rPr>
          <w:rFonts w:ascii="Arial" w:hAnsi="Arial" w:cs="Arial"/>
          <w:sz w:val="24"/>
          <w:szCs w:val="24"/>
          <w:lang w:val="tt-RU" w:eastAsia="ru-RU"/>
        </w:rPr>
        <w:t xml:space="preserve">        </w:t>
      </w:r>
    </w:p>
    <w:p w:rsidR="00677348" w:rsidRPr="003B4104" w:rsidRDefault="001D72D5" w:rsidP="00A4165B">
      <w:pPr>
        <w:spacing w:after="0" w:line="240" w:lineRule="auto"/>
        <w:jc w:val="center"/>
        <w:rPr>
          <w:rFonts w:ascii="Arial" w:hAnsi="Arial" w:cs="Arial"/>
          <w:b/>
          <w:sz w:val="24"/>
          <w:szCs w:val="24"/>
          <w:lang w:val="tt-RU" w:eastAsia="ru-RU"/>
        </w:rPr>
      </w:pPr>
      <w:r w:rsidRPr="003B4104">
        <w:rPr>
          <w:rFonts w:ascii="Arial" w:hAnsi="Arial" w:cs="Arial"/>
          <w:b/>
          <w:sz w:val="24"/>
          <w:szCs w:val="24"/>
          <w:lang w:val="tt-RU" w:eastAsia="ru-RU"/>
        </w:rPr>
        <w:t>2022 елда Сөнчәле авыл җирлеге бюджеты кытлыгын финанслау чыганаклары.</w:t>
      </w:r>
    </w:p>
    <w:tbl>
      <w:tblPr>
        <w:tblpPr w:leftFromText="180" w:rightFromText="180" w:vertAnchor="text" w:horzAnchor="margin" w:tblpXSpec="center" w:tblpY="160"/>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57"/>
        <w:gridCol w:w="3104"/>
        <w:gridCol w:w="1556"/>
      </w:tblGrid>
      <w:tr w:rsidR="001D72D5" w:rsidRPr="00A4165B" w:rsidTr="00A4165B">
        <w:trPr>
          <w:trHeight w:val="260"/>
        </w:trPr>
        <w:tc>
          <w:tcPr>
            <w:tcW w:w="4957"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 xml:space="preserve">Күрсәткеч исеме </w:t>
            </w:r>
          </w:p>
        </w:tc>
        <w:tc>
          <w:tcPr>
            <w:tcW w:w="3104" w:type="dxa"/>
          </w:tcPr>
          <w:p w:rsidR="001D72D5" w:rsidRPr="00A4165B" w:rsidRDefault="001D72D5" w:rsidP="00A4165B">
            <w:pPr>
              <w:spacing w:after="0" w:line="240" w:lineRule="auto"/>
              <w:jc w:val="both"/>
              <w:rPr>
                <w:rFonts w:ascii="Arial" w:hAnsi="Arial" w:cs="Arial"/>
                <w:sz w:val="24"/>
                <w:szCs w:val="24"/>
                <w:lang w:val="tt-RU" w:eastAsia="ru-RU"/>
              </w:rPr>
            </w:pPr>
            <w:r w:rsidRPr="00A4165B">
              <w:rPr>
                <w:rFonts w:ascii="Arial" w:hAnsi="Arial" w:cs="Arial"/>
                <w:sz w:val="24"/>
                <w:szCs w:val="24"/>
                <w:lang w:eastAsia="ru-RU"/>
              </w:rPr>
              <w:t>К</w:t>
            </w:r>
            <w:r w:rsidRPr="00A4165B">
              <w:rPr>
                <w:rFonts w:ascii="Arial" w:hAnsi="Arial" w:cs="Arial"/>
                <w:sz w:val="24"/>
                <w:szCs w:val="24"/>
                <w:lang w:val="tt-RU" w:eastAsia="ru-RU"/>
              </w:rPr>
              <w:t>үрсәткеч к</w:t>
            </w:r>
            <w:r w:rsidRPr="00A4165B">
              <w:rPr>
                <w:rFonts w:ascii="Arial" w:hAnsi="Arial" w:cs="Arial"/>
                <w:sz w:val="24"/>
                <w:szCs w:val="24"/>
                <w:lang w:eastAsia="ru-RU"/>
              </w:rPr>
              <w:t>од</w:t>
            </w:r>
            <w:r w:rsidRPr="00A4165B">
              <w:rPr>
                <w:rFonts w:ascii="Arial" w:hAnsi="Arial" w:cs="Arial"/>
                <w:sz w:val="24"/>
                <w:szCs w:val="24"/>
                <w:lang w:val="tt-RU" w:eastAsia="ru-RU"/>
              </w:rPr>
              <w:t>ы</w:t>
            </w:r>
          </w:p>
        </w:tc>
        <w:tc>
          <w:tcPr>
            <w:tcW w:w="1556" w:type="dxa"/>
          </w:tcPr>
          <w:p w:rsidR="001D72D5" w:rsidRPr="00A4165B" w:rsidRDefault="001D72D5" w:rsidP="00A4165B">
            <w:pPr>
              <w:spacing w:after="0" w:line="240" w:lineRule="auto"/>
              <w:jc w:val="both"/>
              <w:rPr>
                <w:rFonts w:ascii="Arial" w:hAnsi="Arial" w:cs="Arial"/>
                <w:sz w:val="24"/>
                <w:szCs w:val="24"/>
                <w:lang w:eastAsia="ru-RU"/>
              </w:rPr>
            </w:pPr>
            <w:r w:rsidRPr="00A4165B">
              <w:rPr>
                <w:rFonts w:ascii="Arial" w:hAnsi="Arial" w:cs="Arial"/>
                <w:sz w:val="24"/>
                <w:szCs w:val="24"/>
                <w:lang w:eastAsia="ru-RU"/>
              </w:rPr>
              <w:t xml:space="preserve">Сумма  </w:t>
            </w:r>
            <w:r w:rsidRPr="00A4165B">
              <w:rPr>
                <w:rFonts w:ascii="Arial" w:hAnsi="Arial" w:cs="Arial"/>
                <w:sz w:val="24"/>
                <w:szCs w:val="24"/>
                <w:lang w:val="tt-RU" w:eastAsia="ru-RU"/>
              </w:rPr>
              <w:t>мең сум</w:t>
            </w:r>
            <w:r w:rsidRPr="00A4165B">
              <w:rPr>
                <w:rFonts w:ascii="Arial" w:hAnsi="Arial" w:cs="Arial"/>
                <w:sz w:val="24"/>
                <w:szCs w:val="24"/>
                <w:lang w:eastAsia="ru-RU"/>
              </w:rPr>
              <w:t>.</w:t>
            </w:r>
          </w:p>
        </w:tc>
      </w:tr>
      <w:tr w:rsidR="001D72D5" w:rsidRPr="00A4165B" w:rsidTr="00A4165B">
        <w:trPr>
          <w:cantSplit/>
          <w:trHeight w:val="300"/>
        </w:trPr>
        <w:tc>
          <w:tcPr>
            <w:tcW w:w="4957" w:type="dxa"/>
            <w:tcBorders>
              <w:top w:val="nil"/>
            </w:tcBorders>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 xml:space="preserve">Бюджет дефицитын эчке финанслау чыганаклары  </w:t>
            </w:r>
          </w:p>
        </w:tc>
        <w:tc>
          <w:tcPr>
            <w:tcW w:w="3104" w:type="dxa"/>
            <w:tcBorders>
              <w:top w:val="nil"/>
            </w:tcBorders>
          </w:tcPr>
          <w:p w:rsidR="001D72D5" w:rsidRPr="00A4165B" w:rsidRDefault="001D72D5" w:rsidP="00A4165B">
            <w:pPr>
              <w:spacing w:after="0" w:line="240" w:lineRule="auto"/>
              <w:jc w:val="both"/>
              <w:rPr>
                <w:rFonts w:ascii="Arial" w:hAnsi="Arial" w:cs="Arial"/>
                <w:sz w:val="24"/>
                <w:szCs w:val="24"/>
                <w:lang w:eastAsia="ru-RU"/>
              </w:rPr>
            </w:pPr>
          </w:p>
          <w:p w:rsidR="001D72D5" w:rsidRPr="00A4165B" w:rsidRDefault="001D72D5" w:rsidP="00A4165B">
            <w:pPr>
              <w:spacing w:after="0" w:line="240" w:lineRule="auto"/>
              <w:jc w:val="both"/>
              <w:rPr>
                <w:rFonts w:ascii="Arial" w:hAnsi="Arial" w:cs="Arial"/>
                <w:sz w:val="24"/>
                <w:szCs w:val="24"/>
                <w:lang w:eastAsia="ru-RU"/>
              </w:rPr>
            </w:pPr>
            <w:r w:rsidRPr="00A4165B">
              <w:rPr>
                <w:rFonts w:ascii="Arial" w:hAnsi="Arial" w:cs="Arial"/>
                <w:sz w:val="24"/>
                <w:szCs w:val="24"/>
                <w:lang w:eastAsia="ru-RU"/>
              </w:rPr>
              <w:t>01 00 00 00 00 0000 000</w:t>
            </w:r>
          </w:p>
        </w:tc>
        <w:tc>
          <w:tcPr>
            <w:tcW w:w="1556" w:type="dxa"/>
            <w:tcBorders>
              <w:top w:val="nil"/>
            </w:tcBorders>
          </w:tcPr>
          <w:p w:rsidR="001D72D5" w:rsidRPr="00A4165B" w:rsidRDefault="001D72D5" w:rsidP="00A4165B">
            <w:pPr>
              <w:pStyle w:val="1"/>
              <w:spacing w:line="240" w:lineRule="auto"/>
              <w:jc w:val="center"/>
              <w:rPr>
                <w:rFonts w:ascii="Arial" w:hAnsi="Arial" w:cs="Arial"/>
                <w:b w:val="0"/>
                <w:sz w:val="24"/>
                <w:szCs w:val="24"/>
                <w:lang w:eastAsia="ru-RU"/>
              </w:rPr>
            </w:pPr>
            <w:r w:rsidRPr="00A4165B">
              <w:rPr>
                <w:rFonts w:ascii="Arial" w:hAnsi="Arial" w:cs="Arial"/>
                <w:b w:val="0"/>
                <w:sz w:val="24"/>
                <w:szCs w:val="24"/>
                <w:lang w:eastAsia="ru-RU"/>
              </w:rPr>
              <w:t>+196,7</w:t>
            </w:r>
          </w:p>
          <w:p w:rsidR="001D72D5" w:rsidRPr="00A4165B" w:rsidRDefault="001D72D5" w:rsidP="00A4165B">
            <w:pPr>
              <w:spacing w:after="0" w:line="240" w:lineRule="auto"/>
              <w:jc w:val="center"/>
              <w:rPr>
                <w:rFonts w:ascii="Arial" w:hAnsi="Arial" w:cs="Arial"/>
                <w:sz w:val="24"/>
                <w:szCs w:val="24"/>
                <w:lang w:eastAsia="ru-RU"/>
              </w:rPr>
            </w:pPr>
          </w:p>
        </w:tc>
      </w:tr>
      <w:tr w:rsidR="001D72D5" w:rsidRPr="00A4165B" w:rsidTr="00A4165B">
        <w:trPr>
          <w:cantSplit/>
          <w:trHeight w:val="300"/>
        </w:trPr>
        <w:tc>
          <w:tcPr>
            <w:tcW w:w="4957"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Бюджет акчаларын исәпкә алу счетларында калган акчаларны үзгәртү</w:t>
            </w:r>
          </w:p>
        </w:tc>
        <w:tc>
          <w:tcPr>
            <w:tcW w:w="3104" w:type="dxa"/>
          </w:tcPr>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01 05 00 00 00 0000 000</w:t>
            </w:r>
          </w:p>
        </w:tc>
        <w:tc>
          <w:tcPr>
            <w:tcW w:w="1556" w:type="dxa"/>
          </w:tcPr>
          <w:p w:rsidR="001D72D5" w:rsidRPr="00A4165B" w:rsidRDefault="001D72D5" w:rsidP="00A4165B">
            <w:pPr>
              <w:spacing w:after="0" w:line="240" w:lineRule="auto"/>
              <w:jc w:val="center"/>
              <w:rPr>
                <w:rFonts w:ascii="Arial" w:hAnsi="Arial" w:cs="Arial"/>
                <w:bCs/>
                <w:sz w:val="24"/>
                <w:szCs w:val="24"/>
                <w:lang w:eastAsia="ru-RU"/>
              </w:rPr>
            </w:pPr>
            <w:r w:rsidRPr="00A4165B">
              <w:rPr>
                <w:rFonts w:ascii="Arial" w:hAnsi="Arial" w:cs="Arial"/>
                <w:bCs/>
                <w:sz w:val="24"/>
                <w:szCs w:val="24"/>
                <w:lang w:eastAsia="ru-RU"/>
              </w:rPr>
              <w:t>+196,7</w:t>
            </w:r>
          </w:p>
          <w:p w:rsidR="001D72D5" w:rsidRPr="00A4165B" w:rsidRDefault="001D72D5" w:rsidP="00A4165B">
            <w:pPr>
              <w:spacing w:after="0" w:line="240" w:lineRule="auto"/>
              <w:jc w:val="center"/>
              <w:rPr>
                <w:rFonts w:ascii="Arial" w:hAnsi="Arial" w:cs="Arial"/>
                <w:sz w:val="24"/>
                <w:szCs w:val="24"/>
                <w:lang w:eastAsia="ru-RU"/>
              </w:rPr>
            </w:pPr>
          </w:p>
        </w:tc>
      </w:tr>
      <w:tr w:rsidR="001D72D5" w:rsidRPr="00A4165B" w:rsidTr="00A4165B">
        <w:trPr>
          <w:cantSplit/>
          <w:trHeight w:val="300"/>
        </w:trPr>
        <w:tc>
          <w:tcPr>
            <w:tcW w:w="4957"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Бюджет акчаларын арттыру</w:t>
            </w:r>
          </w:p>
        </w:tc>
        <w:tc>
          <w:tcPr>
            <w:tcW w:w="3104" w:type="dxa"/>
          </w:tcPr>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01 05 00 00 00 0000 500</w:t>
            </w:r>
          </w:p>
        </w:tc>
        <w:tc>
          <w:tcPr>
            <w:tcW w:w="1556" w:type="dxa"/>
          </w:tcPr>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-4997,4</w:t>
            </w:r>
          </w:p>
        </w:tc>
      </w:tr>
      <w:tr w:rsidR="001D72D5" w:rsidRPr="00A4165B" w:rsidTr="00A4165B">
        <w:trPr>
          <w:cantSplit/>
          <w:trHeight w:val="300"/>
        </w:trPr>
        <w:tc>
          <w:tcPr>
            <w:tcW w:w="4957"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Җирлек бюджетының башка акчаларын арттыру</w:t>
            </w:r>
          </w:p>
        </w:tc>
        <w:tc>
          <w:tcPr>
            <w:tcW w:w="3104" w:type="dxa"/>
          </w:tcPr>
          <w:p w:rsidR="001D72D5" w:rsidRPr="00A4165B" w:rsidRDefault="001D72D5" w:rsidP="00A4165B">
            <w:pPr>
              <w:spacing w:after="0" w:line="240" w:lineRule="auto"/>
              <w:jc w:val="center"/>
              <w:rPr>
                <w:rFonts w:ascii="Arial" w:hAnsi="Arial" w:cs="Arial"/>
                <w:sz w:val="24"/>
                <w:szCs w:val="24"/>
                <w:lang w:eastAsia="ru-RU"/>
              </w:rPr>
            </w:pPr>
          </w:p>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01 05 02 01 10 0000 510</w:t>
            </w:r>
          </w:p>
        </w:tc>
        <w:tc>
          <w:tcPr>
            <w:tcW w:w="1556" w:type="dxa"/>
          </w:tcPr>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-4997,4</w:t>
            </w:r>
          </w:p>
        </w:tc>
      </w:tr>
      <w:tr w:rsidR="001D72D5" w:rsidRPr="00A4165B" w:rsidTr="00A4165B">
        <w:trPr>
          <w:cantSplit/>
          <w:trHeight w:val="300"/>
        </w:trPr>
        <w:tc>
          <w:tcPr>
            <w:tcW w:w="4957"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Бюджет балансын киметү</w:t>
            </w:r>
          </w:p>
        </w:tc>
        <w:tc>
          <w:tcPr>
            <w:tcW w:w="3104" w:type="dxa"/>
          </w:tcPr>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01 05 00 00 00 0000 600</w:t>
            </w:r>
          </w:p>
        </w:tc>
        <w:tc>
          <w:tcPr>
            <w:tcW w:w="1556" w:type="dxa"/>
          </w:tcPr>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+4800,7</w:t>
            </w:r>
          </w:p>
        </w:tc>
      </w:tr>
      <w:tr w:rsidR="001D72D5" w:rsidRPr="00A4165B" w:rsidTr="00A4165B">
        <w:trPr>
          <w:cantSplit/>
          <w:trHeight w:val="300"/>
        </w:trPr>
        <w:tc>
          <w:tcPr>
            <w:tcW w:w="4957"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Җирлек бюджетының башка акчаларын киметү</w:t>
            </w:r>
          </w:p>
        </w:tc>
        <w:tc>
          <w:tcPr>
            <w:tcW w:w="3104" w:type="dxa"/>
          </w:tcPr>
          <w:p w:rsidR="001D72D5" w:rsidRPr="00A4165B" w:rsidRDefault="001D72D5" w:rsidP="00A4165B">
            <w:pPr>
              <w:spacing w:after="0" w:line="240" w:lineRule="auto"/>
              <w:jc w:val="center"/>
              <w:rPr>
                <w:rFonts w:ascii="Arial" w:hAnsi="Arial" w:cs="Arial"/>
                <w:sz w:val="24"/>
                <w:szCs w:val="24"/>
                <w:lang w:eastAsia="ru-RU"/>
              </w:rPr>
            </w:pPr>
          </w:p>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01 05 02 01 10 0000 610</w:t>
            </w:r>
          </w:p>
        </w:tc>
        <w:tc>
          <w:tcPr>
            <w:tcW w:w="1556" w:type="dxa"/>
          </w:tcPr>
          <w:p w:rsidR="001D72D5" w:rsidRPr="00A4165B" w:rsidRDefault="001D72D5" w:rsidP="00A4165B">
            <w:pPr>
              <w:spacing w:after="0" w:line="240" w:lineRule="auto"/>
              <w:jc w:val="center"/>
              <w:rPr>
                <w:rFonts w:ascii="Arial" w:hAnsi="Arial" w:cs="Arial"/>
                <w:sz w:val="24"/>
                <w:szCs w:val="24"/>
                <w:lang w:eastAsia="ru-RU"/>
              </w:rPr>
            </w:pPr>
            <w:r w:rsidRPr="00A4165B">
              <w:rPr>
                <w:rFonts w:ascii="Arial" w:hAnsi="Arial" w:cs="Arial"/>
                <w:sz w:val="24"/>
                <w:szCs w:val="24"/>
                <w:lang w:eastAsia="ru-RU"/>
              </w:rPr>
              <w:t>+4800,7</w:t>
            </w:r>
          </w:p>
        </w:tc>
      </w:tr>
      <w:tr w:rsidR="001D72D5" w:rsidRPr="00A4165B" w:rsidTr="00A4165B">
        <w:trPr>
          <w:cantSplit/>
          <w:trHeight w:val="300"/>
        </w:trPr>
        <w:tc>
          <w:tcPr>
            <w:tcW w:w="4957"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Барлык чыганаклар</w:t>
            </w:r>
          </w:p>
        </w:tc>
        <w:tc>
          <w:tcPr>
            <w:tcW w:w="3104" w:type="dxa"/>
          </w:tcPr>
          <w:p w:rsidR="001D72D5" w:rsidRPr="00A4165B" w:rsidRDefault="001D72D5" w:rsidP="00A4165B">
            <w:pPr>
              <w:spacing w:after="0" w:line="240" w:lineRule="auto"/>
              <w:jc w:val="center"/>
              <w:rPr>
                <w:rFonts w:ascii="Arial" w:hAnsi="Arial" w:cs="Arial"/>
                <w:sz w:val="24"/>
                <w:szCs w:val="24"/>
                <w:lang w:eastAsia="ru-RU"/>
              </w:rPr>
            </w:pPr>
          </w:p>
        </w:tc>
        <w:tc>
          <w:tcPr>
            <w:tcW w:w="1556" w:type="dxa"/>
          </w:tcPr>
          <w:p w:rsidR="001D72D5" w:rsidRPr="00A4165B" w:rsidRDefault="001D72D5" w:rsidP="00A4165B">
            <w:pPr>
              <w:spacing w:after="0" w:line="240" w:lineRule="auto"/>
              <w:jc w:val="center"/>
              <w:rPr>
                <w:rFonts w:ascii="Arial" w:hAnsi="Arial" w:cs="Arial"/>
                <w:bCs/>
                <w:sz w:val="24"/>
                <w:szCs w:val="24"/>
                <w:lang w:eastAsia="ru-RU"/>
              </w:rPr>
            </w:pPr>
            <w:r w:rsidRPr="00A4165B">
              <w:rPr>
                <w:rFonts w:ascii="Arial" w:hAnsi="Arial" w:cs="Arial"/>
                <w:bCs/>
                <w:sz w:val="24"/>
                <w:szCs w:val="24"/>
                <w:lang w:eastAsia="ru-RU"/>
              </w:rPr>
              <w:t>+196,7</w:t>
            </w:r>
          </w:p>
          <w:p w:rsidR="001D72D5" w:rsidRPr="00A4165B" w:rsidRDefault="001D72D5" w:rsidP="00A4165B">
            <w:pPr>
              <w:spacing w:after="0" w:line="240" w:lineRule="auto"/>
              <w:jc w:val="center"/>
              <w:rPr>
                <w:rFonts w:ascii="Arial" w:hAnsi="Arial" w:cs="Arial"/>
                <w:sz w:val="24"/>
                <w:szCs w:val="24"/>
                <w:lang w:eastAsia="ru-RU"/>
              </w:rPr>
            </w:pPr>
          </w:p>
        </w:tc>
      </w:tr>
    </w:tbl>
    <w:p w:rsidR="00677348" w:rsidRPr="00A4165B" w:rsidRDefault="00677348" w:rsidP="00A4165B">
      <w:pPr>
        <w:spacing w:after="0" w:line="240" w:lineRule="auto"/>
        <w:jc w:val="both"/>
        <w:rPr>
          <w:rFonts w:ascii="Arial" w:hAnsi="Arial" w:cs="Arial"/>
          <w:sz w:val="24"/>
          <w:szCs w:val="24"/>
          <w:lang w:eastAsia="ru-RU"/>
        </w:rPr>
      </w:pPr>
    </w:p>
    <w:p w:rsidR="00677348" w:rsidRPr="00A4165B" w:rsidRDefault="00677348" w:rsidP="00A4165B">
      <w:pPr>
        <w:spacing w:after="0" w:line="240" w:lineRule="auto"/>
        <w:jc w:val="both"/>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after="0" w:line="240" w:lineRule="auto"/>
        <w:ind w:right="141"/>
        <w:jc w:val="right"/>
        <w:rPr>
          <w:rFonts w:ascii="Arial" w:hAnsi="Arial" w:cs="Arial"/>
          <w:sz w:val="24"/>
          <w:szCs w:val="24"/>
          <w:lang w:eastAsia="ru-RU"/>
        </w:rPr>
      </w:pPr>
    </w:p>
    <w:p w:rsidR="00677348" w:rsidRPr="00A4165B" w:rsidRDefault="00677348" w:rsidP="00A4165B">
      <w:pPr>
        <w:spacing w:after="0" w:line="240" w:lineRule="auto"/>
        <w:ind w:right="141"/>
        <w:jc w:val="right"/>
        <w:rPr>
          <w:rFonts w:ascii="Arial" w:hAnsi="Arial" w:cs="Arial"/>
          <w:sz w:val="24"/>
          <w:szCs w:val="24"/>
          <w:lang w:eastAsia="ru-RU"/>
        </w:rPr>
      </w:pPr>
    </w:p>
    <w:p w:rsidR="008D5C28" w:rsidRPr="00A4165B" w:rsidRDefault="008D5C28" w:rsidP="00A4165B">
      <w:pPr>
        <w:spacing w:after="0" w:line="240" w:lineRule="auto"/>
        <w:ind w:right="141"/>
        <w:jc w:val="right"/>
        <w:rPr>
          <w:rFonts w:ascii="Arial" w:hAnsi="Arial" w:cs="Arial"/>
          <w:sz w:val="24"/>
          <w:szCs w:val="24"/>
          <w:lang w:eastAsia="ru-RU"/>
        </w:rPr>
      </w:pPr>
    </w:p>
    <w:p w:rsidR="00677348" w:rsidRPr="00A4165B" w:rsidRDefault="00677348" w:rsidP="00A4165B">
      <w:pPr>
        <w:spacing w:after="0" w:line="240" w:lineRule="auto"/>
        <w:ind w:right="141"/>
        <w:jc w:val="right"/>
        <w:rPr>
          <w:rFonts w:ascii="Arial" w:hAnsi="Arial" w:cs="Arial"/>
          <w:sz w:val="24"/>
          <w:szCs w:val="24"/>
          <w:lang w:eastAsia="ru-RU"/>
        </w:rPr>
      </w:pPr>
    </w:p>
    <w:p w:rsidR="00A4165B" w:rsidRDefault="00A4165B">
      <w:pPr>
        <w:spacing w:after="0" w:line="240" w:lineRule="auto"/>
        <w:rPr>
          <w:rFonts w:ascii="Arial" w:hAnsi="Arial" w:cs="Arial"/>
          <w:sz w:val="24"/>
          <w:szCs w:val="24"/>
          <w:lang w:val="tt-RU" w:eastAsia="ru-RU"/>
        </w:rPr>
      </w:pPr>
      <w:r>
        <w:rPr>
          <w:rFonts w:ascii="Arial" w:hAnsi="Arial" w:cs="Arial"/>
          <w:sz w:val="24"/>
          <w:szCs w:val="24"/>
          <w:lang w:val="tt-RU" w:eastAsia="ru-RU"/>
        </w:rPr>
        <w:br w:type="page"/>
      </w:r>
    </w:p>
    <w:p w:rsidR="001D72D5" w:rsidRPr="00A4165B" w:rsidRDefault="001D72D5" w:rsidP="00A4165B">
      <w:pPr>
        <w:spacing w:after="0" w:line="240" w:lineRule="auto"/>
        <w:jc w:val="right"/>
        <w:rPr>
          <w:rFonts w:ascii="Arial" w:hAnsi="Arial" w:cs="Arial"/>
          <w:sz w:val="24"/>
          <w:szCs w:val="24"/>
          <w:lang w:val="tt-RU" w:eastAsia="ru-RU"/>
        </w:rPr>
      </w:pPr>
      <w:r w:rsidRPr="00A4165B">
        <w:rPr>
          <w:rFonts w:ascii="Arial" w:hAnsi="Arial" w:cs="Arial"/>
          <w:sz w:val="24"/>
          <w:szCs w:val="24"/>
          <w:lang w:val="tt-RU" w:eastAsia="ru-RU"/>
        </w:rPr>
        <w:lastRenderedPageBreak/>
        <w:t>2 нче кушымта</w:t>
      </w:r>
    </w:p>
    <w:p w:rsidR="001D72D5" w:rsidRPr="00A4165B" w:rsidRDefault="001D72D5" w:rsidP="00A4165B">
      <w:pPr>
        <w:spacing w:after="0" w:line="240" w:lineRule="auto"/>
        <w:jc w:val="right"/>
        <w:rPr>
          <w:rFonts w:ascii="Arial" w:hAnsi="Arial" w:cs="Arial"/>
          <w:sz w:val="24"/>
          <w:szCs w:val="24"/>
          <w:lang w:val="tt-RU" w:eastAsia="ru-RU"/>
        </w:rPr>
      </w:pPr>
      <w:r w:rsidRPr="00A4165B">
        <w:rPr>
          <w:rFonts w:ascii="Arial" w:hAnsi="Arial" w:cs="Arial"/>
          <w:sz w:val="24"/>
          <w:szCs w:val="24"/>
          <w:lang w:val="tt-RU" w:eastAsia="ru-RU"/>
        </w:rPr>
        <w:t xml:space="preserve">"Сөнчәле авыл җирлеге 2022 ел өчен  </w:t>
      </w:r>
    </w:p>
    <w:p w:rsidR="001D72D5" w:rsidRPr="00A4165B" w:rsidRDefault="001D72D5" w:rsidP="00A4165B">
      <w:pPr>
        <w:spacing w:after="0" w:line="240" w:lineRule="auto"/>
        <w:jc w:val="right"/>
        <w:rPr>
          <w:rFonts w:ascii="Arial" w:hAnsi="Arial" w:cs="Arial"/>
          <w:sz w:val="24"/>
          <w:szCs w:val="24"/>
          <w:lang w:val="tt-RU" w:eastAsia="ru-RU"/>
        </w:rPr>
      </w:pPr>
      <w:r w:rsidRPr="00A4165B">
        <w:rPr>
          <w:rFonts w:ascii="Arial" w:hAnsi="Arial" w:cs="Arial"/>
          <w:sz w:val="24"/>
          <w:szCs w:val="24"/>
          <w:lang w:val="tt-RU" w:eastAsia="ru-RU"/>
        </w:rPr>
        <w:t>бюджетын үтәү турында «гы карарга</w:t>
      </w:r>
    </w:p>
    <w:p w:rsidR="00A4165B" w:rsidRDefault="001D72D5" w:rsidP="00A4165B">
      <w:pPr>
        <w:spacing w:after="0" w:line="240" w:lineRule="auto"/>
        <w:jc w:val="right"/>
        <w:rPr>
          <w:rFonts w:ascii="Arial" w:hAnsi="Arial" w:cs="Arial"/>
          <w:b/>
          <w:bCs/>
          <w:sz w:val="24"/>
          <w:szCs w:val="24"/>
          <w:lang w:val="tt-RU" w:eastAsia="ru-RU"/>
        </w:rPr>
      </w:pPr>
      <w:r w:rsidRPr="00A4165B">
        <w:rPr>
          <w:rFonts w:ascii="Arial" w:hAnsi="Arial" w:cs="Arial"/>
          <w:sz w:val="24"/>
          <w:szCs w:val="24"/>
          <w:lang w:val="tt-RU" w:eastAsia="ru-RU"/>
        </w:rPr>
        <w:t xml:space="preserve">  </w:t>
      </w:r>
      <w:r w:rsidR="00A4165B">
        <w:rPr>
          <w:rFonts w:ascii="Arial" w:hAnsi="Arial" w:cs="Arial"/>
          <w:sz w:val="24"/>
          <w:szCs w:val="24"/>
          <w:lang w:eastAsia="ru-RU"/>
        </w:rPr>
        <w:t xml:space="preserve">№ 58      24.01.2023 </w:t>
      </w:r>
      <w:r w:rsidR="00A4165B" w:rsidRPr="00A4165B">
        <w:rPr>
          <w:rFonts w:ascii="Arial" w:hAnsi="Arial" w:cs="Arial"/>
          <w:sz w:val="24"/>
          <w:szCs w:val="24"/>
          <w:lang w:eastAsia="ru-RU"/>
        </w:rPr>
        <w:t>ел</w:t>
      </w:r>
      <w:r w:rsidRPr="00A4165B">
        <w:rPr>
          <w:rFonts w:ascii="Arial" w:hAnsi="Arial" w:cs="Arial"/>
          <w:sz w:val="24"/>
          <w:szCs w:val="24"/>
          <w:lang w:val="tt-RU" w:eastAsia="ru-RU"/>
        </w:rPr>
        <w:t xml:space="preserve">                                                                     </w:t>
      </w:r>
      <w:r w:rsidRPr="00A4165B">
        <w:rPr>
          <w:rFonts w:ascii="Arial" w:hAnsi="Arial" w:cs="Arial"/>
          <w:b/>
          <w:bCs/>
          <w:sz w:val="24"/>
          <w:szCs w:val="24"/>
          <w:lang w:val="tt-RU" w:eastAsia="ru-RU"/>
        </w:rPr>
        <w:t xml:space="preserve">  </w:t>
      </w:r>
    </w:p>
    <w:p w:rsidR="001D72D5" w:rsidRPr="00A4165B" w:rsidRDefault="00677348" w:rsidP="00A4165B">
      <w:pPr>
        <w:spacing w:after="0" w:line="240" w:lineRule="auto"/>
        <w:jc w:val="right"/>
        <w:rPr>
          <w:rFonts w:ascii="Arial" w:hAnsi="Arial" w:cs="Arial"/>
          <w:b/>
          <w:bCs/>
          <w:sz w:val="24"/>
          <w:szCs w:val="24"/>
          <w:lang w:val="tt-RU" w:eastAsia="ru-RU"/>
        </w:rPr>
      </w:pPr>
      <w:r w:rsidRPr="00A4165B">
        <w:rPr>
          <w:rFonts w:ascii="Arial" w:hAnsi="Arial" w:cs="Arial"/>
          <w:b/>
          <w:bCs/>
          <w:kern w:val="28"/>
          <w:sz w:val="24"/>
          <w:szCs w:val="24"/>
          <w:lang w:val="tt-RU" w:eastAsia="ru-RU"/>
        </w:rPr>
        <w:t xml:space="preserve">                              </w:t>
      </w:r>
    </w:p>
    <w:p w:rsidR="001D72D5" w:rsidRPr="003B4104" w:rsidRDefault="001D72D5" w:rsidP="00A4165B">
      <w:pPr>
        <w:spacing w:line="240" w:lineRule="auto"/>
        <w:jc w:val="right"/>
        <w:rPr>
          <w:rFonts w:ascii="Arial" w:hAnsi="Arial" w:cs="Arial"/>
          <w:b/>
          <w:bCs/>
          <w:kern w:val="28"/>
          <w:sz w:val="24"/>
          <w:szCs w:val="24"/>
          <w:lang w:val="tt-RU" w:eastAsia="ru-RU"/>
        </w:rPr>
      </w:pPr>
      <w:r w:rsidRPr="003B4104">
        <w:rPr>
          <w:rFonts w:ascii="Arial" w:hAnsi="Arial" w:cs="Arial"/>
          <w:b/>
          <w:bCs/>
          <w:kern w:val="28"/>
          <w:sz w:val="24"/>
          <w:szCs w:val="24"/>
          <w:lang w:val="tt-RU" w:eastAsia="ru-RU"/>
        </w:rPr>
        <w:t>2022 ел өчен Сөнчәле авыл җирлеге бюджетына керемнәр керү</w:t>
      </w:r>
    </w:p>
    <w:p w:rsidR="00FE3CF3" w:rsidRPr="00A4165B" w:rsidRDefault="00A4165B" w:rsidP="00A4165B">
      <w:pPr>
        <w:spacing w:line="240" w:lineRule="auto"/>
        <w:jc w:val="right"/>
        <w:rPr>
          <w:rFonts w:ascii="Arial" w:hAnsi="Arial" w:cs="Arial"/>
          <w:b/>
          <w:bCs/>
          <w:sz w:val="24"/>
          <w:szCs w:val="24"/>
          <w:lang w:eastAsia="ru-RU"/>
        </w:rPr>
      </w:pPr>
      <w:r>
        <w:rPr>
          <w:rFonts w:ascii="Arial" w:hAnsi="Arial" w:cs="Arial"/>
          <w:b/>
          <w:bCs/>
          <w:kern w:val="28"/>
          <w:sz w:val="24"/>
          <w:szCs w:val="24"/>
          <w:lang w:eastAsia="ru-RU"/>
        </w:rPr>
        <w:t>(</w:t>
      </w:r>
      <w:r w:rsidR="001D72D5" w:rsidRPr="00A4165B">
        <w:rPr>
          <w:rFonts w:ascii="Arial" w:hAnsi="Arial" w:cs="Arial"/>
          <w:b/>
          <w:bCs/>
          <w:kern w:val="28"/>
          <w:sz w:val="24"/>
          <w:szCs w:val="24"/>
          <w:lang w:eastAsia="ru-RU"/>
        </w:rPr>
        <w:t>мең сум)</w:t>
      </w:r>
    </w:p>
    <w:tbl>
      <w:tblPr>
        <w:tblW w:w="8760"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07"/>
        <w:gridCol w:w="2977"/>
        <w:gridCol w:w="1276"/>
      </w:tblGrid>
      <w:tr w:rsidR="001D72D5" w:rsidRPr="00A4165B" w:rsidTr="00A4165B">
        <w:trPr>
          <w:cantSplit/>
          <w:trHeight w:val="415"/>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Исем</w:t>
            </w:r>
          </w:p>
        </w:tc>
        <w:tc>
          <w:tcPr>
            <w:tcW w:w="2977" w:type="dxa"/>
          </w:tcPr>
          <w:p w:rsidR="001D72D5" w:rsidRPr="00A4165B" w:rsidRDefault="001D72D5" w:rsidP="00A4165B">
            <w:pPr>
              <w:spacing w:line="240" w:lineRule="auto"/>
              <w:rPr>
                <w:rFonts w:ascii="Arial" w:hAnsi="Arial" w:cs="Arial"/>
                <w:b/>
                <w:bCs/>
                <w:lang w:eastAsia="ru-RU"/>
              </w:rPr>
            </w:pPr>
          </w:p>
          <w:p w:rsidR="001D72D5" w:rsidRPr="00A4165B" w:rsidRDefault="001D72D5" w:rsidP="00A4165B">
            <w:pPr>
              <w:spacing w:line="240" w:lineRule="auto"/>
              <w:rPr>
                <w:rFonts w:ascii="Arial" w:hAnsi="Arial" w:cs="Arial"/>
                <w:b/>
                <w:bCs/>
                <w:lang w:val="tt-RU" w:eastAsia="ru-RU"/>
              </w:rPr>
            </w:pPr>
            <w:r w:rsidRPr="00A4165B">
              <w:rPr>
                <w:rFonts w:ascii="Arial" w:hAnsi="Arial" w:cs="Arial"/>
                <w:b/>
                <w:bCs/>
                <w:lang w:eastAsia="ru-RU"/>
              </w:rPr>
              <w:t>К</w:t>
            </w:r>
            <w:r w:rsidRPr="00A4165B">
              <w:rPr>
                <w:rFonts w:ascii="Arial" w:hAnsi="Arial" w:cs="Arial"/>
                <w:b/>
                <w:bCs/>
                <w:lang w:val="tt-RU" w:eastAsia="ru-RU"/>
              </w:rPr>
              <w:t>ерем к</w:t>
            </w:r>
            <w:r w:rsidRPr="00A4165B">
              <w:rPr>
                <w:rFonts w:ascii="Arial" w:hAnsi="Arial" w:cs="Arial"/>
                <w:b/>
                <w:bCs/>
                <w:lang w:eastAsia="ru-RU"/>
              </w:rPr>
              <w:t>од</w:t>
            </w:r>
            <w:r w:rsidRPr="00A4165B">
              <w:rPr>
                <w:rFonts w:ascii="Arial" w:hAnsi="Arial" w:cs="Arial"/>
                <w:b/>
                <w:bCs/>
                <w:lang w:val="tt-RU" w:eastAsia="ru-RU"/>
              </w:rPr>
              <w:t>ы</w:t>
            </w:r>
          </w:p>
        </w:tc>
        <w:tc>
          <w:tcPr>
            <w:tcW w:w="1276" w:type="dxa"/>
          </w:tcPr>
          <w:p w:rsidR="001D72D5" w:rsidRPr="00A4165B" w:rsidRDefault="001D72D5" w:rsidP="00A4165B">
            <w:pPr>
              <w:spacing w:line="240" w:lineRule="auto"/>
              <w:rPr>
                <w:rFonts w:ascii="Arial" w:hAnsi="Arial" w:cs="Arial"/>
                <w:b/>
                <w:bCs/>
                <w:lang w:eastAsia="ru-RU"/>
              </w:rPr>
            </w:pPr>
          </w:p>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Сумма</w:t>
            </w:r>
          </w:p>
        </w:tc>
      </w:tr>
      <w:tr w:rsidR="001D72D5" w:rsidRPr="00A4165B" w:rsidTr="00A4165B">
        <w:trPr>
          <w:cantSplit/>
          <w:trHeight w:val="289"/>
        </w:trPr>
        <w:tc>
          <w:tcPr>
            <w:tcW w:w="4507" w:type="dxa"/>
          </w:tcPr>
          <w:p w:rsidR="001D72D5" w:rsidRPr="00A4165B" w:rsidRDefault="001D72D5" w:rsidP="00A4165B">
            <w:pPr>
              <w:spacing w:line="240" w:lineRule="auto"/>
              <w:rPr>
                <w:rFonts w:ascii="Arial" w:hAnsi="Arial" w:cs="Arial"/>
              </w:rPr>
            </w:pPr>
          </w:p>
        </w:tc>
        <w:tc>
          <w:tcPr>
            <w:tcW w:w="2977"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1 00 00000 00 0000 000</w:t>
            </w:r>
          </w:p>
        </w:tc>
        <w:tc>
          <w:tcPr>
            <w:tcW w:w="1276"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1296,5</w:t>
            </w:r>
          </w:p>
        </w:tc>
      </w:tr>
      <w:tr w:rsidR="001D72D5" w:rsidRPr="00A4165B" w:rsidTr="00A4165B">
        <w:trPr>
          <w:cantSplit/>
          <w:trHeight w:val="289"/>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Салым һәм салым булмаган керемнәр</w:t>
            </w:r>
          </w:p>
        </w:tc>
        <w:tc>
          <w:tcPr>
            <w:tcW w:w="2977"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1 01 00000 00 0000 000</w:t>
            </w:r>
          </w:p>
        </w:tc>
        <w:tc>
          <w:tcPr>
            <w:tcW w:w="1276"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207,3</w:t>
            </w:r>
          </w:p>
        </w:tc>
      </w:tr>
      <w:tr w:rsidR="001D72D5" w:rsidRPr="00A4165B" w:rsidTr="00A4165B">
        <w:trPr>
          <w:cantSplit/>
          <w:trHeight w:val="411"/>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Табыш салымнары, керемнәр</w:t>
            </w:r>
          </w:p>
        </w:tc>
        <w:tc>
          <w:tcPr>
            <w:tcW w:w="2977"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1 01 02000 01 0000 110</w:t>
            </w:r>
          </w:p>
        </w:tc>
        <w:tc>
          <w:tcPr>
            <w:tcW w:w="1276"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207,3</w:t>
            </w:r>
          </w:p>
        </w:tc>
      </w:tr>
      <w:tr w:rsidR="001D72D5" w:rsidRPr="00A4165B" w:rsidTr="00A4165B">
        <w:trPr>
          <w:cantSplit/>
          <w:trHeight w:val="327"/>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 физик затлар кеременә салым</w:t>
            </w:r>
          </w:p>
        </w:tc>
        <w:tc>
          <w:tcPr>
            <w:tcW w:w="2977"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1 05 00000 00 0000 000</w:t>
            </w:r>
          </w:p>
        </w:tc>
        <w:tc>
          <w:tcPr>
            <w:tcW w:w="1276"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16,5</w:t>
            </w:r>
          </w:p>
        </w:tc>
      </w:tr>
      <w:tr w:rsidR="001D72D5" w:rsidRPr="00A4165B" w:rsidTr="00A4165B">
        <w:trPr>
          <w:cantSplit/>
          <w:trHeight w:val="9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Гомуми керем салымнары</w:t>
            </w:r>
          </w:p>
        </w:tc>
        <w:tc>
          <w:tcPr>
            <w:tcW w:w="2977"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1 05 03000 01 0000 110</w:t>
            </w:r>
          </w:p>
        </w:tc>
        <w:tc>
          <w:tcPr>
            <w:tcW w:w="1276"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16,5</w:t>
            </w:r>
          </w:p>
        </w:tc>
      </w:tr>
      <w:tr w:rsidR="001D72D5" w:rsidRPr="00A4165B" w:rsidTr="00A4165B">
        <w:trPr>
          <w:cantSplit/>
          <w:trHeight w:val="9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Милек салымнары</w:t>
            </w:r>
          </w:p>
        </w:tc>
        <w:tc>
          <w:tcPr>
            <w:tcW w:w="2977"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1 06 00000 00 0000 000</w:t>
            </w:r>
          </w:p>
        </w:tc>
        <w:tc>
          <w:tcPr>
            <w:tcW w:w="1276"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681,9</w:t>
            </w:r>
          </w:p>
        </w:tc>
      </w:tr>
      <w:tr w:rsidR="001D72D5" w:rsidRPr="00A4165B" w:rsidTr="00A4165B">
        <w:trPr>
          <w:cantSplit/>
          <w:trHeight w:val="9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физик ел милеге салымы</w:t>
            </w:r>
          </w:p>
        </w:tc>
        <w:tc>
          <w:tcPr>
            <w:tcW w:w="2977"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 xml:space="preserve"> 1 06 01000 00 0000 110 </w:t>
            </w:r>
          </w:p>
        </w:tc>
        <w:tc>
          <w:tcPr>
            <w:tcW w:w="1276"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80,7</w:t>
            </w:r>
          </w:p>
        </w:tc>
      </w:tr>
      <w:tr w:rsidR="001D72D5" w:rsidRPr="00A4165B" w:rsidTr="00A4165B">
        <w:trPr>
          <w:cantSplit/>
          <w:trHeight w:val="9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 җир салымы</w:t>
            </w:r>
          </w:p>
        </w:tc>
        <w:tc>
          <w:tcPr>
            <w:tcW w:w="2977"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 xml:space="preserve"> 1 06 06000 00 0000 110   </w:t>
            </w:r>
          </w:p>
        </w:tc>
        <w:tc>
          <w:tcPr>
            <w:tcW w:w="1276"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601,2</w:t>
            </w:r>
          </w:p>
        </w:tc>
      </w:tr>
      <w:tr w:rsidR="001D72D5" w:rsidRPr="00A4165B" w:rsidTr="00A4165B">
        <w:trPr>
          <w:cantSplit/>
          <w:trHeight w:val="9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Дәүләт пошлинасы</w:t>
            </w:r>
          </w:p>
        </w:tc>
        <w:tc>
          <w:tcPr>
            <w:tcW w:w="2977"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1 08 00000 00 0000 110</w:t>
            </w:r>
          </w:p>
        </w:tc>
        <w:tc>
          <w:tcPr>
            <w:tcW w:w="1276"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3,8</w:t>
            </w:r>
          </w:p>
        </w:tc>
      </w:tr>
      <w:tr w:rsidR="001D72D5" w:rsidRPr="00A4165B" w:rsidTr="00A4165B">
        <w:trPr>
          <w:cantSplit/>
          <w:trHeight w:val="9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Дәүләт һәм муниципаль милектә булган мөлкәттән файдаланудан керемнәр</w:t>
            </w:r>
          </w:p>
        </w:tc>
        <w:tc>
          <w:tcPr>
            <w:tcW w:w="2977"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1 11 00000 00 0000 000</w:t>
            </w:r>
          </w:p>
        </w:tc>
        <w:tc>
          <w:tcPr>
            <w:tcW w:w="1276"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81,1</w:t>
            </w:r>
          </w:p>
        </w:tc>
      </w:tr>
      <w:tr w:rsidR="00FE3CF3" w:rsidRPr="00A4165B" w:rsidTr="00A4165B">
        <w:trPr>
          <w:cantSplit/>
          <w:trHeight w:val="90"/>
        </w:trPr>
        <w:tc>
          <w:tcPr>
            <w:tcW w:w="4507" w:type="dxa"/>
          </w:tcPr>
          <w:p w:rsidR="00FE3CF3" w:rsidRPr="00A4165B" w:rsidRDefault="001D72D5" w:rsidP="00A4165B">
            <w:pPr>
              <w:spacing w:line="240" w:lineRule="auto"/>
              <w:rPr>
                <w:rFonts w:ascii="Arial" w:hAnsi="Arial" w:cs="Arial"/>
                <w:lang w:eastAsia="ru-RU"/>
              </w:rPr>
            </w:pPr>
            <w:r w:rsidRPr="00A4165B">
              <w:rPr>
                <w:rFonts w:ascii="Arial" w:hAnsi="Arial" w:cs="Arial"/>
                <w:lang w:eastAsia="ru-RU"/>
              </w:rPr>
              <w:t>- дәүләт һәм муниципаль мөлкәтне (автоном учреждениеләр мөлкәтеннән, шулай ук дәүләт һәм муниципаль унитар предприятиеләрдән, шул исәптән казна предприятиеләреннән тыш) түләүсез файдалануга тапшырган өчен аренда йә башка түләү рәвешендә алына торган керемнәр</w:t>
            </w:r>
          </w:p>
        </w:tc>
        <w:tc>
          <w:tcPr>
            <w:tcW w:w="2977" w:type="dxa"/>
          </w:tcPr>
          <w:p w:rsidR="00FE3CF3" w:rsidRPr="00A4165B" w:rsidRDefault="00FE3CF3" w:rsidP="00A4165B">
            <w:pPr>
              <w:spacing w:line="240" w:lineRule="auto"/>
              <w:rPr>
                <w:rFonts w:ascii="Arial" w:hAnsi="Arial" w:cs="Arial"/>
                <w:lang w:eastAsia="ru-RU"/>
              </w:rPr>
            </w:pPr>
            <w:r w:rsidRPr="00A4165B">
              <w:rPr>
                <w:rFonts w:ascii="Arial" w:hAnsi="Arial" w:cs="Arial"/>
                <w:lang w:eastAsia="ru-RU"/>
              </w:rPr>
              <w:t>1 11 05000 00 0000 120</w:t>
            </w:r>
          </w:p>
        </w:tc>
        <w:tc>
          <w:tcPr>
            <w:tcW w:w="1276" w:type="dxa"/>
          </w:tcPr>
          <w:p w:rsidR="00FE3CF3" w:rsidRPr="00A4165B" w:rsidRDefault="00FE3CF3" w:rsidP="00A4165B">
            <w:pPr>
              <w:spacing w:line="240" w:lineRule="auto"/>
              <w:rPr>
                <w:rFonts w:ascii="Arial" w:hAnsi="Arial" w:cs="Arial"/>
                <w:lang w:eastAsia="ru-RU"/>
              </w:rPr>
            </w:pPr>
            <w:r w:rsidRPr="00A4165B">
              <w:rPr>
                <w:rFonts w:ascii="Arial" w:hAnsi="Arial" w:cs="Arial"/>
                <w:lang w:eastAsia="ru-RU"/>
              </w:rPr>
              <w:t>81,1</w:t>
            </w:r>
          </w:p>
        </w:tc>
      </w:tr>
      <w:tr w:rsidR="00FE3CF3" w:rsidRPr="00A4165B" w:rsidTr="00A4165B">
        <w:trPr>
          <w:cantSplit/>
          <w:trHeight w:val="90"/>
        </w:trPr>
        <w:tc>
          <w:tcPr>
            <w:tcW w:w="4507" w:type="dxa"/>
          </w:tcPr>
          <w:p w:rsidR="00FE3CF3" w:rsidRPr="00A4165B" w:rsidRDefault="00FE3CF3" w:rsidP="00A4165B">
            <w:pPr>
              <w:spacing w:line="240" w:lineRule="auto"/>
              <w:rPr>
                <w:rFonts w:ascii="Arial" w:hAnsi="Arial" w:cs="Arial"/>
                <w:b/>
                <w:bCs/>
                <w:lang w:eastAsia="ru-RU"/>
              </w:rPr>
            </w:pPr>
            <w:r w:rsidRPr="00A4165B">
              <w:rPr>
                <w:rFonts w:ascii="Arial" w:hAnsi="Arial" w:cs="Arial"/>
                <w:b/>
                <w:bCs/>
                <w:lang w:eastAsia="ru-RU"/>
              </w:rPr>
              <w:t>Доходы, поступающие в порядке возмещение расходов, понесенных в связи с эксплуатацией имущества сельских поселений</w:t>
            </w:r>
          </w:p>
        </w:tc>
        <w:tc>
          <w:tcPr>
            <w:tcW w:w="2977" w:type="dxa"/>
          </w:tcPr>
          <w:p w:rsidR="00FE3CF3" w:rsidRPr="00A4165B" w:rsidRDefault="00FE3CF3" w:rsidP="00A4165B">
            <w:pPr>
              <w:spacing w:line="240" w:lineRule="auto"/>
              <w:rPr>
                <w:rFonts w:ascii="Arial" w:hAnsi="Arial" w:cs="Arial"/>
                <w:lang w:eastAsia="ru-RU"/>
              </w:rPr>
            </w:pPr>
            <w:r w:rsidRPr="00A4165B">
              <w:rPr>
                <w:rFonts w:ascii="Arial" w:hAnsi="Arial" w:cs="Arial"/>
                <w:b/>
                <w:bCs/>
                <w:lang w:eastAsia="ru-RU"/>
              </w:rPr>
              <w:t>1 13 02000 00 0000 130</w:t>
            </w:r>
          </w:p>
        </w:tc>
        <w:tc>
          <w:tcPr>
            <w:tcW w:w="1276" w:type="dxa"/>
          </w:tcPr>
          <w:p w:rsidR="00FE3CF3" w:rsidRPr="00A4165B" w:rsidRDefault="00FE3CF3" w:rsidP="00A4165B">
            <w:pPr>
              <w:spacing w:line="240" w:lineRule="auto"/>
              <w:rPr>
                <w:rFonts w:ascii="Arial" w:hAnsi="Arial" w:cs="Arial"/>
                <w:b/>
                <w:bCs/>
                <w:lang w:eastAsia="ru-RU"/>
              </w:rPr>
            </w:pPr>
            <w:r w:rsidRPr="00A4165B">
              <w:rPr>
                <w:rFonts w:ascii="Arial" w:hAnsi="Arial" w:cs="Arial"/>
                <w:b/>
                <w:bCs/>
                <w:lang w:eastAsia="ru-RU"/>
              </w:rPr>
              <w:t>190,</w:t>
            </w:r>
            <w:r w:rsidR="00AE2E4C" w:rsidRPr="00A4165B">
              <w:rPr>
                <w:rFonts w:ascii="Arial" w:hAnsi="Arial" w:cs="Arial"/>
                <w:b/>
                <w:bCs/>
                <w:lang w:eastAsia="ru-RU"/>
              </w:rPr>
              <w:t>1</w:t>
            </w:r>
          </w:p>
        </w:tc>
      </w:tr>
      <w:tr w:rsidR="001D72D5" w:rsidRPr="00A4165B" w:rsidTr="00A4165B">
        <w:trPr>
          <w:cantSplit/>
          <w:trHeight w:val="51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Башка салым булмаган керемнәр</w:t>
            </w:r>
          </w:p>
        </w:tc>
        <w:tc>
          <w:tcPr>
            <w:tcW w:w="2977" w:type="dxa"/>
          </w:tcPr>
          <w:p w:rsidR="001D72D5" w:rsidRPr="00A4165B" w:rsidRDefault="001D72D5" w:rsidP="00A4165B">
            <w:pPr>
              <w:spacing w:line="240" w:lineRule="auto"/>
              <w:rPr>
                <w:rFonts w:ascii="Arial" w:hAnsi="Arial" w:cs="Arial"/>
                <w:b/>
                <w:lang w:eastAsia="ru-RU"/>
              </w:rPr>
            </w:pPr>
            <w:r w:rsidRPr="00A4165B">
              <w:rPr>
                <w:rFonts w:ascii="Arial" w:hAnsi="Arial" w:cs="Arial"/>
                <w:b/>
                <w:lang w:eastAsia="ru-RU"/>
              </w:rPr>
              <w:t>1 17 00000 00 0000 000</w:t>
            </w:r>
          </w:p>
        </w:tc>
        <w:tc>
          <w:tcPr>
            <w:tcW w:w="1276" w:type="dxa"/>
          </w:tcPr>
          <w:p w:rsidR="001D72D5" w:rsidRPr="00A4165B" w:rsidRDefault="001D72D5" w:rsidP="00A4165B">
            <w:pPr>
              <w:spacing w:line="240" w:lineRule="auto"/>
              <w:rPr>
                <w:rFonts w:ascii="Arial" w:hAnsi="Arial" w:cs="Arial"/>
                <w:b/>
                <w:lang w:eastAsia="ru-RU"/>
              </w:rPr>
            </w:pPr>
            <w:r w:rsidRPr="00A4165B">
              <w:rPr>
                <w:rFonts w:ascii="Arial" w:hAnsi="Arial" w:cs="Arial"/>
                <w:b/>
                <w:lang w:eastAsia="ru-RU"/>
              </w:rPr>
              <w:t>115,8</w:t>
            </w:r>
          </w:p>
        </w:tc>
      </w:tr>
      <w:tr w:rsidR="001D72D5" w:rsidRPr="00A4165B" w:rsidTr="00A4165B">
        <w:trPr>
          <w:cantSplit/>
          <w:trHeight w:val="51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 үзара салым акчалары</w:t>
            </w:r>
          </w:p>
        </w:tc>
        <w:tc>
          <w:tcPr>
            <w:tcW w:w="2977"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1 17 14000 00 0000 150</w:t>
            </w:r>
          </w:p>
        </w:tc>
        <w:tc>
          <w:tcPr>
            <w:tcW w:w="1276"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115,8</w:t>
            </w:r>
          </w:p>
        </w:tc>
      </w:tr>
      <w:tr w:rsidR="001D72D5" w:rsidRPr="00A4165B" w:rsidTr="00A4165B">
        <w:trPr>
          <w:cantSplit/>
          <w:trHeight w:val="305"/>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Түләүсез исемлекләр</w:t>
            </w:r>
          </w:p>
        </w:tc>
        <w:tc>
          <w:tcPr>
            <w:tcW w:w="2977"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2 00 00000 00 0000 000</w:t>
            </w:r>
          </w:p>
        </w:tc>
        <w:tc>
          <w:tcPr>
            <w:tcW w:w="1276"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3700,9</w:t>
            </w:r>
          </w:p>
        </w:tc>
      </w:tr>
      <w:tr w:rsidR="001D72D5" w:rsidRPr="00A4165B" w:rsidTr="00A4165B">
        <w:trPr>
          <w:cantSplit/>
          <w:trHeight w:val="273"/>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 xml:space="preserve">Дотация </w:t>
            </w:r>
          </w:p>
        </w:tc>
        <w:tc>
          <w:tcPr>
            <w:tcW w:w="2977"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2 02 10000 00 0000 150</w:t>
            </w:r>
          </w:p>
        </w:tc>
        <w:tc>
          <w:tcPr>
            <w:tcW w:w="1276"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2002,8</w:t>
            </w:r>
          </w:p>
        </w:tc>
      </w:tr>
      <w:tr w:rsidR="001D72D5" w:rsidRPr="00A4165B" w:rsidTr="00A4165B">
        <w:trPr>
          <w:cantSplit/>
          <w:trHeight w:val="263"/>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 xml:space="preserve">Субвенцияләр </w:t>
            </w:r>
          </w:p>
        </w:tc>
        <w:tc>
          <w:tcPr>
            <w:tcW w:w="2977"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2 02 30000 00 0000 150</w:t>
            </w:r>
          </w:p>
        </w:tc>
        <w:tc>
          <w:tcPr>
            <w:tcW w:w="1276"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102,9</w:t>
            </w:r>
          </w:p>
        </w:tc>
      </w:tr>
      <w:tr w:rsidR="001D72D5" w:rsidRPr="00A4165B" w:rsidTr="00A4165B">
        <w:trPr>
          <w:cantSplit/>
          <w:trHeight w:val="495"/>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Башка бюджетара трансфертлар</w:t>
            </w:r>
          </w:p>
        </w:tc>
        <w:tc>
          <w:tcPr>
            <w:tcW w:w="2977"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 xml:space="preserve">  2 02 40000 00 0000 150</w:t>
            </w:r>
          </w:p>
        </w:tc>
        <w:tc>
          <w:tcPr>
            <w:tcW w:w="1276" w:type="dxa"/>
          </w:tcPr>
          <w:p w:rsidR="001D72D5" w:rsidRPr="00A4165B" w:rsidRDefault="001D72D5" w:rsidP="00A4165B">
            <w:pPr>
              <w:spacing w:line="240" w:lineRule="auto"/>
              <w:rPr>
                <w:rFonts w:ascii="Arial" w:hAnsi="Arial" w:cs="Arial"/>
                <w:lang w:eastAsia="ru-RU"/>
              </w:rPr>
            </w:pPr>
            <w:r w:rsidRPr="00A4165B">
              <w:rPr>
                <w:rFonts w:ascii="Arial" w:hAnsi="Arial" w:cs="Arial"/>
                <w:lang w:eastAsia="ru-RU"/>
              </w:rPr>
              <w:t>1595,2</w:t>
            </w:r>
          </w:p>
        </w:tc>
      </w:tr>
      <w:tr w:rsidR="001D72D5" w:rsidRPr="00A4165B" w:rsidTr="00A4165B">
        <w:trPr>
          <w:cantSplit/>
          <w:trHeight w:val="350"/>
        </w:trPr>
        <w:tc>
          <w:tcPr>
            <w:tcW w:w="4507" w:type="dxa"/>
          </w:tcPr>
          <w:p w:rsidR="001D72D5" w:rsidRPr="00A4165B" w:rsidRDefault="001D72D5" w:rsidP="00A4165B">
            <w:pPr>
              <w:spacing w:line="240" w:lineRule="auto"/>
              <w:rPr>
                <w:rFonts w:ascii="Arial" w:hAnsi="Arial" w:cs="Arial"/>
              </w:rPr>
            </w:pPr>
            <w:r w:rsidRPr="00A4165B">
              <w:rPr>
                <w:rFonts w:ascii="Arial" w:hAnsi="Arial" w:cs="Arial"/>
              </w:rPr>
              <w:t>Барлык керемнәр</w:t>
            </w:r>
          </w:p>
        </w:tc>
        <w:tc>
          <w:tcPr>
            <w:tcW w:w="2977"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 xml:space="preserve">        </w:t>
            </w:r>
          </w:p>
        </w:tc>
        <w:tc>
          <w:tcPr>
            <w:tcW w:w="1276" w:type="dxa"/>
          </w:tcPr>
          <w:p w:rsidR="001D72D5" w:rsidRPr="00A4165B" w:rsidRDefault="001D72D5" w:rsidP="00A4165B">
            <w:pPr>
              <w:spacing w:line="240" w:lineRule="auto"/>
              <w:rPr>
                <w:rFonts w:ascii="Arial" w:hAnsi="Arial" w:cs="Arial"/>
                <w:b/>
                <w:bCs/>
                <w:lang w:eastAsia="ru-RU"/>
              </w:rPr>
            </w:pPr>
            <w:r w:rsidRPr="00A4165B">
              <w:rPr>
                <w:rFonts w:ascii="Arial" w:hAnsi="Arial" w:cs="Arial"/>
                <w:b/>
                <w:bCs/>
                <w:lang w:eastAsia="ru-RU"/>
              </w:rPr>
              <w:t>4997,4</w:t>
            </w:r>
          </w:p>
        </w:tc>
      </w:tr>
    </w:tbl>
    <w:p w:rsidR="00FE3CF3" w:rsidRPr="00A4165B" w:rsidRDefault="00FE3CF3" w:rsidP="00A4165B">
      <w:pPr>
        <w:spacing w:line="240" w:lineRule="auto"/>
        <w:rPr>
          <w:rFonts w:ascii="Arial" w:hAnsi="Arial" w:cs="Arial"/>
          <w:sz w:val="24"/>
          <w:szCs w:val="24"/>
          <w:lang w:eastAsia="ru-RU"/>
        </w:rPr>
      </w:pPr>
    </w:p>
    <w:p w:rsidR="00FE3CF3" w:rsidRPr="00A4165B" w:rsidRDefault="00FE3CF3" w:rsidP="00A4165B">
      <w:pPr>
        <w:spacing w:after="0" w:line="240" w:lineRule="auto"/>
        <w:jc w:val="right"/>
        <w:rPr>
          <w:rFonts w:ascii="Arial" w:hAnsi="Arial" w:cs="Arial"/>
          <w:sz w:val="24"/>
          <w:szCs w:val="24"/>
          <w:lang w:eastAsia="ru-RU"/>
        </w:rPr>
      </w:pPr>
    </w:p>
    <w:p w:rsidR="00FE3CF3" w:rsidRPr="00A4165B" w:rsidRDefault="00FE3CF3" w:rsidP="00A4165B">
      <w:pPr>
        <w:spacing w:after="0" w:line="240" w:lineRule="auto"/>
        <w:jc w:val="right"/>
        <w:rPr>
          <w:rFonts w:ascii="Arial" w:hAnsi="Arial" w:cs="Arial"/>
          <w:sz w:val="24"/>
          <w:szCs w:val="24"/>
          <w:lang w:eastAsia="ru-RU"/>
        </w:rPr>
      </w:pPr>
    </w:p>
    <w:p w:rsidR="001D72D5" w:rsidRPr="00A4165B" w:rsidRDefault="00677348" w:rsidP="00A4165B">
      <w:pPr>
        <w:spacing w:after="0" w:line="240" w:lineRule="auto"/>
        <w:jc w:val="right"/>
        <w:rPr>
          <w:rFonts w:ascii="Arial" w:hAnsi="Arial" w:cs="Arial"/>
          <w:sz w:val="24"/>
          <w:szCs w:val="24"/>
          <w:lang w:eastAsia="ru-RU"/>
        </w:rPr>
      </w:pPr>
      <w:r w:rsidRPr="00A4165B">
        <w:rPr>
          <w:rFonts w:ascii="Arial" w:hAnsi="Arial" w:cs="Arial"/>
          <w:sz w:val="24"/>
          <w:szCs w:val="24"/>
          <w:lang w:eastAsia="ru-RU"/>
        </w:rPr>
        <w:lastRenderedPageBreak/>
        <w:t xml:space="preserve">                                                                                                                                                                 </w:t>
      </w:r>
      <w:r w:rsidR="001D72D5" w:rsidRPr="00A4165B">
        <w:rPr>
          <w:rFonts w:ascii="Arial" w:hAnsi="Arial" w:cs="Arial"/>
          <w:sz w:val="24"/>
          <w:szCs w:val="24"/>
          <w:lang w:val="tt-RU" w:eastAsia="ru-RU"/>
        </w:rPr>
        <w:t>3</w:t>
      </w:r>
      <w:r w:rsidR="001D72D5" w:rsidRPr="00A4165B">
        <w:rPr>
          <w:rFonts w:ascii="Arial" w:hAnsi="Arial" w:cs="Arial"/>
          <w:sz w:val="24"/>
          <w:szCs w:val="24"/>
          <w:lang w:eastAsia="ru-RU"/>
        </w:rPr>
        <w:t xml:space="preserve"> нче кушымта</w:t>
      </w:r>
    </w:p>
    <w:p w:rsidR="001D72D5" w:rsidRPr="00A4165B" w:rsidRDefault="001D72D5" w:rsidP="00A4165B">
      <w:pPr>
        <w:spacing w:after="0" w:line="240" w:lineRule="auto"/>
        <w:jc w:val="right"/>
        <w:rPr>
          <w:rFonts w:ascii="Arial" w:hAnsi="Arial" w:cs="Arial"/>
          <w:sz w:val="24"/>
          <w:szCs w:val="24"/>
          <w:lang w:val="tt-RU" w:eastAsia="ru-RU"/>
        </w:rPr>
      </w:pPr>
      <w:r w:rsidRPr="00A4165B">
        <w:rPr>
          <w:rFonts w:ascii="Arial" w:hAnsi="Arial" w:cs="Arial"/>
          <w:sz w:val="24"/>
          <w:szCs w:val="24"/>
          <w:lang w:eastAsia="ru-RU"/>
        </w:rPr>
        <w:t xml:space="preserve">"Сөнчәле авыл җирлеге 2022 ел өчен  </w:t>
      </w:r>
    </w:p>
    <w:p w:rsidR="001D72D5" w:rsidRPr="00A4165B" w:rsidRDefault="001D72D5" w:rsidP="00A4165B">
      <w:pPr>
        <w:spacing w:after="0" w:line="240" w:lineRule="auto"/>
        <w:jc w:val="right"/>
        <w:rPr>
          <w:rFonts w:ascii="Arial" w:hAnsi="Arial" w:cs="Arial"/>
          <w:sz w:val="24"/>
          <w:szCs w:val="24"/>
          <w:lang w:eastAsia="ru-RU"/>
        </w:rPr>
      </w:pPr>
      <w:r w:rsidRPr="00A4165B">
        <w:rPr>
          <w:rFonts w:ascii="Arial" w:hAnsi="Arial" w:cs="Arial"/>
          <w:sz w:val="24"/>
          <w:szCs w:val="24"/>
          <w:lang w:eastAsia="ru-RU"/>
        </w:rPr>
        <w:t>бюджетын үтәү турында «гы карарга</w:t>
      </w:r>
    </w:p>
    <w:p w:rsidR="001D72D5" w:rsidRPr="00A4165B" w:rsidRDefault="001D72D5" w:rsidP="00A4165B">
      <w:pPr>
        <w:spacing w:after="0" w:line="240" w:lineRule="auto"/>
        <w:jc w:val="right"/>
        <w:rPr>
          <w:rFonts w:ascii="Arial" w:hAnsi="Arial" w:cs="Arial"/>
          <w:b/>
          <w:bCs/>
          <w:sz w:val="24"/>
          <w:szCs w:val="24"/>
          <w:lang w:eastAsia="ru-RU"/>
        </w:rPr>
      </w:pPr>
      <w:r w:rsidRPr="00A4165B">
        <w:rPr>
          <w:rFonts w:ascii="Arial" w:hAnsi="Arial" w:cs="Arial"/>
          <w:sz w:val="24"/>
          <w:szCs w:val="24"/>
          <w:lang w:eastAsia="ru-RU"/>
        </w:rPr>
        <w:t xml:space="preserve">  </w:t>
      </w:r>
      <w:r w:rsidR="00A4165B">
        <w:rPr>
          <w:rFonts w:ascii="Arial" w:hAnsi="Arial" w:cs="Arial"/>
          <w:sz w:val="24"/>
          <w:szCs w:val="24"/>
          <w:lang w:eastAsia="ru-RU"/>
        </w:rPr>
        <w:t xml:space="preserve">№ 58      24.01.2023 </w:t>
      </w:r>
      <w:r w:rsidR="00A4165B" w:rsidRPr="00A4165B">
        <w:rPr>
          <w:rFonts w:ascii="Arial" w:hAnsi="Arial" w:cs="Arial"/>
          <w:sz w:val="24"/>
          <w:szCs w:val="24"/>
          <w:lang w:eastAsia="ru-RU"/>
        </w:rPr>
        <w:t>ел</w:t>
      </w:r>
      <w:r w:rsidRPr="00A4165B">
        <w:rPr>
          <w:rFonts w:ascii="Arial" w:hAnsi="Arial" w:cs="Arial"/>
          <w:sz w:val="24"/>
          <w:szCs w:val="24"/>
          <w:lang w:eastAsia="ru-RU"/>
        </w:rPr>
        <w:t xml:space="preserve">                                                                     </w:t>
      </w:r>
      <w:r w:rsidRPr="00A4165B">
        <w:rPr>
          <w:rFonts w:ascii="Arial" w:hAnsi="Arial" w:cs="Arial"/>
          <w:b/>
          <w:bCs/>
          <w:sz w:val="24"/>
          <w:szCs w:val="24"/>
          <w:lang w:eastAsia="ru-RU"/>
        </w:rPr>
        <w:t xml:space="preserve">  </w:t>
      </w:r>
    </w:p>
    <w:p w:rsidR="001D72D5" w:rsidRPr="00A4165B" w:rsidRDefault="001D72D5" w:rsidP="00A4165B">
      <w:pPr>
        <w:spacing w:after="0" w:line="240" w:lineRule="auto"/>
        <w:ind w:right="-567"/>
        <w:rPr>
          <w:rFonts w:ascii="Arial" w:hAnsi="Arial" w:cs="Arial"/>
          <w:b/>
          <w:bCs/>
          <w:sz w:val="24"/>
          <w:szCs w:val="24"/>
          <w:lang w:eastAsia="ru-RU"/>
        </w:rPr>
      </w:pPr>
    </w:p>
    <w:p w:rsidR="00677348" w:rsidRPr="00A4165B" w:rsidRDefault="001D72D5" w:rsidP="00A4165B">
      <w:pPr>
        <w:spacing w:after="0" w:line="240" w:lineRule="auto"/>
        <w:ind w:right="-567"/>
        <w:jc w:val="center"/>
        <w:rPr>
          <w:rFonts w:ascii="Arial" w:hAnsi="Arial" w:cs="Arial"/>
          <w:i/>
          <w:iCs/>
          <w:sz w:val="24"/>
          <w:szCs w:val="24"/>
          <w:lang w:eastAsia="ru-RU"/>
        </w:rPr>
      </w:pPr>
      <w:r w:rsidRPr="00A4165B">
        <w:rPr>
          <w:rFonts w:ascii="Arial" w:hAnsi="Arial" w:cs="Arial"/>
          <w:b/>
          <w:bCs/>
          <w:sz w:val="24"/>
          <w:szCs w:val="24"/>
          <w:lang w:eastAsia="ru-RU"/>
        </w:rPr>
        <w:t>2022 елга Сөнчәле авыл җирлеге бюджеты ассигнованиеләрен бүлекләр һәм бүлекчәләр буенча, максатчан бюдже</w:t>
      </w:r>
      <w:r w:rsidR="00A4165B">
        <w:rPr>
          <w:rFonts w:ascii="Arial" w:hAnsi="Arial" w:cs="Arial"/>
          <w:b/>
          <w:bCs/>
          <w:sz w:val="24"/>
          <w:szCs w:val="24"/>
          <w:lang w:eastAsia="ru-RU"/>
        </w:rPr>
        <w:t xml:space="preserve">т чыгымнарына классификацияләү </w:t>
      </w:r>
      <w:r w:rsidRPr="00A4165B">
        <w:rPr>
          <w:rFonts w:ascii="Arial" w:hAnsi="Arial" w:cs="Arial"/>
          <w:b/>
          <w:bCs/>
          <w:sz w:val="24"/>
          <w:szCs w:val="24"/>
          <w:lang w:eastAsia="ru-RU"/>
        </w:rPr>
        <w:t>һәм чыгымнар төрләренә Бүленеш</w:t>
      </w:r>
      <w:r w:rsidR="00677348" w:rsidRPr="00A4165B">
        <w:rPr>
          <w:rFonts w:ascii="Arial" w:hAnsi="Arial" w:cs="Arial"/>
          <w:i/>
          <w:iCs/>
          <w:sz w:val="24"/>
          <w:szCs w:val="24"/>
          <w:lang w:eastAsia="ru-RU"/>
        </w:rPr>
        <w:t xml:space="preserve">                                                                                                                   </w:t>
      </w:r>
      <w:r w:rsidRPr="00A4165B">
        <w:rPr>
          <w:rFonts w:ascii="Arial" w:hAnsi="Arial" w:cs="Arial"/>
          <w:i/>
          <w:iCs/>
          <w:sz w:val="24"/>
          <w:szCs w:val="24"/>
          <w:lang w:eastAsia="ru-RU"/>
        </w:rPr>
        <w:t xml:space="preserve">                     (</w:t>
      </w:r>
      <w:r w:rsidRPr="00A4165B">
        <w:rPr>
          <w:rFonts w:ascii="Arial" w:hAnsi="Arial" w:cs="Arial"/>
          <w:i/>
          <w:iCs/>
          <w:sz w:val="24"/>
          <w:szCs w:val="24"/>
          <w:lang w:val="tt-RU" w:eastAsia="ru-RU"/>
        </w:rPr>
        <w:t>мең сум</w:t>
      </w:r>
      <w:r w:rsidR="00677348" w:rsidRPr="00A4165B">
        <w:rPr>
          <w:rFonts w:ascii="Arial" w:hAnsi="Arial" w:cs="Arial"/>
          <w:i/>
          <w:iCs/>
          <w:sz w:val="24"/>
          <w:szCs w:val="24"/>
          <w:lang w:eastAsia="ru-RU"/>
        </w:rPr>
        <w:t>)</w:t>
      </w:r>
    </w:p>
    <w:tbl>
      <w:tblPr>
        <w:tblW w:w="1008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8"/>
        <w:gridCol w:w="721"/>
        <w:gridCol w:w="567"/>
        <w:gridCol w:w="1638"/>
        <w:gridCol w:w="645"/>
        <w:gridCol w:w="1125"/>
      </w:tblGrid>
      <w:tr w:rsidR="001D72D5" w:rsidRPr="00A4165B" w:rsidTr="00B91BE3">
        <w:trPr>
          <w:cantSplit/>
          <w:trHeight w:val="336"/>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Исем</w:t>
            </w:r>
          </w:p>
        </w:tc>
        <w:tc>
          <w:tcPr>
            <w:tcW w:w="721" w:type="dxa"/>
          </w:tcPr>
          <w:p w:rsidR="001D72D5" w:rsidRPr="00A4165B" w:rsidRDefault="001D72D5"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Рз</w:t>
            </w:r>
          </w:p>
        </w:tc>
        <w:tc>
          <w:tcPr>
            <w:tcW w:w="567" w:type="dxa"/>
          </w:tcPr>
          <w:p w:rsidR="001D72D5" w:rsidRPr="00A4165B" w:rsidRDefault="001D72D5"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ПР</w:t>
            </w:r>
          </w:p>
        </w:tc>
        <w:tc>
          <w:tcPr>
            <w:tcW w:w="1638" w:type="dxa"/>
          </w:tcPr>
          <w:p w:rsidR="001D72D5" w:rsidRPr="00A4165B" w:rsidRDefault="001D72D5"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ЦСР</w:t>
            </w:r>
          </w:p>
        </w:tc>
        <w:tc>
          <w:tcPr>
            <w:tcW w:w="645" w:type="dxa"/>
          </w:tcPr>
          <w:p w:rsidR="001D72D5" w:rsidRPr="00A4165B" w:rsidRDefault="001D72D5"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ВР</w:t>
            </w:r>
          </w:p>
        </w:tc>
        <w:tc>
          <w:tcPr>
            <w:tcW w:w="1125" w:type="dxa"/>
          </w:tcPr>
          <w:p w:rsidR="001D72D5" w:rsidRPr="00A4165B" w:rsidRDefault="00A4165B" w:rsidP="00A4165B">
            <w:pPr>
              <w:spacing w:line="240" w:lineRule="auto"/>
              <w:jc w:val="center"/>
              <w:rPr>
                <w:rFonts w:ascii="Arial" w:hAnsi="Arial" w:cs="Arial"/>
                <w:b/>
                <w:bCs/>
                <w:sz w:val="24"/>
                <w:szCs w:val="24"/>
                <w:lang w:eastAsia="ru-RU"/>
              </w:rPr>
            </w:pPr>
            <w:r>
              <w:rPr>
                <w:rFonts w:ascii="Arial" w:hAnsi="Arial" w:cs="Arial"/>
                <w:b/>
                <w:bCs/>
                <w:sz w:val="24"/>
                <w:szCs w:val="24"/>
                <w:lang w:eastAsia="ru-RU"/>
              </w:rPr>
              <w:t>2022</w:t>
            </w:r>
            <w:r w:rsidR="001D72D5" w:rsidRPr="00A4165B">
              <w:rPr>
                <w:rFonts w:ascii="Arial" w:hAnsi="Arial" w:cs="Arial"/>
                <w:b/>
                <w:bCs/>
                <w:sz w:val="24"/>
                <w:szCs w:val="24"/>
                <w:lang w:eastAsia="ru-RU"/>
              </w:rPr>
              <w:t xml:space="preserve"> г</w:t>
            </w:r>
          </w:p>
        </w:tc>
      </w:tr>
      <w:tr w:rsidR="001D72D5" w:rsidRPr="00A4165B" w:rsidTr="00B91BE3">
        <w:trPr>
          <w:cantSplit/>
          <w:trHeight w:val="336"/>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Гомумдәүләт мәсьәләләре</w:t>
            </w:r>
          </w:p>
        </w:tc>
        <w:tc>
          <w:tcPr>
            <w:tcW w:w="721" w:type="dxa"/>
          </w:tcPr>
          <w:p w:rsidR="001D72D5" w:rsidRPr="00A4165B" w:rsidRDefault="001D72D5"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01</w:t>
            </w:r>
          </w:p>
        </w:tc>
        <w:tc>
          <w:tcPr>
            <w:tcW w:w="567" w:type="dxa"/>
          </w:tcPr>
          <w:p w:rsidR="001D72D5" w:rsidRPr="00A4165B" w:rsidRDefault="001D72D5" w:rsidP="00A4165B">
            <w:pPr>
              <w:spacing w:line="240" w:lineRule="auto"/>
              <w:jc w:val="center"/>
              <w:rPr>
                <w:rFonts w:ascii="Arial" w:hAnsi="Arial" w:cs="Arial"/>
                <w:b/>
                <w:bCs/>
                <w:sz w:val="24"/>
                <w:szCs w:val="24"/>
                <w:lang w:eastAsia="ru-RU"/>
              </w:rPr>
            </w:pPr>
          </w:p>
        </w:tc>
        <w:tc>
          <w:tcPr>
            <w:tcW w:w="1638" w:type="dxa"/>
          </w:tcPr>
          <w:p w:rsidR="001D72D5" w:rsidRPr="00A4165B" w:rsidRDefault="001D72D5" w:rsidP="00A4165B">
            <w:pPr>
              <w:spacing w:line="240" w:lineRule="auto"/>
              <w:jc w:val="center"/>
              <w:rPr>
                <w:rFonts w:ascii="Arial" w:hAnsi="Arial" w:cs="Arial"/>
                <w:b/>
                <w:bCs/>
                <w:sz w:val="24"/>
                <w:szCs w:val="24"/>
                <w:lang w:eastAsia="ru-RU"/>
              </w:rPr>
            </w:pPr>
          </w:p>
        </w:tc>
        <w:tc>
          <w:tcPr>
            <w:tcW w:w="645" w:type="dxa"/>
          </w:tcPr>
          <w:p w:rsidR="001D72D5" w:rsidRPr="00A4165B" w:rsidRDefault="001D72D5" w:rsidP="00A4165B">
            <w:pPr>
              <w:spacing w:line="240" w:lineRule="auto"/>
              <w:rPr>
                <w:rFonts w:ascii="Arial" w:hAnsi="Arial" w:cs="Arial"/>
                <w:b/>
                <w:bCs/>
                <w:sz w:val="24"/>
                <w:szCs w:val="24"/>
                <w:lang w:eastAsia="ru-RU"/>
              </w:rPr>
            </w:pPr>
          </w:p>
        </w:tc>
        <w:tc>
          <w:tcPr>
            <w:tcW w:w="1125" w:type="dxa"/>
          </w:tcPr>
          <w:p w:rsidR="001D72D5" w:rsidRPr="00A4165B" w:rsidRDefault="001D72D5"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2216,8</w:t>
            </w:r>
          </w:p>
        </w:tc>
      </w:tr>
      <w:tr w:rsidR="001D72D5" w:rsidRPr="00A4165B" w:rsidTr="00B91BE3">
        <w:trPr>
          <w:cantSplit/>
          <w:trHeight w:val="289"/>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Югары вазыйфалы затның эшләве</w:t>
            </w:r>
          </w:p>
        </w:tc>
        <w:tc>
          <w:tcPr>
            <w:tcW w:w="721"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01</w:t>
            </w:r>
          </w:p>
        </w:tc>
        <w:tc>
          <w:tcPr>
            <w:tcW w:w="567"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02</w:t>
            </w:r>
          </w:p>
        </w:tc>
        <w:tc>
          <w:tcPr>
            <w:tcW w:w="1638" w:type="dxa"/>
          </w:tcPr>
          <w:p w:rsidR="001D72D5" w:rsidRPr="00A4165B" w:rsidRDefault="001D72D5" w:rsidP="00A4165B">
            <w:pPr>
              <w:spacing w:line="240" w:lineRule="auto"/>
              <w:jc w:val="center"/>
              <w:rPr>
                <w:rFonts w:ascii="Arial" w:hAnsi="Arial" w:cs="Arial"/>
                <w:b/>
                <w:sz w:val="24"/>
                <w:szCs w:val="24"/>
                <w:lang w:eastAsia="ru-RU"/>
              </w:rPr>
            </w:pPr>
          </w:p>
        </w:tc>
        <w:tc>
          <w:tcPr>
            <w:tcW w:w="645" w:type="dxa"/>
          </w:tcPr>
          <w:p w:rsidR="001D72D5" w:rsidRPr="00A4165B" w:rsidRDefault="001D72D5" w:rsidP="00A4165B">
            <w:pPr>
              <w:spacing w:line="240" w:lineRule="auto"/>
              <w:jc w:val="center"/>
              <w:rPr>
                <w:rFonts w:ascii="Arial" w:hAnsi="Arial" w:cs="Arial"/>
                <w:b/>
                <w:sz w:val="24"/>
                <w:szCs w:val="24"/>
                <w:lang w:eastAsia="ru-RU"/>
              </w:rPr>
            </w:pPr>
          </w:p>
        </w:tc>
        <w:tc>
          <w:tcPr>
            <w:tcW w:w="1125"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1005,9</w:t>
            </w:r>
          </w:p>
        </w:tc>
      </w:tr>
      <w:tr w:rsidR="001D72D5" w:rsidRPr="00A4165B" w:rsidTr="00B91BE3">
        <w:trPr>
          <w:cantSplit/>
          <w:trHeight w:val="289"/>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Билгеләнгән функцияләр өлкәсендә җитәкчелек</w:t>
            </w:r>
          </w:p>
        </w:tc>
        <w:tc>
          <w:tcPr>
            <w:tcW w:w="721"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02</w:t>
            </w:r>
          </w:p>
        </w:tc>
        <w:tc>
          <w:tcPr>
            <w:tcW w:w="1638"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9900002030</w:t>
            </w:r>
          </w:p>
        </w:tc>
        <w:tc>
          <w:tcPr>
            <w:tcW w:w="645"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100</w:t>
            </w:r>
          </w:p>
        </w:tc>
        <w:tc>
          <w:tcPr>
            <w:tcW w:w="1125"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1006,6</w:t>
            </w:r>
          </w:p>
        </w:tc>
      </w:tr>
      <w:tr w:rsidR="001D72D5" w:rsidRPr="00A4165B" w:rsidTr="00B91BE3">
        <w:trPr>
          <w:cantSplit/>
          <w:trHeight w:val="90"/>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Башкарма хакимият органнары эшчәнлеге</w:t>
            </w:r>
          </w:p>
        </w:tc>
        <w:tc>
          <w:tcPr>
            <w:tcW w:w="721"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01</w:t>
            </w:r>
          </w:p>
        </w:tc>
        <w:tc>
          <w:tcPr>
            <w:tcW w:w="567"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04</w:t>
            </w:r>
          </w:p>
        </w:tc>
        <w:tc>
          <w:tcPr>
            <w:tcW w:w="1638" w:type="dxa"/>
          </w:tcPr>
          <w:p w:rsidR="001D72D5" w:rsidRPr="00A4165B" w:rsidRDefault="001D72D5" w:rsidP="00A4165B">
            <w:pPr>
              <w:spacing w:line="240" w:lineRule="auto"/>
              <w:jc w:val="center"/>
              <w:rPr>
                <w:rFonts w:ascii="Arial" w:hAnsi="Arial" w:cs="Arial"/>
                <w:b/>
                <w:sz w:val="24"/>
                <w:szCs w:val="24"/>
                <w:lang w:eastAsia="ru-RU"/>
              </w:rPr>
            </w:pPr>
          </w:p>
        </w:tc>
        <w:tc>
          <w:tcPr>
            <w:tcW w:w="645" w:type="dxa"/>
          </w:tcPr>
          <w:p w:rsidR="001D72D5" w:rsidRPr="00A4165B" w:rsidRDefault="001D72D5" w:rsidP="00A4165B">
            <w:pPr>
              <w:spacing w:line="240" w:lineRule="auto"/>
              <w:jc w:val="center"/>
              <w:rPr>
                <w:rFonts w:ascii="Arial" w:hAnsi="Arial" w:cs="Arial"/>
                <w:b/>
                <w:sz w:val="24"/>
                <w:szCs w:val="24"/>
                <w:lang w:eastAsia="ru-RU"/>
              </w:rPr>
            </w:pPr>
          </w:p>
        </w:tc>
        <w:tc>
          <w:tcPr>
            <w:tcW w:w="1125"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572,2</w:t>
            </w:r>
          </w:p>
        </w:tc>
      </w:tr>
      <w:tr w:rsidR="001D72D5" w:rsidRPr="00A4165B" w:rsidTr="00B91BE3">
        <w:trPr>
          <w:cantSplit/>
          <w:trHeight w:val="90"/>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 җирле администрация</w:t>
            </w:r>
          </w:p>
        </w:tc>
        <w:tc>
          <w:tcPr>
            <w:tcW w:w="721"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04</w:t>
            </w:r>
          </w:p>
        </w:tc>
        <w:tc>
          <w:tcPr>
            <w:tcW w:w="1638"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9900002040</w:t>
            </w:r>
          </w:p>
        </w:tc>
        <w:tc>
          <w:tcPr>
            <w:tcW w:w="645"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100</w:t>
            </w:r>
          </w:p>
        </w:tc>
        <w:tc>
          <w:tcPr>
            <w:tcW w:w="1125"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427,9</w:t>
            </w:r>
          </w:p>
        </w:tc>
      </w:tr>
      <w:tr w:rsidR="001D72D5" w:rsidRPr="00A4165B" w:rsidTr="00B91BE3">
        <w:trPr>
          <w:cantSplit/>
          <w:trHeight w:val="90"/>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җирле администрация</w:t>
            </w:r>
          </w:p>
        </w:tc>
        <w:tc>
          <w:tcPr>
            <w:tcW w:w="721"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04</w:t>
            </w:r>
          </w:p>
        </w:tc>
        <w:tc>
          <w:tcPr>
            <w:tcW w:w="1638"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9900002040</w:t>
            </w:r>
          </w:p>
        </w:tc>
        <w:tc>
          <w:tcPr>
            <w:tcW w:w="645"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200</w:t>
            </w:r>
          </w:p>
        </w:tc>
        <w:tc>
          <w:tcPr>
            <w:tcW w:w="1125" w:type="dxa"/>
          </w:tcPr>
          <w:p w:rsidR="001D72D5" w:rsidRPr="00A4165B" w:rsidRDefault="001D72D5"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139,4</w:t>
            </w:r>
          </w:p>
        </w:tc>
      </w:tr>
      <w:tr w:rsidR="001D72D5" w:rsidRPr="00A4165B" w:rsidTr="00B91BE3">
        <w:trPr>
          <w:cantSplit/>
          <w:trHeight w:val="495"/>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җирле администрация</w:t>
            </w:r>
          </w:p>
        </w:tc>
        <w:tc>
          <w:tcPr>
            <w:tcW w:w="721"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04</w:t>
            </w:r>
          </w:p>
        </w:tc>
        <w:tc>
          <w:tcPr>
            <w:tcW w:w="1638"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9900002040</w:t>
            </w:r>
          </w:p>
        </w:tc>
        <w:tc>
          <w:tcPr>
            <w:tcW w:w="645" w:type="dxa"/>
          </w:tcPr>
          <w:p w:rsidR="001D72D5" w:rsidRPr="00A4165B" w:rsidRDefault="001D72D5"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800</w:t>
            </w:r>
          </w:p>
        </w:tc>
        <w:tc>
          <w:tcPr>
            <w:tcW w:w="1125" w:type="dxa"/>
          </w:tcPr>
          <w:p w:rsidR="001D72D5" w:rsidRPr="00A4165B" w:rsidRDefault="001D72D5"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4,9</w:t>
            </w:r>
          </w:p>
        </w:tc>
      </w:tr>
      <w:tr w:rsidR="001D72D5" w:rsidRPr="00A4165B" w:rsidTr="00A50F7A">
        <w:trPr>
          <w:cantSplit/>
          <w:trHeight w:val="670"/>
        </w:trPr>
        <w:tc>
          <w:tcPr>
            <w:tcW w:w="5388" w:type="dxa"/>
          </w:tcPr>
          <w:p w:rsidR="001D72D5" w:rsidRPr="00A4165B" w:rsidRDefault="001D72D5" w:rsidP="00A4165B">
            <w:pPr>
              <w:spacing w:line="240" w:lineRule="auto"/>
              <w:rPr>
                <w:rFonts w:ascii="Arial" w:hAnsi="Arial" w:cs="Arial"/>
                <w:sz w:val="24"/>
                <w:szCs w:val="24"/>
              </w:rPr>
            </w:pPr>
            <w:r w:rsidRPr="00A4165B">
              <w:rPr>
                <w:rFonts w:ascii="Arial" w:hAnsi="Arial" w:cs="Arial"/>
                <w:sz w:val="24"/>
                <w:szCs w:val="24"/>
              </w:rPr>
              <w:t>Бюджетара трансфертлар</w:t>
            </w:r>
          </w:p>
        </w:tc>
        <w:tc>
          <w:tcPr>
            <w:tcW w:w="721"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01</w:t>
            </w:r>
          </w:p>
        </w:tc>
        <w:tc>
          <w:tcPr>
            <w:tcW w:w="567"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06</w:t>
            </w:r>
          </w:p>
        </w:tc>
        <w:tc>
          <w:tcPr>
            <w:tcW w:w="1638"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9900025600</w:t>
            </w:r>
          </w:p>
        </w:tc>
        <w:tc>
          <w:tcPr>
            <w:tcW w:w="645"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500</w:t>
            </w:r>
          </w:p>
        </w:tc>
        <w:tc>
          <w:tcPr>
            <w:tcW w:w="1125" w:type="dxa"/>
          </w:tcPr>
          <w:p w:rsidR="001D72D5" w:rsidRPr="00A4165B" w:rsidRDefault="001D72D5"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10,8</w:t>
            </w:r>
          </w:p>
        </w:tc>
      </w:tr>
      <w:tr w:rsidR="00837F33" w:rsidRPr="00A4165B" w:rsidTr="00B91BE3">
        <w:trPr>
          <w:cantSplit/>
          <w:trHeight w:val="9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Башка дәүләт чыгымнары</w:t>
            </w:r>
          </w:p>
        </w:tc>
        <w:tc>
          <w:tcPr>
            <w:tcW w:w="721"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01</w:t>
            </w:r>
          </w:p>
        </w:tc>
        <w:tc>
          <w:tcPr>
            <w:tcW w:w="567"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13</w:t>
            </w:r>
          </w:p>
        </w:tc>
        <w:tc>
          <w:tcPr>
            <w:tcW w:w="1638" w:type="dxa"/>
          </w:tcPr>
          <w:p w:rsidR="00837F33" w:rsidRPr="00A4165B" w:rsidRDefault="00837F33" w:rsidP="00A4165B">
            <w:pPr>
              <w:spacing w:line="240" w:lineRule="auto"/>
              <w:jc w:val="center"/>
              <w:rPr>
                <w:rFonts w:ascii="Arial" w:hAnsi="Arial" w:cs="Arial"/>
                <w:b/>
                <w:i/>
                <w:iCs/>
                <w:sz w:val="24"/>
                <w:szCs w:val="24"/>
                <w:lang w:eastAsia="ru-RU"/>
              </w:rPr>
            </w:pPr>
          </w:p>
        </w:tc>
        <w:tc>
          <w:tcPr>
            <w:tcW w:w="645" w:type="dxa"/>
          </w:tcPr>
          <w:p w:rsidR="00837F33" w:rsidRPr="00A4165B" w:rsidRDefault="00837F33" w:rsidP="00A4165B">
            <w:pPr>
              <w:spacing w:line="240" w:lineRule="auto"/>
              <w:jc w:val="center"/>
              <w:rPr>
                <w:rFonts w:ascii="Arial" w:hAnsi="Arial" w:cs="Arial"/>
                <w:b/>
                <w:i/>
                <w:iCs/>
                <w:sz w:val="24"/>
                <w:szCs w:val="24"/>
                <w:lang w:eastAsia="ru-RU"/>
              </w:rPr>
            </w:pPr>
          </w:p>
        </w:tc>
        <w:tc>
          <w:tcPr>
            <w:tcW w:w="1125"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627,9</w:t>
            </w:r>
          </w:p>
        </w:tc>
      </w:tr>
      <w:tr w:rsidR="00837F33" w:rsidRPr="00A4165B" w:rsidTr="00B91BE3">
        <w:trPr>
          <w:cantSplit/>
          <w:trHeight w:val="9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Җирлек бухгалтеры</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13</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9900029900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100</w:t>
            </w:r>
          </w:p>
        </w:tc>
        <w:tc>
          <w:tcPr>
            <w:tcW w:w="112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497,2</w:t>
            </w:r>
          </w:p>
        </w:tc>
      </w:tr>
      <w:tr w:rsidR="00837F33" w:rsidRPr="00A4165B" w:rsidTr="006D686D">
        <w:trPr>
          <w:cantSplit/>
          <w:trHeight w:val="604"/>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Җирлек бухгалтеры</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13</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9900029900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200</w:t>
            </w:r>
          </w:p>
        </w:tc>
        <w:tc>
          <w:tcPr>
            <w:tcW w:w="112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35,8</w:t>
            </w:r>
          </w:p>
        </w:tc>
      </w:tr>
      <w:tr w:rsidR="00837F33" w:rsidRPr="00A4165B" w:rsidTr="006D686D">
        <w:trPr>
          <w:cantSplit/>
          <w:trHeight w:val="346"/>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Башка чыгымнар</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13</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9900009230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800</w:t>
            </w:r>
          </w:p>
        </w:tc>
        <w:tc>
          <w:tcPr>
            <w:tcW w:w="112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1,6</w:t>
            </w:r>
          </w:p>
        </w:tc>
      </w:tr>
      <w:tr w:rsidR="00837F33" w:rsidRPr="00A4165B" w:rsidTr="00B91BE3">
        <w:trPr>
          <w:cantSplit/>
          <w:trHeight w:val="9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Милек салымын түләү</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13</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9900002950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800</w:t>
            </w:r>
          </w:p>
        </w:tc>
        <w:tc>
          <w:tcPr>
            <w:tcW w:w="112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93,3</w:t>
            </w:r>
          </w:p>
        </w:tc>
      </w:tr>
      <w:tr w:rsidR="00837F33" w:rsidRPr="00A4165B" w:rsidTr="00B91BE3">
        <w:trPr>
          <w:cantSplit/>
          <w:trHeight w:val="9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Милли оборона</w:t>
            </w:r>
          </w:p>
        </w:tc>
        <w:tc>
          <w:tcPr>
            <w:tcW w:w="721"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02</w:t>
            </w:r>
          </w:p>
        </w:tc>
        <w:tc>
          <w:tcPr>
            <w:tcW w:w="567" w:type="dxa"/>
          </w:tcPr>
          <w:p w:rsidR="00837F33" w:rsidRPr="00A4165B" w:rsidRDefault="00837F33" w:rsidP="00A4165B">
            <w:pPr>
              <w:spacing w:line="240" w:lineRule="auto"/>
              <w:jc w:val="center"/>
              <w:rPr>
                <w:rFonts w:ascii="Arial" w:hAnsi="Arial" w:cs="Arial"/>
                <w:b/>
                <w:bCs/>
                <w:sz w:val="24"/>
                <w:szCs w:val="24"/>
                <w:lang w:eastAsia="ru-RU"/>
              </w:rPr>
            </w:pPr>
          </w:p>
        </w:tc>
        <w:tc>
          <w:tcPr>
            <w:tcW w:w="1638" w:type="dxa"/>
          </w:tcPr>
          <w:p w:rsidR="00837F33" w:rsidRPr="00A4165B" w:rsidRDefault="00837F33" w:rsidP="00A4165B">
            <w:pPr>
              <w:spacing w:line="240" w:lineRule="auto"/>
              <w:jc w:val="center"/>
              <w:rPr>
                <w:rFonts w:ascii="Arial" w:hAnsi="Arial" w:cs="Arial"/>
                <w:b/>
                <w:bCs/>
                <w:sz w:val="24"/>
                <w:szCs w:val="24"/>
                <w:lang w:eastAsia="ru-RU"/>
              </w:rPr>
            </w:pPr>
          </w:p>
        </w:tc>
        <w:tc>
          <w:tcPr>
            <w:tcW w:w="645" w:type="dxa"/>
          </w:tcPr>
          <w:p w:rsidR="00837F33" w:rsidRPr="00A4165B" w:rsidRDefault="00837F33" w:rsidP="00A4165B">
            <w:pPr>
              <w:spacing w:line="240" w:lineRule="auto"/>
              <w:jc w:val="center"/>
              <w:rPr>
                <w:rFonts w:ascii="Arial" w:hAnsi="Arial" w:cs="Arial"/>
                <w:b/>
                <w:bCs/>
                <w:sz w:val="24"/>
                <w:szCs w:val="24"/>
                <w:lang w:eastAsia="ru-RU"/>
              </w:rPr>
            </w:pPr>
          </w:p>
        </w:tc>
        <w:tc>
          <w:tcPr>
            <w:tcW w:w="1125"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102,9</w:t>
            </w:r>
          </w:p>
        </w:tc>
      </w:tr>
      <w:tr w:rsidR="00837F33" w:rsidRPr="00A4165B" w:rsidTr="00B91BE3">
        <w:trPr>
          <w:cantSplit/>
          <w:trHeight w:val="9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Мобилизация һәм хәрби булмаган әзерлек</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02</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03</w:t>
            </w:r>
          </w:p>
        </w:tc>
        <w:tc>
          <w:tcPr>
            <w:tcW w:w="1638" w:type="dxa"/>
          </w:tcPr>
          <w:p w:rsidR="00837F33" w:rsidRPr="00A4165B" w:rsidRDefault="00837F33" w:rsidP="00A4165B">
            <w:pPr>
              <w:spacing w:line="240" w:lineRule="auto"/>
              <w:jc w:val="center"/>
              <w:rPr>
                <w:rFonts w:ascii="Arial" w:hAnsi="Arial" w:cs="Arial"/>
                <w:sz w:val="24"/>
                <w:szCs w:val="24"/>
                <w:lang w:eastAsia="ru-RU"/>
              </w:rPr>
            </w:pP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100</w:t>
            </w:r>
          </w:p>
        </w:tc>
        <w:tc>
          <w:tcPr>
            <w:tcW w:w="112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99,9</w:t>
            </w:r>
          </w:p>
        </w:tc>
      </w:tr>
      <w:tr w:rsidR="00837F33" w:rsidRPr="00A4165B" w:rsidTr="006F00F9">
        <w:trPr>
          <w:cantSplit/>
          <w:trHeight w:val="134"/>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Беренчел хәрби исәпкә алуны гамәлгә ашыру</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02</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03</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9900051180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100</w:t>
            </w:r>
          </w:p>
        </w:tc>
        <w:tc>
          <w:tcPr>
            <w:tcW w:w="1125"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99,9</w:t>
            </w:r>
          </w:p>
        </w:tc>
      </w:tr>
      <w:tr w:rsidR="00837F33" w:rsidRPr="00A4165B" w:rsidTr="006F00F9">
        <w:trPr>
          <w:cantSplit/>
          <w:trHeight w:val="87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Татарстан Республикасы Юстиция министрлыгы дәүләт гражданлык хезмәтенең вакантлы вазыйфасын биләп торуга конкурс игълан итә:</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02</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03</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9900051180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200</w:t>
            </w:r>
          </w:p>
        </w:tc>
        <w:tc>
          <w:tcPr>
            <w:tcW w:w="1125"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3,0</w:t>
            </w:r>
          </w:p>
        </w:tc>
      </w:tr>
      <w:tr w:rsidR="00837F33" w:rsidRPr="00A4165B" w:rsidTr="006F00F9">
        <w:trPr>
          <w:cantSplit/>
          <w:trHeight w:val="345"/>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Милли икътисад</w:t>
            </w:r>
          </w:p>
        </w:tc>
        <w:tc>
          <w:tcPr>
            <w:tcW w:w="721"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04</w:t>
            </w:r>
          </w:p>
        </w:tc>
        <w:tc>
          <w:tcPr>
            <w:tcW w:w="567" w:type="dxa"/>
          </w:tcPr>
          <w:p w:rsidR="00837F33" w:rsidRPr="00A4165B" w:rsidRDefault="00837F33" w:rsidP="00A4165B">
            <w:pPr>
              <w:spacing w:line="240" w:lineRule="auto"/>
              <w:jc w:val="center"/>
              <w:rPr>
                <w:rFonts w:ascii="Arial" w:hAnsi="Arial" w:cs="Arial"/>
                <w:sz w:val="24"/>
                <w:szCs w:val="24"/>
                <w:lang w:eastAsia="ru-RU"/>
              </w:rPr>
            </w:pPr>
          </w:p>
        </w:tc>
        <w:tc>
          <w:tcPr>
            <w:tcW w:w="1638" w:type="dxa"/>
          </w:tcPr>
          <w:p w:rsidR="00837F33" w:rsidRPr="00A4165B" w:rsidRDefault="00837F33" w:rsidP="00A4165B">
            <w:pPr>
              <w:spacing w:line="240" w:lineRule="auto"/>
              <w:jc w:val="center"/>
              <w:rPr>
                <w:rFonts w:ascii="Arial" w:hAnsi="Arial" w:cs="Arial"/>
                <w:sz w:val="24"/>
                <w:szCs w:val="24"/>
                <w:lang w:eastAsia="ru-RU"/>
              </w:rPr>
            </w:pPr>
          </w:p>
        </w:tc>
        <w:tc>
          <w:tcPr>
            <w:tcW w:w="645" w:type="dxa"/>
          </w:tcPr>
          <w:p w:rsidR="00837F33" w:rsidRPr="00A4165B" w:rsidRDefault="00837F33" w:rsidP="00A4165B">
            <w:pPr>
              <w:spacing w:line="240" w:lineRule="auto"/>
              <w:jc w:val="center"/>
              <w:rPr>
                <w:rFonts w:ascii="Arial" w:hAnsi="Arial" w:cs="Arial"/>
                <w:sz w:val="24"/>
                <w:szCs w:val="24"/>
                <w:lang w:eastAsia="ru-RU"/>
              </w:rPr>
            </w:pPr>
          </w:p>
        </w:tc>
        <w:tc>
          <w:tcPr>
            <w:tcW w:w="1125" w:type="dxa"/>
          </w:tcPr>
          <w:p w:rsidR="00837F33" w:rsidRPr="00A4165B" w:rsidRDefault="00837F33" w:rsidP="00A4165B">
            <w:pPr>
              <w:spacing w:line="240" w:lineRule="auto"/>
              <w:jc w:val="center"/>
              <w:rPr>
                <w:rFonts w:ascii="Arial" w:hAnsi="Arial" w:cs="Arial"/>
                <w:b/>
                <w:iCs/>
                <w:sz w:val="24"/>
                <w:szCs w:val="24"/>
                <w:lang w:eastAsia="ru-RU"/>
              </w:rPr>
            </w:pPr>
            <w:r w:rsidRPr="00A4165B">
              <w:rPr>
                <w:rFonts w:ascii="Arial" w:hAnsi="Arial" w:cs="Arial"/>
                <w:b/>
                <w:iCs/>
                <w:sz w:val="24"/>
                <w:szCs w:val="24"/>
                <w:lang w:eastAsia="ru-RU"/>
              </w:rPr>
              <w:t>339,8</w:t>
            </w:r>
          </w:p>
        </w:tc>
      </w:tr>
      <w:tr w:rsidR="00837F33" w:rsidRPr="00A4165B" w:rsidTr="00CF29ED">
        <w:trPr>
          <w:cantSplit/>
          <w:trHeight w:val="345"/>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Авыл хуҗалыгы һәм Балыкчылык</w:t>
            </w:r>
          </w:p>
        </w:tc>
        <w:tc>
          <w:tcPr>
            <w:tcW w:w="72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04</w:t>
            </w:r>
          </w:p>
        </w:tc>
        <w:tc>
          <w:tcPr>
            <w:tcW w:w="567"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05</w:t>
            </w:r>
          </w:p>
        </w:tc>
        <w:tc>
          <w:tcPr>
            <w:tcW w:w="163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1420673250</w:t>
            </w:r>
          </w:p>
        </w:tc>
        <w:tc>
          <w:tcPr>
            <w:tcW w:w="645"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800</w:t>
            </w:r>
          </w:p>
        </w:tc>
        <w:tc>
          <w:tcPr>
            <w:tcW w:w="1125" w:type="dxa"/>
          </w:tcPr>
          <w:p w:rsidR="00837F33" w:rsidRPr="00A4165B" w:rsidRDefault="00837F33" w:rsidP="00A4165B">
            <w:pPr>
              <w:spacing w:line="240" w:lineRule="auto"/>
              <w:jc w:val="center"/>
              <w:rPr>
                <w:rFonts w:ascii="Arial" w:hAnsi="Arial" w:cs="Arial"/>
                <w:sz w:val="24"/>
                <w:szCs w:val="24"/>
              </w:rPr>
            </w:pPr>
            <w:r w:rsidRPr="00A4165B">
              <w:rPr>
                <w:rFonts w:ascii="Arial" w:hAnsi="Arial" w:cs="Arial"/>
                <w:sz w:val="24"/>
                <w:szCs w:val="24"/>
              </w:rPr>
              <w:t>29,2</w:t>
            </w:r>
          </w:p>
        </w:tc>
      </w:tr>
      <w:tr w:rsidR="00837F33" w:rsidRPr="00A4165B" w:rsidTr="006F00F9">
        <w:trPr>
          <w:cantSplit/>
          <w:trHeight w:val="555"/>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Милли икътисад</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04</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09</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Б100078020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200</w:t>
            </w:r>
          </w:p>
        </w:tc>
        <w:tc>
          <w:tcPr>
            <w:tcW w:w="1125"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310,6</w:t>
            </w:r>
          </w:p>
        </w:tc>
      </w:tr>
      <w:tr w:rsidR="00837F33" w:rsidRPr="00A4165B" w:rsidTr="00B91BE3">
        <w:trPr>
          <w:cantSplit/>
          <w:trHeight w:val="9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Торак-коммуналь хуҗалыгы</w:t>
            </w:r>
          </w:p>
        </w:tc>
        <w:tc>
          <w:tcPr>
            <w:tcW w:w="721"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05</w:t>
            </w:r>
          </w:p>
        </w:tc>
        <w:tc>
          <w:tcPr>
            <w:tcW w:w="567" w:type="dxa"/>
          </w:tcPr>
          <w:p w:rsidR="00837F33" w:rsidRPr="00A4165B" w:rsidRDefault="00837F33" w:rsidP="00A4165B">
            <w:pPr>
              <w:spacing w:line="240" w:lineRule="auto"/>
              <w:jc w:val="center"/>
              <w:rPr>
                <w:rFonts w:ascii="Arial" w:hAnsi="Arial" w:cs="Arial"/>
                <w:b/>
                <w:bCs/>
                <w:sz w:val="24"/>
                <w:szCs w:val="24"/>
                <w:lang w:eastAsia="ru-RU"/>
              </w:rPr>
            </w:pPr>
          </w:p>
        </w:tc>
        <w:tc>
          <w:tcPr>
            <w:tcW w:w="1638" w:type="dxa"/>
          </w:tcPr>
          <w:p w:rsidR="00837F33" w:rsidRPr="00A4165B" w:rsidRDefault="00837F33" w:rsidP="00A4165B">
            <w:pPr>
              <w:spacing w:line="240" w:lineRule="auto"/>
              <w:jc w:val="center"/>
              <w:rPr>
                <w:rFonts w:ascii="Arial" w:hAnsi="Arial" w:cs="Arial"/>
                <w:b/>
                <w:bCs/>
                <w:sz w:val="24"/>
                <w:szCs w:val="24"/>
                <w:lang w:eastAsia="ru-RU"/>
              </w:rPr>
            </w:pPr>
          </w:p>
        </w:tc>
        <w:tc>
          <w:tcPr>
            <w:tcW w:w="645" w:type="dxa"/>
          </w:tcPr>
          <w:p w:rsidR="00837F33" w:rsidRPr="00A4165B" w:rsidRDefault="00837F33" w:rsidP="00A4165B">
            <w:pPr>
              <w:spacing w:line="240" w:lineRule="auto"/>
              <w:jc w:val="center"/>
              <w:rPr>
                <w:rFonts w:ascii="Arial" w:hAnsi="Arial" w:cs="Arial"/>
                <w:b/>
                <w:bCs/>
                <w:sz w:val="24"/>
                <w:szCs w:val="24"/>
                <w:lang w:eastAsia="ru-RU"/>
              </w:rPr>
            </w:pPr>
          </w:p>
        </w:tc>
        <w:tc>
          <w:tcPr>
            <w:tcW w:w="1125"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652,6</w:t>
            </w:r>
          </w:p>
        </w:tc>
      </w:tr>
      <w:tr w:rsidR="00837F33" w:rsidRPr="00A4165B" w:rsidTr="00B91BE3">
        <w:trPr>
          <w:cantSplit/>
          <w:trHeight w:val="9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Коммуналь хуҗалык</w:t>
            </w:r>
          </w:p>
        </w:tc>
        <w:tc>
          <w:tcPr>
            <w:tcW w:w="721"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05</w:t>
            </w:r>
          </w:p>
        </w:tc>
        <w:tc>
          <w:tcPr>
            <w:tcW w:w="567"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02</w:t>
            </w:r>
          </w:p>
        </w:tc>
        <w:tc>
          <w:tcPr>
            <w:tcW w:w="1638" w:type="dxa"/>
          </w:tcPr>
          <w:p w:rsidR="00837F33" w:rsidRPr="00A4165B" w:rsidRDefault="00837F33" w:rsidP="00A4165B">
            <w:pPr>
              <w:spacing w:line="240" w:lineRule="auto"/>
              <w:rPr>
                <w:rFonts w:ascii="Arial" w:hAnsi="Arial" w:cs="Arial"/>
                <w:b/>
                <w:bCs/>
                <w:sz w:val="24"/>
                <w:szCs w:val="24"/>
                <w:lang w:eastAsia="ru-RU"/>
              </w:rPr>
            </w:pPr>
          </w:p>
        </w:tc>
        <w:tc>
          <w:tcPr>
            <w:tcW w:w="645" w:type="dxa"/>
          </w:tcPr>
          <w:p w:rsidR="00837F33" w:rsidRPr="00A4165B" w:rsidRDefault="00837F33" w:rsidP="00A4165B">
            <w:pPr>
              <w:spacing w:line="240" w:lineRule="auto"/>
              <w:jc w:val="center"/>
              <w:rPr>
                <w:rFonts w:ascii="Arial" w:hAnsi="Arial" w:cs="Arial"/>
                <w:b/>
                <w:bCs/>
                <w:sz w:val="24"/>
                <w:szCs w:val="24"/>
                <w:lang w:eastAsia="ru-RU"/>
              </w:rPr>
            </w:pPr>
          </w:p>
        </w:tc>
        <w:tc>
          <w:tcPr>
            <w:tcW w:w="1125"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224,0</w:t>
            </w:r>
          </w:p>
        </w:tc>
      </w:tr>
      <w:tr w:rsidR="00837F33" w:rsidRPr="00A4165B" w:rsidTr="006F00F9">
        <w:trPr>
          <w:cantSplit/>
          <w:trHeight w:val="392"/>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lastRenderedPageBreak/>
              <w:t>Коммуналь хуҗалык өлкәсендә чаралар</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05</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02</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Ж100075050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200</w:t>
            </w:r>
          </w:p>
        </w:tc>
        <w:tc>
          <w:tcPr>
            <w:tcW w:w="1125"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224,0</w:t>
            </w:r>
          </w:p>
        </w:tc>
      </w:tr>
      <w:tr w:rsidR="00837F33" w:rsidRPr="00A4165B" w:rsidTr="00B91BE3">
        <w:trPr>
          <w:cantSplit/>
          <w:trHeight w:val="451"/>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Төзекләндерү</w:t>
            </w:r>
          </w:p>
        </w:tc>
        <w:tc>
          <w:tcPr>
            <w:tcW w:w="721"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 xml:space="preserve">  05</w:t>
            </w:r>
          </w:p>
        </w:tc>
        <w:tc>
          <w:tcPr>
            <w:tcW w:w="567"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03</w:t>
            </w:r>
          </w:p>
        </w:tc>
        <w:tc>
          <w:tcPr>
            <w:tcW w:w="1638" w:type="dxa"/>
          </w:tcPr>
          <w:p w:rsidR="00837F33" w:rsidRPr="00A4165B" w:rsidRDefault="00837F33" w:rsidP="00A4165B">
            <w:pPr>
              <w:spacing w:line="240" w:lineRule="auto"/>
              <w:jc w:val="center"/>
              <w:rPr>
                <w:rFonts w:ascii="Arial" w:hAnsi="Arial" w:cs="Arial"/>
                <w:b/>
                <w:i/>
                <w:iCs/>
                <w:sz w:val="24"/>
                <w:szCs w:val="24"/>
                <w:lang w:eastAsia="ru-RU"/>
              </w:rPr>
            </w:pPr>
          </w:p>
        </w:tc>
        <w:tc>
          <w:tcPr>
            <w:tcW w:w="645" w:type="dxa"/>
          </w:tcPr>
          <w:p w:rsidR="00837F33" w:rsidRPr="00A4165B" w:rsidRDefault="00837F33" w:rsidP="00A4165B">
            <w:pPr>
              <w:spacing w:line="240" w:lineRule="auto"/>
              <w:jc w:val="center"/>
              <w:rPr>
                <w:rFonts w:ascii="Arial" w:hAnsi="Arial" w:cs="Arial"/>
                <w:b/>
                <w:i/>
                <w:iCs/>
                <w:sz w:val="24"/>
                <w:szCs w:val="24"/>
                <w:lang w:eastAsia="ru-RU"/>
              </w:rPr>
            </w:pPr>
          </w:p>
        </w:tc>
        <w:tc>
          <w:tcPr>
            <w:tcW w:w="1125" w:type="dxa"/>
          </w:tcPr>
          <w:p w:rsidR="00837F33" w:rsidRPr="00A4165B" w:rsidRDefault="00837F33" w:rsidP="00A4165B">
            <w:pPr>
              <w:spacing w:line="240" w:lineRule="auto"/>
              <w:jc w:val="center"/>
              <w:rPr>
                <w:rFonts w:ascii="Arial" w:hAnsi="Arial" w:cs="Arial"/>
                <w:b/>
                <w:iCs/>
                <w:sz w:val="24"/>
                <w:szCs w:val="24"/>
                <w:lang w:eastAsia="ru-RU"/>
              </w:rPr>
            </w:pPr>
            <w:r w:rsidRPr="00A4165B">
              <w:rPr>
                <w:rFonts w:ascii="Arial" w:hAnsi="Arial" w:cs="Arial"/>
                <w:b/>
                <w:iCs/>
                <w:sz w:val="24"/>
                <w:szCs w:val="24"/>
                <w:lang w:eastAsia="ru-RU"/>
              </w:rPr>
              <w:t>428,6</w:t>
            </w:r>
          </w:p>
        </w:tc>
      </w:tr>
      <w:tr w:rsidR="00837F33" w:rsidRPr="00A4165B" w:rsidTr="00316D4B">
        <w:trPr>
          <w:cantSplit/>
          <w:trHeight w:val="518"/>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Урам яктырту</w:t>
            </w:r>
          </w:p>
        </w:tc>
        <w:tc>
          <w:tcPr>
            <w:tcW w:w="721" w:type="dxa"/>
            <w:vAlign w:val="bottom"/>
          </w:tcPr>
          <w:p w:rsidR="00837F33" w:rsidRPr="00A4165B" w:rsidRDefault="00837F33" w:rsidP="00A4165B">
            <w:pPr>
              <w:spacing w:after="0" w:line="240" w:lineRule="auto"/>
              <w:ind w:right="-82"/>
              <w:jc w:val="center"/>
              <w:rPr>
                <w:rFonts w:ascii="Arial" w:hAnsi="Arial" w:cs="Arial"/>
                <w:sz w:val="24"/>
                <w:szCs w:val="24"/>
                <w:lang w:eastAsia="ru-RU"/>
              </w:rPr>
            </w:pPr>
            <w:r w:rsidRPr="00A4165B">
              <w:rPr>
                <w:rFonts w:ascii="Arial" w:hAnsi="Arial" w:cs="Arial"/>
                <w:sz w:val="24"/>
                <w:szCs w:val="24"/>
                <w:lang w:eastAsia="ru-RU"/>
              </w:rPr>
              <w:t>05</w:t>
            </w:r>
          </w:p>
        </w:tc>
        <w:tc>
          <w:tcPr>
            <w:tcW w:w="567" w:type="dxa"/>
            <w:vAlign w:val="bottom"/>
          </w:tcPr>
          <w:p w:rsidR="00837F33" w:rsidRPr="00A4165B" w:rsidRDefault="00837F33" w:rsidP="00A4165B">
            <w:pPr>
              <w:spacing w:after="0" w:line="240" w:lineRule="auto"/>
              <w:ind w:right="-82"/>
              <w:jc w:val="center"/>
              <w:rPr>
                <w:rFonts w:ascii="Arial" w:hAnsi="Arial" w:cs="Arial"/>
                <w:sz w:val="24"/>
                <w:szCs w:val="24"/>
                <w:lang w:eastAsia="ru-RU"/>
              </w:rPr>
            </w:pPr>
            <w:r w:rsidRPr="00A4165B">
              <w:rPr>
                <w:rFonts w:ascii="Arial" w:hAnsi="Arial" w:cs="Arial"/>
                <w:sz w:val="24"/>
                <w:szCs w:val="24"/>
                <w:lang w:eastAsia="ru-RU"/>
              </w:rPr>
              <w:t>03</w:t>
            </w:r>
          </w:p>
        </w:tc>
        <w:tc>
          <w:tcPr>
            <w:tcW w:w="1638" w:type="dxa"/>
            <w:vAlign w:val="bottom"/>
          </w:tcPr>
          <w:p w:rsidR="00837F33" w:rsidRPr="00A4165B" w:rsidRDefault="00837F33" w:rsidP="00A4165B">
            <w:pPr>
              <w:spacing w:after="0" w:line="240" w:lineRule="auto"/>
              <w:ind w:right="-82"/>
              <w:jc w:val="center"/>
              <w:rPr>
                <w:rFonts w:ascii="Arial" w:hAnsi="Arial" w:cs="Arial"/>
                <w:sz w:val="24"/>
                <w:szCs w:val="24"/>
                <w:lang w:eastAsia="ru-RU"/>
              </w:rPr>
            </w:pPr>
            <w:r w:rsidRPr="00A4165B">
              <w:rPr>
                <w:rFonts w:ascii="Arial" w:hAnsi="Arial" w:cs="Arial"/>
                <w:sz w:val="24"/>
                <w:szCs w:val="24"/>
                <w:lang w:eastAsia="ru-RU"/>
              </w:rPr>
              <w:t>Б100078010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200</w:t>
            </w:r>
          </w:p>
        </w:tc>
        <w:tc>
          <w:tcPr>
            <w:tcW w:w="112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146,9</w:t>
            </w:r>
          </w:p>
        </w:tc>
      </w:tr>
      <w:tr w:rsidR="00837F33" w:rsidRPr="00A4165B" w:rsidTr="00004424">
        <w:trPr>
          <w:cantSplit/>
          <w:trHeight w:val="249"/>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Башка чыгымнар</w:t>
            </w:r>
          </w:p>
        </w:tc>
        <w:tc>
          <w:tcPr>
            <w:tcW w:w="721" w:type="dxa"/>
            <w:vAlign w:val="bottom"/>
          </w:tcPr>
          <w:p w:rsidR="00837F33" w:rsidRPr="00A4165B" w:rsidRDefault="00837F33" w:rsidP="00A4165B">
            <w:pPr>
              <w:spacing w:line="240" w:lineRule="auto"/>
              <w:ind w:right="-82"/>
              <w:jc w:val="center"/>
              <w:rPr>
                <w:rFonts w:ascii="Arial" w:hAnsi="Arial" w:cs="Arial"/>
                <w:sz w:val="24"/>
                <w:szCs w:val="24"/>
                <w:lang w:eastAsia="ru-RU"/>
              </w:rPr>
            </w:pPr>
            <w:r w:rsidRPr="00A4165B">
              <w:rPr>
                <w:rFonts w:ascii="Arial" w:hAnsi="Arial" w:cs="Arial"/>
                <w:sz w:val="24"/>
                <w:szCs w:val="24"/>
                <w:lang w:eastAsia="ru-RU"/>
              </w:rPr>
              <w:t>05</w:t>
            </w:r>
          </w:p>
        </w:tc>
        <w:tc>
          <w:tcPr>
            <w:tcW w:w="567" w:type="dxa"/>
            <w:vAlign w:val="bottom"/>
          </w:tcPr>
          <w:p w:rsidR="00837F33" w:rsidRPr="00A4165B" w:rsidRDefault="00837F33" w:rsidP="00A4165B">
            <w:pPr>
              <w:spacing w:line="240" w:lineRule="auto"/>
              <w:ind w:right="-82"/>
              <w:jc w:val="center"/>
              <w:rPr>
                <w:rFonts w:ascii="Arial" w:hAnsi="Arial" w:cs="Arial"/>
                <w:sz w:val="24"/>
                <w:szCs w:val="24"/>
                <w:lang w:eastAsia="ru-RU"/>
              </w:rPr>
            </w:pPr>
            <w:r w:rsidRPr="00A4165B">
              <w:rPr>
                <w:rFonts w:ascii="Arial" w:hAnsi="Arial" w:cs="Arial"/>
                <w:sz w:val="24"/>
                <w:szCs w:val="24"/>
                <w:lang w:eastAsia="ru-RU"/>
              </w:rPr>
              <w:t>03</w:t>
            </w:r>
          </w:p>
        </w:tc>
        <w:tc>
          <w:tcPr>
            <w:tcW w:w="1638" w:type="dxa"/>
            <w:vAlign w:val="bottom"/>
          </w:tcPr>
          <w:p w:rsidR="00837F33" w:rsidRPr="00A4165B" w:rsidRDefault="00837F33" w:rsidP="00A4165B">
            <w:pPr>
              <w:spacing w:line="240" w:lineRule="auto"/>
              <w:ind w:right="-82"/>
              <w:jc w:val="center"/>
              <w:rPr>
                <w:rFonts w:ascii="Arial" w:hAnsi="Arial" w:cs="Arial"/>
                <w:sz w:val="24"/>
                <w:szCs w:val="24"/>
                <w:lang w:eastAsia="ru-RU"/>
              </w:rPr>
            </w:pPr>
            <w:r w:rsidRPr="00A4165B">
              <w:rPr>
                <w:rFonts w:ascii="Arial" w:hAnsi="Arial" w:cs="Arial"/>
                <w:sz w:val="24"/>
                <w:szCs w:val="24"/>
                <w:lang w:eastAsia="ru-RU"/>
              </w:rPr>
              <w:t>Б100078050</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200</w:t>
            </w:r>
          </w:p>
        </w:tc>
        <w:tc>
          <w:tcPr>
            <w:tcW w:w="112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281,7</w:t>
            </w:r>
          </w:p>
        </w:tc>
      </w:tr>
      <w:tr w:rsidR="00837F33" w:rsidRPr="00A4165B" w:rsidTr="00B91BE3">
        <w:trPr>
          <w:cantSplit/>
          <w:trHeight w:val="90"/>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Мәдәният</w:t>
            </w:r>
          </w:p>
        </w:tc>
        <w:tc>
          <w:tcPr>
            <w:tcW w:w="721"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08</w:t>
            </w:r>
          </w:p>
        </w:tc>
        <w:tc>
          <w:tcPr>
            <w:tcW w:w="567" w:type="dxa"/>
          </w:tcPr>
          <w:p w:rsidR="00837F33" w:rsidRPr="00A4165B" w:rsidRDefault="00837F33" w:rsidP="00A4165B">
            <w:pPr>
              <w:spacing w:line="240" w:lineRule="auto"/>
              <w:jc w:val="center"/>
              <w:rPr>
                <w:rFonts w:ascii="Arial" w:hAnsi="Arial" w:cs="Arial"/>
                <w:b/>
                <w:bCs/>
                <w:sz w:val="24"/>
                <w:szCs w:val="24"/>
                <w:lang w:eastAsia="ru-RU"/>
              </w:rPr>
            </w:pPr>
          </w:p>
        </w:tc>
        <w:tc>
          <w:tcPr>
            <w:tcW w:w="1638" w:type="dxa"/>
          </w:tcPr>
          <w:p w:rsidR="00837F33" w:rsidRPr="00A4165B" w:rsidRDefault="00837F33" w:rsidP="00A4165B">
            <w:pPr>
              <w:spacing w:line="240" w:lineRule="auto"/>
              <w:jc w:val="center"/>
              <w:rPr>
                <w:rFonts w:ascii="Arial" w:hAnsi="Arial" w:cs="Arial"/>
                <w:b/>
                <w:bCs/>
                <w:sz w:val="24"/>
                <w:szCs w:val="24"/>
                <w:lang w:eastAsia="ru-RU"/>
              </w:rPr>
            </w:pPr>
          </w:p>
        </w:tc>
        <w:tc>
          <w:tcPr>
            <w:tcW w:w="645" w:type="dxa"/>
          </w:tcPr>
          <w:p w:rsidR="00837F33" w:rsidRPr="00A4165B" w:rsidRDefault="00837F33" w:rsidP="00A4165B">
            <w:pPr>
              <w:spacing w:line="240" w:lineRule="auto"/>
              <w:jc w:val="center"/>
              <w:rPr>
                <w:rFonts w:ascii="Arial" w:hAnsi="Arial" w:cs="Arial"/>
                <w:b/>
                <w:bCs/>
                <w:sz w:val="24"/>
                <w:szCs w:val="24"/>
                <w:lang w:eastAsia="ru-RU"/>
              </w:rPr>
            </w:pPr>
          </w:p>
        </w:tc>
        <w:tc>
          <w:tcPr>
            <w:tcW w:w="1125"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1275,2</w:t>
            </w:r>
          </w:p>
        </w:tc>
      </w:tr>
      <w:tr w:rsidR="00837F33" w:rsidRPr="00A4165B" w:rsidTr="007139A9">
        <w:trPr>
          <w:cantSplit/>
          <w:trHeight w:val="204"/>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 xml:space="preserve">Мәдәният </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08</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1638" w:type="dxa"/>
          </w:tcPr>
          <w:p w:rsidR="00837F33" w:rsidRPr="00A4165B" w:rsidRDefault="00837F33" w:rsidP="00A4165B">
            <w:pPr>
              <w:spacing w:line="240" w:lineRule="auto"/>
              <w:jc w:val="center"/>
              <w:rPr>
                <w:rFonts w:ascii="Arial" w:hAnsi="Arial" w:cs="Arial"/>
                <w:sz w:val="24"/>
                <w:szCs w:val="24"/>
                <w:lang w:eastAsia="ru-RU"/>
              </w:rPr>
            </w:pPr>
          </w:p>
        </w:tc>
        <w:tc>
          <w:tcPr>
            <w:tcW w:w="645" w:type="dxa"/>
          </w:tcPr>
          <w:p w:rsidR="00837F33" w:rsidRPr="00A4165B" w:rsidRDefault="00837F33" w:rsidP="00A4165B">
            <w:pPr>
              <w:spacing w:line="240" w:lineRule="auto"/>
              <w:jc w:val="center"/>
              <w:rPr>
                <w:rFonts w:ascii="Arial" w:hAnsi="Arial" w:cs="Arial"/>
                <w:sz w:val="24"/>
                <w:szCs w:val="24"/>
                <w:lang w:eastAsia="ru-RU"/>
              </w:rPr>
            </w:pPr>
          </w:p>
        </w:tc>
        <w:tc>
          <w:tcPr>
            <w:tcW w:w="112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1275,2</w:t>
            </w:r>
          </w:p>
        </w:tc>
      </w:tr>
      <w:tr w:rsidR="00837F33" w:rsidRPr="00A4165B" w:rsidTr="007139A9">
        <w:trPr>
          <w:cantSplit/>
          <w:trHeight w:val="291"/>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бюджет учреждениесе функцияләрен үтәү</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08</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0840144091</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100</w:t>
            </w:r>
          </w:p>
        </w:tc>
        <w:tc>
          <w:tcPr>
            <w:tcW w:w="1125"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1112,8</w:t>
            </w:r>
          </w:p>
        </w:tc>
      </w:tr>
      <w:tr w:rsidR="00837F33" w:rsidRPr="00A4165B" w:rsidTr="007139A9">
        <w:trPr>
          <w:cantSplit/>
          <w:trHeight w:val="435"/>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бюджет учреждениесе функцияләрен үтәү</w:t>
            </w:r>
          </w:p>
        </w:tc>
        <w:tc>
          <w:tcPr>
            <w:tcW w:w="721"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08</w:t>
            </w:r>
          </w:p>
        </w:tc>
        <w:tc>
          <w:tcPr>
            <w:tcW w:w="567"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01</w:t>
            </w:r>
          </w:p>
        </w:tc>
        <w:tc>
          <w:tcPr>
            <w:tcW w:w="1638"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0840144091</w:t>
            </w:r>
          </w:p>
        </w:tc>
        <w:tc>
          <w:tcPr>
            <w:tcW w:w="645"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200</w:t>
            </w:r>
          </w:p>
        </w:tc>
        <w:tc>
          <w:tcPr>
            <w:tcW w:w="1125"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162,4</w:t>
            </w:r>
          </w:p>
        </w:tc>
      </w:tr>
      <w:tr w:rsidR="00837F33" w:rsidRPr="00A4165B" w:rsidTr="007139A9">
        <w:trPr>
          <w:cantSplit/>
          <w:trHeight w:val="435"/>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Пенсия белән тәэмин итү</w:t>
            </w:r>
          </w:p>
        </w:tc>
        <w:tc>
          <w:tcPr>
            <w:tcW w:w="721"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10</w:t>
            </w:r>
          </w:p>
        </w:tc>
        <w:tc>
          <w:tcPr>
            <w:tcW w:w="567"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01</w:t>
            </w:r>
          </w:p>
        </w:tc>
        <w:tc>
          <w:tcPr>
            <w:tcW w:w="1638"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9900049100</w:t>
            </w:r>
          </w:p>
        </w:tc>
        <w:tc>
          <w:tcPr>
            <w:tcW w:w="645"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300</w:t>
            </w:r>
          </w:p>
        </w:tc>
        <w:tc>
          <w:tcPr>
            <w:tcW w:w="1125" w:type="dxa"/>
          </w:tcPr>
          <w:p w:rsidR="00837F33" w:rsidRPr="00A4165B" w:rsidRDefault="00837F33" w:rsidP="00A4165B">
            <w:pPr>
              <w:spacing w:line="240" w:lineRule="auto"/>
              <w:jc w:val="center"/>
              <w:rPr>
                <w:rFonts w:ascii="Arial" w:hAnsi="Arial" w:cs="Arial"/>
                <w:b/>
                <w:iCs/>
                <w:sz w:val="24"/>
                <w:szCs w:val="24"/>
                <w:lang w:eastAsia="ru-RU"/>
              </w:rPr>
            </w:pPr>
            <w:r w:rsidRPr="00A4165B">
              <w:rPr>
                <w:rFonts w:ascii="Arial" w:hAnsi="Arial" w:cs="Arial"/>
                <w:b/>
                <w:iCs/>
                <w:sz w:val="24"/>
                <w:szCs w:val="24"/>
                <w:lang w:eastAsia="ru-RU"/>
              </w:rPr>
              <w:t>213,4</w:t>
            </w:r>
          </w:p>
        </w:tc>
      </w:tr>
      <w:tr w:rsidR="00837F33" w:rsidRPr="00A4165B" w:rsidTr="00B91BE3">
        <w:trPr>
          <w:cantSplit/>
          <w:trHeight w:val="291"/>
        </w:trPr>
        <w:tc>
          <w:tcPr>
            <w:tcW w:w="5388"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БАРЛЫГЫ ЧЫГЫМНАР</w:t>
            </w:r>
          </w:p>
        </w:tc>
        <w:tc>
          <w:tcPr>
            <w:tcW w:w="721" w:type="dxa"/>
          </w:tcPr>
          <w:p w:rsidR="00837F33" w:rsidRPr="00A4165B" w:rsidRDefault="00837F33" w:rsidP="00A4165B">
            <w:pPr>
              <w:spacing w:line="240" w:lineRule="auto"/>
              <w:jc w:val="center"/>
              <w:rPr>
                <w:rFonts w:ascii="Arial" w:hAnsi="Arial" w:cs="Arial"/>
                <w:i/>
                <w:iCs/>
                <w:sz w:val="24"/>
                <w:szCs w:val="24"/>
                <w:lang w:eastAsia="ru-RU"/>
              </w:rPr>
            </w:pPr>
          </w:p>
        </w:tc>
        <w:tc>
          <w:tcPr>
            <w:tcW w:w="567" w:type="dxa"/>
          </w:tcPr>
          <w:p w:rsidR="00837F33" w:rsidRPr="00A4165B" w:rsidRDefault="00837F33" w:rsidP="00A4165B">
            <w:pPr>
              <w:spacing w:line="240" w:lineRule="auto"/>
              <w:jc w:val="center"/>
              <w:rPr>
                <w:rFonts w:ascii="Arial" w:hAnsi="Arial" w:cs="Arial"/>
                <w:i/>
                <w:iCs/>
                <w:sz w:val="24"/>
                <w:szCs w:val="24"/>
                <w:lang w:eastAsia="ru-RU"/>
              </w:rPr>
            </w:pPr>
          </w:p>
        </w:tc>
        <w:tc>
          <w:tcPr>
            <w:tcW w:w="1638" w:type="dxa"/>
          </w:tcPr>
          <w:p w:rsidR="00837F33" w:rsidRPr="00A4165B" w:rsidRDefault="00837F33" w:rsidP="00A4165B">
            <w:pPr>
              <w:spacing w:line="240" w:lineRule="auto"/>
              <w:jc w:val="center"/>
              <w:rPr>
                <w:rFonts w:ascii="Arial" w:hAnsi="Arial" w:cs="Arial"/>
                <w:i/>
                <w:iCs/>
                <w:sz w:val="24"/>
                <w:szCs w:val="24"/>
                <w:lang w:eastAsia="ru-RU"/>
              </w:rPr>
            </w:pPr>
          </w:p>
        </w:tc>
        <w:tc>
          <w:tcPr>
            <w:tcW w:w="645" w:type="dxa"/>
          </w:tcPr>
          <w:p w:rsidR="00837F33" w:rsidRPr="00A4165B" w:rsidRDefault="00837F33" w:rsidP="00A4165B">
            <w:pPr>
              <w:spacing w:line="240" w:lineRule="auto"/>
              <w:jc w:val="center"/>
              <w:rPr>
                <w:rFonts w:ascii="Arial" w:hAnsi="Arial" w:cs="Arial"/>
                <w:i/>
                <w:iCs/>
                <w:sz w:val="24"/>
                <w:szCs w:val="24"/>
                <w:lang w:eastAsia="ru-RU"/>
              </w:rPr>
            </w:pPr>
          </w:p>
        </w:tc>
        <w:tc>
          <w:tcPr>
            <w:tcW w:w="1125"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4800,7</w:t>
            </w:r>
          </w:p>
        </w:tc>
      </w:tr>
    </w:tbl>
    <w:p w:rsidR="00677348" w:rsidRPr="00A4165B" w:rsidRDefault="00677348" w:rsidP="00A4165B">
      <w:pPr>
        <w:tabs>
          <w:tab w:val="left" w:pos="708"/>
          <w:tab w:val="center" w:pos="4677"/>
          <w:tab w:val="right" w:pos="9355"/>
        </w:tabs>
        <w:spacing w:after="0" w:line="240" w:lineRule="auto"/>
        <w:rPr>
          <w:rFonts w:ascii="Arial" w:hAnsi="Arial" w:cs="Arial"/>
          <w:sz w:val="24"/>
          <w:szCs w:val="24"/>
          <w:lang w:eastAsia="ru-RU"/>
        </w:rPr>
      </w:pPr>
    </w:p>
    <w:p w:rsidR="00677348" w:rsidRPr="00A4165B" w:rsidRDefault="00677348" w:rsidP="00A4165B">
      <w:pPr>
        <w:tabs>
          <w:tab w:val="left" w:pos="708"/>
          <w:tab w:val="center" w:pos="4677"/>
          <w:tab w:val="right" w:pos="9355"/>
        </w:tabs>
        <w:spacing w:after="0"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after="0" w:line="240" w:lineRule="auto"/>
        <w:rPr>
          <w:rFonts w:ascii="Arial" w:hAnsi="Arial" w:cs="Arial"/>
          <w:sz w:val="24"/>
          <w:szCs w:val="24"/>
          <w:lang w:eastAsia="ru-RU"/>
        </w:rPr>
      </w:pPr>
      <w:r w:rsidRPr="00A4165B">
        <w:rPr>
          <w:rFonts w:ascii="Arial" w:hAnsi="Arial" w:cs="Arial"/>
          <w:sz w:val="24"/>
          <w:szCs w:val="24"/>
          <w:lang w:eastAsia="ru-RU"/>
        </w:rPr>
        <w:t xml:space="preserve">                                                                                                                                          </w:t>
      </w:r>
    </w:p>
    <w:p w:rsidR="00677348" w:rsidRPr="00A4165B" w:rsidRDefault="00677348" w:rsidP="00A4165B">
      <w:pPr>
        <w:spacing w:after="0" w:line="240" w:lineRule="auto"/>
        <w:jc w:val="right"/>
        <w:rPr>
          <w:rFonts w:ascii="Arial" w:hAnsi="Arial" w:cs="Arial"/>
          <w:sz w:val="24"/>
          <w:szCs w:val="24"/>
          <w:lang w:eastAsia="ru-RU"/>
        </w:rPr>
      </w:pPr>
      <w:r w:rsidRPr="00A4165B">
        <w:rPr>
          <w:rFonts w:ascii="Arial" w:hAnsi="Arial" w:cs="Arial"/>
          <w:sz w:val="24"/>
          <w:szCs w:val="24"/>
          <w:lang w:eastAsia="ru-RU"/>
        </w:rPr>
        <w:t xml:space="preserve">                                                                                                                                                </w:t>
      </w:r>
    </w:p>
    <w:p w:rsidR="00677348" w:rsidRPr="00A4165B" w:rsidRDefault="00677348" w:rsidP="00A4165B">
      <w:pPr>
        <w:spacing w:after="0" w:line="240" w:lineRule="auto"/>
        <w:jc w:val="right"/>
        <w:rPr>
          <w:rFonts w:ascii="Arial" w:hAnsi="Arial" w:cs="Arial"/>
          <w:sz w:val="24"/>
          <w:szCs w:val="24"/>
          <w:lang w:eastAsia="ru-RU"/>
        </w:rPr>
      </w:pPr>
    </w:p>
    <w:p w:rsidR="00677348" w:rsidRPr="00A4165B" w:rsidRDefault="00677348" w:rsidP="00A4165B">
      <w:pPr>
        <w:spacing w:after="0" w:line="240" w:lineRule="auto"/>
        <w:jc w:val="right"/>
        <w:rPr>
          <w:rFonts w:ascii="Arial" w:hAnsi="Arial" w:cs="Arial"/>
          <w:sz w:val="24"/>
          <w:szCs w:val="24"/>
          <w:lang w:eastAsia="ru-RU"/>
        </w:rPr>
      </w:pPr>
    </w:p>
    <w:p w:rsidR="00677348" w:rsidRPr="00A4165B" w:rsidRDefault="00677348" w:rsidP="00A4165B">
      <w:pPr>
        <w:spacing w:after="0" w:line="240" w:lineRule="auto"/>
        <w:jc w:val="right"/>
        <w:rPr>
          <w:rFonts w:ascii="Arial" w:hAnsi="Arial" w:cs="Arial"/>
          <w:sz w:val="24"/>
          <w:szCs w:val="24"/>
          <w:lang w:eastAsia="ru-RU"/>
        </w:rPr>
      </w:pPr>
    </w:p>
    <w:p w:rsidR="00B91BE3" w:rsidRPr="00A4165B" w:rsidRDefault="00B91BE3" w:rsidP="00A4165B">
      <w:pPr>
        <w:spacing w:after="0" w:line="240" w:lineRule="auto"/>
        <w:jc w:val="right"/>
        <w:rPr>
          <w:rFonts w:ascii="Arial" w:hAnsi="Arial" w:cs="Arial"/>
          <w:sz w:val="24"/>
          <w:szCs w:val="24"/>
          <w:lang w:eastAsia="ru-RU"/>
        </w:rPr>
      </w:pPr>
    </w:p>
    <w:p w:rsidR="00B52537" w:rsidRPr="00A4165B" w:rsidRDefault="00B52537" w:rsidP="00A4165B">
      <w:pPr>
        <w:spacing w:after="0" w:line="240" w:lineRule="auto"/>
        <w:jc w:val="right"/>
        <w:rPr>
          <w:rFonts w:ascii="Arial" w:hAnsi="Arial" w:cs="Arial"/>
          <w:sz w:val="24"/>
          <w:szCs w:val="24"/>
          <w:lang w:eastAsia="ru-RU"/>
        </w:rPr>
      </w:pPr>
    </w:p>
    <w:p w:rsidR="00B52537" w:rsidRPr="00A4165B" w:rsidRDefault="00B52537" w:rsidP="00A4165B">
      <w:pPr>
        <w:spacing w:after="0" w:line="240" w:lineRule="auto"/>
        <w:jc w:val="right"/>
        <w:rPr>
          <w:rFonts w:ascii="Arial" w:hAnsi="Arial" w:cs="Arial"/>
          <w:sz w:val="24"/>
          <w:szCs w:val="24"/>
          <w:lang w:eastAsia="ru-RU"/>
        </w:rPr>
      </w:pPr>
    </w:p>
    <w:p w:rsidR="00B52537" w:rsidRPr="00A4165B" w:rsidRDefault="00B52537" w:rsidP="00A4165B">
      <w:pPr>
        <w:spacing w:after="0" w:line="240" w:lineRule="auto"/>
        <w:jc w:val="right"/>
        <w:rPr>
          <w:rFonts w:ascii="Arial" w:hAnsi="Arial" w:cs="Arial"/>
          <w:sz w:val="24"/>
          <w:szCs w:val="24"/>
          <w:lang w:eastAsia="ru-RU"/>
        </w:rPr>
      </w:pPr>
    </w:p>
    <w:p w:rsidR="00B52537" w:rsidRPr="00A4165B" w:rsidRDefault="00B52537" w:rsidP="00A4165B">
      <w:pPr>
        <w:spacing w:after="0" w:line="240" w:lineRule="auto"/>
        <w:jc w:val="right"/>
        <w:rPr>
          <w:rFonts w:ascii="Arial" w:hAnsi="Arial" w:cs="Arial"/>
          <w:sz w:val="24"/>
          <w:szCs w:val="24"/>
          <w:lang w:eastAsia="ru-RU"/>
        </w:rPr>
      </w:pPr>
    </w:p>
    <w:p w:rsidR="00B52537" w:rsidRPr="00A4165B" w:rsidRDefault="00B52537" w:rsidP="00A4165B">
      <w:pPr>
        <w:spacing w:after="0" w:line="240" w:lineRule="auto"/>
        <w:jc w:val="right"/>
        <w:rPr>
          <w:rFonts w:ascii="Arial" w:hAnsi="Arial" w:cs="Arial"/>
          <w:sz w:val="24"/>
          <w:szCs w:val="24"/>
          <w:lang w:eastAsia="ru-RU"/>
        </w:rPr>
      </w:pPr>
    </w:p>
    <w:p w:rsidR="00B91BE3" w:rsidRPr="00A4165B" w:rsidRDefault="00B91BE3" w:rsidP="00A4165B">
      <w:pPr>
        <w:spacing w:after="0" w:line="240" w:lineRule="auto"/>
        <w:jc w:val="right"/>
        <w:rPr>
          <w:rFonts w:ascii="Arial" w:hAnsi="Arial" w:cs="Arial"/>
          <w:sz w:val="24"/>
          <w:szCs w:val="24"/>
          <w:lang w:eastAsia="ru-RU"/>
        </w:rPr>
      </w:pPr>
    </w:p>
    <w:p w:rsidR="00A4165B" w:rsidRDefault="00A4165B">
      <w:pPr>
        <w:spacing w:after="0" w:line="240" w:lineRule="auto"/>
        <w:rPr>
          <w:rFonts w:ascii="Arial" w:hAnsi="Arial" w:cs="Arial"/>
          <w:sz w:val="24"/>
          <w:szCs w:val="24"/>
          <w:lang w:eastAsia="ru-RU"/>
        </w:rPr>
      </w:pPr>
      <w:r>
        <w:rPr>
          <w:rFonts w:ascii="Arial" w:hAnsi="Arial" w:cs="Arial"/>
          <w:sz w:val="24"/>
          <w:szCs w:val="24"/>
          <w:lang w:eastAsia="ru-RU"/>
        </w:rPr>
        <w:br w:type="page"/>
      </w:r>
    </w:p>
    <w:p w:rsidR="00837F33" w:rsidRPr="00A4165B" w:rsidRDefault="00837F33" w:rsidP="00A4165B">
      <w:pPr>
        <w:spacing w:after="0" w:line="240" w:lineRule="auto"/>
        <w:jc w:val="right"/>
        <w:rPr>
          <w:rFonts w:ascii="Arial" w:hAnsi="Arial" w:cs="Arial"/>
          <w:sz w:val="24"/>
          <w:szCs w:val="24"/>
          <w:lang w:eastAsia="ru-RU"/>
        </w:rPr>
      </w:pPr>
      <w:r w:rsidRPr="00A4165B">
        <w:rPr>
          <w:rFonts w:ascii="Arial" w:hAnsi="Arial" w:cs="Arial"/>
          <w:sz w:val="24"/>
          <w:szCs w:val="24"/>
          <w:lang w:eastAsia="ru-RU"/>
        </w:rPr>
        <w:lastRenderedPageBreak/>
        <w:t xml:space="preserve">                                                                                                                                                                 </w:t>
      </w:r>
      <w:r w:rsidRPr="00A4165B">
        <w:rPr>
          <w:rFonts w:ascii="Arial" w:hAnsi="Arial" w:cs="Arial"/>
          <w:sz w:val="24"/>
          <w:szCs w:val="24"/>
          <w:lang w:val="tt-RU" w:eastAsia="ru-RU"/>
        </w:rPr>
        <w:t>4</w:t>
      </w:r>
      <w:r w:rsidRPr="00A4165B">
        <w:rPr>
          <w:rFonts w:ascii="Arial" w:hAnsi="Arial" w:cs="Arial"/>
          <w:sz w:val="24"/>
          <w:szCs w:val="24"/>
          <w:lang w:eastAsia="ru-RU"/>
        </w:rPr>
        <w:t xml:space="preserve"> нче кушымта</w:t>
      </w:r>
    </w:p>
    <w:p w:rsidR="00837F33" w:rsidRPr="00A4165B" w:rsidRDefault="00837F33" w:rsidP="00A4165B">
      <w:pPr>
        <w:spacing w:after="0" w:line="240" w:lineRule="auto"/>
        <w:jc w:val="right"/>
        <w:rPr>
          <w:rFonts w:ascii="Arial" w:hAnsi="Arial" w:cs="Arial"/>
          <w:sz w:val="24"/>
          <w:szCs w:val="24"/>
          <w:lang w:val="tt-RU" w:eastAsia="ru-RU"/>
        </w:rPr>
      </w:pPr>
      <w:r w:rsidRPr="00A4165B">
        <w:rPr>
          <w:rFonts w:ascii="Arial" w:hAnsi="Arial" w:cs="Arial"/>
          <w:sz w:val="24"/>
          <w:szCs w:val="24"/>
          <w:lang w:eastAsia="ru-RU"/>
        </w:rPr>
        <w:t xml:space="preserve">"Сөнчәле авыл җирлеге 2022 ел өчен  </w:t>
      </w:r>
    </w:p>
    <w:p w:rsidR="00837F33" w:rsidRPr="00A4165B" w:rsidRDefault="00837F33" w:rsidP="00A4165B">
      <w:pPr>
        <w:spacing w:after="0" w:line="240" w:lineRule="auto"/>
        <w:jc w:val="right"/>
        <w:rPr>
          <w:rFonts w:ascii="Arial" w:hAnsi="Arial" w:cs="Arial"/>
          <w:sz w:val="24"/>
          <w:szCs w:val="24"/>
          <w:lang w:eastAsia="ru-RU"/>
        </w:rPr>
      </w:pPr>
      <w:r w:rsidRPr="00A4165B">
        <w:rPr>
          <w:rFonts w:ascii="Arial" w:hAnsi="Arial" w:cs="Arial"/>
          <w:sz w:val="24"/>
          <w:szCs w:val="24"/>
          <w:lang w:eastAsia="ru-RU"/>
        </w:rPr>
        <w:t>бюджетын үтәү турында «гы карарга</w:t>
      </w:r>
    </w:p>
    <w:p w:rsidR="00837F33" w:rsidRPr="00A4165B" w:rsidRDefault="00837F33" w:rsidP="00A4165B">
      <w:pPr>
        <w:spacing w:after="0" w:line="240" w:lineRule="auto"/>
        <w:jc w:val="right"/>
        <w:rPr>
          <w:rFonts w:ascii="Arial" w:hAnsi="Arial" w:cs="Arial"/>
          <w:b/>
          <w:bCs/>
          <w:sz w:val="24"/>
          <w:szCs w:val="24"/>
          <w:lang w:eastAsia="ru-RU"/>
        </w:rPr>
      </w:pPr>
      <w:r w:rsidRPr="00A4165B">
        <w:rPr>
          <w:rFonts w:ascii="Arial" w:hAnsi="Arial" w:cs="Arial"/>
          <w:sz w:val="24"/>
          <w:szCs w:val="24"/>
          <w:lang w:eastAsia="ru-RU"/>
        </w:rPr>
        <w:t xml:space="preserve">  </w:t>
      </w:r>
      <w:r w:rsidR="00A4165B">
        <w:rPr>
          <w:rFonts w:ascii="Arial" w:hAnsi="Arial" w:cs="Arial"/>
          <w:sz w:val="24"/>
          <w:szCs w:val="24"/>
          <w:lang w:eastAsia="ru-RU"/>
        </w:rPr>
        <w:t xml:space="preserve">№ 58      24.01.2023 </w:t>
      </w:r>
      <w:r w:rsidR="00A4165B" w:rsidRPr="00A4165B">
        <w:rPr>
          <w:rFonts w:ascii="Arial" w:hAnsi="Arial" w:cs="Arial"/>
          <w:sz w:val="24"/>
          <w:szCs w:val="24"/>
          <w:lang w:eastAsia="ru-RU"/>
        </w:rPr>
        <w:t>ел</w:t>
      </w:r>
      <w:r w:rsidRPr="00A4165B">
        <w:rPr>
          <w:rFonts w:ascii="Arial" w:hAnsi="Arial" w:cs="Arial"/>
          <w:sz w:val="24"/>
          <w:szCs w:val="24"/>
          <w:lang w:eastAsia="ru-RU"/>
        </w:rPr>
        <w:t xml:space="preserve">                                                                     </w:t>
      </w:r>
      <w:r w:rsidRPr="00A4165B">
        <w:rPr>
          <w:rFonts w:ascii="Arial" w:hAnsi="Arial" w:cs="Arial"/>
          <w:b/>
          <w:bCs/>
          <w:sz w:val="24"/>
          <w:szCs w:val="24"/>
          <w:lang w:eastAsia="ru-RU"/>
        </w:rPr>
        <w:t xml:space="preserve">  </w:t>
      </w:r>
    </w:p>
    <w:p w:rsidR="00837F33" w:rsidRPr="00A4165B" w:rsidRDefault="00837F33" w:rsidP="00A4165B">
      <w:pPr>
        <w:spacing w:after="0" w:line="240" w:lineRule="auto"/>
        <w:rPr>
          <w:rFonts w:ascii="Arial" w:hAnsi="Arial" w:cs="Arial"/>
          <w:b/>
          <w:bCs/>
          <w:sz w:val="24"/>
          <w:szCs w:val="24"/>
          <w:lang w:eastAsia="ru-RU"/>
        </w:rPr>
      </w:pPr>
    </w:p>
    <w:p w:rsidR="00837F33" w:rsidRPr="00A4165B" w:rsidRDefault="00837F33" w:rsidP="00A4165B">
      <w:pPr>
        <w:spacing w:after="0" w:line="240" w:lineRule="auto"/>
        <w:jc w:val="center"/>
        <w:rPr>
          <w:rFonts w:ascii="Arial" w:hAnsi="Arial" w:cs="Arial"/>
          <w:b/>
          <w:bCs/>
          <w:sz w:val="24"/>
          <w:szCs w:val="24"/>
          <w:lang w:val="tt-RU" w:eastAsia="ru-RU"/>
        </w:rPr>
      </w:pPr>
      <w:r w:rsidRPr="00A4165B">
        <w:rPr>
          <w:rFonts w:ascii="Arial" w:hAnsi="Arial" w:cs="Arial"/>
          <w:b/>
          <w:bCs/>
          <w:sz w:val="24"/>
          <w:szCs w:val="24"/>
          <w:lang w:eastAsia="ru-RU"/>
        </w:rPr>
        <w:t xml:space="preserve">2022 елга Сөнчәле авыл җирлеге бюджеты чыгымнары ВЕДОМСТВО СТРУКТУРАСЫ </w:t>
      </w:r>
    </w:p>
    <w:p w:rsidR="00677348" w:rsidRDefault="00837F33" w:rsidP="00A4165B">
      <w:pPr>
        <w:spacing w:after="0" w:line="240" w:lineRule="auto"/>
        <w:jc w:val="center"/>
        <w:rPr>
          <w:rFonts w:ascii="Arial" w:hAnsi="Arial" w:cs="Arial"/>
          <w:sz w:val="24"/>
          <w:szCs w:val="24"/>
          <w:lang w:eastAsia="ru-RU"/>
        </w:rPr>
      </w:pPr>
      <w:r w:rsidRPr="00A4165B">
        <w:rPr>
          <w:rFonts w:ascii="Arial" w:hAnsi="Arial" w:cs="Arial"/>
          <w:bCs/>
          <w:sz w:val="24"/>
          <w:szCs w:val="24"/>
          <w:lang w:eastAsia="ru-RU"/>
        </w:rPr>
        <w:t>(мең сум)</w:t>
      </w:r>
    </w:p>
    <w:p w:rsidR="00A4165B" w:rsidRPr="00A4165B" w:rsidRDefault="00A4165B" w:rsidP="00A4165B">
      <w:pPr>
        <w:spacing w:after="0" w:line="240" w:lineRule="auto"/>
        <w:jc w:val="center"/>
        <w:rPr>
          <w:rFonts w:ascii="Arial" w:hAnsi="Arial" w:cs="Arial"/>
          <w:sz w:val="24"/>
          <w:szCs w:val="24"/>
          <w:lang w:eastAsia="ru-RU"/>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2"/>
        <w:gridCol w:w="851"/>
        <w:gridCol w:w="708"/>
        <w:gridCol w:w="567"/>
        <w:gridCol w:w="1701"/>
        <w:gridCol w:w="709"/>
        <w:gridCol w:w="992"/>
      </w:tblGrid>
      <w:tr w:rsidR="00837F33" w:rsidRPr="00A4165B" w:rsidTr="00A4165B">
        <w:trPr>
          <w:cantSplit/>
          <w:trHeight w:val="336"/>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Исем</w:t>
            </w:r>
          </w:p>
        </w:tc>
        <w:tc>
          <w:tcPr>
            <w:tcW w:w="851" w:type="dxa"/>
          </w:tcPr>
          <w:p w:rsidR="00837F33" w:rsidRPr="00A4165B" w:rsidRDefault="00837F33" w:rsidP="00A4165B">
            <w:pPr>
              <w:spacing w:line="240" w:lineRule="auto"/>
              <w:rPr>
                <w:rFonts w:ascii="Arial" w:hAnsi="Arial" w:cs="Arial"/>
                <w:b/>
                <w:bCs/>
                <w:sz w:val="24"/>
                <w:szCs w:val="24"/>
                <w:lang w:eastAsia="ru-RU"/>
              </w:rPr>
            </w:pPr>
          </w:p>
        </w:tc>
        <w:tc>
          <w:tcPr>
            <w:tcW w:w="708"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Рз</w:t>
            </w:r>
          </w:p>
        </w:tc>
        <w:tc>
          <w:tcPr>
            <w:tcW w:w="567"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ПР</w:t>
            </w:r>
          </w:p>
        </w:tc>
        <w:tc>
          <w:tcPr>
            <w:tcW w:w="1701"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ЦСР</w:t>
            </w:r>
          </w:p>
        </w:tc>
        <w:tc>
          <w:tcPr>
            <w:tcW w:w="709"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ВР</w:t>
            </w:r>
          </w:p>
        </w:tc>
        <w:tc>
          <w:tcPr>
            <w:tcW w:w="992" w:type="dxa"/>
          </w:tcPr>
          <w:p w:rsidR="00837F33" w:rsidRPr="00A4165B" w:rsidRDefault="00A4165B" w:rsidP="00A4165B">
            <w:pPr>
              <w:spacing w:line="240" w:lineRule="auto"/>
              <w:rPr>
                <w:rFonts w:ascii="Arial" w:hAnsi="Arial" w:cs="Arial"/>
                <w:b/>
                <w:bCs/>
                <w:sz w:val="24"/>
                <w:szCs w:val="24"/>
                <w:lang w:eastAsia="ru-RU"/>
              </w:rPr>
            </w:pPr>
            <w:r>
              <w:rPr>
                <w:rFonts w:ascii="Arial" w:hAnsi="Arial" w:cs="Arial"/>
                <w:b/>
                <w:bCs/>
                <w:sz w:val="24"/>
                <w:szCs w:val="24"/>
                <w:lang w:eastAsia="ru-RU"/>
              </w:rPr>
              <w:t>2022</w:t>
            </w:r>
            <w:r w:rsidR="00837F33" w:rsidRPr="00A4165B">
              <w:rPr>
                <w:rFonts w:ascii="Arial" w:hAnsi="Arial" w:cs="Arial"/>
                <w:b/>
                <w:bCs/>
                <w:sz w:val="24"/>
                <w:szCs w:val="24"/>
                <w:lang w:eastAsia="ru-RU"/>
              </w:rPr>
              <w:t xml:space="preserve"> г</w:t>
            </w:r>
          </w:p>
        </w:tc>
      </w:tr>
      <w:tr w:rsidR="00837F33" w:rsidRPr="00A4165B" w:rsidTr="00A4165B">
        <w:trPr>
          <w:cantSplit/>
          <w:trHeight w:val="336"/>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Гомумдәүләт мәсьәләләре</w:t>
            </w:r>
          </w:p>
        </w:tc>
        <w:tc>
          <w:tcPr>
            <w:tcW w:w="851"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925</w:t>
            </w:r>
          </w:p>
        </w:tc>
        <w:tc>
          <w:tcPr>
            <w:tcW w:w="708"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01</w:t>
            </w:r>
          </w:p>
        </w:tc>
        <w:tc>
          <w:tcPr>
            <w:tcW w:w="567" w:type="dxa"/>
          </w:tcPr>
          <w:p w:rsidR="00837F33" w:rsidRPr="00A4165B" w:rsidRDefault="00837F33" w:rsidP="00A4165B">
            <w:pPr>
              <w:spacing w:line="240" w:lineRule="auto"/>
              <w:rPr>
                <w:rFonts w:ascii="Arial" w:hAnsi="Arial" w:cs="Arial"/>
                <w:b/>
                <w:bCs/>
                <w:sz w:val="24"/>
                <w:szCs w:val="24"/>
                <w:lang w:eastAsia="ru-RU"/>
              </w:rPr>
            </w:pPr>
          </w:p>
        </w:tc>
        <w:tc>
          <w:tcPr>
            <w:tcW w:w="1701" w:type="dxa"/>
          </w:tcPr>
          <w:p w:rsidR="00837F33" w:rsidRPr="00A4165B" w:rsidRDefault="00837F33" w:rsidP="00A4165B">
            <w:pPr>
              <w:spacing w:line="240" w:lineRule="auto"/>
              <w:rPr>
                <w:rFonts w:ascii="Arial" w:hAnsi="Arial" w:cs="Arial"/>
                <w:b/>
                <w:bCs/>
                <w:sz w:val="24"/>
                <w:szCs w:val="24"/>
                <w:lang w:eastAsia="ru-RU"/>
              </w:rPr>
            </w:pPr>
          </w:p>
        </w:tc>
        <w:tc>
          <w:tcPr>
            <w:tcW w:w="709" w:type="dxa"/>
          </w:tcPr>
          <w:p w:rsidR="00837F33" w:rsidRPr="00A4165B" w:rsidRDefault="00837F33" w:rsidP="00A4165B">
            <w:pPr>
              <w:spacing w:line="240" w:lineRule="auto"/>
              <w:rPr>
                <w:rFonts w:ascii="Arial" w:hAnsi="Arial" w:cs="Arial"/>
                <w:b/>
                <w:bCs/>
                <w:sz w:val="24"/>
                <w:szCs w:val="24"/>
                <w:lang w:eastAsia="ru-RU"/>
              </w:rPr>
            </w:pPr>
          </w:p>
        </w:tc>
        <w:tc>
          <w:tcPr>
            <w:tcW w:w="992"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2216,8</w:t>
            </w:r>
          </w:p>
        </w:tc>
      </w:tr>
      <w:tr w:rsidR="00837F33" w:rsidRPr="00A4165B" w:rsidTr="00A4165B">
        <w:trPr>
          <w:cantSplit/>
          <w:trHeight w:val="289"/>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Югары вазыйфалы затның эшләве</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01</w:t>
            </w:r>
          </w:p>
        </w:tc>
        <w:tc>
          <w:tcPr>
            <w:tcW w:w="567"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02</w:t>
            </w:r>
          </w:p>
        </w:tc>
        <w:tc>
          <w:tcPr>
            <w:tcW w:w="1701" w:type="dxa"/>
          </w:tcPr>
          <w:p w:rsidR="00837F33" w:rsidRPr="00A4165B" w:rsidRDefault="00837F33" w:rsidP="00A4165B">
            <w:pPr>
              <w:spacing w:line="240" w:lineRule="auto"/>
              <w:rPr>
                <w:rFonts w:ascii="Arial" w:hAnsi="Arial" w:cs="Arial"/>
                <w:b/>
                <w:sz w:val="24"/>
                <w:szCs w:val="24"/>
                <w:lang w:eastAsia="ru-RU"/>
              </w:rPr>
            </w:pPr>
          </w:p>
        </w:tc>
        <w:tc>
          <w:tcPr>
            <w:tcW w:w="709" w:type="dxa"/>
          </w:tcPr>
          <w:p w:rsidR="00837F33" w:rsidRPr="00A4165B" w:rsidRDefault="00837F33" w:rsidP="00A4165B">
            <w:pPr>
              <w:spacing w:line="240" w:lineRule="auto"/>
              <w:rPr>
                <w:rFonts w:ascii="Arial" w:hAnsi="Arial" w:cs="Arial"/>
                <w:b/>
                <w:sz w:val="24"/>
                <w:szCs w:val="24"/>
                <w:lang w:eastAsia="ru-RU"/>
              </w:rPr>
            </w:pPr>
          </w:p>
        </w:tc>
        <w:tc>
          <w:tcPr>
            <w:tcW w:w="992"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1005,9</w:t>
            </w:r>
          </w:p>
        </w:tc>
      </w:tr>
      <w:tr w:rsidR="00837F33" w:rsidRPr="00A4165B" w:rsidTr="00A4165B">
        <w:trPr>
          <w:cantSplit/>
          <w:trHeight w:val="289"/>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Билгеләнгән функцияләр өлкәсендә җитәкчелек</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02</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9900002030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1006,6</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Башкарма хакимият органнары эшчәнлеге</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01</w:t>
            </w:r>
          </w:p>
        </w:tc>
        <w:tc>
          <w:tcPr>
            <w:tcW w:w="567"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04</w:t>
            </w:r>
          </w:p>
        </w:tc>
        <w:tc>
          <w:tcPr>
            <w:tcW w:w="1701" w:type="dxa"/>
          </w:tcPr>
          <w:p w:rsidR="00837F33" w:rsidRPr="00A4165B" w:rsidRDefault="00837F33" w:rsidP="00A4165B">
            <w:pPr>
              <w:spacing w:line="240" w:lineRule="auto"/>
              <w:rPr>
                <w:rFonts w:ascii="Arial" w:hAnsi="Arial" w:cs="Arial"/>
                <w:b/>
                <w:sz w:val="24"/>
                <w:szCs w:val="24"/>
                <w:lang w:eastAsia="ru-RU"/>
              </w:rPr>
            </w:pPr>
          </w:p>
        </w:tc>
        <w:tc>
          <w:tcPr>
            <w:tcW w:w="709" w:type="dxa"/>
          </w:tcPr>
          <w:p w:rsidR="00837F33" w:rsidRPr="00A4165B" w:rsidRDefault="00837F33" w:rsidP="00A4165B">
            <w:pPr>
              <w:spacing w:line="240" w:lineRule="auto"/>
              <w:rPr>
                <w:rFonts w:ascii="Arial" w:hAnsi="Arial" w:cs="Arial"/>
                <w:b/>
                <w:sz w:val="24"/>
                <w:szCs w:val="24"/>
                <w:lang w:eastAsia="ru-RU"/>
              </w:rPr>
            </w:pPr>
          </w:p>
        </w:tc>
        <w:tc>
          <w:tcPr>
            <w:tcW w:w="992"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572,2</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 җирле администрация</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04</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9900002040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427,9</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җирле администрация</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04</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9900002040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200</w:t>
            </w:r>
          </w:p>
        </w:tc>
        <w:tc>
          <w:tcPr>
            <w:tcW w:w="992"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139,4</w:t>
            </w:r>
          </w:p>
        </w:tc>
      </w:tr>
      <w:tr w:rsidR="00837F33" w:rsidRPr="00A4165B" w:rsidTr="00A4165B">
        <w:trPr>
          <w:cantSplit/>
          <w:trHeight w:val="495"/>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җирле администрация</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04</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9900002040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800</w:t>
            </w:r>
          </w:p>
        </w:tc>
        <w:tc>
          <w:tcPr>
            <w:tcW w:w="992"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4,9</w:t>
            </w:r>
          </w:p>
        </w:tc>
      </w:tr>
      <w:tr w:rsidR="00837F33" w:rsidRPr="00A4165B" w:rsidTr="00A4165B">
        <w:trPr>
          <w:cantSplit/>
          <w:trHeight w:val="67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Бюджетара трансфертлар</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01</w:t>
            </w:r>
          </w:p>
        </w:tc>
        <w:tc>
          <w:tcPr>
            <w:tcW w:w="567"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06</w:t>
            </w:r>
          </w:p>
        </w:tc>
        <w:tc>
          <w:tcPr>
            <w:tcW w:w="1701"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9900025600</w:t>
            </w:r>
          </w:p>
        </w:tc>
        <w:tc>
          <w:tcPr>
            <w:tcW w:w="709"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500</w:t>
            </w:r>
          </w:p>
        </w:tc>
        <w:tc>
          <w:tcPr>
            <w:tcW w:w="992"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10,8</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Башка дәүләт чыгымнары</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01</w:t>
            </w:r>
          </w:p>
        </w:tc>
        <w:tc>
          <w:tcPr>
            <w:tcW w:w="567"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13</w:t>
            </w:r>
          </w:p>
        </w:tc>
        <w:tc>
          <w:tcPr>
            <w:tcW w:w="1701" w:type="dxa"/>
          </w:tcPr>
          <w:p w:rsidR="00837F33" w:rsidRPr="00A4165B" w:rsidRDefault="00837F33" w:rsidP="00A4165B">
            <w:pPr>
              <w:spacing w:line="240" w:lineRule="auto"/>
              <w:rPr>
                <w:rFonts w:ascii="Arial" w:hAnsi="Arial" w:cs="Arial"/>
                <w:b/>
                <w:i/>
                <w:iCs/>
                <w:sz w:val="24"/>
                <w:szCs w:val="24"/>
                <w:lang w:eastAsia="ru-RU"/>
              </w:rPr>
            </w:pPr>
          </w:p>
        </w:tc>
        <w:tc>
          <w:tcPr>
            <w:tcW w:w="709" w:type="dxa"/>
          </w:tcPr>
          <w:p w:rsidR="00837F33" w:rsidRPr="00A4165B" w:rsidRDefault="00837F33" w:rsidP="00A4165B">
            <w:pPr>
              <w:spacing w:line="240" w:lineRule="auto"/>
              <w:rPr>
                <w:rFonts w:ascii="Arial" w:hAnsi="Arial" w:cs="Arial"/>
                <w:b/>
                <w:i/>
                <w:iCs/>
                <w:sz w:val="24"/>
                <w:szCs w:val="24"/>
                <w:lang w:eastAsia="ru-RU"/>
              </w:rPr>
            </w:pPr>
          </w:p>
        </w:tc>
        <w:tc>
          <w:tcPr>
            <w:tcW w:w="992"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627,9</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Җирлек бухгалтеры</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13</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9900029900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497,2</w:t>
            </w:r>
          </w:p>
        </w:tc>
      </w:tr>
      <w:tr w:rsidR="00837F33" w:rsidRPr="00A4165B" w:rsidTr="00A4165B">
        <w:trPr>
          <w:cantSplit/>
          <w:trHeight w:val="604"/>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Җирлек бухгалтеры</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13</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9900029900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200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35,8</w:t>
            </w:r>
          </w:p>
        </w:tc>
      </w:tr>
      <w:tr w:rsidR="00837F33" w:rsidRPr="00A4165B" w:rsidTr="00A4165B">
        <w:trPr>
          <w:cantSplit/>
          <w:trHeight w:val="346"/>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Башка чыгымнар</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13</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9900009230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800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1,6</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Милек салымын түләү</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13</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9900002950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800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93,3</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Милли оборона</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02</w:t>
            </w:r>
          </w:p>
        </w:tc>
        <w:tc>
          <w:tcPr>
            <w:tcW w:w="567" w:type="dxa"/>
          </w:tcPr>
          <w:p w:rsidR="00837F33" w:rsidRPr="00A4165B" w:rsidRDefault="00837F33" w:rsidP="00A4165B">
            <w:pPr>
              <w:spacing w:line="240" w:lineRule="auto"/>
              <w:rPr>
                <w:rFonts w:ascii="Arial" w:hAnsi="Arial" w:cs="Arial"/>
                <w:b/>
                <w:bCs/>
                <w:sz w:val="24"/>
                <w:szCs w:val="24"/>
                <w:lang w:eastAsia="ru-RU"/>
              </w:rPr>
            </w:pPr>
          </w:p>
        </w:tc>
        <w:tc>
          <w:tcPr>
            <w:tcW w:w="1701" w:type="dxa"/>
          </w:tcPr>
          <w:p w:rsidR="00837F33" w:rsidRPr="00A4165B" w:rsidRDefault="00837F33" w:rsidP="00A4165B">
            <w:pPr>
              <w:spacing w:line="240" w:lineRule="auto"/>
              <w:rPr>
                <w:rFonts w:ascii="Arial" w:hAnsi="Arial" w:cs="Arial"/>
                <w:b/>
                <w:bCs/>
                <w:sz w:val="24"/>
                <w:szCs w:val="24"/>
                <w:lang w:eastAsia="ru-RU"/>
              </w:rPr>
            </w:pPr>
          </w:p>
        </w:tc>
        <w:tc>
          <w:tcPr>
            <w:tcW w:w="709" w:type="dxa"/>
          </w:tcPr>
          <w:p w:rsidR="00837F33" w:rsidRPr="00A4165B" w:rsidRDefault="00837F33" w:rsidP="00A4165B">
            <w:pPr>
              <w:spacing w:line="240" w:lineRule="auto"/>
              <w:rPr>
                <w:rFonts w:ascii="Arial" w:hAnsi="Arial" w:cs="Arial"/>
                <w:b/>
                <w:bCs/>
                <w:sz w:val="24"/>
                <w:szCs w:val="24"/>
                <w:lang w:eastAsia="ru-RU"/>
              </w:rPr>
            </w:pPr>
          </w:p>
        </w:tc>
        <w:tc>
          <w:tcPr>
            <w:tcW w:w="992"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102,9</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Мобилизация һәм хәрби булмаган әзерлек</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02</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03</w:t>
            </w:r>
          </w:p>
        </w:tc>
        <w:tc>
          <w:tcPr>
            <w:tcW w:w="1701" w:type="dxa"/>
          </w:tcPr>
          <w:p w:rsidR="00837F33" w:rsidRPr="00A4165B" w:rsidRDefault="00837F33" w:rsidP="00A4165B">
            <w:pPr>
              <w:spacing w:line="240" w:lineRule="auto"/>
              <w:rPr>
                <w:rFonts w:ascii="Arial" w:hAnsi="Arial" w:cs="Arial"/>
                <w:sz w:val="24"/>
                <w:szCs w:val="24"/>
                <w:lang w:eastAsia="ru-RU"/>
              </w:rPr>
            </w:pP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99,9</w:t>
            </w:r>
          </w:p>
        </w:tc>
      </w:tr>
      <w:tr w:rsidR="00837F33" w:rsidRPr="00A4165B" w:rsidTr="00A4165B">
        <w:trPr>
          <w:cantSplit/>
          <w:trHeight w:val="134"/>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Беренчел хәрби исәпкә алуны гамәлгә ашыру</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02</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03</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9900051180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100</w:t>
            </w:r>
          </w:p>
        </w:tc>
        <w:tc>
          <w:tcPr>
            <w:tcW w:w="992"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99,9</w:t>
            </w:r>
          </w:p>
        </w:tc>
      </w:tr>
      <w:tr w:rsidR="00837F33" w:rsidRPr="00A4165B" w:rsidTr="00A4165B">
        <w:trPr>
          <w:cantSplit/>
          <w:trHeight w:val="87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Татарстан Республикасы Юстиция министрлыгы дәүләт гражданлык хезмәтенең вакантлы вазыйфасын биләп торуга конкурс игълан итә:</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02</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03</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9900051180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200</w:t>
            </w:r>
          </w:p>
        </w:tc>
        <w:tc>
          <w:tcPr>
            <w:tcW w:w="992"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3,0</w:t>
            </w:r>
          </w:p>
        </w:tc>
      </w:tr>
      <w:tr w:rsidR="00837F33" w:rsidRPr="00A4165B" w:rsidTr="00A4165B">
        <w:trPr>
          <w:cantSplit/>
          <w:trHeight w:val="345"/>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Милли икътисад</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04</w:t>
            </w:r>
          </w:p>
        </w:tc>
        <w:tc>
          <w:tcPr>
            <w:tcW w:w="567" w:type="dxa"/>
          </w:tcPr>
          <w:p w:rsidR="00837F33" w:rsidRPr="00A4165B" w:rsidRDefault="00837F33" w:rsidP="00A4165B">
            <w:pPr>
              <w:spacing w:line="240" w:lineRule="auto"/>
              <w:rPr>
                <w:rFonts w:ascii="Arial" w:hAnsi="Arial" w:cs="Arial"/>
                <w:sz w:val="24"/>
                <w:szCs w:val="24"/>
                <w:lang w:eastAsia="ru-RU"/>
              </w:rPr>
            </w:pPr>
          </w:p>
        </w:tc>
        <w:tc>
          <w:tcPr>
            <w:tcW w:w="1701" w:type="dxa"/>
          </w:tcPr>
          <w:p w:rsidR="00837F33" w:rsidRPr="00A4165B" w:rsidRDefault="00837F33" w:rsidP="00A4165B">
            <w:pPr>
              <w:spacing w:line="240" w:lineRule="auto"/>
              <w:rPr>
                <w:rFonts w:ascii="Arial" w:hAnsi="Arial" w:cs="Arial"/>
                <w:sz w:val="24"/>
                <w:szCs w:val="24"/>
                <w:lang w:eastAsia="ru-RU"/>
              </w:rPr>
            </w:pPr>
          </w:p>
        </w:tc>
        <w:tc>
          <w:tcPr>
            <w:tcW w:w="709" w:type="dxa"/>
          </w:tcPr>
          <w:p w:rsidR="00837F33" w:rsidRPr="00A4165B" w:rsidRDefault="00837F33" w:rsidP="00A4165B">
            <w:pPr>
              <w:spacing w:line="240" w:lineRule="auto"/>
              <w:rPr>
                <w:rFonts w:ascii="Arial" w:hAnsi="Arial" w:cs="Arial"/>
                <w:sz w:val="24"/>
                <w:szCs w:val="24"/>
                <w:lang w:eastAsia="ru-RU"/>
              </w:rPr>
            </w:pPr>
          </w:p>
        </w:tc>
        <w:tc>
          <w:tcPr>
            <w:tcW w:w="992" w:type="dxa"/>
          </w:tcPr>
          <w:p w:rsidR="00837F33" w:rsidRPr="00A4165B" w:rsidRDefault="00837F33" w:rsidP="00A4165B">
            <w:pPr>
              <w:spacing w:line="240" w:lineRule="auto"/>
              <w:jc w:val="center"/>
              <w:rPr>
                <w:rFonts w:ascii="Arial" w:hAnsi="Arial" w:cs="Arial"/>
                <w:b/>
                <w:iCs/>
                <w:sz w:val="24"/>
                <w:szCs w:val="24"/>
                <w:lang w:eastAsia="ru-RU"/>
              </w:rPr>
            </w:pPr>
            <w:r w:rsidRPr="00A4165B">
              <w:rPr>
                <w:rFonts w:ascii="Arial" w:hAnsi="Arial" w:cs="Arial"/>
                <w:b/>
                <w:iCs/>
                <w:sz w:val="24"/>
                <w:szCs w:val="24"/>
                <w:lang w:eastAsia="ru-RU"/>
              </w:rPr>
              <w:t>339,8</w:t>
            </w:r>
          </w:p>
        </w:tc>
      </w:tr>
      <w:tr w:rsidR="00837F33" w:rsidRPr="00A4165B" w:rsidTr="00A4165B">
        <w:trPr>
          <w:cantSplit/>
          <w:trHeight w:val="555"/>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Авыл хуҗалыгы һәм Балыкчылык</w:t>
            </w:r>
          </w:p>
        </w:tc>
        <w:tc>
          <w:tcPr>
            <w:tcW w:w="851" w:type="dxa"/>
          </w:tcPr>
          <w:p w:rsidR="00837F33" w:rsidRPr="00A4165B" w:rsidRDefault="00837F33" w:rsidP="00A4165B">
            <w:pPr>
              <w:spacing w:line="240" w:lineRule="auto"/>
              <w:rPr>
                <w:rFonts w:ascii="Arial" w:hAnsi="Arial" w:cs="Arial"/>
                <w:sz w:val="24"/>
                <w:szCs w:val="24"/>
              </w:rPr>
            </w:pPr>
          </w:p>
        </w:tc>
        <w:tc>
          <w:tcPr>
            <w:tcW w:w="708" w:type="dxa"/>
          </w:tcPr>
          <w:p w:rsidR="00837F33" w:rsidRPr="00A4165B" w:rsidRDefault="00837F33" w:rsidP="00A4165B">
            <w:pPr>
              <w:spacing w:line="240" w:lineRule="auto"/>
              <w:rPr>
                <w:rFonts w:ascii="Arial" w:hAnsi="Arial" w:cs="Arial"/>
                <w:sz w:val="24"/>
                <w:szCs w:val="24"/>
                <w:lang w:eastAsia="ru-RU"/>
              </w:rPr>
            </w:pPr>
          </w:p>
        </w:tc>
        <w:tc>
          <w:tcPr>
            <w:tcW w:w="567" w:type="dxa"/>
          </w:tcPr>
          <w:p w:rsidR="00837F33" w:rsidRPr="00A4165B" w:rsidRDefault="00837F33" w:rsidP="00A4165B">
            <w:pPr>
              <w:spacing w:line="240" w:lineRule="auto"/>
              <w:rPr>
                <w:rFonts w:ascii="Arial" w:hAnsi="Arial" w:cs="Arial"/>
                <w:sz w:val="24"/>
                <w:szCs w:val="24"/>
                <w:lang w:eastAsia="ru-RU"/>
              </w:rPr>
            </w:pPr>
          </w:p>
        </w:tc>
        <w:tc>
          <w:tcPr>
            <w:tcW w:w="1701" w:type="dxa"/>
          </w:tcPr>
          <w:p w:rsidR="00837F33" w:rsidRPr="00A4165B" w:rsidRDefault="00837F33" w:rsidP="00A4165B">
            <w:pPr>
              <w:spacing w:line="240" w:lineRule="auto"/>
              <w:rPr>
                <w:rFonts w:ascii="Arial" w:hAnsi="Arial" w:cs="Arial"/>
                <w:sz w:val="24"/>
                <w:szCs w:val="24"/>
                <w:lang w:eastAsia="ru-RU"/>
              </w:rPr>
            </w:pPr>
          </w:p>
        </w:tc>
        <w:tc>
          <w:tcPr>
            <w:tcW w:w="709" w:type="dxa"/>
          </w:tcPr>
          <w:p w:rsidR="00837F33" w:rsidRPr="00A4165B" w:rsidRDefault="00837F33" w:rsidP="00A4165B">
            <w:pPr>
              <w:spacing w:line="240" w:lineRule="auto"/>
              <w:rPr>
                <w:rFonts w:ascii="Arial" w:hAnsi="Arial" w:cs="Arial"/>
                <w:sz w:val="24"/>
                <w:szCs w:val="24"/>
                <w:lang w:eastAsia="ru-RU"/>
              </w:rPr>
            </w:pPr>
          </w:p>
        </w:tc>
        <w:tc>
          <w:tcPr>
            <w:tcW w:w="992" w:type="dxa"/>
          </w:tcPr>
          <w:p w:rsidR="00837F33" w:rsidRPr="00A4165B" w:rsidRDefault="00837F33" w:rsidP="00A4165B">
            <w:pPr>
              <w:spacing w:line="240" w:lineRule="auto"/>
              <w:jc w:val="center"/>
              <w:rPr>
                <w:rFonts w:ascii="Arial" w:hAnsi="Arial" w:cs="Arial"/>
                <w:sz w:val="24"/>
                <w:szCs w:val="24"/>
              </w:rPr>
            </w:pPr>
            <w:r w:rsidRPr="00A4165B">
              <w:rPr>
                <w:rFonts w:ascii="Arial" w:hAnsi="Arial" w:cs="Arial"/>
                <w:sz w:val="24"/>
                <w:szCs w:val="24"/>
              </w:rPr>
              <w:t>29,2</w:t>
            </w:r>
          </w:p>
        </w:tc>
      </w:tr>
      <w:tr w:rsidR="00837F33" w:rsidRPr="00A4165B" w:rsidTr="00A4165B">
        <w:trPr>
          <w:cantSplit/>
          <w:trHeight w:val="555"/>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Милли икътисад</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04</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09</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Б100078020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200</w:t>
            </w:r>
          </w:p>
        </w:tc>
        <w:tc>
          <w:tcPr>
            <w:tcW w:w="992"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310,6</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Торак-коммуналь хуҗалыгы</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05</w:t>
            </w:r>
          </w:p>
        </w:tc>
        <w:tc>
          <w:tcPr>
            <w:tcW w:w="567" w:type="dxa"/>
          </w:tcPr>
          <w:p w:rsidR="00837F33" w:rsidRPr="00A4165B" w:rsidRDefault="00837F33" w:rsidP="00A4165B">
            <w:pPr>
              <w:spacing w:line="240" w:lineRule="auto"/>
              <w:rPr>
                <w:rFonts w:ascii="Arial" w:hAnsi="Arial" w:cs="Arial"/>
                <w:b/>
                <w:bCs/>
                <w:sz w:val="24"/>
                <w:szCs w:val="24"/>
                <w:lang w:eastAsia="ru-RU"/>
              </w:rPr>
            </w:pPr>
          </w:p>
        </w:tc>
        <w:tc>
          <w:tcPr>
            <w:tcW w:w="1701" w:type="dxa"/>
          </w:tcPr>
          <w:p w:rsidR="00837F33" w:rsidRPr="00A4165B" w:rsidRDefault="00837F33" w:rsidP="00A4165B">
            <w:pPr>
              <w:spacing w:line="240" w:lineRule="auto"/>
              <w:rPr>
                <w:rFonts w:ascii="Arial" w:hAnsi="Arial" w:cs="Arial"/>
                <w:b/>
                <w:bCs/>
                <w:sz w:val="24"/>
                <w:szCs w:val="24"/>
                <w:lang w:eastAsia="ru-RU"/>
              </w:rPr>
            </w:pPr>
          </w:p>
        </w:tc>
        <w:tc>
          <w:tcPr>
            <w:tcW w:w="709" w:type="dxa"/>
          </w:tcPr>
          <w:p w:rsidR="00837F33" w:rsidRPr="00A4165B" w:rsidRDefault="00837F33" w:rsidP="00A4165B">
            <w:pPr>
              <w:spacing w:line="240" w:lineRule="auto"/>
              <w:rPr>
                <w:rFonts w:ascii="Arial" w:hAnsi="Arial" w:cs="Arial"/>
                <w:b/>
                <w:bCs/>
                <w:sz w:val="24"/>
                <w:szCs w:val="24"/>
                <w:lang w:eastAsia="ru-RU"/>
              </w:rPr>
            </w:pPr>
          </w:p>
        </w:tc>
        <w:tc>
          <w:tcPr>
            <w:tcW w:w="992"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652,6</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lastRenderedPageBreak/>
              <w:t>Коммуналь хуҗалык</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05</w:t>
            </w:r>
          </w:p>
        </w:tc>
        <w:tc>
          <w:tcPr>
            <w:tcW w:w="567"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02</w:t>
            </w:r>
          </w:p>
        </w:tc>
        <w:tc>
          <w:tcPr>
            <w:tcW w:w="1701" w:type="dxa"/>
          </w:tcPr>
          <w:p w:rsidR="00837F33" w:rsidRPr="00A4165B" w:rsidRDefault="00837F33" w:rsidP="00A4165B">
            <w:pPr>
              <w:spacing w:line="240" w:lineRule="auto"/>
              <w:rPr>
                <w:rFonts w:ascii="Arial" w:hAnsi="Arial" w:cs="Arial"/>
                <w:b/>
                <w:bCs/>
                <w:sz w:val="24"/>
                <w:szCs w:val="24"/>
                <w:lang w:eastAsia="ru-RU"/>
              </w:rPr>
            </w:pPr>
          </w:p>
        </w:tc>
        <w:tc>
          <w:tcPr>
            <w:tcW w:w="709" w:type="dxa"/>
          </w:tcPr>
          <w:p w:rsidR="00837F33" w:rsidRPr="00A4165B" w:rsidRDefault="00837F33" w:rsidP="00A4165B">
            <w:pPr>
              <w:spacing w:line="240" w:lineRule="auto"/>
              <w:rPr>
                <w:rFonts w:ascii="Arial" w:hAnsi="Arial" w:cs="Arial"/>
                <w:b/>
                <w:bCs/>
                <w:sz w:val="24"/>
                <w:szCs w:val="24"/>
                <w:lang w:eastAsia="ru-RU"/>
              </w:rPr>
            </w:pPr>
          </w:p>
        </w:tc>
        <w:tc>
          <w:tcPr>
            <w:tcW w:w="992"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224,0</w:t>
            </w:r>
          </w:p>
        </w:tc>
      </w:tr>
      <w:tr w:rsidR="00837F33" w:rsidRPr="00A4165B" w:rsidTr="00A4165B">
        <w:trPr>
          <w:cantSplit/>
          <w:trHeight w:val="392"/>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Коммуналь хуҗалык өлкәсендә чаралар</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05</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02</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Ж100075050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200</w:t>
            </w:r>
          </w:p>
        </w:tc>
        <w:tc>
          <w:tcPr>
            <w:tcW w:w="992"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224,0</w:t>
            </w:r>
          </w:p>
        </w:tc>
      </w:tr>
      <w:tr w:rsidR="00837F33" w:rsidRPr="00A4165B" w:rsidTr="00A4165B">
        <w:trPr>
          <w:cantSplit/>
          <w:trHeight w:val="451"/>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Төзекләндерү</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 xml:space="preserve">  05</w:t>
            </w:r>
          </w:p>
        </w:tc>
        <w:tc>
          <w:tcPr>
            <w:tcW w:w="567" w:type="dxa"/>
          </w:tcPr>
          <w:p w:rsidR="00837F33" w:rsidRPr="00A4165B" w:rsidRDefault="00837F33" w:rsidP="00A4165B">
            <w:pPr>
              <w:spacing w:line="240" w:lineRule="auto"/>
              <w:rPr>
                <w:rFonts w:ascii="Arial" w:hAnsi="Arial" w:cs="Arial"/>
                <w:b/>
                <w:sz w:val="24"/>
                <w:szCs w:val="24"/>
                <w:lang w:eastAsia="ru-RU"/>
              </w:rPr>
            </w:pPr>
            <w:r w:rsidRPr="00A4165B">
              <w:rPr>
                <w:rFonts w:ascii="Arial" w:hAnsi="Arial" w:cs="Arial"/>
                <w:b/>
                <w:sz w:val="24"/>
                <w:szCs w:val="24"/>
                <w:lang w:eastAsia="ru-RU"/>
              </w:rPr>
              <w:t>03</w:t>
            </w:r>
          </w:p>
        </w:tc>
        <w:tc>
          <w:tcPr>
            <w:tcW w:w="1701" w:type="dxa"/>
          </w:tcPr>
          <w:p w:rsidR="00837F33" w:rsidRPr="00A4165B" w:rsidRDefault="00837F33" w:rsidP="00A4165B">
            <w:pPr>
              <w:spacing w:line="240" w:lineRule="auto"/>
              <w:rPr>
                <w:rFonts w:ascii="Arial" w:hAnsi="Arial" w:cs="Arial"/>
                <w:b/>
                <w:i/>
                <w:iCs/>
                <w:sz w:val="24"/>
                <w:szCs w:val="24"/>
                <w:lang w:eastAsia="ru-RU"/>
              </w:rPr>
            </w:pPr>
          </w:p>
        </w:tc>
        <w:tc>
          <w:tcPr>
            <w:tcW w:w="709" w:type="dxa"/>
          </w:tcPr>
          <w:p w:rsidR="00837F33" w:rsidRPr="00A4165B" w:rsidRDefault="00837F33" w:rsidP="00A4165B">
            <w:pPr>
              <w:spacing w:line="240" w:lineRule="auto"/>
              <w:rPr>
                <w:rFonts w:ascii="Arial" w:hAnsi="Arial" w:cs="Arial"/>
                <w:b/>
                <w:i/>
                <w:iCs/>
                <w:sz w:val="24"/>
                <w:szCs w:val="24"/>
                <w:lang w:eastAsia="ru-RU"/>
              </w:rPr>
            </w:pPr>
          </w:p>
        </w:tc>
        <w:tc>
          <w:tcPr>
            <w:tcW w:w="992" w:type="dxa"/>
          </w:tcPr>
          <w:p w:rsidR="00837F33" w:rsidRPr="00A4165B" w:rsidRDefault="00837F33" w:rsidP="00A4165B">
            <w:pPr>
              <w:spacing w:line="240" w:lineRule="auto"/>
              <w:jc w:val="center"/>
              <w:rPr>
                <w:rFonts w:ascii="Arial" w:hAnsi="Arial" w:cs="Arial"/>
                <w:b/>
                <w:iCs/>
                <w:sz w:val="24"/>
                <w:szCs w:val="24"/>
                <w:lang w:eastAsia="ru-RU"/>
              </w:rPr>
            </w:pPr>
            <w:r w:rsidRPr="00A4165B">
              <w:rPr>
                <w:rFonts w:ascii="Arial" w:hAnsi="Arial" w:cs="Arial"/>
                <w:b/>
                <w:iCs/>
                <w:sz w:val="24"/>
                <w:szCs w:val="24"/>
                <w:lang w:eastAsia="ru-RU"/>
              </w:rPr>
              <w:t>428,6</w:t>
            </w:r>
          </w:p>
        </w:tc>
      </w:tr>
      <w:tr w:rsidR="00837F33" w:rsidRPr="00A4165B" w:rsidTr="00A4165B">
        <w:trPr>
          <w:cantSplit/>
          <w:trHeight w:val="518"/>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Урам яктырту</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vAlign w:val="bottom"/>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05</w:t>
            </w:r>
          </w:p>
        </w:tc>
        <w:tc>
          <w:tcPr>
            <w:tcW w:w="567" w:type="dxa"/>
            <w:vAlign w:val="bottom"/>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03</w:t>
            </w:r>
          </w:p>
        </w:tc>
        <w:tc>
          <w:tcPr>
            <w:tcW w:w="1701" w:type="dxa"/>
            <w:vAlign w:val="bottom"/>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Б100078010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200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146,9</w:t>
            </w:r>
          </w:p>
        </w:tc>
      </w:tr>
      <w:tr w:rsidR="00837F33" w:rsidRPr="00A4165B" w:rsidTr="00A4165B">
        <w:trPr>
          <w:cantSplit/>
          <w:trHeight w:val="249"/>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Башка чыгымнар</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vAlign w:val="bottom"/>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05</w:t>
            </w:r>
          </w:p>
        </w:tc>
        <w:tc>
          <w:tcPr>
            <w:tcW w:w="567" w:type="dxa"/>
            <w:vAlign w:val="bottom"/>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03</w:t>
            </w:r>
          </w:p>
        </w:tc>
        <w:tc>
          <w:tcPr>
            <w:tcW w:w="1701" w:type="dxa"/>
            <w:vAlign w:val="bottom"/>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Б100078050</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200</w:t>
            </w: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281,7</w:t>
            </w:r>
          </w:p>
        </w:tc>
      </w:tr>
      <w:tr w:rsidR="00837F33" w:rsidRPr="00A4165B" w:rsidTr="00A4165B">
        <w:trPr>
          <w:cantSplit/>
          <w:trHeight w:val="90"/>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Мәдәният</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rPr>
                <w:rFonts w:ascii="Arial" w:hAnsi="Arial" w:cs="Arial"/>
                <w:b/>
                <w:bCs/>
                <w:sz w:val="24"/>
                <w:szCs w:val="24"/>
                <w:lang w:eastAsia="ru-RU"/>
              </w:rPr>
            </w:pPr>
            <w:r w:rsidRPr="00A4165B">
              <w:rPr>
                <w:rFonts w:ascii="Arial" w:hAnsi="Arial" w:cs="Arial"/>
                <w:b/>
                <w:bCs/>
                <w:sz w:val="24"/>
                <w:szCs w:val="24"/>
                <w:lang w:eastAsia="ru-RU"/>
              </w:rPr>
              <w:t>08</w:t>
            </w:r>
          </w:p>
        </w:tc>
        <w:tc>
          <w:tcPr>
            <w:tcW w:w="567" w:type="dxa"/>
          </w:tcPr>
          <w:p w:rsidR="00837F33" w:rsidRPr="00A4165B" w:rsidRDefault="00837F33" w:rsidP="00A4165B">
            <w:pPr>
              <w:spacing w:line="240" w:lineRule="auto"/>
              <w:rPr>
                <w:rFonts w:ascii="Arial" w:hAnsi="Arial" w:cs="Arial"/>
                <w:b/>
                <w:bCs/>
                <w:sz w:val="24"/>
                <w:szCs w:val="24"/>
                <w:lang w:eastAsia="ru-RU"/>
              </w:rPr>
            </w:pPr>
          </w:p>
        </w:tc>
        <w:tc>
          <w:tcPr>
            <w:tcW w:w="1701" w:type="dxa"/>
          </w:tcPr>
          <w:p w:rsidR="00837F33" w:rsidRPr="00A4165B" w:rsidRDefault="00837F33" w:rsidP="00A4165B">
            <w:pPr>
              <w:spacing w:line="240" w:lineRule="auto"/>
              <w:rPr>
                <w:rFonts w:ascii="Arial" w:hAnsi="Arial" w:cs="Arial"/>
                <w:b/>
                <w:bCs/>
                <w:sz w:val="24"/>
                <w:szCs w:val="24"/>
                <w:lang w:eastAsia="ru-RU"/>
              </w:rPr>
            </w:pPr>
          </w:p>
        </w:tc>
        <w:tc>
          <w:tcPr>
            <w:tcW w:w="709" w:type="dxa"/>
          </w:tcPr>
          <w:p w:rsidR="00837F33" w:rsidRPr="00A4165B" w:rsidRDefault="00837F33" w:rsidP="00A4165B">
            <w:pPr>
              <w:spacing w:line="240" w:lineRule="auto"/>
              <w:rPr>
                <w:rFonts w:ascii="Arial" w:hAnsi="Arial" w:cs="Arial"/>
                <w:b/>
                <w:bCs/>
                <w:sz w:val="24"/>
                <w:szCs w:val="24"/>
                <w:lang w:eastAsia="ru-RU"/>
              </w:rPr>
            </w:pPr>
          </w:p>
        </w:tc>
        <w:tc>
          <w:tcPr>
            <w:tcW w:w="992"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1275,2</w:t>
            </w:r>
          </w:p>
        </w:tc>
      </w:tr>
      <w:tr w:rsidR="00837F33" w:rsidRPr="00A4165B" w:rsidTr="00A4165B">
        <w:trPr>
          <w:cantSplit/>
          <w:trHeight w:val="204"/>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 xml:space="preserve">Мәдәният </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08</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1701" w:type="dxa"/>
          </w:tcPr>
          <w:p w:rsidR="00837F33" w:rsidRPr="00A4165B" w:rsidRDefault="00837F33" w:rsidP="00A4165B">
            <w:pPr>
              <w:spacing w:line="240" w:lineRule="auto"/>
              <w:rPr>
                <w:rFonts w:ascii="Arial" w:hAnsi="Arial" w:cs="Arial"/>
                <w:sz w:val="24"/>
                <w:szCs w:val="24"/>
                <w:lang w:eastAsia="ru-RU"/>
              </w:rPr>
            </w:pPr>
          </w:p>
        </w:tc>
        <w:tc>
          <w:tcPr>
            <w:tcW w:w="709" w:type="dxa"/>
          </w:tcPr>
          <w:p w:rsidR="00837F33" w:rsidRPr="00A4165B" w:rsidRDefault="00837F33" w:rsidP="00A4165B">
            <w:pPr>
              <w:spacing w:line="240" w:lineRule="auto"/>
              <w:rPr>
                <w:rFonts w:ascii="Arial" w:hAnsi="Arial" w:cs="Arial"/>
                <w:sz w:val="24"/>
                <w:szCs w:val="24"/>
                <w:lang w:eastAsia="ru-RU"/>
              </w:rPr>
            </w:pPr>
          </w:p>
        </w:tc>
        <w:tc>
          <w:tcPr>
            <w:tcW w:w="992" w:type="dxa"/>
          </w:tcPr>
          <w:p w:rsidR="00837F33" w:rsidRPr="00A4165B" w:rsidRDefault="00837F33" w:rsidP="00A4165B">
            <w:pPr>
              <w:spacing w:line="240" w:lineRule="auto"/>
              <w:jc w:val="center"/>
              <w:rPr>
                <w:rFonts w:ascii="Arial" w:hAnsi="Arial" w:cs="Arial"/>
                <w:sz w:val="24"/>
                <w:szCs w:val="24"/>
                <w:lang w:eastAsia="ru-RU"/>
              </w:rPr>
            </w:pPr>
            <w:r w:rsidRPr="00A4165B">
              <w:rPr>
                <w:rFonts w:ascii="Arial" w:hAnsi="Arial" w:cs="Arial"/>
                <w:sz w:val="24"/>
                <w:szCs w:val="24"/>
                <w:lang w:eastAsia="ru-RU"/>
              </w:rPr>
              <w:t>1275,2</w:t>
            </w:r>
          </w:p>
        </w:tc>
      </w:tr>
      <w:tr w:rsidR="00837F33" w:rsidRPr="00A4165B" w:rsidTr="00A4165B">
        <w:trPr>
          <w:cantSplit/>
          <w:trHeight w:val="291"/>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бюджет учреждениесе функцияләрен үтәү</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08</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0840144091</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100</w:t>
            </w:r>
          </w:p>
        </w:tc>
        <w:tc>
          <w:tcPr>
            <w:tcW w:w="992"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1112,8</w:t>
            </w:r>
          </w:p>
        </w:tc>
      </w:tr>
      <w:tr w:rsidR="00837F33" w:rsidRPr="00A4165B" w:rsidTr="00A4165B">
        <w:trPr>
          <w:cantSplit/>
          <w:trHeight w:val="435"/>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бюджет учреждениесе функцияләрен үтәү</w:t>
            </w:r>
          </w:p>
        </w:tc>
        <w:tc>
          <w:tcPr>
            <w:tcW w:w="851"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925</w:t>
            </w:r>
          </w:p>
        </w:tc>
        <w:tc>
          <w:tcPr>
            <w:tcW w:w="708"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08</w:t>
            </w:r>
          </w:p>
        </w:tc>
        <w:tc>
          <w:tcPr>
            <w:tcW w:w="567"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01</w:t>
            </w:r>
          </w:p>
        </w:tc>
        <w:tc>
          <w:tcPr>
            <w:tcW w:w="1701"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0840144091</w:t>
            </w:r>
          </w:p>
        </w:tc>
        <w:tc>
          <w:tcPr>
            <w:tcW w:w="709" w:type="dxa"/>
          </w:tcPr>
          <w:p w:rsidR="00837F33" w:rsidRPr="00A4165B" w:rsidRDefault="00837F33" w:rsidP="00A4165B">
            <w:pPr>
              <w:spacing w:line="240" w:lineRule="auto"/>
              <w:rPr>
                <w:rFonts w:ascii="Arial" w:hAnsi="Arial" w:cs="Arial"/>
                <w:sz w:val="24"/>
                <w:szCs w:val="24"/>
                <w:lang w:eastAsia="ru-RU"/>
              </w:rPr>
            </w:pPr>
            <w:r w:rsidRPr="00A4165B">
              <w:rPr>
                <w:rFonts w:ascii="Arial" w:hAnsi="Arial" w:cs="Arial"/>
                <w:sz w:val="24"/>
                <w:szCs w:val="24"/>
                <w:lang w:eastAsia="ru-RU"/>
              </w:rPr>
              <w:t>200</w:t>
            </w:r>
          </w:p>
        </w:tc>
        <w:tc>
          <w:tcPr>
            <w:tcW w:w="992" w:type="dxa"/>
          </w:tcPr>
          <w:p w:rsidR="00837F33" w:rsidRPr="00A4165B" w:rsidRDefault="00837F33" w:rsidP="00A4165B">
            <w:pPr>
              <w:spacing w:line="240" w:lineRule="auto"/>
              <w:jc w:val="center"/>
              <w:rPr>
                <w:rFonts w:ascii="Arial" w:hAnsi="Arial" w:cs="Arial"/>
                <w:iCs/>
                <w:sz w:val="24"/>
                <w:szCs w:val="24"/>
                <w:lang w:eastAsia="ru-RU"/>
              </w:rPr>
            </w:pPr>
            <w:r w:rsidRPr="00A4165B">
              <w:rPr>
                <w:rFonts w:ascii="Arial" w:hAnsi="Arial" w:cs="Arial"/>
                <w:iCs/>
                <w:sz w:val="24"/>
                <w:szCs w:val="24"/>
                <w:lang w:eastAsia="ru-RU"/>
              </w:rPr>
              <w:t>162,4</w:t>
            </w:r>
          </w:p>
        </w:tc>
      </w:tr>
      <w:tr w:rsidR="00837F33" w:rsidRPr="00A4165B" w:rsidTr="00A4165B">
        <w:trPr>
          <w:cantSplit/>
          <w:trHeight w:val="435"/>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Пенсия белән тәэмин итү</w:t>
            </w:r>
          </w:p>
        </w:tc>
        <w:tc>
          <w:tcPr>
            <w:tcW w:w="851" w:type="dxa"/>
          </w:tcPr>
          <w:p w:rsidR="00837F33" w:rsidRPr="00A4165B" w:rsidRDefault="00837F33" w:rsidP="00A4165B">
            <w:pPr>
              <w:spacing w:line="240" w:lineRule="auto"/>
              <w:rPr>
                <w:rFonts w:ascii="Arial" w:hAnsi="Arial" w:cs="Arial"/>
                <w:b/>
                <w:sz w:val="24"/>
                <w:szCs w:val="24"/>
              </w:rPr>
            </w:pPr>
            <w:r w:rsidRPr="00A4165B">
              <w:rPr>
                <w:rFonts w:ascii="Arial" w:hAnsi="Arial" w:cs="Arial"/>
                <w:b/>
                <w:sz w:val="24"/>
                <w:szCs w:val="24"/>
              </w:rPr>
              <w:t>925</w:t>
            </w:r>
          </w:p>
        </w:tc>
        <w:tc>
          <w:tcPr>
            <w:tcW w:w="708"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10</w:t>
            </w:r>
          </w:p>
        </w:tc>
        <w:tc>
          <w:tcPr>
            <w:tcW w:w="567"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01</w:t>
            </w:r>
          </w:p>
        </w:tc>
        <w:tc>
          <w:tcPr>
            <w:tcW w:w="1701"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9900049100</w:t>
            </w:r>
          </w:p>
        </w:tc>
        <w:tc>
          <w:tcPr>
            <w:tcW w:w="709" w:type="dxa"/>
          </w:tcPr>
          <w:p w:rsidR="00837F33" w:rsidRPr="00A4165B" w:rsidRDefault="00837F33" w:rsidP="00A4165B">
            <w:pPr>
              <w:spacing w:line="240" w:lineRule="auto"/>
              <w:jc w:val="center"/>
              <w:rPr>
                <w:rFonts w:ascii="Arial" w:hAnsi="Arial" w:cs="Arial"/>
                <w:b/>
                <w:sz w:val="24"/>
                <w:szCs w:val="24"/>
                <w:lang w:eastAsia="ru-RU"/>
              </w:rPr>
            </w:pPr>
            <w:r w:rsidRPr="00A4165B">
              <w:rPr>
                <w:rFonts w:ascii="Arial" w:hAnsi="Arial" w:cs="Arial"/>
                <w:b/>
                <w:sz w:val="24"/>
                <w:szCs w:val="24"/>
                <w:lang w:eastAsia="ru-RU"/>
              </w:rPr>
              <w:t>300</w:t>
            </w:r>
          </w:p>
        </w:tc>
        <w:tc>
          <w:tcPr>
            <w:tcW w:w="992" w:type="dxa"/>
          </w:tcPr>
          <w:p w:rsidR="00837F33" w:rsidRPr="00A4165B" w:rsidRDefault="00837F33" w:rsidP="00A4165B">
            <w:pPr>
              <w:spacing w:line="240" w:lineRule="auto"/>
              <w:jc w:val="center"/>
              <w:rPr>
                <w:rFonts w:ascii="Arial" w:hAnsi="Arial" w:cs="Arial"/>
                <w:b/>
                <w:iCs/>
                <w:sz w:val="24"/>
                <w:szCs w:val="24"/>
                <w:lang w:eastAsia="ru-RU"/>
              </w:rPr>
            </w:pPr>
            <w:r w:rsidRPr="00A4165B">
              <w:rPr>
                <w:rFonts w:ascii="Arial" w:hAnsi="Arial" w:cs="Arial"/>
                <w:b/>
                <w:iCs/>
                <w:sz w:val="24"/>
                <w:szCs w:val="24"/>
                <w:lang w:eastAsia="ru-RU"/>
              </w:rPr>
              <w:t>213,4</w:t>
            </w:r>
          </w:p>
        </w:tc>
      </w:tr>
      <w:tr w:rsidR="00837F33" w:rsidRPr="00A4165B" w:rsidTr="00A4165B">
        <w:trPr>
          <w:cantSplit/>
          <w:trHeight w:val="56"/>
        </w:trPr>
        <w:tc>
          <w:tcPr>
            <w:tcW w:w="4212" w:type="dxa"/>
          </w:tcPr>
          <w:p w:rsidR="00837F33" w:rsidRPr="00A4165B" w:rsidRDefault="00837F33" w:rsidP="00A4165B">
            <w:pPr>
              <w:spacing w:line="240" w:lineRule="auto"/>
              <w:rPr>
                <w:rFonts w:ascii="Arial" w:hAnsi="Arial" w:cs="Arial"/>
                <w:sz w:val="24"/>
                <w:szCs w:val="24"/>
              </w:rPr>
            </w:pPr>
            <w:r w:rsidRPr="00A4165B">
              <w:rPr>
                <w:rFonts w:ascii="Arial" w:hAnsi="Arial" w:cs="Arial"/>
                <w:sz w:val="24"/>
                <w:szCs w:val="24"/>
              </w:rPr>
              <w:t>БАРЛЫГЫ ЧЫГЫМНАР</w:t>
            </w:r>
          </w:p>
        </w:tc>
        <w:tc>
          <w:tcPr>
            <w:tcW w:w="851" w:type="dxa"/>
          </w:tcPr>
          <w:p w:rsidR="00837F33" w:rsidRPr="00A4165B" w:rsidRDefault="00837F33" w:rsidP="00A4165B">
            <w:pPr>
              <w:spacing w:line="240" w:lineRule="auto"/>
              <w:rPr>
                <w:rFonts w:ascii="Arial" w:hAnsi="Arial" w:cs="Arial"/>
                <w:i/>
                <w:iCs/>
                <w:sz w:val="24"/>
                <w:szCs w:val="24"/>
                <w:lang w:eastAsia="ru-RU"/>
              </w:rPr>
            </w:pPr>
          </w:p>
        </w:tc>
        <w:tc>
          <w:tcPr>
            <w:tcW w:w="708" w:type="dxa"/>
          </w:tcPr>
          <w:p w:rsidR="00837F33" w:rsidRPr="00A4165B" w:rsidRDefault="00837F33" w:rsidP="00A4165B">
            <w:pPr>
              <w:spacing w:line="240" w:lineRule="auto"/>
              <w:rPr>
                <w:rFonts w:ascii="Arial" w:hAnsi="Arial" w:cs="Arial"/>
                <w:i/>
                <w:iCs/>
                <w:sz w:val="24"/>
                <w:szCs w:val="24"/>
                <w:lang w:eastAsia="ru-RU"/>
              </w:rPr>
            </w:pPr>
          </w:p>
        </w:tc>
        <w:tc>
          <w:tcPr>
            <w:tcW w:w="567" w:type="dxa"/>
          </w:tcPr>
          <w:p w:rsidR="00837F33" w:rsidRPr="00A4165B" w:rsidRDefault="00837F33" w:rsidP="00A4165B">
            <w:pPr>
              <w:spacing w:line="240" w:lineRule="auto"/>
              <w:rPr>
                <w:rFonts w:ascii="Arial" w:hAnsi="Arial" w:cs="Arial"/>
                <w:i/>
                <w:iCs/>
                <w:sz w:val="24"/>
                <w:szCs w:val="24"/>
                <w:lang w:eastAsia="ru-RU"/>
              </w:rPr>
            </w:pPr>
          </w:p>
        </w:tc>
        <w:tc>
          <w:tcPr>
            <w:tcW w:w="1701" w:type="dxa"/>
          </w:tcPr>
          <w:p w:rsidR="00837F33" w:rsidRPr="00A4165B" w:rsidRDefault="00837F33" w:rsidP="00A4165B">
            <w:pPr>
              <w:spacing w:line="240" w:lineRule="auto"/>
              <w:rPr>
                <w:rFonts w:ascii="Arial" w:hAnsi="Arial" w:cs="Arial"/>
                <w:i/>
                <w:iCs/>
                <w:sz w:val="24"/>
                <w:szCs w:val="24"/>
                <w:lang w:eastAsia="ru-RU"/>
              </w:rPr>
            </w:pPr>
          </w:p>
        </w:tc>
        <w:tc>
          <w:tcPr>
            <w:tcW w:w="709" w:type="dxa"/>
          </w:tcPr>
          <w:p w:rsidR="00837F33" w:rsidRPr="00A4165B" w:rsidRDefault="00837F33" w:rsidP="00A4165B">
            <w:pPr>
              <w:spacing w:line="240" w:lineRule="auto"/>
              <w:rPr>
                <w:rFonts w:ascii="Arial" w:hAnsi="Arial" w:cs="Arial"/>
                <w:i/>
                <w:iCs/>
                <w:sz w:val="24"/>
                <w:szCs w:val="24"/>
                <w:lang w:eastAsia="ru-RU"/>
              </w:rPr>
            </w:pPr>
          </w:p>
        </w:tc>
        <w:tc>
          <w:tcPr>
            <w:tcW w:w="992" w:type="dxa"/>
          </w:tcPr>
          <w:p w:rsidR="00837F33" w:rsidRPr="00A4165B" w:rsidRDefault="00837F33" w:rsidP="00A4165B">
            <w:pPr>
              <w:spacing w:line="240" w:lineRule="auto"/>
              <w:jc w:val="center"/>
              <w:rPr>
                <w:rFonts w:ascii="Arial" w:hAnsi="Arial" w:cs="Arial"/>
                <w:b/>
                <w:bCs/>
                <w:sz w:val="24"/>
                <w:szCs w:val="24"/>
                <w:lang w:eastAsia="ru-RU"/>
              </w:rPr>
            </w:pPr>
            <w:r w:rsidRPr="00A4165B">
              <w:rPr>
                <w:rFonts w:ascii="Arial" w:hAnsi="Arial" w:cs="Arial"/>
                <w:b/>
                <w:bCs/>
                <w:sz w:val="24"/>
                <w:szCs w:val="24"/>
                <w:lang w:eastAsia="ru-RU"/>
              </w:rPr>
              <w:t>4800,7</w:t>
            </w:r>
          </w:p>
        </w:tc>
      </w:tr>
    </w:tbl>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lang w:eastAsia="ru-RU"/>
        </w:rPr>
      </w:pPr>
    </w:p>
    <w:p w:rsidR="00677348" w:rsidRPr="00A4165B" w:rsidRDefault="00677348" w:rsidP="00A4165B">
      <w:pPr>
        <w:spacing w:line="240" w:lineRule="auto"/>
        <w:rPr>
          <w:rFonts w:ascii="Arial" w:hAnsi="Arial" w:cs="Arial"/>
          <w:sz w:val="24"/>
          <w:szCs w:val="24"/>
        </w:rPr>
      </w:pPr>
    </w:p>
    <w:sectPr w:rsidR="00677348" w:rsidRPr="00A4165B" w:rsidSect="008D5C28">
      <w:pgSz w:w="11906" w:h="16838"/>
      <w:pgMar w:top="426" w:right="1701" w:bottom="284" w:left="85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FE3" w:rsidRDefault="007D2FE3" w:rsidP="00922395">
      <w:pPr>
        <w:spacing w:after="0" w:line="240" w:lineRule="auto"/>
      </w:pPr>
      <w:r>
        <w:separator/>
      </w:r>
    </w:p>
  </w:endnote>
  <w:endnote w:type="continuationSeparator" w:id="0">
    <w:p w:rsidR="007D2FE3" w:rsidRDefault="007D2FE3" w:rsidP="00922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FE3" w:rsidRDefault="007D2FE3" w:rsidP="00922395">
      <w:pPr>
        <w:spacing w:after="0" w:line="240" w:lineRule="auto"/>
      </w:pPr>
      <w:r>
        <w:separator/>
      </w:r>
    </w:p>
  </w:footnote>
  <w:footnote w:type="continuationSeparator" w:id="0">
    <w:p w:rsidR="007D2FE3" w:rsidRDefault="007D2FE3" w:rsidP="009223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326"/>
    <w:rsid w:val="00004424"/>
    <w:rsid w:val="00004F75"/>
    <w:rsid w:val="000433FA"/>
    <w:rsid w:val="00061978"/>
    <w:rsid w:val="000B385B"/>
    <w:rsid w:val="000D63E4"/>
    <w:rsid w:val="000F1272"/>
    <w:rsid w:val="000F3316"/>
    <w:rsid w:val="0011548A"/>
    <w:rsid w:val="001752DF"/>
    <w:rsid w:val="001A4AE5"/>
    <w:rsid w:val="001B1499"/>
    <w:rsid w:val="001D72D5"/>
    <w:rsid w:val="001E113A"/>
    <w:rsid w:val="002333B7"/>
    <w:rsid w:val="0024069D"/>
    <w:rsid w:val="00246271"/>
    <w:rsid w:val="0029467B"/>
    <w:rsid w:val="002E3E3C"/>
    <w:rsid w:val="002F322B"/>
    <w:rsid w:val="002F7CE2"/>
    <w:rsid w:val="00316D4B"/>
    <w:rsid w:val="00334CC2"/>
    <w:rsid w:val="003445D8"/>
    <w:rsid w:val="0035578A"/>
    <w:rsid w:val="00356616"/>
    <w:rsid w:val="00356CEB"/>
    <w:rsid w:val="003B4104"/>
    <w:rsid w:val="003C1E9B"/>
    <w:rsid w:val="0041550B"/>
    <w:rsid w:val="00441E53"/>
    <w:rsid w:val="00454DFC"/>
    <w:rsid w:val="0048636A"/>
    <w:rsid w:val="004B66C1"/>
    <w:rsid w:val="004C0878"/>
    <w:rsid w:val="004D4916"/>
    <w:rsid w:val="004E0CF1"/>
    <w:rsid w:val="005152B1"/>
    <w:rsid w:val="00546668"/>
    <w:rsid w:val="00565A58"/>
    <w:rsid w:val="005D1DB3"/>
    <w:rsid w:val="005E2036"/>
    <w:rsid w:val="005E317F"/>
    <w:rsid w:val="005F6312"/>
    <w:rsid w:val="00603326"/>
    <w:rsid w:val="00677348"/>
    <w:rsid w:val="006A0FE2"/>
    <w:rsid w:val="006F0054"/>
    <w:rsid w:val="00706983"/>
    <w:rsid w:val="007104F5"/>
    <w:rsid w:val="00737E77"/>
    <w:rsid w:val="007C46A8"/>
    <w:rsid w:val="007D2FE3"/>
    <w:rsid w:val="007E61D6"/>
    <w:rsid w:val="007F2F9B"/>
    <w:rsid w:val="00827742"/>
    <w:rsid w:val="00835798"/>
    <w:rsid w:val="00837F33"/>
    <w:rsid w:val="00843C03"/>
    <w:rsid w:val="00857483"/>
    <w:rsid w:val="00871361"/>
    <w:rsid w:val="0087463E"/>
    <w:rsid w:val="008B1954"/>
    <w:rsid w:val="008B4CD0"/>
    <w:rsid w:val="008D5C28"/>
    <w:rsid w:val="00920EDD"/>
    <w:rsid w:val="00922395"/>
    <w:rsid w:val="00927E70"/>
    <w:rsid w:val="009D5D3F"/>
    <w:rsid w:val="009E0DCA"/>
    <w:rsid w:val="00A4165B"/>
    <w:rsid w:val="00A50F7A"/>
    <w:rsid w:val="00A81F90"/>
    <w:rsid w:val="00AB4F5E"/>
    <w:rsid w:val="00AD663C"/>
    <w:rsid w:val="00AE2E4C"/>
    <w:rsid w:val="00AF7D19"/>
    <w:rsid w:val="00B45819"/>
    <w:rsid w:val="00B52537"/>
    <w:rsid w:val="00B52B2D"/>
    <w:rsid w:val="00B91BE3"/>
    <w:rsid w:val="00BA2C1D"/>
    <w:rsid w:val="00BC50DB"/>
    <w:rsid w:val="00BE2405"/>
    <w:rsid w:val="00C15E04"/>
    <w:rsid w:val="00C333FC"/>
    <w:rsid w:val="00C91750"/>
    <w:rsid w:val="00CD1FBB"/>
    <w:rsid w:val="00CF29ED"/>
    <w:rsid w:val="00CF5CA9"/>
    <w:rsid w:val="00D007D5"/>
    <w:rsid w:val="00D00A4D"/>
    <w:rsid w:val="00D4700E"/>
    <w:rsid w:val="00E117B7"/>
    <w:rsid w:val="00E134FD"/>
    <w:rsid w:val="00E20525"/>
    <w:rsid w:val="00E47C66"/>
    <w:rsid w:val="00EA3381"/>
    <w:rsid w:val="00EC2CE8"/>
    <w:rsid w:val="00F1144E"/>
    <w:rsid w:val="00F23532"/>
    <w:rsid w:val="00F32937"/>
    <w:rsid w:val="00F35A57"/>
    <w:rsid w:val="00F7646D"/>
    <w:rsid w:val="00F76B1C"/>
    <w:rsid w:val="00F85139"/>
    <w:rsid w:val="00F94043"/>
    <w:rsid w:val="00FA7100"/>
    <w:rsid w:val="00FD4463"/>
    <w:rsid w:val="00FE3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F05DC10-7A55-43E1-8CF0-863B0F108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2395"/>
    <w:pPr>
      <w:spacing w:after="200" w:line="276" w:lineRule="auto"/>
    </w:pPr>
    <w:rPr>
      <w:sz w:val="22"/>
      <w:szCs w:val="22"/>
      <w:lang w:eastAsia="en-US"/>
    </w:rPr>
  </w:style>
  <w:style w:type="paragraph" w:styleId="1">
    <w:name w:val="heading 1"/>
    <w:basedOn w:val="a"/>
    <w:next w:val="a"/>
    <w:link w:val="10"/>
    <w:uiPriority w:val="9"/>
    <w:qFormat/>
    <w:rsid w:val="00920ED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03326"/>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603326"/>
    <w:rPr>
      <w:rFonts w:cs="Times New Roman"/>
    </w:rPr>
  </w:style>
  <w:style w:type="paragraph" w:styleId="a5">
    <w:name w:val="footer"/>
    <w:basedOn w:val="a"/>
    <w:link w:val="a6"/>
    <w:uiPriority w:val="99"/>
    <w:semiHidden/>
    <w:unhideWhenUsed/>
    <w:rsid w:val="00603326"/>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03326"/>
    <w:rPr>
      <w:rFonts w:cs="Times New Roman"/>
    </w:rPr>
  </w:style>
  <w:style w:type="paragraph" w:styleId="a7">
    <w:name w:val="Balloon Text"/>
    <w:basedOn w:val="a"/>
    <w:link w:val="a8"/>
    <w:uiPriority w:val="99"/>
    <w:semiHidden/>
    <w:unhideWhenUsed/>
    <w:rsid w:val="00A81F90"/>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A81F90"/>
    <w:rPr>
      <w:rFonts w:ascii="Tahoma" w:hAnsi="Tahoma" w:cs="Tahoma"/>
      <w:sz w:val="16"/>
      <w:szCs w:val="16"/>
      <w:lang w:eastAsia="en-US"/>
    </w:rPr>
  </w:style>
  <w:style w:type="character" w:customStyle="1" w:styleId="10">
    <w:name w:val="Заголовок 1 Знак"/>
    <w:link w:val="1"/>
    <w:uiPriority w:val="9"/>
    <w:rsid w:val="00920EDD"/>
    <w:rPr>
      <w:rFonts w:ascii="Cambria" w:eastAsia="Times New Roman" w:hAnsi="Cambria" w:cs="Times New Roman"/>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9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31476-6ABE-4B28-B7FF-766E0522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1326</Words>
  <Characters>7563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Urman</dc:creator>
  <cp:lastModifiedBy>Sunch</cp:lastModifiedBy>
  <cp:revision>4</cp:revision>
  <cp:lastPrinted>2023-01-25T12:16:00Z</cp:lastPrinted>
  <dcterms:created xsi:type="dcterms:W3CDTF">2023-01-24T11:25:00Z</dcterms:created>
  <dcterms:modified xsi:type="dcterms:W3CDTF">2023-01-25T12:16:00Z</dcterms:modified>
</cp:coreProperties>
</file>