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E4" w:rsidRPr="00CD351D" w:rsidRDefault="00A434E4" w:rsidP="00CD351D">
      <w:pPr>
        <w:pStyle w:val="HEADERTEXT"/>
        <w:rPr>
          <w:b/>
          <w:bCs/>
          <w:sz w:val="24"/>
          <w:szCs w:val="24"/>
        </w:rPr>
      </w:pPr>
      <w:bookmarkStart w:id="0" w:name="_GoBack"/>
      <w:bookmarkEnd w:id="0"/>
      <w:r w:rsidRPr="00CD351D">
        <w:rPr>
          <w:sz w:val="24"/>
          <w:szCs w:val="24"/>
        </w:rPr>
        <w:t xml:space="preserve">    </w:t>
      </w:r>
    </w:p>
    <w:p w:rsidR="00A434E4" w:rsidRPr="00CD351D" w:rsidRDefault="00A434E4" w:rsidP="00CD351D">
      <w:pPr>
        <w:pStyle w:val="HEADERTEXT"/>
        <w:jc w:val="center"/>
        <w:outlineLvl w:val="2"/>
        <w:rPr>
          <w:b/>
          <w:bCs/>
          <w:sz w:val="24"/>
          <w:szCs w:val="24"/>
        </w:rPr>
      </w:pPr>
      <w:r w:rsidRPr="00CD351D">
        <w:rPr>
          <w:b/>
          <w:bCs/>
          <w:sz w:val="24"/>
          <w:szCs w:val="24"/>
        </w:rPr>
        <w:t xml:space="preserve"> </w:t>
      </w:r>
    </w:p>
    <w:tbl>
      <w:tblPr>
        <w:tblW w:w="9540" w:type="dxa"/>
        <w:tblInd w:w="-214" w:type="dxa"/>
        <w:tblBorders>
          <w:bottom w:val="single" w:sz="12" w:space="0" w:color="auto"/>
        </w:tblBorders>
        <w:tblLayout w:type="fixed"/>
        <w:tblLook w:val="04A0" w:firstRow="1" w:lastRow="0" w:firstColumn="1" w:lastColumn="0" w:noHBand="0" w:noVBand="1"/>
      </w:tblPr>
      <w:tblGrid>
        <w:gridCol w:w="4022"/>
        <w:gridCol w:w="1306"/>
        <w:gridCol w:w="4212"/>
      </w:tblGrid>
      <w:tr w:rsidR="009012A9" w:rsidRPr="00CD351D" w:rsidTr="00504129">
        <w:trPr>
          <w:trHeight w:val="2321"/>
        </w:trPr>
        <w:tc>
          <w:tcPr>
            <w:tcW w:w="3949" w:type="dxa"/>
            <w:tcBorders>
              <w:top w:val="nil"/>
              <w:left w:val="nil"/>
              <w:bottom w:val="nil"/>
              <w:right w:val="nil"/>
            </w:tcBorders>
          </w:tcPr>
          <w:p w:rsidR="009012A9" w:rsidRPr="00CD351D" w:rsidRDefault="009012A9" w:rsidP="00CD351D">
            <w:pPr>
              <w:spacing w:after="0" w:line="240" w:lineRule="auto"/>
              <w:jc w:val="center"/>
              <w:rPr>
                <w:rFonts w:ascii="Arial" w:hAnsi="Arial" w:cs="Arial"/>
                <w:sz w:val="24"/>
                <w:szCs w:val="24"/>
                <w:lang w:val="tt-RU" w:eastAsia="en-US"/>
              </w:rPr>
            </w:pPr>
          </w:p>
          <w:p w:rsidR="009012A9" w:rsidRPr="00CD351D" w:rsidRDefault="009012A9" w:rsidP="00CD351D">
            <w:pPr>
              <w:spacing w:after="0" w:line="240" w:lineRule="auto"/>
              <w:jc w:val="center"/>
              <w:rPr>
                <w:rFonts w:ascii="Arial" w:hAnsi="Arial" w:cs="Arial"/>
                <w:b/>
                <w:sz w:val="24"/>
                <w:szCs w:val="24"/>
                <w:lang w:eastAsia="en-US"/>
              </w:rPr>
            </w:pPr>
            <w:r w:rsidRPr="00CD351D">
              <w:rPr>
                <w:rFonts w:ascii="Arial" w:hAnsi="Arial" w:cs="Arial"/>
                <w:b/>
                <w:sz w:val="24"/>
                <w:szCs w:val="24"/>
                <w:lang w:eastAsia="en-US"/>
              </w:rPr>
              <w:t>ТАТАРСТАН РЕСПУБЛИКАСЫ</w:t>
            </w:r>
          </w:p>
          <w:p w:rsidR="009012A9" w:rsidRPr="00CD351D" w:rsidRDefault="009012A9" w:rsidP="00CD351D">
            <w:pPr>
              <w:spacing w:after="0" w:line="240" w:lineRule="auto"/>
              <w:jc w:val="center"/>
              <w:rPr>
                <w:rFonts w:ascii="Arial" w:hAnsi="Arial" w:cs="Arial"/>
                <w:b/>
                <w:bCs/>
                <w:sz w:val="24"/>
                <w:szCs w:val="24"/>
                <w:lang w:val="tt-RU" w:eastAsia="en-US"/>
              </w:rPr>
            </w:pPr>
            <w:r w:rsidRPr="00CD351D">
              <w:rPr>
                <w:rFonts w:ascii="Arial" w:hAnsi="Arial" w:cs="Arial"/>
                <w:b/>
                <w:sz w:val="24"/>
                <w:szCs w:val="24"/>
              </w:rPr>
              <w:t>Совет Сунчелеевского сельского поселения Аксубаевского муниципального района</w:t>
            </w:r>
            <w:r w:rsidRPr="00CD351D">
              <w:rPr>
                <w:rFonts w:ascii="Arial" w:hAnsi="Arial" w:cs="Arial"/>
                <w:b/>
                <w:bCs/>
                <w:sz w:val="24"/>
                <w:szCs w:val="24"/>
                <w:lang w:val="tt-RU" w:eastAsia="en-US"/>
              </w:rPr>
              <w:t xml:space="preserve"> </w:t>
            </w:r>
          </w:p>
        </w:tc>
        <w:tc>
          <w:tcPr>
            <w:tcW w:w="1282" w:type="dxa"/>
            <w:tcBorders>
              <w:top w:val="nil"/>
              <w:left w:val="nil"/>
              <w:bottom w:val="nil"/>
              <w:right w:val="nil"/>
            </w:tcBorders>
            <w:vAlign w:val="center"/>
            <w:hideMark/>
          </w:tcPr>
          <w:p w:rsidR="009012A9" w:rsidRPr="00CD351D" w:rsidRDefault="008F063C" w:rsidP="00CD351D">
            <w:pPr>
              <w:spacing w:after="0" w:line="240" w:lineRule="auto"/>
              <w:jc w:val="center"/>
              <w:rPr>
                <w:rFonts w:ascii="Arial" w:hAnsi="Arial" w:cs="Arial"/>
                <w:sz w:val="24"/>
                <w:szCs w:val="24"/>
                <w:lang w:eastAsia="en-US"/>
              </w:rPr>
            </w:pPr>
            <w:r w:rsidRPr="00CD351D">
              <w:rPr>
                <w:rFonts w:ascii="Arial" w:hAnsi="Arial" w:cs="Arial"/>
                <w:noProof/>
                <w:sz w:val="24"/>
                <w:szCs w:val="24"/>
              </w:rPr>
              <w:drawing>
                <wp:inline distT="0" distB="0" distL="0" distR="0">
                  <wp:extent cx="7239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inline>
              </w:drawing>
            </w:r>
          </w:p>
        </w:tc>
        <w:tc>
          <w:tcPr>
            <w:tcW w:w="4135" w:type="dxa"/>
            <w:tcBorders>
              <w:top w:val="nil"/>
              <w:left w:val="nil"/>
              <w:bottom w:val="nil"/>
              <w:right w:val="nil"/>
            </w:tcBorders>
          </w:tcPr>
          <w:p w:rsidR="009012A9" w:rsidRPr="00CD351D" w:rsidRDefault="009012A9" w:rsidP="00CD351D">
            <w:pPr>
              <w:spacing w:after="0" w:line="240" w:lineRule="auto"/>
              <w:jc w:val="center"/>
              <w:rPr>
                <w:rFonts w:ascii="Arial" w:hAnsi="Arial" w:cs="Arial"/>
                <w:b/>
                <w:sz w:val="24"/>
                <w:szCs w:val="24"/>
                <w:lang w:val="tt-RU" w:eastAsia="en-US"/>
              </w:rPr>
            </w:pPr>
          </w:p>
          <w:p w:rsidR="009012A9" w:rsidRPr="00CD351D" w:rsidRDefault="009012A9" w:rsidP="00CD351D">
            <w:pPr>
              <w:spacing w:after="0" w:line="240" w:lineRule="auto"/>
              <w:jc w:val="center"/>
              <w:rPr>
                <w:rFonts w:ascii="Arial" w:hAnsi="Arial" w:cs="Arial"/>
                <w:b/>
                <w:sz w:val="24"/>
                <w:szCs w:val="24"/>
                <w:lang w:eastAsia="en-US"/>
              </w:rPr>
            </w:pPr>
            <w:r w:rsidRPr="00CD351D">
              <w:rPr>
                <w:rFonts w:ascii="Arial" w:hAnsi="Arial" w:cs="Arial"/>
                <w:b/>
                <w:sz w:val="24"/>
                <w:szCs w:val="24"/>
                <w:lang w:eastAsia="en-US"/>
              </w:rPr>
              <w:t>РЕСПУБЛИКА ТАТАРСТАН</w:t>
            </w:r>
          </w:p>
          <w:p w:rsidR="009012A9" w:rsidRPr="00CD351D" w:rsidRDefault="009012A9" w:rsidP="00CD351D">
            <w:pPr>
              <w:keepNext/>
              <w:spacing w:after="0" w:line="240" w:lineRule="auto"/>
              <w:jc w:val="center"/>
              <w:outlineLvl w:val="0"/>
              <w:rPr>
                <w:rFonts w:ascii="Arial" w:hAnsi="Arial" w:cs="Arial"/>
                <w:b/>
                <w:sz w:val="24"/>
                <w:szCs w:val="24"/>
              </w:rPr>
            </w:pPr>
            <w:r w:rsidRPr="00CD351D">
              <w:rPr>
                <w:rFonts w:ascii="Arial" w:hAnsi="Arial" w:cs="Arial"/>
                <w:b/>
                <w:sz w:val="24"/>
                <w:szCs w:val="24"/>
                <w:lang w:val="tt-RU"/>
              </w:rPr>
              <w:t>Аксубай муниципаль районы Сөнчәле</w:t>
            </w:r>
            <w:r w:rsidRPr="00CD351D">
              <w:rPr>
                <w:rFonts w:ascii="Arial" w:hAnsi="Arial" w:cs="Arial"/>
                <w:b/>
                <w:sz w:val="24"/>
                <w:szCs w:val="24"/>
              </w:rPr>
              <w:t xml:space="preserve"> авыл</w:t>
            </w:r>
          </w:p>
          <w:p w:rsidR="009012A9" w:rsidRPr="00CD351D" w:rsidRDefault="009012A9" w:rsidP="00CD351D">
            <w:pPr>
              <w:keepNext/>
              <w:spacing w:after="0" w:line="240" w:lineRule="auto"/>
              <w:jc w:val="center"/>
              <w:outlineLvl w:val="0"/>
              <w:rPr>
                <w:rFonts w:ascii="Arial" w:hAnsi="Arial" w:cs="Arial"/>
                <w:b/>
                <w:sz w:val="24"/>
                <w:szCs w:val="24"/>
              </w:rPr>
            </w:pPr>
            <w:r w:rsidRPr="00CD351D">
              <w:rPr>
                <w:rFonts w:ascii="Arial" w:hAnsi="Arial" w:cs="Arial"/>
                <w:b/>
                <w:sz w:val="24"/>
                <w:szCs w:val="24"/>
                <w:lang w:val="tt-RU"/>
              </w:rPr>
              <w:t>җирлеге Советы</w:t>
            </w:r>
          </w:p>
        </w:tc>
      </w:tr>
    </w:tbl>
    <w:p w:rsidR="009012A9" w:rsidRPr="00CD351D" w:rsidRDefault="009012A9" w:rsidP="00CD351D">
      <w:pPr>
        <w:spacing w:after="0" w:line="240" w:lineRule="auto"/>
        <w:jc w:val="center"/>
        <w:rPr>
          <w:rFonts w:ascii="Arial" w:hAnsi="Arial" w:cs="Arial"/>
          <w:b/>
          <w:sz w:val="24"/>
          <w:szCs w:val="24"/>
          <w:lang w:val="tt-RU"/>
        </w:rPr>
      </w:pPr>
      <w:r w:rsidRPr="00CD351D">
        <w:rPr>
          <w:rFonts w:ascii="Arial" w:hAnsi="Arial" w:cs="Arial"/>
          <w:b/>
          <w:sz w:val="24"/>
          <w:szCs w:val="24"/>
          <w:lang w:val="tt-RU"/>
        </w:rPr>
        <w:t>4230</w:t>
      </w:r>
      <w:r w:rsidRPr="00CD351D">
        <w:rPr>
          <w:rFonts w:ascii="Arial" w:hAnsi="Arial" w:cs="Arial"/>
          <w:b/>
          <w:sz w:val="24"/>
          <w:szCs w:val="24"/>
        </w:rPr>
        <w:t>52</w:t>
      </w:r>
      <w:r w:rsidRPr="00CD351D">
        <w:rPr>
          <w:rFonts w:ascii="Arial" w:hAnsi="Arial" w:cs="Arial"/>
          <w:b/>
          <w:sz w:val="24"/>
          <w:szCs w:val="24"/>
          <w:lang w:val="tt-RU"/>
        </w:rPr>
        <w:t xml:space="preserve">, Республика  Татарстан,  Аксубаевский  муниципальный  район, село </w:t>
      </w:r>
      <w:r w:rsidRPr="00CD351D">
        <w:rPr>
          <w:rFonts w:ascii="Arial" w:hAnsi="Arial" w:cs="Arial"/>
          <w:b/>
          <w:sz w:val="24"/>
          <w:szCs w:val="24"/>
        </w:rPr>
        <w:t>Сунчелеево</w:t>
      </w:r>
      <w:r w:rsidRPr="00CD351D">
        <w:rPr>
          <w:rFonts w:ascii="Arial" w:hAnsi="Arial" w:cs="Arial"/>
          <w:b/>
          <w:sz w:val="24"/>
          <w:szCs w:val="24"/>
          <w:lang w:val="tt-RU"/>
        </w:rPr>
        <w:t xml:space="preserve">, ул. Ленина, </w:t>
      </w:r>
      <w:r w:rsidRPr="00CD351D">
        <w:rPr>
          <w:rFonts w:ascii="Arial" w:hAnsi="Arial" w:cs="Arial"/>
          <w:b/>
          <w:sz w:val="24"/>
          <w:szCs w:val="24"/>
        </w:rPr>
        <w:t>76</w:t>
      </w:r>
      <w:r w:rsidRPr="00CD351D">
        <w:rPr>
          <w:rFonts w:ascii="Arial" w:hAnsi="Arial" w:cs="Arial"/>
          <w:b/>
          <w:sz w:val="24"/>
          <w:szCs w:val="24"/>
          <w:lang w:val="tt-RU"/>
        </w:rPr>
        <w:t>.</w:t>
      </w:r>
    </w:p>
    <w:p w:rsidR="009012A9" w:rsidRPr="00CD351D" w:rsidRDefault="009012A9" w:rsidP="00CD351D">
      <w:pPr>
        <w:spacing w:after="0" w:line="240" w:lineRule="auto"/>
        <w:jc w:val="center"/>
        <w:rPr>
          <w:rFonts w:ascii="Arial" w:hAnsi="Arial" w:cs="Arial"/>
          <w:sz w:val="24"/>
          <w:szCs w:val="24"/>
          <w:lang w:val="tt-RU"/>
        </w:rPr>
      </w:pPr>
      <w:r w:rsidRPr="00CD351D">
        <w:rPr>
          <w:rFonts w:ascii="Arial" w:hAnsi="Arial" w:cs="Arial"/>
          <w:sz w:val="24"/>
          <w:szCs w:val="24"/>
          <w:lang w:val="tt-RU"/>
        </w:rPr>
        <w:t>Тел. (8-84344-4-98-24)  ОГРН 1021605359632, ОКПО 27839587, ИНН/КПП 1603000740/160301001</w:t>
      </w:r>
    </w:p>
    <w:p w:rsidR="009012A9" w:rsidRPr="00CD351D" w:rsidRDefault="009012A9" w:rsidP="00CD351D">
      <w:pPr>
        <w:pBdr>
          <w:bottom w:val="single" w:sz="12" w:space="0" w:color="auto"/>
        </w:pBdr>
        <w:spacing w:after="0" w:line="240" w:lineRule="auto"/>
        <w:rPr>
          <w:rFonts w:ascii="Arial" w:hAnsi="Arial" w:cs="Arial"/>
          <w:sz w:val="24"/>
          <w:szCs w:val="24"/>
          <w:lang w:val="tt-RU"/>
        </w:rPr>
      </w:pPr>
    </w:p>
    <w:p w:rsidR="00A434E4" w:rsidRPr="00CD351D" w:rsidRDefault="00A434E4" w:rsidP="00CD351D">
      <w:pPr>
        <w:pStyle w:val="HEADERTEXT"/>
        <w:rPr>
          <w:bCs/>
          <w:color w:val="000000" w:themeColor="text1"/>
          <w:sz w:val="24"/>
          <w:szCs w:val="24"/>
        </w:rPr>
      </w:pPr>
    </w:p>
    <w:p w:rsidR="00A434E4" w:rsidRPr="00CD351D" w:rsidRDefault="00540707" w:rsidP="00CD351D">
      <w:pPr>
        <w:pStyle w:val="HEADERTEXT"/>
        <w:jc w:val="center"/>
        <w:rPr>
          <w:bCs/>
          <w:color w:val="000000" w:themeColor="text1"/>
          <w:sz w:val="24"/>
          <w:szCs w:val="24"/>
        </w:rPr>
      </w:pPr>
      <w:r w:rsidRPr="00CD351D">
        <w:rPr>
          <w:bCs/>
          <w:color w:val="000000" w:themeColor="text1"/>
          <w:sz w:val="24"/>
          <w:szCs w:val="24"/>
        </w:rPr>
        <w:t>КАРАР</w:t>
      </w:r>
    </w:p>
    <w:p w:rsidR="00A434E4" w:rsidRPr="00CD351D" w:rsidRDefault="00A434E4" w:rsidP="00CD351D">
      <w:pPr>
        <w:pStyle w:val="HEADERTEXT"/>
        <w:jc w:val="both"/>
        <w:outlineLvl w:val="2"/>
        <w:rPr>
          <w:bCs/>
          <w:color w:val="000000" w:themeColor="text1"/>
          <w:sz w:val="24"/>
          <w:szCs w:val="24"/>
        </w:rPr>
      </w:pPr>
      <w:r w:rsidRPr="00CD351D">
        <w:rPr>
          <w:bCs/>
          <w:color w:val="000000" w:themeColor="text1"/>
          <w:sz w:val="24"/>
          <w:szCs w:val="24"/>
        </w:rPr>
        <w:t xml:space="preserve"> </w:t>
      </w:r>
      <w:r w:rsidR="009012A9" w:rsidRPr="00CD351D">
        <w:rPr>
          <w:bCs/>
          <w:color w:val="000000" w:themeColor="text1"/>
          <w:sz w:val="24"/>
          <w:szCs w:val="24"/>
        </w:rPr>
        <w:t>13</w:t>
      </w:r>
      <w:r w:rsidR="004D6122" w:rsidRPr="00CD351D">
        <w:rPr>
          <w:bCs/>
          <w:color w:val="000000" w:themeColor="text1"/>
          <w:sz w:val="24"/>
          <w:szCs w:val="24"/>
        </w:rPr>
        <w:t xml:space="preserve"> </w:t>
      </w:r>
      <w:r w:rsidR="00540707" w:rsidRPr="00CD351D">
        <w:rPr>
          <w:bCs/>
          <w:color w:val="000000" w:themeColor="text1"/>
          <w:sz w:val="24"/>
          <w:szCs w:val="24"/>
        </w:rPr>
        <w:t>апрель</w:t>
      </w:r>
      <w:r w:rsidR="004D6122" w:rsidRPr="00CD351D">
        <w:rPr>
          <w:bCs/>
          <w:color w:val="000000" w:themeColor="text1"/>
          <w:sz w:val="24"/>
          <w:szCs w:val="24"/>
        </w:rPr>
        <w:t xml:space="preserve"> </w:t>
      </w:r>
      <w:r w:rsidRPr="00CD351D">
        <w:rPr>
          <w:bCs/>
          <w:color w:val="000000" w:themeColor="text1"/>
          <w:sz w:val="24"/>
          <w:szCs w:val="24"/>
        </w:rPr>
        <w:t xml:space="preserve"> 202</w:t>
      </w:r>
      <w:r w:rsidR="004D6122" w:rsidRPr="00CD351D">
        <w:rPr>
          <w:bCs/>
          <w:color w:val="000000" w:themeColor="text1"/>
          <w:sz w:val="24"/>
          <w:szCs w:val="24"/>
        </w:rPr>
        <w:t>3</w:t>
      </w:r>
      <w:r w:rsidR="00540707" w:rsidRPr="00CD351D">
        <w:rPr>
          <w:bCs/>
          <w:color w:val="000000" w:themeColor="text1"/>
          <w:sz w:val="24"/>
          <w:szCs w:val="24"/>
        </w:rPr>
        <w:t xml:space="preserve"> ел</w:t>
      </w:r>
      <w:r w:rsidRPr="00CD351D">
        <w:rPr>
          <w:bCs/>
          <w:color w:val="000000" w:themeColor="text1"/>
          <w:sz w:val="24"/>
          <w:szCs w:val="24"/>
        </w:rPr>
        <w:t xml:space="preserve"> </w:t>
      </w:r>
      <w:r w:rsidR="009012A9" w:rsidRPr="00CD351D">
        <w:rPr>
          <w:bCs/>
          <w:color w:val="000000" w:themeColor="text1"/>
          <w:sz w:val="24"/>
          <w:szCs w:val="24"/>
        </w:rPr>
        <w:t xml:space="preserve">                                          </w:t>
      </w:r>
      <w:r w:rsidRPr="00CD351D">
        <w:rPr>
          <w:bCs/>
          <w:color w:val="000000" w:themeColor="text1"/>
          <w:sz w:val="24"/>
          <w:szCs w:val="24"/>
        </w:rPr>
        <w:t xml:space="preserve">N </w:t>
      </w:r>
      <w:r w:rsidR="009012A9" w:rsidRPr="00CD351D">
        <w:rPr>
          <w:bCs/>
          <w:color w:val="000000" w:themeColor="text1"/>
          <w:sz w:val="24"/>
          <w:szCs w:val="24"/>
        </w:rPr>
        <w:t>62</w:t>
      </w:r>
    </w:p>
    <w:p w:rsidR="00A434E4" w:rsidRPr="00CD351D" w:rsidRDefault="00A434E4" w:rsidP="00CD351D">
      <w:pPr>
        <w:pStyle w:val="HEADERTEXT"/>
        <w:jc w:val="center"/>
        <w:outlineLvl w:val="2"/>
        <w:rPr>
          <w:bCs/>
          <w:color w:val="000000" w:themeColor="text1"/>
          <w:sz w:val="24"/>
          <w:szCs w:val="24"/>
        </w:rPr>
      </w:pPr>
    </w:p>
    <w:p w:rsidR="00A434E4" w:rsidRPr="00CD351D" w:rsidRDefault="00A434E4" w:rsidP="00CD351D">
      <w:pPr>
        <w:pStyle w:val="HEADERTEXT"/>
        <w:rPr>
          <w:bCs/>
          <w:color w:val="000000" w:themeColor="text1"/>
          <w:sz w:val="24"/>
          <w:szCs w:val="24"/>
        </w:rPr>
      </w:pPr>
    </w:p>
    <w:p w:rsidR="00540707" w:rsidRPr="00CD351D" w:rsidRDefault="00540707" w:rsidP="00CD351D">
      <w:pPr>
        <w:pStyle w:val="HEADERTEXT"/>
        <w:jc w:val="center"/>
        <w:outlineLvl w:val="2"/>
        <w:rPr>
          <w:b/>
          <w:bCs/>
          <w:color w:val="auto"/>
          <w:sz w:val="24"/>
          <w:szCs w:val="24"/>
          <w:lang w:val="tt-RU"/>
        </w:rPr>
      </w:pPr>
      <w:r w:rsidRPr="00CD351D">
        <w:rPr>
          <w:b/>
          <w:bCs/>
          <w:color w:val="auto"/>
          <w:sz w:val="24"/>
          <w:szCs w:val="24"/>
        </w:rPr>
        <w:t xml:space="preserve">Татарстан Республикасы Аксубай муниципаль районы </w:t>
      </w:r>
      <w:r w:rsidRPr="00CD351D">
        <w:rPr>
          <w:b/>
          <w:bCs/>
          <w:color w:val="auto"/>
          <w:sz w:val="24"/>
          <w:szCs w:val="24"/>
          <w:lang w:val="tt-RU"/>
        </w:rPr>
        <w:t xml:space="preserve">Сөнчәле </w:t>
      </w:r>
      <w:r w:rsidRPr="00CD351D">
        <w:rPr>
          <w:b/>
          <w:bCs/>
          <w:color w:val="auto"/>
          <w:sz w:val="24"/>
          <w:szCs w:val="24"/>
        </w:rPr>
        <w:t>авыл җирлеге территориясендә төзекләндерү өлкәсендә муниципаль контроль турында Нигезләмәне раслау хакында</w:t>
      </w:r>
    </w:p>
    <w:p w:rsidR="00540707" w:rsidRPr="00CD351D" w:rsidRDefault="00540707" w:rsidP="00CD351D">
      <w:pPr>
        <w:pStyle w:val="HEADERTEXT"/>
        <w:jc w:val="center"/>
        <w:outlineLvl w:val="2"/>
        <w:rPr>
          <w:b/>
          <w:bCs/>
          <w:sz w:val="24"/>
          <w:szCs w:val="24"/>
          <w:lang w:val="tt-RU"/>
        </w:rPr>
      </w:pPr>
    </w:p>
    <w:p w:rsidR="00540707" w:rsidRPr="00CD351D" w:rsidRDefault="00540707" w:rsidP="00CD351D">
      <w:pPr>
        <w:pStyle w:val="FORMATTEXT"/>
        <w:ind w:firstLine="568"/>
        <w:jc w:val="both"/>
        <w:rPr>
          <w:sz w:val="24"/>
          <w:szCs w:val="24"/>
          <w:lang w:val="tt-RU"/>
        </w:rPr>
      </w:pPr>
      <w:r w:rsidRPr="00CD351D">
        <w:rPr>
          <w:sz w:val="24"/>
          <w:szCs w:val="24"/>
          <w:u w:val="single"/>
          <w:lang w:val="tt-RU"/>
        </w:rPr>
        <w:t>"Россия Федерациясендә җирле үзидарә оештыруның гомуми принциплары турында" 2003 елның 6 октябрендәге 131-ФЗ номерлы Федераль законның 14 статьясындагы 1 өлешендәге 19 пунктына, "Россия Федерациясендә дәүләт контроле (күзәтчелеге) һәм муниципаль контроль турында" 31.07.2020 елдагы 248-ФЗ номерлы Федераль законга</w:t>
      </w:r>
      <w:r w:rsidRPr="00CD351D">
        <w:rPr>
          <w:sz w:val="24"/>
          <w:szCs w:val="24"/>
          <w:lang w:val="tt-RU"/>
        </w:rPr>
        <w:t>, Татарстан Республикасы Аксубай муниципаль районы Сөнчәле авыл җирлеге Уставына ярашлы рәвештә, Татарстан Республикасы Аксубай муниципаль районы Сөнчәле авыл җирлеге</w:t>
      </w:r>
    </w:p>
    <w:p w:rsidR="00540707" w:rsidRPr="00CD351D" w:rsidRDefault="00540707" w:rsidP="00CD351D">
      <w:pPr>
        <w:pStyle w:val="FORMATTEXT"/>
        <w:ind w:firstLine="568"/>
        <w:jc w:val="both"/>
        <w:rPr>
          <w:sz w:val="24"/>
          <w:szCs w:val="24"/>
          <w:lang w:val="tt-RU"/>
        </w:rPr>
      </w:pPr>
    </w:p>
    <w:p w:rsidR="00540707" w:rsidRPr="00CD351D" w:rsidRDefault="00540707" w:rsidP="00CD351D">
      <w:pPr>
        <w:pStyle w:val="FORMATTEXT"/>
        <w:ind w:firstLine="568"/>
        <w:jc w:val="both"/>
        <w:rPr>
          <w:sz w:val="24"/>
          <w:szCs w:val="24"/>
          <w:lang w:val="tt-RU"/>
        </w:rPr>
      </w:pPr>
      <w:r w:rsidRPr="00CD351D">
        <w:rPr>
          <w:sz w:val="24"/>
          <w:szCs w:val="24"/>
          <w:lang w:val="tt-RU"/>
        </w:rPr>
        <w:t xml:space="preserve">Карар кабул итте: </w:t>
      </w:r>
    </w:p>
    <w:p w:rsidR="00540707" w:rsidRPr="00CD351D" w:rsidRDefault="00540707" w:rsidP="00CD351D">
      <w:pPr>
        <w:pStyle w:val="FORMATTEXT"/>
        <w:ind w:firstLine="568"/>
        <w:jc w:val="both"/>
        <w:rPr>
          <w:sz w:val="24"/>
          <w:szCs w:val="24"/>
          <w:lang w:val="tt-RU"/>
        </w:rPr>
      </w:pPr>
      <w:r w:rsidRPr="00CD351D">
        <w:rPr>
          <w:sz w:val="24"/>
          <w:szCs w:val="24"/>
          <w:lang w:val="tt-RU"/>
        </w:rPr>
        <w:t>1. Татарстан Республикасы Аксубай муниципаль районы Сөнчәле авыл җирлеге территориясендә төзекләндерү өлкәсендә муниципаль контроль турында нигезләмәне расларга (кушымта).</w:t>
      </w:r>
    </w:p>
    <w:p w:rsidR="00540707" w:rsidRPr="00CD351D" w:rsidRDefault="00540707" w:rsidP="00CD351D">
      <w:pPr>
        <w:pStyle w:val="FORMATTEXT"/>
        <w:ind w:firstLine="568"/>
        <w:jc w:val="both"/>
        <w:rPr>
          <w:sz w:val="24"/>
          <w:szCs w:val="24"/>
          <w:lang w:val="tt-RU"/>
        </w:rPr>
      </w:pPr>
    </w:p>
    <w:p w:rsidR="00540707" w:rsidRPr="00CD351D" w:rsidRDefault="00540707" w:rsidP="00CD351D">
      <w:pPr>
        <w:pStyle w:val="FORMATTEXT"/>
        <w:ind w:firstLine="568"/>
        <w:jc w:val="both"/>
        <w:rPr>
          <w:sz w:val="24"/>
          <w:szCs w:val="24"/>
          <w:lang w:val="tt-RU"/>
        </w:rPr>
      </w:pPr>
      <w:r w:rsidRPr="00CD351D">
        <w:rPr>
          <w:sz w:val="24"/>
          <w:szCs w:val="24"/>
          <w:lang w:val="tt-RU"/>
        </w:rPr>
        <w:t>2. Әлеге карар рәсми рәвештә басылып чыккан көннән үз көченә керә.</w:t>
      </w:r>
    </w:p>
    <w:p w:rsidR="00540707" w:rsidRPr="00CD351D" w:rsidRDefault="00540707" w:rsidP="00CD351D">
      <w:pPr>
        <w:pStyle w:val="FORMATTEXT"/>
        <w:ind w:firstLine="568"/>
        <w:jc w:val="both"/>
        <w:rPr>
          <w:sz w:val="24"/>
          <w:szCs w:val="24"/>
          <w:lang w:val="tt-RU"/>
        </w:rPr>
      </w:pPr>
    </w:p>
    <w:p w:rsidR="00540707" w:rsidRPr="00CD351D" w:rsidRDefault="00540707" w:rsidP="00CD351D">
      <w:pPr>
        <w:pStyle w:val="FORMATTEXT"/>
        <w:ind w:firstLine="568"/>
        <w:jc w:val="both"/>
        <w:rPr>
          <w:sz w:val="24"/>
          <w:szCs w:val="24"/>
          <w:lang w:val="tt-RU"/>
        </w:rPr>
      </w:pPr>
      <w:r w:rsidRPr="00CD351D">
        <w:rPr>
          <w:sz w:val="24"/>
          <w:szCs w:val="24"/>
          <w:lang w:val="tt-RU"/>
        </w:rPr>
        <w:t>3. Әлеге карарны Татарстан Республикасының рәсми хокукый мәгълүмат порталында "Интернет" мәгълүмати-телекоммуникация челтәрендә түбәндәге адрес буенча бастырып чыгарырга: http://pravo.tatarstan.ru һәм торак пунктның мәгълүмат стендларында.</w:t>
      </w:r>
    </w:p>
    <w:p w:rsidR="00A434E4" w:rsidRPr="00CD351D" w:rsidRDefault="00A434E4" w:rsidP="00CD351D">
      <w:pPr>
        <w:pStyle w:val="FORMATTEXT"/>
        <w:ind w:firstLine="568"/>
        <w:jc w:val="both"/>
        <w:rPr>
          <w:sz w:val="24"/>
          <w:szCs w:val="24"/>
          <w:lang w:val="tt-RU"/>
        </w:rPr>
      </w:pPr>
    </w:p>
    <w:p w:rsidR="00540707" w:rsidRPr="00CD351D" w:rsidRDefault="004D6122" w:rsidP="00CD351D">
      <w:pPr>
        <w:pStyle w:val="FORMATTEXT"/>
        <w:jc w:val="both"/>
        <w:rPr>
          <w:sz w:val="24"/>
          <w:szCs w:val="24"/>
          <w:lang w:val="tt-RU"/>
        </w:rPr>
      </w:pPr>
      <w:r w:rsidRPr="00CD351D">
        <w:rPr>
          <w:sz w:val="24"/>
          <w:szCs w:val="24"/>
          <w:lang w:val="tt-RU"/>
        </w:rPr>
        <w:t xml:space="preserve">  </w:t>
      </w:r>
      <w:r w:rsidR="00A434E4" w:rsidRPr="00CD351D">
        <w:rPr>
          <w:sz w:val="24"/>
          <w:szCs w:val="24"/>
          <w:lang w:val="tt-RU"/>
        </w:rPr>
        <w:t> </w:t>
      </w:r>
      <w:r w:rsidR="00540707" w:rsidRPr="00CD351D">
        <w:rPr>
          <w:sz w:val="24"/>
          <w:szCs w:val="24"/>
          <w:lang w:val="tt-RU"/>
        </w:rPr>
        <w:t xml:space="preserve">Сөнчәле авыл җирлеге </w:t>
      </w:r>
    </w:p>
    <w:p w:rsidR="00A434E4" w:rsidRPr="00CD351D" w:rsidRDefault="00540707" w:rsidP="00CD351D">
      <w:pPr>
        <w:pStyle w:val="FORMATTEXT"/>
        <w:jc w:val="both"/>
        <w:rPr>
          <w:sz w:val="24"/>
          <w:szCs w:val="24"/>
          <w:lang w:val="tt-RU"/>
        </w:rPr>
      </w:pPr>
      <w:r w:rsidRPr="00CD351D">
        <w:rPr>
          <w:sz w:val="24"/>
          <w:szCs w:val="24"/>
          <w:lang w:val="tt-RU"/>
        </w:rPr>
        <w:t xml:space="preserve">Башлыгы                                                             </w:t>
      </w:r>
      <w:r w:rsidR="009012A9" w:rsidRPr="00CD351D">
        <w:rPr>
          <w:sz w:val="24"/>
          <w:szCs w:val="24"/>
          <w:lang w:val="tt-RU"/>
        </w:rPr>
        <w:t>И.В. Крайнова</w:t>
      </w:r>
    </w:p>
    <w:p w:rsidR="004D6122" w:rsidRPr="00CD351D" w:rsidRDefault="004D6122" w:rsidP="00CD351D">
      <w:pPr>
        <w:pStyle w:val="FORMATTEXT"/>
        <w:rPr>
          <w:sz w:val="24"/>
          <w:szCs w:val="24"/>
          <w:lang w:val="tt-RU"/>
        </w:rPr>
      </w:pPr>
    </w:p>
    <w:p w:rsidR="004D6122" w:rsidRPr="00CD351D" w:rsidRDefault="004D6122" w:rsidP="00CD351D">
      <w:pPr>
        <w:pStyle w:val="FORMATTEXT"/>
        <w:rPr>
          <w:sz w:val="24"/>
          <w:szCs w:val="24"/>
          <w:lang w:val="tt-RU"/>
        </w:rPr>
      </w:pPr>
    </w:p>
    <w:p w:rsidR="004D6122" w:rsidRPr="00CD351D" w:rsidRDefault="004D6122" w:rsidP="00CD351D">
      <w:pPr>
        <w:pStyle w:val="FORMATTEXT"/>
        <w:rPr>
          <w:sz w:val="24"/>
          <w:szCs w:val="24"/>
          <w:lang w:val="tt-RU"/>
        </w:rPr>
      </w:pPr>
    </w:p>
    <w:p w:rsidR="004D6122" w:rsidRPr="00CD351D" w:rsidRDefault="00CD351D" w:rsidP="00CD351D">
      <w:pPr>
        <w:pStyle w:val="FORMATTEXT"/>
        <w:rPr>
          <w:sz w:val="24"/>
          <w:szCs w:val="24"/>
          <w:lang w:val="tt-RU"/>
        </w:rPr>
      </w:pPr>
      <w:r>
        <w:rPr>
          <w:sz w:val="24"/>
          <w:szCs w:val="24"/>
          <w:lang w:val="tt-RU"/>
        </w:rPr>
        <w:br w:type="page"/>
      </w:r>
    </w:p>
    <w:p w:rsidR="00540707" w:rsidRPr="00CD351D" w:rsidRDefault="00540707" w:rsidP="00CD351D">
      <w:pPr>
        <w:pStyle w:val="FORMATTEXT"/>
        <w:jc w:val="right"/>
        <w:rPr>
          <w:sz w:val="24"/>
          <w:szCs w:val="24"/>
        </w:rPr>
      </w:pPr>
      <w:r w:rsidRPr="00CD351D">
        <w:rPr>
          <w:sz w:val="24"/>
          <w:szCs w:val="24"/>
        </w:rPr>
        <w:t>РАСЛАНГАН</w:t>
      </w:r>
    </w:p>
    <w:p w:rsidR="00540707" w:rsidRPr="00CD351D" w:rsidRDefault="00540707" w:rsidP="00CD351D">
      <w:pPr>
        <w:pStyle w:val="FORMATTEXT"/>
        <w:jc w:val="right"/>
        <w:rPr>
          <w:sz w:val="24"/>
          <w:szCs w:val="24"/>
        </w:rPr>
      </w:pPr>
      <w:r w:rsidRPr="00CD351D">
        <w:rPr>
          <w:sz w:val="24"/>
          <w:szCs w:val="24"/>
        </w:rPr>
        <w:t>Татарстан Республикасы</w:t>
      </w:r>
    </w:p>
    <w:p w:rsidR="00540707" w:rsidRPr="00CD351D" w:rsidRDefault="00540707" w:rsidP="00CD351D">
      <w:pPr>
        <w:pStyle w:val="FORMATTEXT"/>
        <w:jc w:val="right"/>
        <w:rPr>
          <w:sz w:val="24"/>
          <w:szCs w:val="24"/>
        </w:rPr>
      </w:pPr>
      <w:r w:rsidRPr="00CD351D">
        <w:rPr>
          <w:sz w:val="24"/>
          <w:szCs w:val="24"/>
        </w:rPr>
        <w:t>Аксубай муниципаль районы</w:t>
      </w:r>
    </w:p>
    <w:p w:rsidR="00540707" w:rsidRPr="00CD351D" w:rsidRDefault="00540707" w:rsidP="00CD351D">
      <w:pPr>
        <w:pStyle w:val="FORMATTEXT"/>
        <w:jc w:val="right"/>
        <w:rPr>
          <w:sz w:val="24"/>
          <w:szCs w:val="24"/>
        </w:rPr>
      </w:pPr>
      <w:r w:rsidRPr="00CD351D">
        <w:rPr>
          <w:sz w:val="24"/>
          <w:szCs w:val="24"/>
          <w:lang w:val="tt-RU"/>
        </w:rPr>
        <w:t xml:space="preserve">Сөнчәле </w:t>
      </w:r>
      <w:r w:rsidRPr="00CD351D">
        <w:rPr>
          <w:sz w:val="24"/>
          <w:szCs w:val="24"/>
        </w:rPr>
        <w:t>авыл җирлеге</w:t>
      </w:r>
    </w:p>
    <w:p w:rsidR="00540707" w:rsidRPr="00CD351D" w:rsidRDefault="00540707" w:rsidP="00CD351D">
      <w:pPr>
        <w:pStyle w:val="FORMATTEXT"/>
        <w:jc w:val="right"/>
        <w:rPr>
          <w:sz w:val="24"/>
          <w:szCs w:val="24"/>
        </w:rPr>
      </w:pPr>
      <w:r w:rsidRPr="00CD351D">
        <w:rPr>
          <w:sz w:val="24"/>
          <w:szCs w:val="24"/>
        </w:rPr>
        <w:t xml:space="preserve"> Советы карары белән</w:t>
      </w:r>
    </w:p>
    <w:p w:rsidR="00A434E4" w:rsidRPr="00CD351D" w:rsidRDefault="00540707" w:rsidP="00CD351D">
      <w:pPr>
        <w:pStyle w:val="FORMATTEXT"/>
        <w:jc w:val="right"/>
        <w:rPr>
          <w:sz w:val="24"/>
          <w:szCs w:val="24"/>
        </w:rPr>
      </w:pPr>
      <w:r w:rsidRPr="00CD351D">
        <w:rPr>
          <w:sz w:val="24"/>
          <w:szCs w:val="24"/>
        </w:rPr>
        <w:t>     </w:t>
      </w:r>
      <w:r w:rsidR="00A434E4" w:rsidRPr="00CD351D">
        <w:rPr>
          <w:sz w:val="24"/>
          <w:szCs w:val="24"/>
        </w:rPr>
        <w:t xml:space="preserve"> </w:t>
      </w:r>
      <w:r w:rsidR="009012A9" w:rsidRPr="00CD351D">
        <w:rPr>
          <w:sz w:val="24"/>
          <w:szCs w:val="24"/>
        </w:rPr>
        <w:t>13</w:t>
      </w:r>
      <w:r w:rsidR="00A434E4" w:rsidRPr="00CD351D">
        <w:rPr>
          <w:sz w:val="24"/>
          <w:szCs w:val="24"/>
        </w:rPr>
        <w:t>.0</w:t>
      </w:r>
      <w:r w:rsidR="004D6122" w:rsidRPr="00CD351D">
        <w:rPr>
          <w:sz w:val="24"/>
          <w:szCs w:val="24"/>
        </w:rPr>
        <w:t>4</w:t>
      </w:r>
      <w:r w:rsidR="00A434E4" w:rsidRPr="00CD351D">
        <w:rPr>
          <w:sz w:val="24"/>
          <w:szCs w:val="24"/>
        </w:rPr>
        <w:t>.202</w:t>
      </w:r>
      <w:r w:rsidR="004D6122" w:rsidRPr="00CD351D">
        <w:rPr>
          <w:sz w:val="24"/>
          <w:szCs w:val="24"/>
        </w:rPr>
        <w:t>3</w:t>
      </w:r>
      <w:r w:rsidRPr="00CD351D">
        <w:rPr>
          <w:sz w:val="24"/>
          <w:szCs w:val="24"/>
        </w:rPr>
        <w:t xml:space="preserve"> </w:t>
      </w:r>
      <w:r w:rsidRPr="00CD351D">
        <w:rPr>
          <w:sz w:val="24"/>
          <w:szCs w:val="24"/>
          <w:lang w:val="tt-RU"/>
        </w:rPr>
        <w:t>ел</w:t>
      </w:r>
      <w:r w:rsidR="00A434E4" w:rsidRPr="00CD351D">
        <w:rPr>
          <w:sz w:val="24"/>
          <w:szCs w:val="24"/>
        </w:rPr>
        <w:t xml:space="preserve"> N</w:t>
      </w:r>
      <w:r w:rsidR="009012A9" w:rsidRPr="00CD351D">
        <w:rPr>
          <w:sz w:val="24"/>
          <w:szCs w:val="24"/>
        </w:rPr>
        <w:t>62</w:t>
      </w:r>
      <w:r w:rsidR="00A434E4" w:rsidRPr="00CD351D">
        <w:rPr>
          <w:sz w:val="24"/>
          <w:szCs w:val="24"/>
        </w:rPr>
        <w:t xml:space="preserve">  </w:t>
      </w:r>
    </w:p>
    <w:p w:rsidR="00A434E4" w:rsidRPr="00CD351D" w:rsidRDefault="00A434E4" w:rsidP="00CD351D">
      <w:pPr>
        <w:pStyle w:val="HEADERTEXT"/>
        <w:rPr>
          <w:b/>
          <w:bCs/>
          <w:color w:val="auto"/>
          <w:sz w:val="24"/>
          <w:szCs w:val="24"/>
        </w:rPr>
      </w:pPr>
    </w:p>
    <w:p w:rsidR="00540707" w:rsidRPr="00CD351D" w:rsidRDefault="00A434E4" w:rsidP="00CD351D">
      <w:pPr>
        <w:pStyle w:val="FORMATTEXT"/>
        <w:ind w:firstLine="568"/>
        <w:jc w:val="center"/>
        <w:rPr>
          <w:b/>
          <w:bCs/>
          <w:sz w:val="24"/>
          <w:szCs w:val="24"/>
        </w:rPr>
      </w:pPr>
      <w:r w:rsidRPr="00CD351D">
        <w:rPr>
          <w:b/>
          <w:bCs/>
          <w:sz w:val="24"/>
          <w:szCs w:val="24"/>
        </w:rPr>
        <w:t xml:space="preserve"> </w:t>
      </w:r>
      <w:r w:rsidR="00540707" w:rsidRPr="00CD351D">
        <w:rPr>
          <w:b/>
          <w:bCs/>
          <w:sz w:val="24"/>
          <w:szCs w:val="24"/>
        </w:rPr>
        <w:t xml:space="preserve">Татарстан Республикасы Аксубай муниципаль районы </w:t>
      </w:r>
      <w:r w:rsidR="00540707" w:rsidRPr="00CD351D">
        <w:rPr>
          <w:b/>
          <w:bCs/>
          <w:sz w:val="24"/>
          <w:szCs w:val="24"/>
          <w:lang w:val="tt-RU"/>
        </w:rPr>
        <w:t xml:space="preserve">Сөнчәле </w:t>
      </w:r>
      <w:r w:rsidR="00540707" w:rsidRPr="00CD351D">
        <w:rPr>
          <w:b/>
          <w:bCs/>
          <w:sz w:val="24"/>
          <w:szCs w:val="24"/>
        </w:rPr>
        <w:t>авыл җирлеге территориясендә төзекләндерү өлкәсендә муниципаль контроль турында нигезләмә</w:t>
      </w:r>
    </w:p>
    <w:p w:rsidR="00540707" w:rsidRPr="00CD351D" w:rsidRDefault="00540707" w:rsidP="00CD351D">
      <w:pPr>
        <w:pStyle w:val="FORMATTEXT"/>
        <w:ind w:firstLine="568"/>
        <w:jc w:val="center"/>
        <w:rPr>
          <w:b/>
          <w:bCs/>
          <w:sz w:val="24"/>
          <w:szCs w:val="24"/>
        </w:rPr>
      </w:pPr>
    </w:p>
    <w:p w:rsidR="00540707" w:rsidRPr="00CD351D" w:rsidRDefault="00540707" w:rsidP="00CD351D">
      <w:pPr>
        <w:pStyle w:val="FORMATTEXT"/>
        <w:ind w:firstLine="568"/>
        <w:jc w:val="center"/>
        <w:rPr>
          <w:b/>
          <w:bCs/>
          <w:sz w:val="24"/>
          <w:szCs w:val="24"/>
        </w:rPr>
      </w:pPr>
    </w:p>
    <w:p w:rsidR="00540707" w:rsidRPr="00CD351D" w:rsidRDefault="00540707" w:rsidP="00CD351D">
      <w:pPr>
        <w:pStyle w:val="FORMATTEXT"/>
        <w:ind w:firstLine="568"/>
        <w:jc w:val="both"/>
        <w:rPr>
          <w:b/>
          <w:bCs/>
          <w:sz w:val="24"/>
          <w:szCs w:val="24"/>
        </w:rPr>
      </w:pPr>
      <w:r w:rsidRPr="00CD351D">
        <w:rPr>
          <w:b/>
          <w:bCs/>
          <w:sz w:val="24"/>
          <w:szCs w:val="24"/>
        </w:rPr>
        <w:t>1. Гомуми нигезләмәләр</w:t>
      </w:r>
    </w:p>
    <w:p w:rsidR="00540707" w:rsidRPr="00CD351D" w:rsidRDefault="00A434E4" w:rsidP="00CD351D">
      <w:pPr>
        <w:pStyle w:val="HEADERTEXT"/>
        <w:jc w:val="both"/>
        <w:outlineLvl w:val="2"/>
        <w:rPr>
          <w:color w:val="000000"/>
          <w:sz w:val="24"/>
          <w:szCs w:val="24"/>
        </w:rPr>
      </w:pPr>
      <w:r w:rsidRPr="00CD351D">
        <w:rPr>
          <w:color w:val="000000" w:themeColor="text1"/>
          <w:sz w:val="24"/>
          <w:szCs w:val="24"/>
        </w:rPr>
        <w:t xml:space="preserve">1.1. </w:t>
      </w:r>
      <w:r w:rsidR="00540707" w:rsidRPr="00CD351D">
        <w:rPr>
          <w:color w:val="000000"/>
          <w:sz w:val="24"/>
          <w:szCs w:val="24"/>
        </w:rPr>
        <w:t>Әлеге нигезләмә Татарстан Республикасы Аксубай муниципаль районы Сөнчәле авыл җирлеге территориясендә төзекләндерү өлкәсендә муниципаль контрольне гамәлгә ашыру тәртибен билгели (алга таба - төзекләндерү өлкәсендә контроль).</w:t>
      </w:r>
    </w:p>
    <w:p w:rsidR="00540707" w:rsidRPr="00CD351D" w:rsidRDefault="00540707" w:rsidP="00CD351D">
      <w:pPr>
        <w:pStyle w:val="HEADERTEXT"/>
        <w:jc w:val="both"/>
        <w:outlineLvl w:val="2"/>
        <w:rPr>
          <w:color w:val="000000"/>
          <w:sz w:val="24"/>
          <w:szCs w:val="24"/>
        </w:rPr>
      </w:pPr>
    </w:p>
    <w:p w:rsidR="00540707" w:rsidRPr="00CD351D" w:rsidRDefault="00540707" w:rsidP="00CD351D">
      <w:pPr>
        <w:pStyle w:val="HEADERTEXT"/>
        <w:jc w:val="both"/>
        <w:outlineLvl w:val="2"/>
        <w:rPr>
          <w:color w:val="000000"/>
          <w:sz w:val="24"/>
          <w:szCs w:val="24"/>
        </w:rPr>
      </w:pPr>
      <w:r w:rsidRPr="00CD351D">
        <w:rPr>
          <w:color w:val="000000"/>
          <w:sz w:val="24"/>
          <w:szCs w:val="24"/>
        </w:rPr>
        <w:t>1.2. Төзекләндерү өлкәсендә контроль предметы булып юридик затларның, шәхси эшмәкәрләрнең, гражданнарның (алга таба - контрольдә тотыла торган затлар) Татарстан Республикасы Аксубай муниципаль районы Сөнчәле авыл җирлеге территориясен төзекләндерү кагыйдәләрен (алга таба - төзекләндерү кагыйдәләрен), инвалидлар өчен социаль, инженер һәм транспорт инфраструктурасы объектларының һәм хезмәтләр (алга таба шулай ук мәҗбүри таләпләр).</w:t>
      </w:r>
    </w:p>
    <w:p w:rsidR="00540707" w:rsidRPr="00CD351D" w:rsidRDefault="00540707" w:rsidP="00CD351D">
      <w:pPr>
        <w:pStyle w:val="HEADERTEXT"/>
        <w:jc w:val="both"/>
        <w:outlineLvl w:val="2"/>
        <w:rPr>
          <w:color w:val="000000"/>
          <w:sz w:val="24"/>
          <w:szCs w:val="24"/>
        </w:rPr>
      </w:pPr>
    </w:p>
    <w:p w:rsidR="00540707" w:rsidRPr="00CD351D" w:rsidRDefault="00540707" w:rsidP="00CD351D">
      <w:pPr>
        <w:pStyle w:val="HEADERTEXT"/>
        <w:jc w:val="both"/>
        <w:outlineLvl w:val="2"/>
        <w:rPr>
          <w:color w:val="000000"/>
          <w:sz w:val="24"/>
          <w:szCs w:val="24"/>
          <w:lang w:val="tt-RU"/>
        </w:rPr>
      </w:pPr>
      <w:r w:rsidRPr="00CD351D">
        <w:rPr>
          <w:color w:val="000000"/>
          <w:sz w:val="24"/>
          <w:szCs w:val="24"/>
        </w:rPr>
        <w:t>1.3. Төзекләндерү өлкәсендә Контроль Татарстан Республикасы Аксубай муниципаль районы Сөнчәле авыл җирлеге башкарма комитеты (алга таба - администрация) тарафыннан башкарыла.</w:t>
      </w: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1.4. Администрациянең төзекләндерү өлкәсендә контроль алып барырга вәкаләтле вазифаи затлары булып торак пункт башлыгы (тиешле вазифаи затларның төгәл исемнәрен күрсәтергә) тора (алга таба шулай ук контроль алып барырга вәкаләтле вазифаи затлар). Администрациянең күрсәтелгән вазифалы затларының вазифа бурычларына аларның вазифа инструкциясенә ярашлы рәвештә төзекләндерү өлкәсендә контроль вәкаләтләрен гамәлгә ашыру керә.</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"Россия Федерациясендә дәүләт контроле (күзәтчелеге) һәм муниципаль контроль турында" гы 31.07.2020 № 248-ФЗ Федераль закон һәм башка федераль законнар нигезендә төзекләндерү өлкәсендә контрольне гамәлгә ашырганда контрольдә тотарга вәкаләтле вазыйфаи затлар хокукларга, бурычларга ия һәм җаваплы.</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1.5. "Россия Федерациясендә дәүләт контроле (күзәтчелеге) һәм муниципаль контроль турында" 31.07.2020 № 248-ФЗ Федераль законы, "җирле үзидарәне оештыруның гомуми принциплары турында"06.10.2003 № 131-ФЗ Федераль законы нигезләмәләре төзекләндерү өлкәсендә контрольне гамәлгә ашыру, профилактик чаралар, контроль чаралар оештыру һәм үткәрү белән бәйле мөнәсәбәтләргә карата кулланыла Россия Федерациясендә үзидарәләр.</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1.6. Администрация төзекләндерү Кагыйдәләренең үтәлешен контрольдә тота, шул исәптән:</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rPr>
      </w:pPr>
      <w:r w:rsidRPr="00CD351D">
        <w:rPr>
          <w:color w:val="000000"/>
          <w:sz w:val="24"/>
          <w:szCs w:val="24"/>
        </w:rPr>
        <w:t>1) янәшәдәге территорияләрне тоту буенча мәҗбүри таләпләр;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lastRenderedPageBreak/>
        <w:t>2) төзекләндерү элементлары һәм объектлары эчтәлеге буенча мәҗбүри таләпләр, шул исәптән таләпләр: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 xml:space="preserve"> халыкның аз хәрәкәтләнүче төркемнәренең мәгариф, сәламәтлек саклау, мәдәният, физик культура һәм спорт, халыкка социаль хезмәт күрсәтү объектларына ирекле керүенә комачауламаган коймалар урнаштыру буенча;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 xml:space="preserve"> торак булмаган биналар, корылмалар, Корылмалар, биналарның башка стеналары, корылмалар, Корылмалар фасадлары, шулай ук төзекләндерүнең башка элементлары һәм җәмәгать урыннары эчтәлеге буенча;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 xml:space="preserve"> инженерлык корылмаларын эксплуатацияләү өчен кирәкле мәгълүматны үз эченә алган махсус билгеләр, язулар эчтәлеге буенча;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 Татарстан Республикасының норматив хокукый актларында һәм төзекләндерү кагыйдәләрендә билгеләнгән җир эшләрен башкару тәртибенә туры китереп бирелә торган җир эшләрен башкаруга рөхсәтнамә нигезендә җир эшләрен башкару буенча;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 xml:space="preserve"> биналарга һәм аларга керү урыннарына ирекле юллар, шулай ук ишегалларына ирекле керү юлларын тәэмин итү, җәяүлеләр иминлеген һәм җәяүлеләр хәрәкәтенең куркынычсызлыгын тәэмин итү, шул исәптән инвалидлар һәм халыкның башка аз хәрәкәтләнүче төркемнәре, җир эшләре башкарылган чорда;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 Татарстан Республикасы норматив хокукый актлары белән билгеләнгән срокта аварияләр нәтиҗәсендә эшләр башкару турында администрациягә хәбәрнамә җибәрү буенча;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 транспорт чараларын газонда яки башка яшелләндерелгән яки рекреацион территориядә урнаштыру рөхсәт ителмәве турында, анда транспорт чараларын урнаштыру төзекләндерү кагыйдәләре белән чикләнгән, шулай ук аларны эксплуатацияләү, хезмәт күрсәтү яки ремонтлау вакытында, йөкләр ташу яки төзелеш мәйданчыкларыннан чыгу вакытында (Чатыр яки ышык урын булмау сәбәпле)Гомуми файдаланудагы территорияләрне транспорт чаралары белән пычрату рөхсәт ителмәве турында;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3) Татарстан Республикасы Аксубай муниципаль районы Сөнчәле авыл җирлеге территориясен кышкы чорда җыештыру буенча мәҗбүри таләпләр, шул исәптән биналарның, корылмаларның түбәләрен кардан, боздан һәм сосулектан чистарту буенча чаралар үткәрүне контрольдә тоту;</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4) җәйге чорда Татарстан Республикасы Аксубай муниципаль районы Сөнчәле авыл җирлеге территориясен җыештыру буенча мәҗбүри таләпләр, шул исәптән карантин, агулы һәм чүп үләннәрен ачыклау, алар белән көрәшү, аларның очагын локальләштерү, бетерү буенча мәҗбүри таләпләр;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5) махсус янгынга каршы режим гамәлдә булган чорда янгын куркынычсызлыгының өстәмә мәҗбүри таләпләре;</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6) гомуми файдаланудагы территорияләрдә җир асты коммуникацияләрен салу, үзгәртеп кору, ремонтлау һәм тоту буенча мәҗбүри таләпләр;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 xml:space="preserve">7) яшеллекләрне утырту, саклау һәм тоту буенча мәҗбүри таләпләр, шул исәптән агачларны һәм куакларны кисү билеты һәм (яки) агачларны һәм куакларны күчереп утыртуга рөхсәт нигезендә алып ташлау (җимерү), күчереп утырту буенча </w:t>
      </w:r>
      <w:r w:rsidRPr="00CD351D">
        <w:rPr>
          <w:color w:val="000000"/>
          <w:sz w:val="24"/>
          <w:szCs w:val="24"/>
        </w:rPr>
        <w:lastRenderedPageBreak/>
        <w:t>мәҗбүри таләпләр, әгәр мондый документлар (кисү билеты, күчереп утыртуга рөхсәт) төзекләндерү кагыйдәләрендә билгеләнгән очракларда бирелергә тиеш булса;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8) каты коммуналь калдыкларны саклау буенча мәҗбүри таләпләр;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9) хайваннарны йөртү буенча мәҗбүри таләпләр һәм авыл хуҗалыгы хайваннарын һәм кошларын гомуми файдаланудагы территорияләрдә һәм төзекләндерү кагыйдәләрендә каралган башка территорияләрдә көтүгә рөхсәт ителмәү турында таләпләр.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Администрация контрольдә тотарга вәкаләтле вазифаи затлар тарафыннан аларның компетенциясе чикләрендә бирелгән мәҗбүри таләпләрне бозуны бетерү турындагы күрсәтмәләрнең үтәлешен контрольдә тота.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1.7. Бу хәлдә төзекләндерү элементлары дип декоратив, техник, планлаштыру, конструктив җайланмалар, яшелләндерү элементлары, төрле җиһазлар һәм бизәкләр, шул исәптән бина фасадлары, Корылмалар, Корылмалар, кече архитектура формалары, капиталь булмаган стационар булмаган корылмалар һәм корылмалар, мәгълүмат щитлары һәм территорияне төзекләндерүнең состав өлешләре буларак кулланыла торган күрсәткечләр аңлатыла.</w:t>
      </w:r>
    </w:p>
    <w:p w:rsidR="00540707" w:rsidRPr="00CD351D" w:rsidRDefault="00540707" w:rsidP="00CD351D">
      <w:pPr>
        <w:pStyle w:val="FORMATTEXT"/>
        <w:ind w:firstLine="568"/>
        <w:jc w:val="both"/>
        <w:rPr>
          <w:color w:val="000000"/>
          <w:sz w:val="24"/>
          <w:szCs w:val="24"/>
        </w:rPr>
      </w:pPr>
    </w:p>
    <w:p w:rsidR="00A434E4" w:rsidRPr="00CD351D" w:rsidRDefault="00540707" w:rsidP="00CD351D">
      <w:pPr>
        <w:pStyle w:val="FORMATTEXT"/>
        <w:ind w:firstLine="568"/>
        <w:jc w:val="both"/>
        <w:rPr>
          <w:color w:val="000000" w:themeColor="text1"/>
          <w:sz w:val="24"/>
          <w:szCs w:val="24"/>
        </w:rPr>
      </w:pPr>
      <w:r w:rsidRPr="00CD351D">
        <w:rPr>
          <w:color w:val="000000"/>
          <w:sz w:val="24"/>
          <w:szCs w:val="24"/>
        </w:rPr>
        <w:t>Бу хәлдә төзекләндерү объектлары дип төрле функциональ билгеләнештәге территорияләр аңлатыла, аларда төзекләндерү буенча эшчәнлек алып барыла, шул исәптән:</w:t>
      </w:r>
    </w:p>
    <w:p w:rsidR="00540707" w:rsidRPr="00CD351D" w:rsidRDefault="00540707" w:rsidP="00CD351D">
      <w:pPr>
        <w:pStyle w:val="FORMATTEXT"/>
        <w:ind w:firstLine="568"/>
        <w:jc w:val="both"/>
        <w:rPr>
          <w:color w:val="000000"/>
          <w:sz w:val="24"/>
          <w:szCs w:val="24"/>
        </w:rPr>
      </w:pPr>
      <w:r w:rsidRPr="00CD351D">
        <w:rPr>
          <w:color w:val="000000"/>
          <w:sz w:val="24"/>
          <w:szCs w:val="24"/>
        </w:rPr>
        <w:t>1) планлаштыру структурасы элементлары (зоналар (массивлар), районнар (шул исәптән торак районнар, микрорайоннар, кварталлар, сәнәгать районнары), гражданнарның бакчачылык, бакчачылык коммерцияле булмаган берләшмәләре урнашкан территорияләр);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2) урам-юл челтәре элементлары (аллеялар, бульварлар, магистральләр, тыкрыклар, мәйданнар, юллар, проспектлар, тыкрыклар, разъездлар, төшүләр, трактлар, тупиклар, урамнар, шоссе);</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3) ишегалды территорияләре;</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4) балалар һәм спорт мәйданчыклары;</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5) хайваннарны йөртү мәйданчыклары;</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6) машина кую урыннары (машина кую урыннары);</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7) парклар, скверлар, башка яшел зоналар;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8) техник һәм санитар-күзәтү зоналары;</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Бу хәлдәге саклагыч җайланмалар дип капкалар, капкалар, шлагбаумнар, шул исәптән автомат һәм декоратив коймалар (коймалар) аңлатыла.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1.8. Администрация төзекләндерү өлкәсендә контрольне гамәлгә ашыру кысаларында төзекләндерү өлкәсендә контроль объектларын исәпкә алуны тәэмин итә.</w:t>
      </w:r>
    </w:p>
    <w:p w:rsidR="00540707" w:rsidRPr="00CD351D" w:rsidRDefault="00540707" w:rsidP="00CD351D">
      <w:pPr>
        <w:pStyle w:val="FORMATTEXT"/>
        <w:ind w:firstLine="568"/>
        <w:jc w:val="both"/>
        <w:rPr>
          <w:color w:val="000000"/>
          <w:sz w:val="24"/>
          <w:szCs w:val="24"/>
        </w:rPr>
      </w:pPr>
    </w:p>
    <w:p w:rsidR="00A434E4" w:rsidRPr="00CD351D" w:rsidRDefault="00540707" w:rsidP="00CD351D">
      <w:pPr>
        <w:pStyle w:val="FORMATTEXT"/>
        <w:ind w:firstLine="568"/>
        <w:jc w:val="both"/>
        <w:rPr>
          <w:color w:val="000000" w:themeColor="text1"/>
          <w:sz w:val="24"/>
          <w:szCs w:val="24"/>
        </w:rPr>
      </w:pPr>
      <w:r w:rsidRPr="00CD351D">
        <w:rPr>
          <w:color w:val="000000"/>
          <w:sz w:val="24"/>
          <w:szCs w:val="24"/>
        </w:rPr>
        <w:t xml:space="preserve">Администрация тарафыннан төзекләндерү өлкәсендәге контроль объектларын </w:t>
      </w:r>
      <w:r w:rsidRPr="00CD351D">
        <w:rPr>
          <w:color w:val="000000"/>
          <w:sz w:val="24"/>
          <w:szCs w:val="24"/>
        </w:rPr>
        <w:lastRenderedPageBreak/>
        <w:t>әлеге Нигезләмәгә ярашлы рәвештә билгеле бер куркыныч категориясенә кертү гамәлгә ашырыла.</w:t>
      </w:r>
    </w:p>
    <w:p w:rsidR="00A434E4" w:rsidRPr="00CD351D" w:rsidRDefault="00A434E4" w:rsidP="00CD351D">
      <w:pPr>
        <w:pStyle w:val="HEADERTEXT"/>
        <w:rPr>
          <w:b/>
          <w:bCs/>
          <w:color w:val="000000" w:themeColor="text1"/>
          <w:sz w:val="24"/>
          <w:szCs w:val="24"/>
        </w:rPr>
      </w:pPr>
    </w:p>
    <w:p w:rsidR="00A434E4" w:rsidRPr="00CD351D" w:rsidRDefault="00A434E4" w:rsidP="00CD351D">
      <w:pPr>
        <w:pStyle w:val="HEADERTEXT"/>
        <w:jc w:val="center"/>
        <w:outlineLvl w:val="3"/>
        <w:rPr>
          <w:b/>
          <w:bCs/>
          <w:color w:val="000000" w:themeColor="text1"/>
          <w:sz w:val="24"/>
          <w:szCs w:val="24"/>
        </w:rPr>
      </w:pPr>
      <w:r w:rsidRPr="00CD351D">
        <w:rPr>
          <w:b/>
          <w:bCs/>
          <w:color w:val="000000" w:themeColor="text1"/>
          <w:sz w:val="24"/>
          <w:szCs w:val="24"/>
        </w:rPr>
        <w:t xml:space="preserve"> </w:t>
      </w:r>
      <w:r w:rsidR="00540707" w:rsidRPr="00CD351D">
        <w:rPr>
          <w:b/>
          <w:bCs/>
          <w:color w:val="000000"/>
          <w:sz w:val="24"/>
          <w:szCs w:val="24"/>
        </w:rPr>
        <w:t>2. Төзекләндерү өлкәсендә контрольне гамәлгә ашырганда закон белән саклана торган кыйммәтләргә зыян китерү (зыян ) куркынычларын идарә итү</w:t>
      </w:r>
    </w:p>
    <w:p w:rsidR="00540707" w:rsidRPr="00CD351D" w:rsidRDefault="00540707" w:rsidP="00CD351D">
      <w:pPr>
        <w:pStyle w:val="FORMATTEXT"/>
        <w:ind w:firstLine="568"/>
        <w:jc w:val="both"/>
        <w:rPr>
          <w:color w:val="000000"/>
          <w:sz w:val="24"/>
          <w:szCs w:val="24"/>
        </w:rPr>
      </w:pPr>
      <w:r w:rsidRPr="00CD351D">
        <w:rPr>
          <w:color w:val="000000"/>
          <w:sz w:val="24"/>
          <w:szCs w:val="24"/>
        </w:rPr>
        <w:t>2.1. Администрация төзекләндерү өлкәсендә зыян китерү (зыян китерү) куркынычлары белән идарә итү нигезендә контроль алып бара.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2.2. Төзекләндерү өлкәсендә контрольдә тотканда закон белән саклана торган кыйммәтләргә зыян китерү (зыян китерү) куркынычларын идарә итү максатларында әлеге Нигезләмәнең 1.7 пунктында каралган мондый контроль объектлары "</w:t>
      </w:r>
      <w:r w:rsidRPr="00CD351D">
        <w:rPr>
          <w:color w:val="000000"/>
          <w:sz w:val="24"/>
          <w:szCs w:val="24"/>
          <w:u w:val="single"/>
        </w:rPr>
        <w:t>Россия Федерациясендә дәүләт контроле (күзәтчелеге) һәм муниципаль контроль турында"31.07.2020 № 248-ФЗ Федераль закон нигезендә</w:t>
      </w:r>
      <w:r w:rsidRPr="00CD351D">
        <w:rPr>
          <w:color w:val="000000"/>
          <w:sz w:val="24"/>
          <w:szCs w:val="24"/>
        </w:rPr>
        <w:t xml:space="preserve"> куркыныч категорияләренә кертелергә тиеш.</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2.3. Төзекләндерү өлкәсендә контроль объектларын (алга таба - контроль объектларын) әлеге Нигезләмәнең 1.7 пунктында каралган администрация тарафыннан билгеле бер куркыныч категориясенә кертү, әлеге Нигезләмәгә 1 нче кушымта нигезендә, төзекләндерү өлкәсендә муниципаль контроль гамәлгә ашырганда, тиешле объектларны билгеле бер куркыныч категориясенә кертү критерийларына ярашлы рәвештә башкарыла.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Контроль объектларын куркыныч категорияләренә кертү һәм контроль объектларына бирелгән куркыныч категорияләрен үзгәртү хакимият боерыгы белән башкарыла.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Идарә контроль объектларын куркыныч категорияләренә керткәндә шул исәптән:</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1) Бердәм дәүләт күчемсез милек реестрындагы мәгълүматлар;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2) контрольдә тотылган затлар белән үзара бәйләнешсез контроль чараларын башкарырга вәкаләтле вазыйфаи затлар тарафыннан алынган мәгълүматлар;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3) хакимияттәге башка мәгълүматлар.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2.4. Администрация тарафыннан бирелгән куркыныч категориясенә бәйле рәвештә планлы контроль чаралар үткәрү түбәндәге вакыт аралыгы белән башкарыла: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1) югары куркыныч категориясенә кертелгән контроль объектлар өчен, 2 елга бер тапкыр;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2) Уртача куркыныч категориясенә кертелгән контроль объектлары өчен 3 елга бер тапкыр.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Түбән куркыныч категориясенә кертелгән контроль объектларына карата планлы контроль чаралары үткәрелми.</w:t>
      </w:r>
    </w:p>
    <w:p w:rsidR="00540707" w:rsidRPr="00CD351D" w:rsidRDefault="00540707" w:rsidP="00CD351D">
      <w:pPr>
        <w:pStyle w:val="FORMATTEXT"/>
        <w:ind w:firstLine="568"/>
        <w:jc w:val="both"/>
        <w:rPr>
          <w:color w:val="000000"/>
          <w:sz w:val="24"/>
          <w:szCs w:val="24"/>
        </w:rPr>
      </w:pPr>
    </w:p>
    <w:p w:rsidR="00A434E4" w:rsidRPr="00CD351D" w:rsidRDefault="00540707" w:rsidP="00CD351D">
      <w:pPr>
        <w:pStyle w:val="FORMATTEXT"/>
        <w:ind w:firstLine="568"/>
        <w:jc w:val="both"/>
        <w:rPr>
          <w:color w:val="000000" w:themeColor="text1"/>
          <w:sz w:val="24"/>
          <w:szCs w:val="24"/>
        </w:rPr>
      </w:pPr>
      <w:r w:rsidRPr="00CD351D">
        <w:rPr>
          <w:color w:val="000000"/>
          <w:sz w:val="24"/>
          <w:szCs w:val="24"/>
        </w:rPr>
        <w:t>Контроль объектларын түбән куркыныч категориясенә кертү турында Карар кабул итү таләп ителми.</w:t>
      </w:r>
    </w:p>
    <w:p w:rsidR="00540707" w:rsidRPr="00CD351D" w:rsidRDefault="00540707" w:rsidP="00CD351D">
      <w:pPr>
        <w:pStyle w:val="FORMATTEXT"/>
        <w:ind w:firstLine="568"/>
        <w:jc w:val="both"/>
        <w:rPr>
          <w:color w:val="000000"/>
          <w:sz w:val="24"/>
          <w:szCs w:val="24"/>
        </w:rPr>
      </w:pPr>
      <w:r w:rsidRPr="00CD351D">
        <w:rPr>
          <w:color w:val="000000"/>
          <w:sz w:val="24"/>
          <w:szCs w:val="24"/>
        </w:rPr>
        <w:t xml:space="preserve">2.5. Еллык планлы контроль чаралар планнарына контроль чаралар кертелергә тиеш, алар өчен еллык планны гамәлгә ашыру елында соңгы планлы контроль чараны үткәрү тәмамланганнан соң, категориягә кертелгән контроль объектлар өчен </w:t>
      </w:r>
      <w:r w:rsidRPr="00CD351D">
        <w:rPr>
          <w:color w:val="000000"/>
          <w:sz w:val="24"/>
          <w:szCs w:val="24"/>
        </w:rPr>
        <w:lastRenderedPageBreak/>
        <w:t>вакыт чоры тәмамлана: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1) югары куркыныч, ким дигәндә 2 ел;</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2) Уртача куркыныч, ким дигәндә 3 ел.</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Әгәр элек контроль объектларына карата планлы контроль чаралар үткәрелмәгән булса, еллык планга контроль объектлары юридик затның яки гражданның контроль объектына милек хокукы барлыкка килгән көннән соң бер ел узгач, ә янәшәдәге территорияләр очрагында - төзекләндерү кагыйдәләре нигезендә янәшәдәге территорияне тоту буенча бурыч барлыкка килгән көннән кертелергә тиеш.</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2.6. Контроль объектының Хокук иясе соравы буенча, сорау килгәннән соң 15 көннән дә артмаган вакытта контрольне башкарырга вәкаләтле вазифаи затлар аңа контроль объектына бирелгән куркыныч категориясе турында мәгълүмат, шулай ук мондый объектны билгеле бер куркыныч категориясенә керткәндә кулланылган мәгълүмат бирә.</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Контроль объектының Хокук иясе хакимияткә контроль объектына элек бирелгән куркыныч категориясен үзгәртү турында гариза бирергә хокуклы.</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2.7. Администрация куркыныч категорияләре бирелгән контроль объектлары исемлеген алып бара (алга таба контроль объектлары исемлеге). Контроль объектларын контроль объектлары исемлегенә кертү әлеге Нигезләмәнең 2.3 пунктында күрсәтелгән Администрация боерыгына ярашлы рәвештә башкарыла.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Риск категорияләре күрсәтелгән контроль объектлары исемлеге хакимиятнең рәсми сайтында Интернет мәгълүмати-телекоммуникация челтәрендә (алга таба хакимиятнең рәсми сайты) контроль эшчәнлегенә багышланган махсус бүлектә урнаштырыла. Махсус бүлеккә керү хакимиятнең рәсми сайтының төп (төп) битеннән башкарылырга тиеш.</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2.8. Контроль объектлары исемлегендә түбәндәге мәгълүмат бар:</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1) контроль объектын идентификацияләүче мәгълүмат (контроль объектының урнашкан урыны адресы, кадастр номеры (әгәр булса), контроль объектын идентификацияләүче башка билгеләр (кәрәк булганда));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2) бирелгән куркыныч категориясе;</w:t>
      </w:r>
    </w:p>
    <w:p w:rsidR="00540707" w:rsidRPr="00CD351D" w:rsidRDefault="00540707" w:rsidP="00CD351D">
      <w:pPr>
        <w:pStyle w:val="FORMATTEXT"/>
        <w:ind w:firstLine="568"/>
        <w:jc w:val="both"/>
        <w:rPr>
          <w:color w:val="000000"/>
          <w:sz w:val="24"/>
          <w:szCs w:val="24"/>
        </w:rPr>
      </w:pPr>
    </w:p>
    <w:p w:rsidR="00A434E4" w:rsidRPr="00CD351D" w:rsidRDefault="00540707" w:rsidP="00CD351D">
      <w:pPr>
        <w:pStyle w:val="FORMATTEXT"/>
        <w:ind w:firstLine="568"/>
        <w:jc w:val="both"/>
        <w:rPr>
          <w:color w:val="000000" w:themeColor="text1"/>
          <w:sz w:val="24"/>
          <w:szCs w:val="24"/>
        </w:rPr>
      </w:pPr>
      <w:r w:rsidRPr="00CD351D">
        <w:rPr>
          <w:color w:val="000000"/>
          <w:sz w:val="24"/>
          <w:szCs w:val="24"/>
        </w:rPr>
        <w:t>3) контроль объектына куркыныч категориясен бирү турында карар реквизитлары.</w:t>
      </w:r>
    </w:p>
    <w:p w:rsidR="00A434E4" w:rsidRPr="00CD351D" w:rsidRDefault="00A434E4" w:rsidP="00CD351D">
      <w:pPr>
        <w:pStyle w:val="HEADERTEXT"/>
        <w:rPr>
          <w:b/>
          <w:bCs/>
          <w:color w:val="000000" w:themeColor="text1"/>
          <w:sz w:val="24"/>
          <w:szCs w:val="24"/>
        </w:rPr>
      </w:pPr>
    </w:p>
    <w:p w:rsidR="00540707" w:rsidRPr="00CD351D" w:rsidRDefault="00540707" w:rsidP="00CD351D">
      <w:pPr>
        <w:pStyle w:val="FORMATTEXT"/>
        <w:ind w:firstLine="568"/>
        <w:jc w:val="both"/>
        <w:rPr>
          <w:b/>
          <w:bCs/>
          <w:color w:val="000000"/>
          <w:sz w:val="24"/>
          <w:szCs w:val="24"/>
          <w:lang w:val="tt-RU"/>
        </w:rPr>
      </w:pPr>
      <w:r w:rsidRPr="00CD351D">
        <w:rPr>
          <w:b/>
          <w:bCs/>
          <w:color w:val="000000"/>
          <w:sz w:val="24"/>
          <w:szCs w:val="24"/>
        </w:rPr>
        <w:t>3. Закон белән саклана торган кыйммәтләргә зыян китерү (зыян ) куркынычларын профилактикалау</w:t>
      </w: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3.1. Администрация төзекләндерү өлкәсендә контрольне профилактик чаралар үткәрү аша гамәлгә ашыра.</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 xml:space="preserve">3.2. Профилактика чаралары хакимият тарафыннан контрольдә тотылган затларның мәҗбүри таләпләрне намуслы үтәвен стимуллаштыру, мәҗбүри таләпләрне бозуга һәм (яки) закон белән саклана торган кыйммәтләргә зыян китерергә сәләтле шартларны, сәбәпләрне һәм факторларны бетерү һәм мәҗбүри таләпләрне контрольдә тотылган затларга, аларны үтәү ысулларына җиткерү </w:t>
      </w:r>
      <w:r w:rsidRPr="00CD351D">
        <w:rPr>
          <w:color w:val="000000"/>
          <w:sz w:val="24"/>
          <w:szCs w:val="24"/>
          <w:lang w:val="tt-RU"/>
        </w:rPr>
        <w:lastRenderedPageBreak/>
        <w:t>максатларында гамәлгә ашырыла.</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3.3. Төзәтү өлкәсендә контроль үткәргәндә зыян китерү (зыян китерү) куркынычын киметүгә юнәлдерелгән профилактик чаралар үткәрү контроль чаралар үткәрүгә карата өстенлекле булып тора.</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3.4. Профилактика чаралары Россия Федерациясе Хөкүмәте билгеләгән тәртиптә расланган закон белән саклана торган кыйммәтләргә зыян китерү (зыян китерү) куркынычларын профилактикалау программасы нигезендә гамәлгә ашырыла, шулай ук зыян китерү куркынычларын профилактикалау программасында каралмаган профилактика чаралары да үткәрелергә мөмкин.</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Әгәр контроль объектлары закон белән саклана торган кыйммәтләргә зыян (зыян) китерүнең турыдан-туры куркынычы булып тора яки мондый зыян китерелгән икән, контрольдә тотарга вәкаләтле вазыйфаи зат бу хакта Татарстан Республикасы Аксубай муниципаль районы Сөнчәле авыл җирлеге башлыгына карар кабул итү өчен шунда ук мәгълүмат җибәрә контроль чаралар үткәрү.</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3.5. Администрация төзекләндерү өлкәсендә контроль үткәргәндә түбәндәге профилактика чаралары үткәрелергә мөмкин:</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1) мәгълүмат бирү;</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2) хокукны куллану практикасын гомумиләштерү;</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rPr>
      </w:pPr>
      <w:r w:rsidRPr="00CD351D">
        <w:rPr>
          <w:color w:val="000000"/>
          <w:sz w:val="24"/>
          <w:szCs w:val="24"/>
        </w:rPr>
        <w:t>3) кисәтүләр игълан итү;</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4) консультация бирү;</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5) профилактик визит.</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3.6. Мәгълүматлаштыру мәҗбүри таләпләрне үтәү мәсьәләләре буенча хакимият тарафыннан хакимиятнең рәсми сайтында контроль эшчәнлеккә багышланган махсус бүлектә, массакүләм мәгълүмат чараларында, контрольдә тотылган затларның шәхси кабинетлары аша дәүләт мәгълүмат системаларында (алар булганда) һәм башка формаларда урнаштыру юлы белән башкарыла.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 xml:space="preserve">Администрация хакимиятнең рәсми сайтында контроль эшчәнлегенә багышланган махсус бүлектә </w:t>
      </w:r>
      <w:r w:rsidRPr="00CD351D">
        <w:rPr>
          <w:color w:val="000000"/>
          <w:sz w:val="24"/>
          <w:szCs w:val="24"/>
          <w:u w:val="single"/>
        </w:rPr>
        <w:t>"Россия Федерациясендә дәүләт контроле (күзәтчелеге) һәм муниципаль контроль турында"31.07.2020 ел, 248-ФЗ номерлы Федераль законның 46 статьясының 3 өлешендә</w:t>
      </w:r>
      <w:r w:rsidRPr="00CD351D">
        <w:rPr>
          <w:color w:val="000000"/>
          <w:sz w:val="24"/>
          <w:szCs w:val="24"/>
        </w:rPr>
        <w:t xml:space="preserve"> каралган мәгълүматларны урнаштырырга һәм актуаль хәлдә тотарга тиеш.</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Администрация шулай ук Татарстан Республикасы Аксубай муниципаль районы Сөнчәле авыл җирлеге халкына гражданнарның җыелышларында һәм конференцияләрендә контроль объектларына куела торган мәҗбүри таләпләр, аларның куркыныч критерийларына туры килүе, шулай ук контроль объектларына карата үткәрелә торган контроль чараларның төрләре, эчтәлеге һәм интенсивлыгы турында мәгълүмат бирергә хокуклы.</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3.7. Хокукны куллану практикасын гомумиләштерү хакимият тарафыннан үткәрелгән контроль чаралар һәм аларның нәтиҗәләре турында мәгълүмат җыю һәм анализлау аша башкарыла.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lastRenderedPageBreak/>
        <w:t>Хокукны куллану практикасын гомумиләштерү нәтиҗәләре буенча, контрольдә тотарга вәкаләтле вазыйфаи затлар ел саен төзекләндерү өлкәсендә контрольне гамәлгә ашыру буенча хокукны куллану практикасын гомумиләштерү нәтиҗәләрен үз эченә алган һәм хакимият башлыгы имзалаган хакимият боерыгы белән расланган доклад әзерли. Әлеге доклад хисап елыннан соң киләсе елның 1 июленә кадәр хакимиятнең рәсми сайтында контроль эшчәнлеккә багышланган махсус бүлектә урнаштырыла.</w:t>
      </w:r>
    </w:p>
    <w:p w:rsidR="00540707" w:rsidRPr="00CD351D" w:rsidRDefault="00540707" w:rsidP="00CD351D">
      <w:pPr>
        <w:pStyle w:val="FORMATTEXT"/>
        <w:ind w:firstLine="568"/>
        <w:jc w:val="both"/>
        <w:rPr>
          <w:color w:val="000000"/>
          <w:sz w:val="24"/>
          <w:szCs w:val="24"/>
        </w:rPr>
      </w:pPr>
    </w:p>
    <w:p w:rsidR="00A434E4" w:rsidRPr="00CD351D" w:rsidRDefault="00540707" w:rsidP="00CD351D">
      <w:pPr>
        <w:pStyle w:val="FORMATTEXT"/>
        <w:ind w:firstLine="568"/>
        <w:jc w:val="both"/>
        <w:rPr>
          <w:color w:val="000000"/>
          <w:sz w:val="24"/>
          <w:szCs w:val="24"/>
          <w:lang w:val="tt-RU"/>
        </w:rPr>
      </w:pPr>
      <w:r w:rsidRPr="00CD351D">
        <w:rPr>
          <w:color w:val="000000"/>
          <w:sz w:val="24"/>
          <w:szCs w:val="24"/>
        </w:rPr>
        <w:t>3.8. Мәҗбүри таләпләрне бозуның рөхсәт ителмәве турында кисәтү һәм мәҗбүри таләпләрне үтәүне тәэмин итү буенча чаралар күрү тәкъдиме контрольдә тотылган затка мәҗбүри таләпләрне бозу турында яки мәҗбүри таләпләрне бозу билгеләре турында мәгълүмат булганда һәм (яки) мәҗбүри таләпләрне бозу зыян китергән (зыян китергән) дигән мәгълүмат расланмаган очракта игълан ителә закон белән саклана торган кыйммәтләргә яки закон белән саклана торган кыйммәтләргә зыян китерү куркынычы тудырды. Кисәтүләр Татарстан Республикасы Аксубай муниципаль районы Сөнчәле авыл җирлеге башлыгы тарафыннан күрсәтелгән мәгълүматларны алганнан соң 30 көннән дә соңга калмыйча игълан ителә (имзалана). Кисәтү язма яки электрон документ формасында ясала һәм контрольдә тотылган зат адресына җибәрелә.</w:t>
      </w:r>
    </w:p>
    <w:p w:rsidR="00A434E4" w:rsidRPr="00CD351D" w:rsidRDefault="00540707" w:rsidP="00CD351D">
      <w:pPr>
        <w:pStyle w:val="FORMATTEXT"/>
        <w:ind w:firstLine="568"/>
        <w:jc w:val="both"/>
        <w:rPr>
          <w:color w:val="000000" w:themeColor="text1"/>
          <w:sz w:val="24"/>
          <w:szCs w:val="24"/>
          <w:u w:val="single"/>
          <w:lang w:val="tt-RU"/>
        </w:rPr>
      </w:pPr>
      <w:r w:rsidRPr="00CD351D">
        <w:rPr>
          <w:color w:val="000000"/>
          <w:sz w:val="24"/>
          <w:szCs w:val="24"/>
          <w:u w:val="single"/>
          <w:lang w:val="tt-RU"/>
        </w:rPr>
        <w:t>Мәҗбүри таләпләрне бозуның рөхсәт ителмәве турында кисәтү Россия Федерациясе Икътисади үсеш министрлыгының 31.03.2021 N 151 "контроль (күзәтчелек) органы тарафыннан кулланыла торган документларның типовой формалары турында"гы боерыгы белән расланган формага ярашлы рәвештә рәсмиләштерелә.</w:t>
      </w: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Мәҗбүри таләпләрне бозуга юл куймау турында игълан ителгән кисәтүләр теркәлү номеры белән кисәтүләрне исәпкә алу журналында теркәлә.</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Хакимият тарафыннан мәҗбүри таләпләрне бозуны рөхсәт итмәү турында кисәтү игълан ителгән очракта, контрольдә тотылган зат күрсәтелгән кисәтүгә каршы килергә хокуклы. Кисәтүгә каршылык администрация тарафыннан алынган көннән алып 30 көн эчендә карала. Контрольдә тотылган кешегә каршылыкны язма формада яки электрон документ формасында карау нәтиҗәсендә каршылык белән килешү яки риза булмау турында мәгълүмат белән җавап җибәрелә. Каршылык белән риза булмаган очракта, җавапта тиешле нигезләмәләр күрсәтелә.</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3.9. Контрольләнгән затларга консультацияне контрольдә тотарга вәкаләтле вазифаи зат телефон аша, видео-конференц-элемтә аша, шәхси кабул итүдә яки профилактик чаралар, контроль чаралар үткәрү барышында башкара һәм 15 минуттан артмаска тиеш.</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Гражданнарны шәхси кабул итүне Татарстан Республикасы Аксубай муниципаль районы Сөнчәле авыл җирлеге башлыгы һәм (яки) контрольдә тотарга вәкаләтле вазыйфаи зат үткәрә. Кабул итү урыны, шулай ук кабул итү өчен билгеләнгән көннәр һәм сәгатьләр турында мәгълүмат хакимиятнең рәсми сайтында контроль эшчәнлеккә багышланган махсус бүлектә урнаштырыла.</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Консультация түбәндәге мәсьәләләр буенча телдән яки язма рәвештә башкарыла:</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1) төзекләндерү өлкәсендә контроль оештыру һәм гамәлгә ашыру;</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2) әлеге Нигезләмәдә билгеләнгән контроль чараларны гамәлгә ашыру тәртибе;</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lastRenderedPageBreak/>
        <w:t>3) контрольдә тотарга вәкаләтле вазифаи затларның гамәлләренә (гамәлсезлегенә) шикаять бирү тәртибе;</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4) контроль чаралар кысаларында хакимият тарафыннан үтәлгән мәҗбүри таләпләр булган норматив хокукый актлар (аларның аерым нигезләмәләре) турында мәгълүмат алу.</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Контрольдә тотылган затларга телдән консультация бирү шулай ук гражданнар җыеннарында һәм конференцияләрендә дә башкарыла ала.</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3.10. Язма рәвештә консультацияне контрольдә тотарга вәкаләтле вазифаи зат түбәндәге очракларда башкара::</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1) контрольдә тотылган кеше консультация мәсьәләләре буенча язма җавап бирү турында язма запрос тәкъдим итә;</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2) консультация вакытында бирелгән сорауларга телдән җавап бирү мөмкин түгел;</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3) сорауларга җавап өстәмә мәгълүмат соравын таләп итә.</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Консультация биргәндә, контрольдә тотарга вәкаләтле вазифаи зат Россия Федерациясе законнары нигезендә керү чикләнгән мәгълүматның конфиденциальлеген сакларга тиеш.</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Консультация барышында конкрет контроль чараны, контрольдә тотарга вәкаләтле вазыйфаи затларның, контроль чарада катнашучыларның карарларын һәм (яки) гамәлләрен, шулай ук контроль чара кысаларында үткәрелгән экспертиза, сынау нәтиҗәләрен бәяләүне үз эченә алган мәгълүмат бирелә алмый.</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lang w:val="tt-RU"/>
        </w:rPr>
        <w:t>Консультация барышында контрольдә тотарга вәкаләтле вазифаи затка билгеле булган мәгълүмат, мәҗбүри таләпләрне үтәү мәсьәләләре буенча контрольдә тотылган затны бәяләү максатыннан, хакимият тарафыннан кулланыла алмый.</w:t>
      </w:r>
    </w:p>
    <w:p w:rsidR="00540707" w:rsidRPr="00CD351D" w:rsidRDefault="00540707" w:rsidP="00CD351D">
      <w:pPr>
        <w:pStyle w:val="FORMATTEXT"/>
        <w:ind w:firstLine="568"/>
        <w:jc w:val="both"/>
        <w:rPr>
          <w:color w:val="000000"/>
          <w:sz w:val="24"/>
          <w:szCs w:val="24"/>
          <w:lang w:val="tt-RU"/>
        </w:rPr>
      </w:pPr>
    </w:p>
    <w:p w:rsidR="00540707" w:rsidRPr="00CD351D" w:rsidRDefault="00540707" w:rsidP="00CD351D">
      <w:pPr>
        <w:pStyle w:val="FORMATTEXT"/>
        <w:ind w:firstLine="568"/>
        <w:jc w:val="both"/>
        <w:rPr>
          <w:color w:val="000000"/>
          <w:sz w:val="24"/>
          <w:szCs w:val="24"/>
        </w:rPr>
      </w:pPr>
      <w:r w:rsidRPr="00CD351D">
        <w:rPr>
          <w:color w:val="000000"/>
          <w:sz w:val="24"/>
          <w:szCs w:val="24"/>
        </w:rPr>
        <w:t>Контрольне башкарырга вәкаләтле вазифаи затлар тарафыннан консультацияләрне исәпкә алу журналы алып барыла.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Контрольдә тотылган затларның һәм аларның вәкилләренең администрациягә биш һәм аннан да күбрәк бертөрле мөрәҗәгатьләре кергән очракта, консультацияләр хакимиятнең рәсми сайтында контроль эшчәнлегенә багышланган махсус бүлектә, Татарстан Республикасы Аксубай муниципаль районы Сөнчәле авыл җирлеге башлыгы яисә контрольдә тотарга вәкаләтле вазыйфаи зат тарафыннан имзаланган язма аңлатма урнаштыру юлы белән башкарыла.</w:t>
      </w:r>
    </w:p>
    <w:p w:rsidR="00540707" w:rsidRPr="00CD351D" w:rsidRDefault="00540707" w:rsidP="00CD351D">
      <w:pPr>
        <w:pStyle w:val="FORMATTEXT"/>
        <w:ind w:firstLine="568"/>
        <w:jc w:val="both"/>
        <w:rPr>
          <w:color w:val="000000"/>
          <w:sz w:val="24"/>
          <w:szCs w:val="24"/>
        </w:rPr>
      </w:pPr>
    </w:p>
    <w:p w:rsidR="00A434E4" w:rsidRPr="00CD351D" w:rsidRDefault="00540707" w:rsidP="00CD351D">
      <w:pPr>
        <w:pStyle w:val="FORMATTEXT"/>
        <w:ind w:firstLine="568"/>
        <w:jc w:val="both"/>
        <w:rPr>
          <w:color w:val="000000" w:themeColor="text1"/>
          <w:sz w:val="24"/>
          <w:szCs w:val="24"/>
        </w:rPr>
      </w:pPr>
      <w:r w:rsidRPr="00CD351D">
        <w:rPr>
          <w:color w:val="000000"/>
          <w:sz w:val="24"/>
          <w:szCs w:val="24"/>
        </w:rPr>
        <w:t>3.11. Профилактик визит контрольдә тотылган затның эшчәнлеген гамәлгә ашыру урыны буенча профилактик әңгәмә формасында яки видео-конференц-элемтә куллану юлы белән үткәрелә.</w:t>
      </w:r>
    </w:p>
    <w:p w:rsidR="00540707" w:rsidRPr="00CD351D" w:rsidRDefault="00540707" w:rsidP="00CD351D">
      <w:pPr>
        <w:pStyle w:val="FORMATTEXT"/>
        <w:ind w:firstLine="568"/>
        <w:jc w:val="both"/>
        <w:rPr>
          <w:color w:val="000000"/>
          <w:sz w:val="24"/>
          <w:szCs w:val="24"/>
        </w:rPr>
      </w:pPr>
      <w:r w:rsidRPr="00CD351D">
        <w:rPr>
          <w:color w:val="000000"/>
          <w:sz w:val="24"/>
          <w:szCs w:val="24"/>
        </w:rPr>
        <w:t>Профилактик визит барышында контрольдә тотыла торган зат аның эшчәнлегенә яки аңа караган контроль объектларына куелган мәҗбүри таләпләр, аларның куркыныч критерийларына туры килүе, куркыныч категориясен киметүнең нигезләре һәм киңәш ителә торган ысуллары, шулай ук контроль объектларына карата аларны тиешле категориягә кертүдән чыгып үткәрелә торган контроль чараларның төрләре, эчтәлеге һәм интенсивлыгы турында хәбәр ителә куркыныч.</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Профилактик визит үткәргәндә контрольдә тотылган затларга мәҗбүри таләпләрне бозуны бетерү турында күрсәтмәләр бирелми. Контрольдә тотылган кешенең профилактик визит барышында алган аңлатмалары тәкъдим итү характерында.</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Мәҗбүри профилактик визит югары куркыныч категориясенә караган контроль объектларына карата эшчәнлекне гамәлгә ашыруга керешүче контрольдә тотылган затларга карата үткәрелә.</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Контрольдә тотылган кешегә мәҗбүри профилактик визит үткәрү турында контрольне башкарырга вәкаләтле вазифаи зат аны уздыру датасына кадәр биш эш көненнән дә соңга калмыйча хәбәр ителә.</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Мәҗбүри профилактик визит үткәрү турында белдерү язма рәвештә төзелә.</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rPr>
      </w:pPr>
      <w:r w:rsidRPr="00CD351D">
        <w:rPr>
          <w:color w:val="000000"/>
          <w:sz w:val="24"/>
          <w:szCs w:val="24"/>
        </w:rPr>
        <w:t xml:space="preserve">Мәҗбүри профилактик визит үткәрү турында белдерү контрольдә тотылган зат адресына </w:t>
      </w:r>
      <w:r w:rsidRPr="00CD351D">
        <w:rPr>
          <w:color w:val="000000"/>
          <w:sz w:val="24"/>
          <w:szCs w:val="24"/>
          <w:u w:val="single"/>
        </w:rPr>
        <w:t>"Россия Федерациясендә дәүләт контроле (күзәтчелеге) һәм муниципаль контроль турында"Федераль законның 21 статьясындагы 4 өлешендә</w:t>
      </w:r>
      <w:r w:rsidRPr="00CD351D">
        <w:rPr>
          <w:color w:val="000000"/>
          <w:sz w:val="24"/>
          <w:szCs w:val="24"/>
        </w:rPr>
        <w:t xml:space="preserve"> билгеләнгән тәртиптә җибәрелә.</w:t>
      </w:r>
    </w:p>
    <w:p w:rsidR="00540707" w:rsidRPr="00CD351D" w:rsidRDefault="00540707" w:rsidP="00CD351D">
      <w:pPr>
        <w:pStyle w:val="FORMATTEXT"/>
        <w:ind w:firstLine="568"/>
        <w:jc w:val="both"/>
        <w:rPr>
          <w:color w:val="000000"/>
          <w:sz w:val="24"/>
          <w:szCs w:val="24"/>
        </w:rPr>
      </w:pPr>
    </w:p>
    <w:p w:rsidR="00540707" w:rsidRPr="00CD351D" w:rsidRDefault="00540707" w:rsidP="00CD351D">
      <w:pPr>
        <w:pStyle w:val="FORMATTEXT"/>
        <w:ind w:firstLine="568"/>
        <w:jc w:val="both"/>
        <w:rPr>
          <w:color w:val="000000"/>
          <w:sz w:val="24"/>
          <w:szCs w:val="24"/>
          <w:lang w:val="tt-RU"/>
        </w:rPr>
      </w:pPr>
      <w:r w:rsidRPr="00CD351D">
        <w:rPr>
          <w:color w:val="000000"/>
          <w:sz w:val="24"/>
          <w:szCs w:val="24"/>
        </w:rPr>
        <w:t>Контрольдә тотылган кеше мәҗбүри профилактик визит үткәрүдән баш тартырга хокуклы, бу хакта администрациягә ул уздырылганчы өч эш көненнән дә соңга калмыйча хәбәр итә</w:t>
      </w:r>
    </w:p>
    <w:p w:rsidR="00A434E4" w:rsidRPr="00CD351D" w:rsidRDefault="00540707" w:rsidP="00CD351D">
      <w:pPr>
        <w:pStyle w:val="FORMATTEXT"/>
        <w:ind w:firstLine="568"/>
        <w:jc w:val="both"/>
        <w:rPr>
          <w:color w:val="000000" w:themeColor="text1"/>
          <w:sz w:val="24"/>
          <w:szCs w:val="24"/>
          <w:lang w:val="tt-RU"/>
        </w:rPr>
      </w:pPr>
      <w:r w:rsidRPr="00CD351D">
        <w:rPr>
          <w:color w:val="000000"/>
          <w:sz w:val="24"/>
          <w:szCs w:val="24"/>
          <w:lang w:val="tt-RU"/>
        </w:rPr>
        <w:t>.Мәҗбүри профилактик визитны үткәрү вакыты контрольдә тотарга вәкаләтле вазифаи зат тарафыннан билгеләнә һәм бер эш көненнән артмаска тиеш.</w:t>
      </w:r>
    </w:p>
    <w:p w:rsidR="00A434E4" w:rsidRPr="00CD351D" w:rsidRDefault="00A434E4" w:rsidP="00CD351D">
      <w:pPr>
        <w:pStyle w:val="HEADERTEXT"/>
        <w:rPr>
          <w:b/>
          <w:bCs/>
          <w:color w:val="000000" w:themeColor="text1"/>
          <w:sz w:val="24"/>
          <w:szCs w:val="24"/>
          <w:lang w:val="tt-RU"/>
        </w:rPr>
      </w:pPr>
    </w:p>
    <w:p w:rsidR="00A434E4" w:rsidRPr="00CD351D" w:rsidRDefault="00A434E4" w:rsidP="00CD351D">
      <w:pPr>
        <w:pStyle w:val="HEADERTEXT"/>
        <w:jc w:val="center"/>
        <w:outlineLvl w:val="3"/>
        <w:rPr>
          <w:b/>
          <w:bCs/>
          <w:color w:val="000000" w:themeColor="text1"/>
          <w:sz w:val="24"/>
          <w:szCs w:val="24"/>
        </w:rPr>
      </w:pPr>
      <w:r w:rsidRPr="00CD351D">
        <w:rPr>
          <w:b/>
          <w:bCs/>
          <w:color w:val="000000" w:themeColor="text1"/>
          <w:sz w:val="24"/>
          <w:szCs w:val="24"/>
          <w:lang w:val="tt-RU"/>
        </w:rPr>
        <w:t xml:space="preserve"> </w:t>
      </w:r>
      <w:r w:rsidR="00540707" w:rsidRPr="00CD351D">
        <w:rPr>
          <w:b/>
          <w:bCs/>
          <w:color w:val="000000"/>
          <w:sz w:val="24"/>
          <w:szCs w:val="24"/>
        </w:rPr>
        <w:t>4. Контроль чараларны һәм контроль гамәлләрне гамәлгә ашыру</w:t>
      </w:r>
    </w:p>
    <w:p w:rsidR="0077507B" w:rsidRPr="00CD351D" w:rsidRDefault="0077507B" w:rsidP="00CD351D">
      <w:pPr>
        <w:pStyle w:val="FORMATTEXT"/>
        <w:ind w:firstLine="568"/>
        <w:jc w:val="both"/>
        <w:rPr>
          <w:color w:val="000000"/>
          <w:sz w:val="24"/>
          <w:szCs w:val="24"/>
        </w:rPr>
      </w:pPr>
      <w:r w:rsidRPr="00CD351D">
        <w:rPr>
          <w:color w:val="000000"/>
          <w:sz w:val="24"/>
          <w:szCs w:val="24"/>
        </w:rPr>
        <w:t>4.1. Төзәтү өлкәсендә контроль гамәлгә ашырганда администрация тарафыннан күрсәтелгән чаралар кысаларында түбәндәге контроль чаралар һәм контроль гамәлләр үткәрелергә мөмкин:</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1) инспекция визиты (мәҗбүри таләпләргә ярашлы рәвештә контрольдә тотыла торган зат (аның филиаллары, вәкиллекләре, аерым структур бүлекчәләре) урнашкан урында булырга тиешле документларны карау, сораштыру, таләпләр кую, язма аңлатмалар алу, инструменталь тикшерү аша);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2) рейд тикшерүе (тикшерү, сораштыру, язма аңлатмалар алу, документлар таләп итү, инструменталь тикшерү, сынау, экспертиза аша);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3) документаль тикшерү (язма аңлатмалар алу, документлар таләп итү, экспертиза аша);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 күчмә тикшерү (тикшерү, сораштыру, язма аңлатмалар алу, документлар таләп итү, инструменталь тикшерү, сынау, экспертиза аша);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 xml:space="preserve">5) мәҗбүри таләпләрнең үтәлешен күзәтү (төзекләндерү өлкәсендә контроль объектлары турындагы мәгълүматларны җыю һәм анализлау аша, шул исәптән ведомствоара мәгълүмати үзара хезмәттәшлек барышында килгән мәгълүматларны, мәҗбүри таләпләрне үтәү кысаларында контрольдә тотылган затлар, шулай ук дәүләт һәм муниципаль мәгълүмат системаларында булган мәгълүматларны, "Интернет" челтәреннән алынган мәгълүматларны, башка һәркемгә ачык булган мәгълүматларны, шулай ук автомат режимда эшләүче хокук бозуларны теркәүнең фото функцияләре булган техник чараларын кулланып алынган мәгълүмат- һәм кино </w:t>
      </w:r>
      <w:r w:rsidRPr="00CD351D">
        <w:rPr>
          <w:color w:val="000000"/>
          <w:sz w:val="24"/>
          <w:szCs w:val="24"/>
        </w:rPr>
        <w:lastRenderedPageBreak/>
        <w:t>төшерү, видеоязмалар);</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6) күчмә тикшерү (тикшерү, инструменталь тикшерү (видеоязма кулланып), сынау, экспертиза аша).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 xml:space="preserve">Әлеге пунктта каралган контроль чаралар һәм күрсәтелгән чаралар кысаларында контроль гамәлләр төрләре конкрет контроль объектының әлеге Нигезләмәгә </w:t>
      </w:r>
      <w:r w:rsidRPr="00CD351D">
        <w:rPr>
          <w:color w:val="000000"/>
          <w:sz w:val="24"/>
          <w:szCs w:val="24"/>
          <w:u w:val="single"/>
        </w:rPr>
        <w:t>N 1 кушымтасына</w:t>
      </w:r>
      <w:r w:rsidRPr="00CD351D">
        <w:rPr>
          <w:color w:val="000000"/>
          <w:sz w:val="24"/>
          <w:szCs w:val="24"/>
        </w:rPr>
        <w:t xml:space="preserve"> ярашлы рәвештә билгеле бер куркыныч категориясенә каравына бәйле рәвештә дифференциацияләнми.</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4.2. Мәҗбүри таләпләрне үтәүне күзәтү һәм күчмә тикшерү хакимият тарафыннан контрольдә тотылган кешеләр белән аралашмыйча үткәрелә.</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4.3. Әлеге Нигезләмәнең 4.1 пунктының 1-4 пунктчаларында күрсәтелгән контроль чаралар планлы һәм планнан тыш чаралар формасында үткәрелә.</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4.4. Төзекләндерү өлкәсендә контрольне гамәлгә ашыру кысаларында түбәндәге планлы контроль чаралар үткәрелергә мөмкин:</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1) инспекция визиты;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2) рейд тикшерүе;</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3) документаль тикшерү;</w:t>
      </w:r>
    </w:p>
    <w:p w:rsidR="0077507B" w:rsidRPr="00CD351D" w:rsidRDefault="0077507B" w:rsidP="00CD351D">
      <w:pPr>
        <w:pStyle w:val="FORMATTEXT"/>
        <w:ind w:firstLine="568"/>
        <w:jc w:val="both"/>
        <w:rPr>
          <w:color w:val="000000"/>
          <w:sz w:val="24"/>
          <w:szCs w:val="24"/>
        </w:rPr>
      </w:pPr>
    </w:p>
    <w:p w:rsidR="00A434E4" w:rsidRPr="00CD351D" w:rsidRDefault="0077507B" w:rsidP="00CD351D">
      <w:pPr>
        <w:pStyle w:val="FORMATTEXT"/>
        <w:ind w:firstLine="568"/>
        <w:jc w:val="both"/>
        <w:rPr>
          <w:color w:val="000000" w:themeColor="text1"/>
          <w:sz w:val="24"/>
          <w:szCs w:val="24"/>
        </w:rPr>
      </w:pPr>
      <w:r w:rsidRPr="00CD351D">
        <w:rPr>
          <w:color w:val="000000"/>
          <w:sz w:val="24"/>
          <w:szCs w:val="24"/>
        </w:rPr>
        <w:t>4) күчмә тикшерү;</w:t>
      </w:r>
    </w:p>
    <w:p w:rsidR="0077507B" w:rsidRPr="00CD351D" w:rsidRDefault="0077507B" w:rsidP="00CD351D">
      <w:pPr>
        <w:pStyle w:val="FORMATTEXT"/>
        <w:ind w:firstLine="568"/>
        <w:jc w:val="both"/>
        <w:rPr>
          <w:color w:val="000000"/>
          <w:sz w:val="24"/>
          <w:szCs w:val="24"/>
        </w:rPr>
      </w:pPr>
      <w:r w:rsidRPr="00CD351D">
        <w:rPr>
          <w:color w:val="000000"/>
          <w:sz w:val="24"/>
          <w:szCs w:val="24"/>
        </w:rPr>
        <w:t>4.5. Төзекләндерү өлкәсендә контрольне гамәлгә ашыру кысаларында түбәндәге планнан тыш контроль чаралар үткәрелергә мөмкин:</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1) инспекция визиты;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2) рейд тикшерүе;</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3) документаль тикшерү;</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 күчмә тикшерү;</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5) мәҗбүри таләпләрне үтәүне күзәтү;</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6) күчмә тикшерү.</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4.6. Контрольдә тотылган затлар белән үзара эш итү буенча контроль чаралар үткәрү өчен нигез булып:</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1) хакимиятнең гражданнарның һәм оешмаларның мөрәҗәгатьләре (гаризалары), дәүләт хакимияте органнарыннан, җирле үзидарә органнарыннан, массакүләм мәгълүмат чараларыннан кергән очракта закон белән саклана торган кыйммәтләргә зыян китерү (зыян китерү) турында яки зыян китерү (зыян китерү) куркынычы турында белешмәләре булу, шулай ук контроль чаралар, шул исәптән үзара хезмәттәшлексез контроль чаралар үткәрү нәтиҗәсендә шундый мәгълүмат алу, шул исәптән башка контрольдә тотылган затларга карата үткәрелгәннәр дә;</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 xml:space="preserve">2) контроль объектының мәҗбүри таләпләрне бозу куркынычы индикаторлары тарафыннан расланган параметрларга туры килүен яки контроль объектының </w:t>
      </w:r>
      <w:r w:rsidRPr="00CD351D">
        <w:rPr>
          <w:color w:val="000000"/>
          <w:sz w:val="24"/>
          <w:szCs w:val="24"/>
        </w:rPr>
        <w:lastRenderedPageBreak/>
        <w:t>мондый параметрлардан тайпылуын ачыклау;</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3) контроль чараларны үткәрү планына кертелгән контроль чараларны үткәрү срокларының килүе;</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 Россия Федерациясе Президентының йөкләмәсе, Россия Федерациясе Хөкүмәтенең конкрет контрольдә тотылган затларга карата контроль чаралар үткәрү турындагы йөкләмәсе;</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5) прокуратура органнарына кергән материаллар һәм мөрәҗәгатьләр буенча законнарның үтәлешен, кеше һәм гражданның хокуклары һәм ирекләре үтәлешен күзәтү кысаларында контроль чара үткәрү турында прокурор таләбе;</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6) мәҗбүри таләпләрне ачыкланган бозуны бетерү турындагы күрсәтмәне үтәү срогы тәмамлану - контрольдә тотылган зат тарафыннан бирелгән күрсәтмәдә каралган документлар һәм мәгълүматлар бирелмәгән очракта яки тәкъдим ителгән документлар һәм мәгълүматлар нигезендә мәҗбүри таләпләрне ачыкланган бозуны бетерү турындагы күрсәтмәнең үтәлеше турында нәтиҗә ясау мөмкин булмаган очракта.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4.7. Мәҗбүри таләпләрне бозу куркынычы индикаторлары әлеге Нигезләмәгә N 2 кушымтасында күрсәтелгән.</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Мәҗбүри таләпләрне бозу куркынычы индикаторлары исемлеге хакимиятнең рәсми сайтында контроль эшчәнлеккә багышланган махсус бүлектә урнаштырыла.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4.8. Контрольләнгән кеше белән хезмәттәшлек иткәндә үткәрелә торган контроль чаралар хакимиятнең контроль чараны үткәрү турындагы боерыгы нигезендә үткәрелә.</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4.9. Хакимиятнең закон белән саклана торган кыйммәтләргә зыян китерү (зыян китерү) яки зыян китерү (зыян китерү) куркынычы турындагы мәгълүматлар нигезендә контроль чараны үткәрү турында боерыгы кабул ителгән очракта яки контрольдә тотыла торган затның эшчәнлек параметрларын билгеләү очрагында, аларның туры килүе яки алардан тайпылуы мәҗбүри таләпләрне бозу куркынычының расланган индикаторлары буенча контроль чараны үткәрү өчен нигез булып тора, мондый боерык контрольгә алырга вәкаләтле вазифаи затның мотивацияле тәкъдиме нигезендә кабул ителә, контроль чара үткәрү турында.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4.10. Контрольдә тотыла торган затлар белән үзара бәйләнешсез үткәрелүче контроль чаралары Татарстан Республикасы Аксубай муниципаль районы Сөнчәле авыл җирлеге башлыгы йөкләмәсе нигезендә, хакимият эш планнарында, шул исәптән "</w:t>
      </w:r>
      <w:r w:rsidRPr="00CD351D">
        <w:rPr>
          <w:color w:val="000000"/>
          <w:sz w:val="24"/>
          <w:szCs w:val="24"/>
          <w:u w:val="single"/>
        </w:rPr>
        <w:t>дәүләт контроле (күзәтчелеге) турында"31.07.2020 ел, 248-ФЗ номерлы Федераль законда</w:t>
      </w:r>
      <w:r w:rsidRPr="00CD351D">
        <w:rPr>
          <w:color w:val="000000"/>
          <w:sz w:val="24"/>
          <w:szCs w:val="24"/>
        </w:rPr>
        <w:t xml:space="preserve"> билгеләнгән очракларда, контрольдә тотарга вәкаләтле вазыйфаи затлар тарафыннан үткәрелә һәм Россия Федерациясендә муниципаль контроль.</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lang w:val="tt-RU"/>
        </w:rPr>
      </w:pPr>
      <w:r w:rsidRPr="00CD351D">
        <w:rPr>
          <w:color w:val="000000"/>
          <w:sz w:val="24"/>
          <w:szCs w:val="24"/>
        </w:rPr>
        <w:t>4.11. Гражданнарга, юридик затларга һәм шәхси эшмәкәрләргә карата контроль чаралары "</w:t>
      </w:r>
      <w:r w:rsidRPr="00CD351D">
        <w:rPr>
          <w:color w:val="000000"/>
          <w:sz w:val="24"/>
          <w:szCs w:val="24"/>
          <w:u w:val="single"/>
        </w:rPr>
        <w:t>Россия Федерациясендә дәүләт контроле (күзәтчелеге) һәм муниципаль контроль турында"31.07.2020 № 248-ФЗ Федераль закон нигезендә</w:t>
      </w:r>
      <w:r w:rsidRPr="00CD351D">
        <w:rPr>
          <w:color w:val="000000"/>
          <w:sz w:val="24"/>
          <w:szCs w:val="24"/>
        </w:rPr>
        <w:t xml:space="preserve"> контрольлек итәргә вәкаләтле вазыйфаи затлар тарафыннан үткәрелә.</w:t>
      </w:r>
    </w:p>
    <w:p w:rsidR="0077507B" w:rsidRPr="00CD351D" w:rsidRDefault="0077507B" w:rsidP="00CD351D">
      <w:pPr>
        <w:pStyle w:val="FORMATTEXT"/>
        <w:ind w:firstLine="568"/>
        <w:jc w:val="both"/>
        <w:rPr>
          <w:color w:val="000000"/>
          <w:sz w:val="24"/>
          <w:szCs w:val="24"/>
          <w:u w:val="single"/>
          <w:lang w:val="tt-RU"/>
        </w:rPr>
      </w:pPr>
      <w:r w:rsidRPr="00CD351D">
        <w:rPr>
          <w:color w:val="000000"/>
          <w:sz w:val="24"/>
          <w:szCs w:val="24"/>
          <w:lang w:val="tt-RU"/>
        </w:rPr>
        <w:t xml:space="preserve">4.12. Администрация төзекләндерү өлкәсендә контроль оештырганда һәм гамәлгә ашырганда, ведомствоара мәгълүмати хезмәттәшлек кысаларында, шул исәптән электрон формада, әлеге документлар һәм (яки) мәгълүматлар </w:t>
      </w:r>
      <w:r w:rsidRPr="00CD351D">
        <w:rPr>
          <w:color w:val="000000"/>
          <w:sz w:val="24"/>
          <w:szCs w:val="24"/>
          <w:lang w:val="tt-RU"/>
        </w:rPr>
        <w:lastRenderedPageBreak/>
        <w:t xml:space="preserve">карамагында булган башка органнардан яки күрсәтелгән органнарга буйсынучы оешмалардан түләүсез нигездә документлар һәм (яки) мәгълүматлар ала. Күрсәтелгән документлар һәм (яисә) мәгълүматлар исемлеге, аларны тапшыру тәртибе һәм вакыты </w:t>
      </w:r>
      <w:r w:rsidRPr="00CD351D">
        <w:rPr>
          <w:color w:val="000000"/>
          <w:sz w:val="24"/>
          <w:szCs w:val="24"/>
          <w:u w:val="single"/>
          <w:lang w:val="tt-RU"/>
        </w:rPr>
        <w:t xml:space="preserve">Россия Федерациясе Хөкүмәтенең 19.04.2016 елның 724-р номерлы расланган боерыгы белән </w:t>
      </w:r>
      <w:r w:rsidRPr="00CD351D">
        <w:rPr>
          <w:color w:val="000000"/>
          <w:sz w:val="24"/>
          <w:szCs w:val="24"/>
          <w:lang w:val="tt-RU"/>
        </w:rPr>
        <w:t>дәүләт контроле (күзәтчелеге) органнары, башка дәүләт органнарыннан, органнарыннан тикшерүләр оештырганда һәм үткәргәндә муниципаль контроль органнары тарафыннан ведомствоара мәгълүмати үзара хезмәттәшлек кысаларында сорала һәм алына торган документлар һәм (яисә) мәгълүмат исемлеге белән билгеләнгән җирле үзидарә яки дәүләт органнарына яки җирле үзидарә органнарына буйсынучы оешмалар, әлеге документлар һәм (яисә) мәгълүмат, шулай ук контроль (күзәтчелек) органнары тарафыннан башка органнардан яисә әлеге документлар һәм (яисә) белешмәләр карамагында булган оешмалардан дәүләт контроле (күзәтчелеге) төрләрен, муниципаль контроль төрләрен оештырганда һәм гамәлгә ашырганда контроль (күзәтчелек) органнарыннан алынган документлар һәм (яисә) мәгълүматларны ведомствоара мәгълүмати үзара бәйләнеш кысаларында бирү кагыйдәләре, "дәүләт контролен (күзәтчелеген), муниципаль контрольне гамәлгә ашыру кысаларында ведомствоара мәгълүмати хезмәттәшлек турында"</w:t>
      </w:r>
      <w:r w:rsidRPr="00CD351D">
        <w:rPr>
          <w:color w:val="000000"/>
          <w:sz w:val="24"/>
          <w:szCs w:val="24"/>
          <w:u w:val="single"/>
          <w:lang w:val="tt-RU"/>
        </w:rPr>
        <w:t>Россия Федерациясе Хөкүмәтенең 06.03.2021 № 338 карары белән расланган.</w:t>
      </w:r>
    </w:p>
    <w:p w:rsidR="0077507B" w:rsidRPr="00CD351D" w:rsidRDefault="0077507B" w:rsidP="00CD351D">
      <w:pPr>
        <w:pStyle w:val="FORMATTEXT"/>
        <w:ind w:firstLine="568"/>
        <w:jc w:val="both"/>
        <w:rPr>
          <w:color w:val="000000"/>
          <w:sz w:val="24"/>
          <w:szCs w:val="24"/>
          <w:lang w:val="tt-RU"/>
        </w:rPr>
      </w:pP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 xml:space="preserve">4.13. Юридик затларга, шәхси эшмәкәрләргә һәм гражданнарга карата планлы контроль чаралары чираттагы календарь елга планлы контроль (күзәтчелек) чараларын үткәрү планын формалаштыру, аны прокуратура органнары белән килештерү, аңа кертү һәм аннан контроль чараларны чыгару кагыйдәләренә ярашлы рәвештә эшләнә торган планлы контроль чараларын үткәрүнең еллык планнары нигезендә үткәрелә (күзәтчелек) ел дәвамында чаралар, </w:t>
      </w:r>
      <w:r w:rsidRPr="00CD351D">
        <w:rPr>
          <w:color w:val="000000"/>
          <w:sz w:val="24"/>
          <w:szCs w:val="24"/>
          <w:u w:val="single"/>
          <w:lang w:val="tt-RU"/>
        </w:rPr>
        <w:t>"чираттагы календарь елга планлы контроль (күзәтчелек) чараларын үткәрү планын формалаштыру, аны прокуратура органнары белән килештерү, аңа ел дәвамында контроль (күзәтчелек) чараларын кертү һәм аннан чыгару тәртибе турында" Россия Федерациясе Хөкүмәтенең 31.12.2020 № 2428 карары белән расланга</w:t>
      </w:r>
      <w:r w:rsidRPr="00CD351D">
        <w:rPr>
          <w:color w:val="000000"/>
          <w:sz w:val="24"/>
          <w:szCs w:val="24"/>
          <w:lang w:val="tt-RU"/>
        </w:rPr>
        <w:t>н, әлеге Нигезләмәдә билгеләнгән үзенчәлекләрне исәпкә алып.</w:t>
      </w:r>
    </w:p>
    <w:p w:rsidR="0077507B" w:rsidRPr="00CD351D" w:rsidRDefault="00A434E4" w:rsidP="00CD351D">
      <w:pPr>
        <w:pStyle w:val="FORMATTEXT"/>
        <w:ind w:firstLine="568"/>
        <w:jc w:val="both"/>
        <w:rPr>
          <w:color w:val="000000"/>
          <w:sz w:val="24"/>
          <w:szCs w:val="24"/>
          <w:lang w:val="tt-RU"/>
        </w:rPr>
      </w:pPr>
      <w:r w:rsidRPr="00CD351D">
        <w:rPr>
          <w:color w:val="000000" w:themeColor="text1"/>
          <w:sz w:val="24"/>
          <w:szCs w:val="24"/>
          <w:lang w:val="tt-RU"/>
        </w:rPr>
        <w:t>4</w:t>
      </w:r>
      <w:r w:rsidR="0077507B" w:rsidRPr="00CD351D">
        <w:rPr>
          <w:color w:val="000000"/>
          <w:sz w:val="24"/>
          <w:szCs w:val="24"/>
          <w:lang w:val="tt-RU"/>
        </w:rPr>
        <w:t>.14. Бу очракта шәхси эшмәкәр, контрольдә тотыла торган затлар булган граждан хакимияткә контроль чараны үткәргәндә катнашу мөмкин түгеллеге турында мәгълүмат бирергә хокуклы, шуңа бәйле рәвештә контроль чараны үткәрү хакимият тарафыннан шәхси эшмәкәрнең, гражданның әлеге мөрәҗәгате өчен сәбәп булган шартларны бетерү өчен кирәкле вакытка күчерелә (әмма 20 көннән артык түгел), бер үк вакытта түбәндәге шартларны үтәү карала:</w:t>
      </w:r>
    </w:p>
    <w:p w:rsidR="0077507B" w:rsidRPr="00CD351D" w:rsidRDefault="0077507B" w:rsidP="00CD351D">
      <w:pPr>
        <w:pStyle w:val="FORMATTEXT"/>
        <w:ind w:firstLine="568"/>
        <w:jc w:val="both"/>
        <w:rPr>
          <w:color w:val="000000"/>
          <w:sz w:val="24"/>
          <w:szCs w:val="24"/>
          <w:lang w:val="tt-RU"/>
        </w:rPr>
      </w:pP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1) контрольдә тотыла торган затның яки аның вәкиленең булмавы контроль чараны үткәргәндә контрольдә тотарга вәкаләтле вазифаи затның контроль чараны үткәрү турында тиешенчә хәбәр ителгән очракта контроль чараны үткәргәндә мәҗбүри таләпләрне үтәүне бәяләвенә комачауламый;</w:t>
      </w:r>
    </w:p>
    <w:p w:rsidR="0077507B" w:rsidRPr="00CD351D" w:rsidRDefault="0077507B" w:rsidP="00CD351D">
      <w:pPr>
        <w:pStyle w:val="FORMATTEXT"/>
        <w:ind w:firstLine="568"/>
        <w:jc w:val="both"/>
        <w:rPr>
          <w:color w:val="000000"/>
          <w:sz w:val="24"/>
          <w:szCs w:val="24"/>
          <w:lang w:val="tt-RU"/>
        </w:rPr>
      </w:pP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2) закон белән саклана торган кыйммәтләргә зыян китерүнең яки зыян китерүнең турыдан-туры куркыныч билгеләренең булмавы;</w:t>
      </w:r>
    </w:p>
    <w:p w:rsidR="0077507B" w:rsidRPr="00CD351D" w:rsidRDefault="0077507B" w:rsidP="00CD351D">
      <w:pPr>
        <w:pStyle w:val="FORMATTEXT"/>
        <w:ind w:firstLine="568"/>
        <w:jc w:val="both"/>
        <w:rPr>
          <w:color w:val="000000"/>
          <w:sz w:val="24"/>
          <w:szCs w:val="24"/>
          <w:lang w:val="tt-RU"/>
        </w:rPr>
      </w:pP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3) контроль чараны үткәргәндә контрольдә тотылган кешенең булмавының (контрольдә тотылган кешенең авыруы, аның командировкасы һ.б.) җитди сәбәпләре бар.</w:t>
      </w:r>
    </w:p>
    <w:p w:rsidR="0077507B" w:rsidRPr="00CD351D" w:rsidRDefault="0077507B" w:rsidP="00CD351D">
      <w:pPr>
        <w:pStyle w:val="FORMATTEXT"/>
        <w:ind w:firstLine="568"/>
        <w:jc w:val="both"/>
        <w:rPr>
          <w:color w:val="000000"/>
          <w:sz w:val="24"/>
          <w:szCs w:val="24"/>
          <w:lang w:val="tt-RU"/>
        </w:rPr>
      </w:pP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4.15. Күчмә тикшерүне үткәрү вакыты 10 эш көненнән артмаска тиеш.</w:t>
      </w:r>
    </w:p>
    <w:p w:rsidR="0077507B" w:rsidRPr="00CD351D" w:rsidRDefault="0077507B" w:rsidP="00CD351D">
      <w:pPr>
        <w:pStyle w:val="FORMATTEXT"/>
        <w:ind w:firstLine="568"/>
        <w:jc w:val="both"/>
        <w:rPr>
          <w:color w:val="000000"/>
          <w:sz w:val="24"/>
          <w:szCs w:val="24"/>
          <w:lang w:val="tt-RU"/>
        </w:rPr>
      </w:pP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 xml:space="preserve">Бер кече эшмәкәрлек субъектына карата күчмә тикшерү барышында хезмәттәшлек итүнең гомуми вакыты кече предприятие өчен 50 сәгатьтән һәм </w:t>
      </w:r>
      <w:r w:rsidRPr="00CD351D">
        <w:rPr>
          <w:color w:val="000000"/>
          <w:sz w:val="24"/>
          <w:szCs w:val="24"/>
          <w:lang w:val="tt-RU"/>
        </w:rPr>
        <w:lastRenderedPageBreak/>
        <w:t>микропредприятие өчен 15 сәгатьтән артмаска тиеш.</w:t>
      </w:r>
    </w:p>
    <w:p w:rsidR="0077507B" w:rsidRPr="00CD351D" w:rsidRDefault="0077507B" w:rsidP="00CD351D">
      <w:pPr>
        <w:pStyle w:val="FORMATTEXT"/>
        <w:ind w:firstLine="568"/>
        <w:jc w:val="both"/>
        <w:rPr>
          <w:color w:val="000000"/>
          <w:sz w:val="24"/>
          <w:szCs w:val="24"/>
          <w:lang w:val="tt-RU"/>
        </w:rPr>
      </w:pP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Россия Федерациясенең берничә субъекты территориясендә үз эшчәнлеген алып баручы оешмага карата күчмә тикшерү үткәрү вакыты һәр филиал, вәкиллек, оешманың аерым структур бүлекчәсе яки җитештерү объекты буенча аерым билгеләнә.</w:t>
      </w:r>
    </w:p>
    <w:p w:rsidR="0077507B" w:rsidRPr="00CD351D" w:rsidRDefault="0077507B" w:rsidP="00CD351D">
      <w:pPr>
        <w:pStyle w:val="FORMATTEXT"/>
        <w:ind w:firstLine="568"/>
        <w:jc w:val="both"/>
        <w:rPr>
          <w:color w:val="000000"/>
          <w:sz w:val="24"/>
          <w:szCs w:val="24"/>
          <w:lang w:val="tt-RU"/>
        </w:rPr>
      </w:pP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4.16. Контрольлек итәргә вәкаләтле вазыйфаи затлар һәм контроль гамәлләр башкаруга җәлеп ителгән затлар тарафыннан мәҗбүри таләпләрне үтәү (бозу) дәлилләрен теркәү өчен контроль чаралар үткәрүнең барлык очракларында да контрольлек итү чараларын үткәрүгә вәкаләтле вазыйфаи затлар тарафыннан үткәрелүче фотога төшерү, аудио - һәм видеоязмалар, геодезия һәм картометрия үлчәүләре кулланылырга мөмкин чаралар. Фотога төшерү, Аудио - һәм видеоязма, геодезия һәм картометрия үлчәүләре һәм бу максатлар өчен кулланылган техник чаралар турында мәгълүмат контроль чара нәтиҗәләре буенча төзелгән актта һәм контроль чара кысаларында үткәрелә торган контроль гамәл нәтиҗәләре буенча төзелгән протоколда чагыла.</w:t>
      </w:r>
    </w:p>
    <w:p w:rsidR="0077507B" w:rsidRPr="00CD351D" w:rsidRDefault="0077507B" w:rsidP="00CD351D">
      <w:pPr>
        <w:pStyle w:val="FORMATTEXT"/>
        <w:ind w:firstLine="568"/>
        <w:jc w:val="both"/>
        <w:rPr>
          <w:color w:val="000000"/>
          <w:sz w:val="24"/>
          <w:szCs w:val="24"/>
          <w:lang w:val="tt-RU"/>
        </w:rPr>
      </w:pPr>
    </w:p>
    <w:p w:rsidR="00A434E4" w:rsidRPr="00CD351D" w:rsidRDefault="0077507B" w:rsidP="00CD351D">
      <w:pPr>
        <w:pStyle w:val="FORMATTEXT"/>
        <w:ind w:firstLine="568"/>
        <w:jc w:val="both"/>
        <w:rPr>
          <w:color w:val="000000"/>
          <w:sz w:val="24"/>
          <w:szCs w:val="24"/>
          <w:u w:val="single"/>
          <w:lang w:val="tt-RU"/>
        </w:rPr>
      </w:pPr>
      <w:r w:rsidRPr="00CD351D">
        <w:rPr>
          <w:color w:val="000000"/>
          <w:sz w:val="24"/>
          <w:szCs w:val="24"/>
          <w:lang w:val="tt-RU"/>
        </w:rPr>
        <w:t xml:space="preserve">4.17. Контроль чара нәтиҗәләренә контрольдә тотылган зат тарафыннан мәҗбүри таләпләрне үтәүне бәяләү, мәҗбүри таләпләрне бозуларны кисәтү һәм (яки) аларны бозуларны туктату өчен шартлар тудыру, бозылган хәлне торгызу, вәкаләтле органнарга яки вазыйфаи затларга җаваплылыкка тарту турындагы мәсьәләне карау өчен мәгълүмат җибәрү һәм (яки) хакимиятнең 2 статьяның 2 өлешендә каралган чараларны куллануы керә </w:t>
      </w:r>
      <w:r w:rsidRPr="00CD351D">
        <w:rPr>
          <w:color w:val="000000"/>
          <w:sz w:val="24"/>
          <w:szCs w:val="24"/>
          <w:u w:val="single"/>
          <w:lang w:val="tt-RU"/>
        </w:rPr>
        <w:t>"Россия Федерациясендә дәүләт контроле (күзәтчелеге) һәм муниципаль контроль турында"2020 елның 31 июлендәге 248-ФЗ номерлы Федераль законның 90 нчы карары.</w:t>
      </w:r>
    </w:p>
    <w:p w:rsidR="0077507B" w:rsidRPr="00CD351D" w:rsidRDefault="0077507B" w:rsidP="00CD351D">
      <w:pPr>
        <w:pStyle w:val="FORMATTEXT"/>
        <w:ind w:firstLine="568"/>
        <w:jc w:val="both"/>
        <w:rPr>
          <w:color w:val="000000" w:themeColor="text1"/>
          <w:sz w:val="24"/>
          <w:szCs w:val="24"/>
          <w:u w:val="single"/>
          <w:lang w:val="tt-RU"/>
        </w:rPr>
      </w:pPr>
    </w:p>
    <w:p w:rsidR="0077507B" w:rsidRPr="00CD351D" w:rsidRDefault="0077507B" w:rsidP="00CD351D">
      <w:pPr>
        <w:pStyle w:val="FORMATTEXT"/>
        <w:ind w:firstLine="568"/>
        <w:jc w:val="both"/>
        <w:rPr>
          <w:color w:val="000000"/>
          <w:sz w:val="24"/>
          <w:szCs w:val="24"/>
        </w:rPr>
      </w:pPr>
      <w:r w:rsidRPr="00CD351D">
        <w:rPr>
          <w:color w:val="000000"/>
          <w:sz w:val="24"/>
          <w:szCs w:val="24"/>
        </w:rPr>
        <w:t>4.18. Контроль чара тәмамланганнан соң, контроль чара акты төзелә. Әгәр мондый чара нәтиҗәләре буенча мәҗбүри таләпләрне бозу ачыкланса, актта нинди мәҗбүри таләп бозылганлыгы, нинди норматив хокукый акт һәм аның структур берәмлеге белән билгеләнгәнлеге күрсәтелә. Контроль чара тәмамланганчы ачыкланган бозуны бетергән очракта, актта аны бетерү факты күрсәтелә. Мәҗбүри таләпләрне бозуның дәлиле булган документлар, башка материаллар актка кушылырга тиеш. Контроль чараны үткәргәндә тутырылган тикшерү кәгазьләре актка кушыла.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Актны рәсмиләштерү, әгәр актны рәсмиләштерүнең башка тәртибе Россия Федерациясе Хөкүмәте тарафыннан билгеләнмәгән булса, мондый чара тәмамланган көнне контроль чара уздырылган урында башкарыла.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Прокуратура органнары белән килешенгән контроль чара акты, ул рәсмиләштерелгәннән соң ук, контроль (күзәтчелек) чараларының бердәм реестры аша прокуратура органнарына җибәрелә.</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4.19. Контроль чаралар турында мәгълүмат контроль (күзәтчелек) чараларының бердәм реестрында урнаштырыла.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 xml:space="preserve">4.20. Контрольлек итәргә вәкаләтле вазыйфаи затлар тарафыннан башкарыла торган гамәлләр, гамәлләр һәм кабул ителә торган карарлар турында контроль (күзәтчелек) чараларының бердәм реестрында күрсәтелгән гамәлләр һәм карарлар турында мәгълүмат урнаштыру, шулай ук аларны контрольдә тотыла торган затларга дәүләт системаларын тәэмин итү өчен кулланыла торган мәгълүмат системаларының мәгълүмати-технологик үзара бәйләнешен тәэмин итүче инфраструктура аша җиткерү юлы белән хәбәр ителә һәм муниципаль хезмәтләр </w:t>
      </w:r>
      <w:r w:rsidRPr="00CD351D">
        <w:rPr>
          <w:color w:val="000000"/>
          <w:sz w:val="24"/>
          <w:szCs w:val="24"/>
        </w:rPr>
        <w:lastRenderedPageBreak/>
        <w:t>һәм дәүләт һәм муниципаль функцияләрне үтәү электрон формада, шул исәптән "дәүләт һәм муниципаль хезмәтләрнең (функцияләрнең) Бердәм порталы" федераль дәүләт мәгълүмат системасы аша (алга таба - дәүләт һәм муниципаль хезмәтләрнең бердәм порталы) һәм (яки) дәүләт һәм муниципаль хезмәтләрнең төбәк порталы аша.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Эшмәкәрлек эшчәнлеген башкармаган, контрольдә тотыла торган кеше булган граждан контрольдә тотарга вәкаләтле вазифаи затлар тарафыннан башкарылганнары турында хәбәр ителә, контрольдә тотылган затның электрон почта адресы турында администрациядә мәгълүмат булмау һәм аңа дәүләт һәм муниципаль хезмәтләрнең бердәм порталы аша электрон рәвештә документлар җибәрү мөмкинлеге булмаган очракта, документларны кәгазьдә йөртүчегә җибәрү юлы белән эш итү һәм кабул ителә торган карарлар (, әгәр кешенең Бердәм идентификация һәм аутентификация системасында хисап язмасы булмаса яки ул Бердәм идентификация һәм аутентификация системасында теркәлү процедурасын үтүне тәмамламаса). Әлеге граждан администрациягә документларны кәгазьдә җибәрергә хокуклы.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lang w:val="tt-RU"/>
        </w:rPr>
      </w:pPr>
      <w:r w:rsidRPr="00CD351D">
        <w:rPr>
          <w:color w:val="000000"/>
          <w:sz w:val="24"/>
          <w:szCs w:val="24"/>
        </w:rPr>
        <w:t>2023 елның 31 декабренә кадәр контрольдә тотыла торган затларга контрольдә тотарга вәкаләтле вазыйфаи затлар тарафыннан башкарыла торган гамәлләр һәм кабул ителә торган карарлар турында контрольдә тотыла торган затка документлар һәм мәгълүматлар җибәрү, контрольдә тотыла торган затка электрон формада яки контрольдә тотыла торган зат соравы буенча мәгълүмат бирү мөмкин булмаган очракта, почта элемтәсен кулланып, шул исәптән кәгазьдә дә гамәлгә ашырылырга мөмкин.</w:t>
      </w:r>
    </w:p>
    <w:p w:rsidR="0077507B" w:rsidRPr="00CD351D" w:rsidRDefault="0077507B" w:rsidP="00CD351D">
      <w:pPr>
        <w:pStyle w:val="HEADERTEXT"/>
        <w:jc w:val="both"/>
        <w:outlineLvl w:val="3"/>
        <w:rPr>
          <w:color w:val="000000"/>
          <w:sz w:val="24"/>
          <w:szCs w:val="24"/>
          <w:lang w:val="tt-RU"/>
        </w:rPr>
      </w:pPr>
      <w:r w:rsidRPr="00CD351D">
        <w:rPr>
          <w:color w:val="000000"/>
          <w:sz w:val="24"/>
          <w:szCs w:val="24"/>
          <w:lang w:val="tt-RU"/>
        </w:rPr>
        <w:t>4.21. Контроль чараны үткәргәндә мәҗбүри таләпләрне бозулар ачыкланмаган очракта, бу хакта мәгълүмат контроль (күзәтчелек) чараларының бердәм реестрына кертелә. Контрольне гамәлгә ашырырга вәкаләтле вазифаи зат мәҗбүри таләпләрне үтәү буенча тәкъдимнәр бирергә, закон белән саклана торган кыйммәтләргә зыян китерү (зыян китерү) куркынычларын профилактикалауга юнәлдерелгән башка чаралар үткәрергә хокуклы.</w:t>
      </w:r>
    </w:p>
    <w:p w:rsidR="0077507B" w:rsidRPr="00CD351D" w:rsidRDefault="0077507B" w:rsidP="00CD351D">
      <w:pPr>
        <w:pStyle w:val="HEADERTEXT"/>
        <w:jc w:val="both"/>
        <w:outlineLvl w:val="3"/>
        <w:rPr>
          <w:color w:val="000000"/>
          <w:sz w:val="24"/>
          <w:szCs w:val="24"/>
          <w:lang w:val="tt-RU"/>
        </w:rPr>
      </w:pPr>
    </w:p>
    <w:p w:rsidR="0077507B" w:rsidRPr="00CD351D" w:rsidRDefault="0077507B" w:rsidP="00CD351D">
      <w:pPr>
        <w:pStyle w:val="HEADERTEXT"/>
        <w:jc w:val="both"/>
        <w:outlineLvl w:val="3"/>
        <w:rPr>
          <w:color w:val="000000"/>
          <w:sz w:val="24"/>
          <w:szCs w:val="24"/>
          <w:lang w:val="tt-RU"/>
        </w:rPr>
      </w:pPr>
      <w:r w:rsidRPr="00CD351D">
        <w:rPr>
          <w:color w:val="000000"/>
          <w:sz w:val="24"/>
          <w:szCs w:val="24"/>
          <w:lang w:val="tt-RU"/>
        </w:rPr>
        <w:t>4.22. Контроль чарасын үткәргәндә контрольдә тотылган зат тарафыннан мәҗбүри таләпләрне бозулар ачыкланган очракта, Россия Федерациясе законнарында каралган вәкаләтләр чикләрендә хакимият (контрольне гамәлгә ашырырга вәкаләтле вазифаи зат) :</w:t>
      </w:r>
    </w:p>
    <w:p w:rsidR="0077507B" w:rsidRPr="00CD351D" w:rsidRDefault="0077507B" w:rsidP="00CD351D">
      <w:pPr>
        <w:pStyle w:val="HEADERTEXT"/>
        <w:jc w:val="both"/>
        <w:outlineLvl w:val="3"/>
        <w:rPr>
          <w:color w:val="000000"/>
          <w:sz w:val="24"/>
          <w:szCs w:val="24"/>
          <w:lang w:val="tt-RU"/>
        </w:rPr>
      </w:pPr>
    </w:p>
    <w:p w:rsidR="0077507B" w:rsidRPr="00CD351D" w:rsidRDefault="0077507B" w:rsidP="00CD351D">
      <w:pPr>
        <w:pStyle w:val="HEADERTEXT"/>
        <w:jc w:val="both"/>
        <w:outlineLvl w:val="3"/>
        <w:rPr>
          <w:color w:val="000000"/>
          <w:sz w:val="24"/>
          <w:szCs w:val="24"/>
          <w:lang w:val="tt-RU"/>
        </w:rPr>
      </w:pPr>
      <w:r w:rsidRPr="00CD351D">
        <w:rPr>
          <w:color w:val="000000"/>
          <w:sz w:val="24"/>
          <w:szCs w:val="24"/>
          <w:lang w:val="tt-RU"/>
        </w:rPr>
        <w:t>1) контроль чара акты рәсмиләштерелгәннән соң контрольдә тотылган затка ачыкланган бозуларны бетерү турында һәм (яки) закон белән саклана торган кыйммәтләргә зыян китерүне (зыян китерүне) булдырмау буенча чаралар үткәрү турында күрсәтмә бирергә;</w:t>
      </w:r>
    </w:p>
    <w:p w:rsidR="0077507B" w:rsidRPr="00CD351D" w:rsidRDefault="0077507B" w:rsidP="00CD351D">
      <w:pPr>
        <w:pStyle w:val="HEADERTEXT"/>
        <w:jc w:val="both"/>
        <w:outlineLvl w:val="3"/>
        <w:rPr>
          <w:color w:val="000000"/>
          <w:sz w:val="24"/>
          <w:szCs w:val="24"/>
          <w:lang w:val="tt-RU"/>
        </w:rPr>
      </w:pPr>
    </w:p>
    <w:p w:rsidR="0077507B" w:rsidRPr="00CD351D" w:rsidRDefault="0077507B" w:rsidP="00CD351D">
      <w:pPr>
        <w:pStyle w:val="HEADERTEXT"/>
        <w:jc w:val="both"/>
        <w:outlineLvl w:val="3"/>
        <w:rPr>
          <w:color w:val="000000"/>
          <w:sz w:val="24"/>
          <w:szCs w:val="24"/>
          <w:lang w:val="tt-RU"/>
        </w:rPr>
      </w:pPr>
      <w:r w:rsidRPr="00CD351D">
        <w:rPr>
          <w:color w:val="000000"/>
          <w:sz w:val="24"/>
          <w:szCs w:val="24"/>
          <w:lang w:val="tt-RU"/>
        </w:rPr>
        <w:t>2) закон белән саклана торган кыйммәтләргә зыян китерүне (зыян китерүне) булдырмау яисә аны китерүне туктату һәм гражданнарга, оешмаларга закон белән саклана торган кыйммәтләргә зыян китерү куркынычы (зыян китерү) булу-булмавы һәм аны булдырмау ысуллары турында мәгълүматны теләсә нинди ысул белән җиткерү буенча Россия Федерациясе законнарында каралган чараларны кичекмәстән кабул итәргә контроль чарасында гражданның, контроль объектына ия булган һәм (яки) файдаланган оешмаларның эшчәнлеге ачыкланды, закон белән саклана торган кыйммәтләргә зыян китерүнең (зыянның) турыдан-туры куркынычы яки мондый зыянның (зыянның) китерелүе;</w:t>
      </w:r>
    </w:p>
    <w:p w:rsidR="0077507B" w:rsidRPr="00CD351D" w:rsidRDefault="0077507B" w:rsidP="00CD351D">
      <w:pPr>
        <w:pStyle w:val="HEADERTEXT"/>
        <w:jc w:val="both"/>
        <w:outlineLvl w:val="3"/>
        <w:rPr>
          <w:color w:val="000000"/>
          <w:sz w:val="24"/>
          <w:szCs w:val="24"/>
          <w:lang w:val="tt-RU"/>
        </w:rPr>
      </w:pPr>
    </w:p>
    <w:p w:rsidR="0077507B" w:rsidRPr="00CD351D" w:rsidRDefault="0077507B" w:rsidP="00CD351D">
      <w:pPr>
        <w:pStyle w:val="HEADERTEXT"/>
        <w:jc w:val="both"/>
        <w:outlineLvl w:val="3"/>
        <w:rPr>
          <w:color w:val="000000"/>
          <w:sz w:val="24"/>
          <w:szCs w:val="24"/>
          <w:lang w:val="tt-RU"/>
        </w:rPr>
      </w:pPr>
      <w:r w:rsidRPr="00CD351D">
        <w:rPr>
          <w:color w:val="000000"/>
          <w:sz w:val="24"/>
          <w:szCs w:val="24"/>
          <w:lang w:val="tt-RU"/>
        </w:rPr>
        <w:t xml:space="preserve">3) контроль чара барышында җинаять яки административ хокук бозу билгеләре ачыкланганда тиешле мәгълүматны дәүләт органына үз компетенциясенә ярашлы </w:t>
      </w:r>
      <w:r w:rsidRPr="00CD351D">
        <w:rPr>
          <w:color w:val="000000"/>
          <w:sz w:val="24"/>
          <w:szCs w:val="24"/>
          <w:lang w:val="tt-RU"/>
        </w:rPr>
        <w:lastRenderedPageBreak/>
        <w:t>рәвештә яки тиешле вәкаләтләре булганда гаепле затларны закон белән билгеләнгән җаваплылыкка тарту буенча чаралар күрергә җибәрергә;</w:t>
      </w:r>
    </w:p>
    <w:p w:rsidR="0077507B" w:rsidRPr="00CD351D" w:rsidRDefault="0077507B" w:rsidP="00CD351D">
      <w:pPr>
        <w:pStyle w:val="HEADERTEXT"/>
        <w:jc w:val="both"/>
        <w:outlineLvl w:val="3"/>
        <w:rPr>
          <w:color w:val="000000"/>
          <w:sz w:val="24"/>
          <w:szCs w:val="24"/>
          <w:lang w:val="tt-RU"/>
        </w:rPr>
      </w:pPr>
    </w:p>
    <w:p w:rsidR="0077507B" w:rsidRPr="00CD351D" w:rsidRDefault="0077507B" w:rsidP="00CD351D">
      <w:pPr>
        <w:pStyle w:val="HEADERTEXT"/>
        <w:jc w:val="both"/>
        <w:outlineLvl w:val="3"/>
        <w:rPr>
          <w:color w:val="000000"/>
          <w:sz w:val="24"/>
          <w:szCs w:val="24"/>
          <w:lang w:val="tt-RU"/>
        </w:rPr>
      </w:pPr>
      <w:r w:rsidRPr="00CD351D">
        <w:rPr>
          <w:color w:val="000000"/>
          <w:sz w:val="24"/>
          <w:szCs w:val="24"/>
          <w:lang w:val="tt-RU"/>
        </w:rPr>
        <w:t>4) мәҗбүри таләпләрнең ачыкланган бозылуларын бетерүне контрольдә тоту, мәҗбүри таләпләрнең бозылуларын кисәтү, закон белән саклана торган кыйммәтләргә зыян (зыян) китерү мөмкинлеген булдырмау буенча чаралар күрергә, күрсәтмә билгеләнгән срокларда үтәлмәсә, аны үтәүне тәэмин итү буенча чаралар күрергә, әгәр чара законнарда каралган;</w:t>
      </w:r>
    </w:p>
    <w:p w:rsidR="0077507B" w:rsidRPr="00CD351D" w:rsidRDefault="0077507B" w:rsidP="00CD351D">
      <w:pPr>
        <w:pStyle w:val="HEADERTEXT"/>
        <w:jc w:val="both"/>
        <w:outlineLvl w:val="3"/>
        <w:rPr>
          <w:color w:val="000000"/>
          <w:sz w:val="24"/>
          <w:szCs w:val="24"/>
          <w:lang w:val="tt-RU"/>
        </w:rPr>
      </w:pPr>
    </w:p>
    <w:p w:rsidR="0077507B" w:rsidRPr="00CD351D" w:rsidRDefault="0077507B" w:rsidP="00CD351D">
      <w:pPr>
        <w:pStyle w:val="HEADERTEXT"/>
        <w:jc w:val="both"/>
        <w:outlineLvl w:val="3"/>
        <w:rPr>
          <w:color w:val="000000"/>
          <w:sz w:val="24"/>
          <w:szCs w:val="24"/>
          <w:lang w:val="tt-RU"/>
        </w:rPr>
      </w:pPr>
      <w:r w:rsidRPr="00CD351D">
        <w:rPr>
          <w:color w:val="000000"/>
          <w:sz w:val="24"/>
          <w:szCs w:val="24"/>
          <w:lang w:val="tt-RU"/>
        </w:rPr>
        <w:t>5) мәҗбүри таләпләрне үтәү буенча киңәшләр бирү, закон белән саклана торган кыйммәтләргә зыян китерү (зыян китерү) куркынычларын профилактикалауга юнәлдерелгән башка чаралар үткәрү мәсьәләсен карау.</w:t>
      </w:r>
    </w:p>
    <w:p w:rsidR="0077507B" w:rsidRPr="00CD351D" w:rsidRDefault="0077507B" w:rsidP="00CD351D">
      <w:pPr>
        <w:pStyle w:val="HEADERTEXT"/>
        <w:jc w:val="both"/>
        <w:outlineLvl w:val="3"/>
        <w:rPr>
          <w:color w:val="000000"/>
          <w:sz w:val="24"/>
          <w:szCs w:val="24"/>
          <w:lang w:val="tt-RU"/>
        </w:rPr>
      </w:pPr>
    </w:p>
    <w:p w:rsidR="0077507B" w:rsidRPr="00CD351D" w:rsidRDefault="0077507B" w:rsidP="00CD351D">
      <w:pPr>
        <w:pStyle w:val="HEADERTEXT"/>
        <w:jc w:val="both"/>
        <w:outlineLvl w:val="3"/>
        <w:rPr>
          <w:color w:val="000000"/>
          <w:sz w:val="24"/>
          <w:szCs w:val="24"/>
          <w:lang w:val="tt-RU"/>
        </w:rPr>
      </w:pPr>
      <w:r w:rsidRPr="00CD351D">
        <w:rPr>
          <w:color w:val="000000"/>
          <w:sz w:val="24"/>
          <w:szCs w:val="24"/>
          <w:lang w:val="tt-RU"/>
        </w:rPr>
        <w:t>4.23. Төзекләндерү өлкәсендә контроль алып баручы вазыйфаи затлар билгеләнгән тәртиптә федераль башкарма хакимият органнары һәм аларның территориаль органнары, Татарстан Республикасы башкарма хакимияте органнары, җирле үзидарә органнары, хокук саклау органнары, оешмалар һәм гражданнар белән хезмәттәшлек итә.</w:t>
      </w:r>
    </w:p>
    <w:p w:rsidR="0077507B" w:rsidRPr="00CD351D" w:rsidRDefault="0077507B" w:rsidP="00CD351D">
      <w:pPr>
        <w:pStyle w:val="HEADERTEXT"/>
        <w:jc w:val="both"/>
        <w:outlineLvl w:val="3"/>
        <w:rPr>
          <w:color w:val="000000"/>
          <w:sz w:val="24"/>
          <w:szCs w:val="24"/>
          <w:lang w:val="tt-RU"/>
        </w:rPr>
      </w:pPr>
    </w:p>
    <w:p w:rsidR="0077507B" w:rsidRPr="00CD351D" w:rsidRDefault="0077507B" w:rsidP="00CD351D">
      <w:pPr>
        <w:pStyle w:val="HEADERTEXT"/>
        <w:jc w:val="both"/>
        <w:outlineLvl w:val="3"/>
        <w:rPr>
          <w:color w:val="000000"/>
          <w:sz w:val="24"/>
          <w:szCs w:val="24"/>
          <w:lang w:val="tt-RU"/>
        </w:rPr>
      </w:pPr>
      <w:r w:rsidRPr="00CD351D">
        <w:rPr>
          <w:color w:val="000000"/>
          <w:sz w:val="24"/>
          <w:szCs w:val="24"/>
          <w:lang w:val="tt-RU"/>
        </w:rPr>
        <w:t>Контроль чара барышында төзекләндерү өлкәсендә контрольлек итү кысаларында Россия Федерациясе законнары белән административ һәм башка җаваплылык каралган закон таләпләрен бозу ачыкланган очракта, контроль чара актында ачыкланган бозу билгеләре булу турында мәгълүмат күрсәтелә. Контрольдә тотарга вәкаләтле вазифаи затлар әлеге актның күчермәсен тиешле җаваплылыкка тартуга вәкаләтле хакимият органына җибәрәләр.</w:t>
      </w:r>
    </w:p>
    <w:p w:rsidR="0077507B" w:rsidRPr="00CD351D" w:rsidRDefault="00A434E4" w:rsidP="00CD351D">
      <w:pPr>
        <w:pStyle w:val="HEADERTEXT"/>
        <w:jc w:val="center"/>
        <w:outlineLvl w:val="3"/>
        <w:rPr>
          <w:b/>
          <w:bCs/>
          <w:color w:val="000000"/>
          <w:sz w:val="24"/>
          <w:szCs w:val="24"/>
          <w:lang w:val="tt-RU"/>
        </w:rPr>
      </w:pPr>
      <w:r w:rsidRPr="00CD351D">
        <w:rPr>
          <w:b/>
          <w:bCs/>
          <w:color w:val="000000" w:themeColor="text1"/>
          <w:sz w:val="24"/>
          <w:szCs w:val="24"/>
          <w:lang w:val="tt-RU"/>
        </w:rPr>
        <w:t xml:space="preserve"> 5. </w:t>
      </w:r>
      <w:r w:rsidR="0077507B" w:rsidRPr="00CD351D">
        <w:rPr>
          <w:b/>
          <w:bCs/>
          <w:color w:val="000000"/>
          <w:sz w:val="24"/>
          <w:szCs w:val="24"/>
          <w:lang w:val="tt-RU"/>
        </w:rPr>
        <w:t>Контрольлек итәргә вәкаләтле вазыйфаи затларның Администрация карарларына, гамәлләренә (гамәлсезлегенә) шикаять бирү</w:t>
      </w:r>
    </w:p>
    <w:p w:rsidR="00C54A6D" w:rsidRPr="00CD351D" w:rsidRDefault="0077507B" w:rsidP="00CD351D">
      <w:pPr>
        <w:pStyle w:val="FORMATTEXT"/>
        <w:ind w:firstLine="568"/>
        <w:jc w:val="both"/>
        <w:rPr>
          <w:color w:val="000000" w:themeColor="text1"/>
          <w:sz w:val="24"/>
          <w:szCs w:val="24"/>
          <w:lang w:val="tt-RU"/>
        </w:rPr>
      </w:pPr>
      <w:r w:rsidRPr="00CD351D">
        <w:rPr>
          <w:color w:val="000000"/>
          <w:sz w:val="24"/>
          <w:szCs w:val="24"/>
          <w:lang w:val="tt-RU"/>
        </w:rPr>
        <w:t xml:space="preserve">5.1. Башкарма комитет карарлары, төзекләндерү өлкәсендә контроль алып барырга вәкаләтле вазыйфаи затларның гамәлләре (гамәлсезлеге) </w:t>
      </w:r>
      <w:r w:rsidRPr="00CD351D">
        <w:rPr>
          <w:color w:val="000000"/>
          <w:sz w:val="24"/>
          <w:szCs w:val="24"/>
          <w:u w:val="single"/>
          <w:lang w:val="tt-RU"/>
        </w:rPr>
        <w:t>"Россия Федерациясендә дәүләт контроле (күзәтчелеге) һәм муниципаль контроль турында"31.07.2020 № 248-ФЗ Федераль законның 9 бүлеге тарафыннан</w:t>
      </w:r>
      <w:r w:rsidRPr="00CD351D">
        <w:rPr>
          <w:color w:val="000000"/>
          <w:sz w:val="24"/>
          <w:szCs w:val="24"/>
          <w:lang w:val="tt-RU"/>
        </w:rPr>
        <w:t xml:space="preserve"> билгеләнгән тәртиптә шикаять ителергә мөмкин.</w:t>
      </w: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5.2. Аларның фикеренчә, төзекләндерү өлкәсендә контроль кысаларында хокуклары һәм законлы мәнфәгатьләре турыдан-туры бозылган контрольдә тотылган затлар судка кадәр шикаять итәргә хокуклы:</w:t>
      </w:r>
    </w:p>
    <w:p w:rsidR="0077507B" w:rsidRPr="00CD351D" w:rsidRDefault="0077507B" w:rsidP="00CD351D">
      <w:pPr>
        <w:pStyle w:val="FORMATTEXT"/>
        <w:ind w:firstLine="568"/>
        <w:jc w:val="both"/>
        <w:rPr>
          <w:color w:val="000000"/>
          <w:sz w:val="24"/>
          <w:szCs w:val="24"/>
          <w:lang w:val="tt-RU"/>
        </w:rPr>
      </w:pPr>
    </w:p>
    <w:p w:rsidR="0077507B" w:rsidRPr="00CD351D" w:rsidRDefault="0077507B" w:rsidP="00CD351D">
      <w:pPr>
        <w:pStyle w:val="FORMATTEXT"/>
        <w:ind w:firstLine="568"/>
        <w:jc w:val="both"/>
        <w:rPr>
          <w:color w:val="000000"/>
          <w:sz w:val="24"/>
          <w:szCs w:val="24"/>
        </w:rPr>
      </w:pPr>
      <w:r w:rsidRPr="00CD351D">
        <w:rPr>
          <w:color w:val="000000"/>
          <w:sz w:val="24"/>
          <w:szCs w:val="24"/>
        </w:rPr>
        <w:t>1) контроль чаралар үткәрү турында карарлар;</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2) контроль чаралар актлары, ачыкланган бозуларны бетерү турында күрсәтмәләр;</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3) төзекләндерү өлкәсендә контрольлек итәргә вәкаләтле вазыйфаи затларның контроль чаралары кысаларында гамәлләре (гамәлсезлекләре).</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5.3. Шикаятьне контрольдә тотылган зат дәүләт һәм муниципаль хезмәтләрнең бердәм порталын һәм (яки) дәүләт һәм муниципаль хезмәтләрнең төбәк порталын кулланып, шикаятьне карауга вәкаләтле органга электрон рәвештә бирә.</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 xml:space="preserve">Дәүләт яки закон белән саклана торган башка серне тәшкил итүче мәгълүматлар һәм документлар булган шикаять дәүләт һәм муниципаль хезмәтләрнең бердәм порталын һәм дәүләт һәм муниципаль хезмәтләрнең төбәк порталын кулланмыйча, Россия Федерациясенең дәүләт һәм закон белән саклана торган сер турындагы закон таләпләрен исәпкә алып бирелә. Тиешле шикаятьне Аксубай муниципаль районы Сөнчәле авыл җирлеге башлыгының шәхси кабул </w:t>
      </w:r>
      <w:r w:rsidRPr="00CD351D">
        <w:rPr>
          <w:color w:val="000000"/>
          <w:sz w:val="24"/>
          <w:szCs w:val="24"/>
        </w:rPr>
        <w:lastRenderedPageBreak/>
        <w:t>итүендә контрольдә тотылган зат шикаятьтә (документларда) дәүләт яки закон белән саклана торган башка серне тәшкил итүче мәгълүматлар булу-булмавы турында алдан хәбәр итеп бирә.</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5.4. Башкарма комитет карарына, аның вазыйфаи затларының гамәлләренә (гамәлсезлегенә) шикаять Аксубай муниципаль районы Сөнчәле авыл җирлеге башлыгы тарафыннан карала.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5.5. Башкарма комитет карарына, аның вазифаи затларының гамәлләренә (гамәлсезлегенә) шикаять контрольдә тотылган зат үз хокуклары бозылуы турында белгән яки белергә тиеш булган көннән алып 30 календарь көн эчендә бирелергә мөмкин.</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Башкарма комитет күрсәтмәсенә шикаять контрольдә тотылган кеше күрсәтмәне алганнан соң 10 эш көне эчендә бирелергә мөмкин.</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Шикаять бирү срогы җитди сәбәпләр аркасында узып киткән очракта, бу срокны шикаять бирүче кешенең үтенече буенча башкарма комитет (шикаятьне карауга вәкаләтле вазифаи зат) кире кайтарырга мөмкин.</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Шикаять биргән кеше, шикаять буенча карар кабул ителгәнче, аны тулысынча яки өлешчә кире ала ала. Шул ук вакытта шикаятьне шул ук нигезләр буенча кабат җибәрү рөхсәт ителми.</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5.6. Башкарма комитет карарына һәм аның вазифаи затларының гамәлләренә (гамәлсезлегенә) шикаять теркәлгәннән соң 20 эш көне эчендә каралырга тиеш.</w:t>
      </w:r>
    </w:p>
    <w:p w:rsidR="0077507B" w:rsidRPr="00CD351D" w:rsidRDefault="0077507B" w:rsidP="00CD351D">
      <w:pPr>
        <w:pStyle w:val="FORMATTEXT"/>
        <w:ind w:firstLine="568"/>
        <w:jc w:val="both"/>
        <w:rPr>
          <w:color w:val="000000"/>
          <w:sz w:val="24"/>
          <w:szCs w:val="24"/>
        </w:rPr>
      </w:pPr>
    </w:p>
    <w:p w:rsidR="00C54A6D" w:rsidRPr="00CD351D" w:rsidRDefault="0077507B" w:rsidP="00CD351D">
      <w:pPr>
        <w:pStyle w:val="FORMATTEXT"/>
        <w:ind w:firstLine="568"/>
        <w:jc w:val="both"/>
        <w:rPr>
          <w:color w:val="000000" w:themeColor="text1"/>
          <w:sz w:val="24"/>
          <w:szCs w:val="24"/>
        </w:rPr>
      </w:pPr>
      <w:r w:rsidRPr="00CD351D">
        <w:rPr>
          <w:color w:val="000000"/>
          <w:sz w:val="24"/>
          <w:szCs w:val="24"/>
        </w:rPr>
        <w:t>Әгәр аны карау өчен башка органнар карамагында булган мәгълүматларны алу таләп ителсә, шикаятьне карау вакыты Аксубай муниципаль районы Сөнчәле авыл җирлеге башлыгы тарафыннан 20 эш көненә озайтылырга мөмкин.</w:t>
      </w:r>
    </w:p>
    <w:p w:rsidR="00C54A6D" w:rsidRPr="00CD351D" w:rsidRDefault="00C54A6D" w:rsidP="00CD351D">
      <w:pPr>
        <w:pStyle w:val="HEADERTEXT"/>
        <w:rPr>
          <w:b/>
          <w:bCs/>
          <w:color w:val="000000" w:themeColor="text1"/>
          <w:sz w:val="24"/>
          <w:szCs w:val="24"/>
        </w:rPr>
      </w:pPr>
    </w:p>
    <w:p w:rsidR="00C54A6D" w:rsidRPr="00CD351D" w:rsidRDefault="00C54A6D" w:rsidP="00CD351D">
      <w:pPr>
        <w:pStyle w:val="HEADERTEXT"/>
        <w:rPr>
          <w:b/>
          <w:bCs/>
          <w:color w:val="000000" w:themeColor="text1"/>
          <w:sz w:val="24"/>
          <w:szCs w:val="24"/>
        </w:rPr>
      </w:pPr>
    </w:p>
    <w:p w:rsidR="00A434E4" w:rsidRPr="00CD351D" w:rsidRDefault="00A434E4" w:rsidP="00CD351D">
      <w:pPr>
        <w:pStyle w:val="HEADERTEXT"/>
        <w:jc w:val="center"/>
        <w:outlineLvl w:val="3"/>
        <w:rPr>
          <w:b/>
          <w:bCs/>
          <w:color w:val="000000" w:themeColor="text1"/>
          <w:sz w:val="24"/>
          <w:szCs w:val="24"/>
        </w:rPr>
      </w:pPr>
      <w:r w:rsidRPr="00CD351D">
        <w:rPr>
          <w:b/>
          <w:bCs/>
          <w:color w:val="000000" w:themeColor="text1"/>
          <w:sz w:val="24"/>
          <w:szCs w:val="24"/>
        </w:rPr>
        <w:t xml:space="preserve"> </w:t>
      </w:r>
      <w:r w:rsidR="0077507B" w:rsidRPr="00CD351D">
        <w:rPr>
          <w:b/>
          <w:bCs/>
          <w:color w:val="000000"/>
          <w:sz w:val="24"/>
          <w:szCs w:val="24"/>
        </w:rPr>
        <w:t>6. Төзекләндерү өлкәсендә төп контроль күрсәткечләре һәм аларның максатчан күрсәткечләре</w:t>
      </w:r>
      <w:r w:rsidRPr="00CD351D">
        <w:rPr>
          <w:b/>
          <w:bCs/>
          <w:color w:val="000000" w:themeColor="text1"/>
          <w:sz w:val="24"/>
          <w:szCs w:val="24"/>
        </w:rPr>
        <w:t xml:space="preserve"> </w:t>
      </w:r>
    </w:p>
    <w:p w:rsidR="0077507B" w:rsidRPr="00CD351D" w:rsidRDefault="0077507B" w:rsidP="00CD351D">
      <w:pPr>
        <w:pStyle w:val="FORMATTEXT"/>
        <w:ind w:firstLine="568"/>
        <w:jc w:val="both"/>
        <w:rPr>
          <w:color w:val="000000"/>
          <w:sz w:val="24"/>
          <w:szCs w:val="24"/>
        </w:rPr>
      </w:pPr>
      <w:r w:rsidRPr="00CD351D">
        <w:rPr>
          <w:color w:val="000000"/>
          <w:sz w:val="24"/>
          <w:szCs w:val="24"/>
        </w:rPr>
        <w:t xml:space="preserve">6.1. Төзекләндерү өлкәсендә контрольне гамәлгә ашыруның нәтиҗәлелеген һәм нәтиҗәлелеген бәяләү </w:t>
      </w:r>
      <w:r w:rsidRPr="00CD351D">
        <w:rPr>
          <w:color w:val="000000"/>
          <w:sz w:val="24"/>
          <w:szCs w:val="24"/>
          <w:u w:val="single"/>
        </w:rPr>
        <w:t>"Россия Федерациясендә дәүләт контроле (күзәтчелеге) һәм муниципаль контроль турында"31.07.2020 ел, 248-ФЗ номерлы Федераль законның 30 статьясы нигезендә</w:t>
      </w:r>
      <w:r w:rsidRPr="00CD351D">
        <w:rPr>
          <w:color w:val="000000"/>
          <w:sz w:val="24"/>
          <w:szCs w:val="24"/>
        </w:rPr>
        <w:t xml:space="preserve"> башкарыла.</w:t>
      </w:r>
    </w:p>
    <w:p w:rsidR="0077507B" w:rsidRPr="00CD351D" w:rsidRDefault="0077507B" w:rsidP="00CD351D">
      <w:pPr>
        <w:pStyle w:val="FORMATTEXT"/>
        <w:ind w:firstLine="568"/>
        <w:jc w:val="both"/>
        <w:rPr>
          <w:color w:val="000000"/>
          <w:sz w:val="24"/>
          <w:szCs w:val="24"/>
        </w:rPr>
      </w:pPr>
    </w:p>
    <w:p w:rsidR="00A434E4" w:rsidRPr="00CD351D" w:rsidRDefault="0077507B" w:rsidP="00CD351D">
      <w:pPr>
        <w:pStyle w:val="FORMATTEXT"/>
        <w:ind w:firstLine="568"/>
        <w:jc w:val="both"/>
        <w:rPr>
          <w:color w:val="000000" w:themeColor="text1"/>
          <w:sz w:val="24"/>
          <w:szCs w:val="24"/>
        </w:rPr>
      </w:pPr>
      <w:r w:rsidRPr="00CD351D">
        <w:rPr>
          <w:color w:val="000000"/>
          <w:sz w:val="24"/>
          <w:szCs w:val="24"/>
        </w:rPr>
        <w:t>6.2 контроль төренең төп күрсәткечләре һәм аларның максатчан кыйммәтләре, төзекләндерү өлкәсендә контроль өчен индикатив күрсәткечләр әлеге Нигезләмәгә N 3 кушымтасы белән билгеләнгән.</w:t>
      </w:r>
    </w:p>
    <w:p w:rsidR="00C54A6D" w:rsidRPr="00CD351D" w:rsidRDefault="00C54A6D" w:rsidP="00CD351D">
      <w:pPr>
        <w:pStyle w:val="FORMATTEXT"/>
        <w:ind w:firstLine="568"/>
        <w:jc w:val="both"/>
        <w:rPr>
          <w:color w:val="000000" w:themeColor="text1"/>
          <w:sz w:val="24"/>
          <w:szCs w:val="24"/>
        </w:rPr>
      </w:pPr>
    </w:p>
    <w:p w:rsidR="00C54A6D" w:rsidRPr="00CD351D" w:rsidRDefault="00CD351D" w:rsidP="00CD351D">
      <w:pPr>
        <w:pStyle w:val="FORMATTEXT"/>
        <w:ind w:firstLine="568"/>
        <w:jc w:val="both"/>
        <w:rPr>
          <w:color w:val="000000" w:themeColor="text1"/>
          <w:sz w:val="24"/>
          <w:szCs w:val="24"/>
        </w:rPr>
      </w:pPr>
      <w:r>
        <w:rPr>
          <w:color w:val="000000" w:themeColor="text1"/>
          <w:sz w:val="24"/>
          <w:szCs w:val="24"/>
        </w:rPr>
        <w:br w:type="page"/>
      </w:r>
    </w:p>
    <w:p w:rsidR="00C54A6D" w:rsidRPr="00CD351D" w:rsidRDefault="00C54A6D" w:rsidP="00CD351D">
      <w:pPr>
        <w:pStyle w:val="FORMATTEXT"/>
        <w:ind w:firstLine="568"/>
        <w:jc w:val="both"/>
        <w:rPr>
          <w:color w:val="000000" w:themeColor="text1"/>
          <w:sz w:val="24"/>
          <w:szCs w:val="24"/>
        </w:rPr>
      </w:pPr>
    </w:p>
    <w:p w:rsidR="0077507B" w:rsidRPr="00CD351D" w:rsidRDefault="0077507B" w:rsidP="00CD351D">
      <w:pPr>
        <w:pStyle w:val="FORMATTEXT"/>
        <w:jc w:val="right"/>
        <w:rPr>
          <w:sz w:val="24"/>
          <w:szCs w:val="24"/>
        </w:rPr>
      </w:pPr>
      <w:r w:rsidRPr="00CD351D">
        <w:rPr>
          <w:sz w:val="24"/>
          <w:szCs w:val="24"/>
        </w:rPr>
        <w:t>кушымтаN 1</w:t>
      </w:r>
    </w:p>
    <w:p w:rsidR="0077507B" w:rsidRPr="00CD351D" w:rsidRDefault="0077507B" w:rsidP="00CD351D">
      <w:pPr>
        <w:pStyle w:val="FORMATTEXT"/>
        <w:jc w:val="right"/>
        <w:rPr>
          <w:sz w:val="24"/>
          <w:szCs w:val="24"/>
        </w:rPr>
      </w:pPr>
      <w:r w:rsidRPr="00CD351D">
        <w:rPr>
          <w:sz w:val="24"/>
          <w:szCs w:val="24"/>
        </w:rPr>
        <w:t>Татарстан Республикасы Аксубай муниципаль районы</w:t>
      </w:r>
    </w:p>
    <w:p w:rsidR="0077507B" w:rsidRPr="00CD351D" w:rsidRDefault="0077507B" w:rsidP="00CD351D">
      <w:pPr>
        <w:pStyle w:val="FORMATTEXT"/>
        <w:jc w:val="right"/>
        <w:rPr>
          <w:sz w:val="24"/>
          <w:szCs w:val="24"/>
        </w:rPr>
      </w:pPr>
      <w:r w:rsidRPr="00CD351D">
        <w:rPr>
          <w:sz w:val="24"/>
          <w:szCs w:val="24"/>
          <w:lang w:val="tt-RU"/>
        </w:rPr>
        <w:t xml:space="preserve">Сөнчәле </w:t>
      </w:r>
      <w:r w:rsidRPr="00CD351D">
        <w:rPr>
          <w:sz w:val="24"/>
          <w:szCs w:val="24"/>
        </w:rPr>
        <w:t xml:space="preserve">авыл җирлеге территориясендә </w:t>
      </w:r>
    </w:p>
    <w:p w:rsidR="0077507B" w:rsidRPr="00CD351D" w:rsidRDefault="0077507B" w:rsidP="00CD351D">
      <w:pPr>
        <w:pStyle w:val="FORMATTEXT"/>
        <w:jc w:val="right"/>
        <w:rPr>
          <w:sz w:val="24"/>
          <w:szCs w:val="24"/>
        </w:rPr>
      </w:pPr>
      <w:r w:rsidRPr="00CD351D">
        <w:rPr>
          <w:sz w:val="24"/>
          <w:szCs w:val="24"/>
        </w:rPr>
        <w:t xml:space="preserve">төзекләндерү эшләре алып бару өлкәсендә </w:t>
      </w:r>
    </w:p>
    <w:p w:rsidR="0077507B" w:rsidRPr="00CD351D" w:rsidRDefault="0077507B" w:rsidP="00CD351D">
      <w:pPr>
        <w:pStyle w:val="FORMATTEXT"/>
        <w:jc w:val="right"/>
        <w:rPr>
          <w:sz w:val="24"/>
          <w:szCs w:val="24"/>
        </w:rPr>
      </w:pPr>
      <w:r w:rsidRPr="00CD351D">
        <w:rPr>
          <w:sz w:val="24"/>
          <w:szCs w:val="24"/>
        </w:rPr>
        <w:t>муниципаль контроль турында Нигезләмәгә</w:t>
      </w:r>
    </w:p>
    <w:p w:rsidR="0077507B" w:rsidRPr="00CD351D" w:rsidRDefault="0077507B" w:rsidP="00CD351D">
      <w:pPr>
        <w:pStyle w:val="FORMATTEXT"/>
        <w:jc w:val="right"/>
        <w:rPr>
          <w:sz w:val="24"/>
          <w:szCs w:val="24"/>
        </w:rPr>
      </w:pPr>
    </w:p>
    <w:p w:rsidR="0077507B" w:rsidRPr="00CD351D" w:rsidRDefault="0077507B" w:rsidP="00CD351D">
      <w:pPr>
        <w:pStyle w:val="HEADERTEXT"/>
        <w:rPr>
          <w:b/>
          <w:bCs/>
          <w:sz w:val="24"/>
          <w:szCs w:val="24"/>
        </w:rPr>
      </w:pPr>
    </w:p>
    <w:p w:rsidR="0077507B" w:rsidRPr="00CD351D" w:rsidRDefault="0077507B" w:rsidP="00CD351D">
      <w:pPr>
        <w:pStyle w:val="FORMATTEXT"/>
        <w:ind w:firstLine="568"/>
        <w:jc w:val="center"/>
        <w:rPr>
          <w:b/>
          <w:bCs/>
          <w:sz w:val="24"/>
          <w:szCs w:val="24"/>
        </w:rPr>
      </w:pPr>
      <w:r w:rsidRPr="00CD351D">
        <w:rPr>
          <w:b/>
          <w:bCs/>
          <w:sz w:val="24"/>
          <w:szCs w:val="24"/>
          <w:lang w:val="tt-RU"/>
        </w:rPr>
        <w:t xml:space="preserve">Сөнчәле </w:t>
      </w:r>
      <w:r w:rsidRPr="00CD351D">
        <w:rPr>
          <w:b/>
          <w:bCs/>
          <w:sz w:val="24"/>
          <w:szCs w:val="24"/>
        </w:rPr>
        <w:t>авыл җирлеге администрациясе (муниципаль берәмлек исеме) төзекләндерү өлкәсендә контроль үткәргәндә төзекләндерү өлкәсендәге контроль объектларын билгеле бер куркыныч категориясенә кертү критерийлары</w:t>
      </w:r>
    </w:p>
    <w:p w:rsidR="0077507B" w:rsidRPr="00CD351D" w:rsidRDefault="0077507B" w:rsidP="00CD351D">
      <w:pPr>
        <w:pStyle w:val="FORMATTEXT"/>
        <w:ind w:firstLine="568"/>
        <w:jc w:val="both"/>
        <w:rPr>
          <w:sz w:val="24"/>
          <w:szCs w:val="24"/>
        </w:rPr>
      </w:pPr>
      <w:r w:rsidRPr="00CD351D">
        <w:rPr>
          <w:sz w:val="24"/>
          <w:szCs w:val="24"/>
        </w:rPr>
        <w:t>1. Югары куркыныч категориясенә янәшәдәге территорияләр керә.</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2. Уртача куркыныч категориясенә элмә такталар, биналар, корылмалар, Корылмалар фасадлары, кечкенә архитектура формалары, капиталь булмаган стационар булмаган корылмалар һәм корылмалар, мәгълүмат щитлары, күрсәткечләр, саклагыч җайланмалар керә.</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3. Төзекләндерү өлкәсендәге барлык башка контроль объектлары түбән куркыныч категориясенә керә.</w:t>
      </w:r>
    </w:p>
    <w:p w:rsidR="00A434E4" w:rsidRPr="00CD351D" w:rsidRDefault="00A434E4" w:rsidP="00CD351D">
      <w:pPr>
        <w:pStyle w:val="FORMATTEXT"/>
        <w:ind w:firstLine="568"/>
        <w:jc w:val="both"/>
        <w:rPr>
          <w:color w:val="000000" w:themeColor="text1"/>
          <w:sz w:val="24"/>
          <w:szCs w:val="24"/>
        </w:rPr>
      </w:pPr>
    </w:p>
    <w:p w:rsidR="0077507B" w:rsidRPr="00CD351D" w:rsidRDefault="009012A9" w:rsidP="00CD351D">
      <w:pPr>
        <w:pStyle w:val="FORMATTEXT"/>
        <w:jc w:val="right"/>
        <w:rPr>
          <w:sz w:val="24"/>
          <w:szCs w:val="24"/>
          <w:lang w:val="tt-RU"/>
        </w:rPr>
      </w:pPr>
      <w:r w:rsidRPr="00CD351D">
        <w:rPr>
          <w:color w:val="000000" w:themeColor="text1"/>
          <w:sz w:val="24"/>
          <w:szCs w:val="24"/>
        </w:rPr>
        <w:br w:type="page"/>
      </w:r>
      <w:r w:rsidR="0077507B" w:rsidRPr="00CD351D">
        <w:rPr>
          <w:sz w:val="24"/>
          <w:szCs w:val="24"/>
        </w:rPr>
        <w:lastRenderedPageBreak/>
        <w:t xml:space="preserve">кушымтаN </w:t>
      </w:r>
      <w:r w:rsidR="0077507B" w:rsidRPr="00CD351D">
        <w:rPr>
          <w:sz w:val="24"/>
          <w:szCs w:val="24"/>
          <w:lang w:val="tt-RU"/>
        </w:rPr>
        <w:t>2</w:t>
      </w:r>
    </w:p>
    <w:p w:rsidR="0077507B" w:rsidRPr="00CD351D" w:rsidRDefault="0077507B" w:rsidP="00CD351D">
      <w:pPr>
        <w:pStyle w:val="FORMATTEXT"/>
        <w:jc w:val="right"/>
        <w:rPr>
          <w:sz w:val="24"/>
          <w:szCs w:val="24"/>
        </w:rPr>
      </w:pPr>
      <w:r w:rsidRPr="00CD351D">
        <w:rPr>
          <w:sz w:val="24"/>
          <w:szCs w:val="24"/>
        </w:rPr>
        <w:t>Татарстан Республикасы Аксубай муниципаль районы</w:t>
      </w:r>
    </w:p>
    <w:p w:rsidR="0077507B" w:rsidRPr="00CD351D" w:rsidRDefault="0077507B" w:rsidP="00CD351D">
      <w:pPr>
        <w:pStyle w:val="FORMATTEXT"/>
        <w:jc w:val="right"/>
        <w:rPr>
          <w:sz w:val="24"/>
          <w:szCs w:val="24"/>
        </w:rPr>
      </w:pPr>
      <w:r w:rsidRPr="00CD351D">
        <w:rPr>
          <w:sz w:val="24"/>
          <w:szCs w:val="24"/>
          <w:lang w:val="tt-RU"/>
        </w:rPr>
        <w:t xml:space="preserve">Сөнчәле </w:t>
      </w:r>
      <w:r w:rsidRPr="00CD351D">
        <w:rPr>
          <w:sz w:val="24"/>
          <w:szCs w:val="24"/>
        </w:rPr>
        <w:t xml:space="preserve">авыл җирлеге территориясендә </w:t>
      </w:r>
    </w:p>
    <w:p w:rsidR="0077507B" w:rsidRPr="00CD351D" w:rsidRDefault="0077507B" w:rsidP="00CD351D">
      <w:pPr>
        <w:pStyle w:val="FORMATTEXT"/>
        <w:jc w:val="right"/>
        <w:rPr>
          <w:sz w:val="24"/>
          <w:szCs w:val="24"/>
        </w:rPr>
      </w:pPr>
      <w:r w:rsidRPr="00CD351D">
        <w:rPr>
          <w:sz w:val="24"/>
          <w:szCs w:val="24"/>
        </w:rPr>
        <w:t xml:space="preserve">төзекләндерү эшләре алып бару өлкәсендә </w:t>
      </w:r>
    </w:p>
    <w:p w:rsidR="0077507B" w:rsidRPr="00CD351D" w:rsidRDefault="0077507B" w:rsidP="00CD351D">
      <w:pPr>
        <w:pStyle w:val="FORMATTEXT"/>
        <w:jc w:val="right"/>
        <w:rPr>
          <w:sz w:val="24"/>
          <w:szCs w:val="24"/>
        </w:rPr>
      </w:pPr>
      <w:r w:rsidRPr="00CD351D">
        <w:rPr>
          <w:sz w:val="24"/>
          <w:szCs w:val="24"/>
        </w:rPr>
        <w:t>муниципаль контроль турында Нигезләмәгә</w:t>
      </w:r>
    </w:p>
    <w:p w:rsidR="00A434E4" w:rsidRPr="00CD351D" w:rsidRDefault="00A434E4" w:rsidP="00CD351D">
      <w:pPr>
        <w:pStyle w:val="FORMATTEXT"/>
        <w:jc w:val="right"/>
        <w:rPr>
          <w:color w:val="000000" w:themeColor="text1"/>
          <w:sz w:val="24"/>
          <w:szCs w:val="24"/>
        </w:rPr>
      </w:pPr>
    </w:p>
    <w:p w:rsidR="00A434E4" w:rsidRPr="00CD351D" w:rsidRDefault="00A434E4" w:rsidP="00CD351D">
      <w:pPr>
        <w:pStyle w:val="HEADERTEXT"/>
        <w:rPr>
          <w:b/>
          <w:bCs/>
          <w:color w:val="000000" w:themeColor="text1"/>
          <w:sz w:val="24"/>
          <w:szCs w:val="24"/>
        </w:rPr>
      </w:pPr>
    </w:p>
    <w:p w:rsidR="0077507B" w:rsidRPr="00CD351D" w:rsidRDefault="00A434E4" w:rsidP="00CD351D">
      <w:pPr>
        <w:pStyle w:val="HEADERTEXT"/>
        <w:jc w:val="center"/>
        <w:outlineLvl w:val="3"/>
        <w:rPr>
          <w:b/>
          <w:bCs/>
          <w:color w:val="auto"/>
          <w:sz w:val="24"/>
          <w:szCs w:val="24"/>
        </w:rPr>
      </w:pPr>
      <w:r w:rsidRPr="00CD351D">
        <w:rPr>
          <w:b/>
          <w:bCs/>
          <w:color w:val="000000" w:themeColor="text1"/>
          <w:sz w:val="24"/>
          <w:szCs w:val="24"/>
        </w:rPr>
        <w:t xml:space="preserve"> </w:t>
      </w:r>
      <w:r w:rsidR="0077507B" w:rsidRPr="00CD351D">
        <w:rPr>
          <w:b/>
          <w:bCs/>
          <w:color w:val="auto"/>
          <w:sz w:val="24"/>
          <w:szCs w:val="24"/>
        </w:rPr>
        <w:t xml:space="preserve">Татарстан Республикасы Аксубай муниципаль районы </w:t>
      </w:r>
      <w:r w:rsidR="0077507B" w:rsidRPr="00CD351D">
        <w:rPr>
          <w:b/>
          <w:bCs/>
          <w:color w:val="auto"/>
          <w:sz w:val="24"/>
          <w:szCs w:val="24"/>
          <w:lang w:val="tt-RU"/>
        </w:rPr>
        <w:t xml:space="preserve">Сөнчәле </w:t>
      </w:r>
      <w:r w:rsidR="0077507B" w:rsidRPr="00CD351D">
        <w:rPr>
          <w:b/>
          <w:bCs/>
          <w:color w:val="auto"/>
          <w:sz w:val="24"/>
          <w:szCs w:val="24"/>
        </w:rPr>
        <w:t>авыл җирлеге башкарма комитеты төзекләндерү өлкәсендә контроль үткәргәндә планнан тыш тикшерүләр үткәрү кирәклеген билгеләү өчен кулланыла торган мәҗбүри таләпләрне бозу куркынычы индикаторлары</w:t>
      </w:r>
    </w:p>
    <w:p w:rsidR="0077507B" w:rsidRPr="00CD351D" w:rsidRDefault="0077507B" w:rsidP="00CD351D">
      <w:pPr>
        <w:pStyle w:val="FORMATTEXT"/>
        <w:ind w:firstLine="568"/>
        <w:jc w:val="both"/>
        <w:rPr>
          <w:sz w:val="24"/>
          <w:szCs w:val="24"/>
        </w:rPr>
      </w:pPr>
      <w:r w:rsidRPr="00CD351D">
        <w:rPr>
          <w:sz w:val="24"/>
          <w:szCs w:val="24"/>
        </w:rPr>
        <w:t>1. Янәшәдәге территориядә яки гомуми файдаланудагы башка территорияләрдә чүп-чар һәм башка җитештерү һәм куллану калдыклары булу.</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2. Янәшәдәге территориядә карантин, агулы һәм чүп үләннәре, агач һәм куакларның кисеп алынган калдыклары бар.</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3. Торак булмаган биналар, корылмалар, Корылмалар фасадларында, биналарның башка стеналарында, корылмаларда, корылмаларда, шулай ук төзекләндерүнең башка элементларында һәм җәмәгать урыннарында үз белдеге белән ясалган язулар яки рәсемнәр булуы.</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4. Янәшәдәге территорияләрдә гражданнарның ирекле һәм куркынычсыз үтүенә комачаулаучы бозлавык булу.</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5. Биналарның, корылмаларның түбәләрендә</w:t>
      </w:r>
      <w:r w:rsidRPr="00CD351D">
        <w:rPr>
          <w:sz w:val="24"/>
          <w:szCs w:val="24"/>
          <w:lang w:val="tt-RU"/>
        </w:rPr>
        <w:t>боз сөңгеләре</w:t>
      </w:r>
      <w:r w:rsidRPr="00CD351D">
        <w:rPr>
          <w:sz w:val="24"/>
          <w:szCs w:val="24"/>
        </w:rPr>
        <w:t xml:space="preserve"> булуы.</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6. Халыкның аз хәрәкәтләнүче төркемнәренең мәгариф, сәламәтлек саклау, мәдәният, физик культура һәм спорт, халыкка социаль хезмәт күрсәтү объектларына ирекле керүенә комачаулаучы коймалар булуы.</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7. Инженерлык корылмаларын эксплуатацияләү өчен кирәкле мәгълүматны үз эченә алган махсус билгеләрне, язуларны юк итү яки зарарлау.</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8. Җир эшләрен рөхсәтсез яки мондый рөхсәтнең гамәлдә булу вакытыннан артып башкару.</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9. Биналарга һәм аларга керү урыннарына ирекле керү өчен, шулай ук ишегалларына ирекле керү өчен, җәяүлеләр иминлеген һәм җәяүлеләр хәрәкәтенең куркынычсызлыгын тәэмин итү өчен, шул исәптән инвалидлар һәм халыкның башка аз хәрәкәтләнүче төркемнәре өчен, җир эшләрен башкарганда киртәләр булдыру.</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10. Транспорт чараларын газонга яки башка яшелләндерелгән яки рекреацион территориягә урнаштыру, анда транспорт чараларын урнаштыру төзекләндерү кагыйдәләре белән чикләнә.</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rPr>
      </w:pPr>
      <w:r w:rsidRPr="00CD351D">
        <w:rPr>
          <w:sz w:val="24"/>
          <w:szCs w:val="24"/>
        </w:rPr>
        <w:t>11. Агачларны һәм куакларны кисеп алу билеты яки агачларны һәм куакларны күчереп утыртуга рөхсәтсез, бетерү (җимерү) яки күчереп утырту бары тик шундый документларга ярашлы рәвештә генә башкарылырга тиеш булган очракларда алып ташлау (җимерү), агачларны һәм куакларны күчереп утырту.</w:t>
      </w:r>
    </w:p>
    <w:p w:rsidR="0077507B" w:rsidRPr="00CD351D" w:rsidRDefault="0077507B" w:rsidP="00CD351D">
      <w:pPr>
        <w:pStyle w:val="FORMATTEXT"/>
        <w:ind w:firstLine="568"/>
        <w:jc w:val="both"/>
        <w:rPr>
          <w:sz w:val="24"/>
          <w:szCs w:val="24"/>
        </w:rPr>
      </w:pPr>
    </w:p>
    <w:p w:rsidR="0077507B" w:rsidRPr="00CD351D" w:rsidRDefault="0077507B" w:rsidP="00CD351D">
      <w:pPr>
        <w:pStyle w:val="FORMATTEXT"/>
        <w:ind w:firstLine="568"/>
        <w:jc w:val="both"/>
        <w:rPr>
          <w:sz w:val="24"/>
          <w:szCs w:val="24"/>
          <w:lang w:val="tt-RU"/>
        </w:rPr>
      </w:pPr>
      <w:r w:rsidRPr="00CD351D">
        <w:rPr>
          <w:sz w:val="24"/>
          <w:szCs w:val="24"/>
        </w:rPr>
        <w:t>12. Гомуми файдаланудагы территорияләрдә авыл хуҗалыгы хайваннары һәм кошлары көтүе.</w:t>
      </w:r>
    </w:p>
    <w:p w:rsidR="0077507B" w:rsidRPr="00CD351D" w:rsidRDefault="00CD351D" w:rsidP="00CD351D">
      <w:pPr>
        <w:pStyle w:val="FORMATTEXT"/>
        <w:jc w:val="right"/>
        <w:rPr>
          <w:sz w:val="24"/>
          <w:szCs w:val="24"/>
          <w:lang w:val="tt-RU"/>
        </w:rPr>
      </w:pPr>
      <w:r>
        <w:rPr>
          <w:sz w:val="24"/>
          <w:szCs w:val="24"/>
        </w:rPr>
        <w:br w:type="page"/>
      </w:r>
      <w:r w:rsidR="0077507B" w:rsidRPr="00CD351D">
        <w:rPr>
          <w:sz w:val="24"/>
          <w:szCs w:val="24"/>
        </w:rPr>
        <w:lastRenderedPageBreak/>
        <w:t xml:space="preserve">кушымтаN </w:t>
      </w:r>
      <w:r w:rsidR="0077507B" w:rsidRPr="00CD351D">
        <w:rPr>
          <w:sz w:val="24"/>
          <w:szCs w:val="24"/>
          <w:lang w:val="tt-RU"/>
        </w:rPr>
        <w:t>3</w:t>
      </w:r>
    </w:p>
    <w:p w:rsidR="0077507B" w:rsidRPr="00CD351D" w:rsidRDefault="0077507B" w:rsidP="00CD351D">
      <w:pPr>
        <w:pStyle w:val="FORMATTEXT"/>
        <w:jc w:val="right"/>
        <w:rPr>
          <w:sz w:val="24"/>
          <w:szCs w:val="24"/>
        </w:rPr>
      </w:pPr>
      <w:r w:rsidRPr="00CD351D">
        <w:rPr>
          <w:sz w:val="24"/>
          <w:szCs w:val="24"/>
        </w:rPr>
        <w:t>Татарстан Республикасы Аксубай муниципаль районы</w:t>
      </w:r>
    </w:p>
    <w:p w:rsidR="0077507B" w:rsidRPr="00CD351D" w:rsidRDefault="0077507B" w:rsidP="00CD351D">
      <w:pPr>
        <w:pStyle w:val="FORMATTEXT"/>
        <w:jc w:val="right"/>
        <w:rPr>
          <w:sz w:val="24"/>
          <w:szCs w:val="24"/>
        </w:rPr>
      </w:pPr>
      <w:r w:rsidRPr="00CD351D">
        <w:rPr>
          <w:sz w:val="24"/>
          <w:szCs w:val="24"/>
          <w:lang w:val="tt-RU"/>
        </w:rPr>
        <w:t xml:space="preserve">Сөнчәле </w:t>
      </w:r>
      <w:r w:rsidRPr="00CD351D">
        <w:rPr>
          <w:sz w:val="24"/>
          <w:szCs w:val="24"/>
        </w:rPr>
        <w:t xml:space="preserve">авыл җирлеге территориясендә </w:t>
      </w:r>
    </w:p>
    <w:p w:rsidR="0077507B" w:rsidRPr="00CD351D" w:rsidRDefault="0077507B" w:rsidP="00CD351D">
      <w:pPr>
        <w:pStyle w:val="FORMATTEXT"/>
        <w:jc w:val="right"/>
        <w:rPr>
          <w:sz w:val="24"/>
          <w:szCs w:val="24"/>
        </w:rPr>
      </w:pPr>
      <w:r w:rsidRPr="00CD351D">
        <w:rPr>
          <w:sz w:val="24"/>
          <w:szCs w:val="24"/>
        </w:rPr>
        <w:t xml:space="preserve">төзекләндерү эшләре алып бару өлкәсендә </w:t>
      </w:r>
    </w:p>
    <w:p w:rsidR="0077507B" w:rsidRPr="00CD351D" w:rsidRDefault="0077507B" w:rsidP="00CD351D">
      <w:pPr>
        <w:pStyle w:val="FORMATTEXT"/>
        <w:jc w:val="right"/>
        <w:rPr>
          <w:sz w:val="24"/>
          <w:szCs w:val="24"/>
        </w:rPr>
      </w:pPr>
      <w:r w:rsidRPr="00CD351D">
        <w:rPr>
          <w:sz w:val="24"/>
          <w:szCs w:val="24"/>
        </w:rPr>
        <w:t>муниципаль контроль турында Нигезләмәгә</w:t>
      </w:r>
    </w:p>
    <w:p w:rsidR="00A434E4" w:rsidRPr="00CD351D" w:rsidRDefault="00A434E4" w:rsidP="00CD351D">
      <w:pPr>
        <w:pStyle w:val="FORMATTEXT"/>
        <w:jc w:val="right"/>
        <w:rPr>
          <w:color w:val="000000" w:themeColor="text1"/>
          <w:sz w:val="24"/>
          <w:szCs w:val="24"/>
        </w:rPr>
      </w:pPr>
    </w:p>
    <w:p w:rsidR="00A434E4" w:rsidRPr="00CD351D" w:rsidRDefault="00A434E4" w:rsidP="00CD351D">
      <w:pPr>
        <w:pStyle w:val="HEADERTEXT"/>
        <w:rPr>
          <w:b/>
          <w:bCs/>
          <w:color w:val="000000" w:themeColor="text1"/>
          <w:sz w:val="24"/>
          <w:szCs w:val="24"/>
        </w:rPr>
      </w:pPr>
    </w:p>
    <w:p w:rsidR="00A434E4" w:rsidRPr="00CD351D" w:rsidRDefault="00A434E4" w:rsidP="00CD351D">
      <w:pPr>
        <w:pStyle w:val="HEADERTEXT"/>
        <w:jc w:val="center"/>
        <w:outlineLvl w:val="3"/>
        <w:rPr>
          <w:b/>
          <w:bCs/>
          <w:color w:val="000000" w:themeColor="text1"/>
          <w:sz w:val="24"/>
          <w:szCs w:val="24"/>
        </w:rPr>
      </w:pPr>
      <w:r w:rsidRPr="00CD351D">
        <w:rPr>
          <w:b/>
          <w:bCs/>
          <w:color w:val="000000" w:themeColor="text1"/>
          <w:sz w:val="24"/>
          <w:szCs w:val="24"/>
        </w:rPr>
        <w:t xml:space="preserve"> 1</w:t>
      </w:r>
      <w:r w:rsidR="0077507B" w:rsidRPr="00CD351D">
        <w:rPr>
          <w:b/>
          <w:bCs/>
          <w:color w:val="000000"/>
          <w:sz w:val="24"/>
          <w:szCs w:val="24"/>
        </w:rPr>
        <w:t>. Территорияне төзекләндерү өлкәсендә муниципаль контрольнең төп күрсәткечләре</w:t>
      </w:r>
    </w:p>
    <w:p w:rsidR="00A434E4" w:rsidRPr="00CD351D" w:rsidRDefault="00A434E4" w:rsidP="00CD351D">
      <w:pPr>
        <w:pStyle w:val="FORMATTEXT"/>
        <w:jc w:val="right"/>
        <w:rPr>
          <w:color w:val="000000" w:themeColor="text1"/>
          <w:sz w:val="24"/>
          <w:szCs w:val="24"/>
        </w:rPr>
      </w:pPr>
    </w:p>
    <w:p w:rsidR="00A434E4" w:rsidRPr="00CD351D" w:rsidRDefault="00A434E4" w:rsidP="00CD351D">
      <w:pPr>
        <w:pStyle w:val="FORMATTEXT"/>
        <w:jc w:val="right"/>
        <w:rPr>
          <w:color w:val="000000" w:themeColor="text1"/>
          <w:sz w:val="24"/>
          <w:szCs w:val="24"/>
        </w:rPr>
      </w:pPr>
      <w:r w:rsidRPr="00CD351D">
        <w:rPr>
          <w:color w:val="000000" w:themeColor="text1"/>
          <w:sz w:val="24"/>
          <w:szCs w:val="24"/>
        </w:rPr>
        <w:t>Таблица 1</w:t>
      </w:r>
    </w:p>
    <w:p w:rsidR="00A434E4" w:rsidRPr="00CD351D" w:rsidRDefault="00A434E4" w:rsidP="00CD351D">
      <w:pPr>
        <w:widowControl w:val="0"/>
        <w:autoSpaceDE w:val="0"/>
        <w:autoSpaceDN w:val="0"/>
        <w:adjustRightInd w:val="0"/>
        <w:spacing w:after="0" w:line="240" w:lineRule="auto"/>
        <w:rPr>
          <w:rFonts w:ascii="Arial" w:hAnsi="Arial" w:cs="Arial"/>
          <w:color w:val="000000" w:themeColor="text1"/>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77507B" w:rsidRPr="00CD351D">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rPr>
                <w:sz w:val="24"/>
                <w:szCs w:val="24"/>
              </w:rPr>
            </w:pPr>
            <w:r w:rsidRPr="00CD351D">
              <w:rPr>
                <w:sz w:val="24"/>
                <w:szCs w:val="24"/>
              </w:rPr>
              <w:t>Төп күрсәткечләр</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rPr>
                <w:sz w:val="24"/>
                <w:szCs w:val="24"/>
              </w:rPr>
            </w:pPr>
            <w:r w:rsidRPr="00CD351D">
              <w:rPr>
                <w:sz w:val="24"/>
                <w:szCs w:val="24"/>
              </w:rPr>
              <w:t>Максатчан күрсәткечләр</w:t>
            </w:r>
          </w:p>
        </w:tc>
      </w:tr>
      <w:tr w:rsidR="0077507B" w:rsidRPr="00CD351D">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rPr>
                <w:sz w:val="24"/>
                <w:szCs w:val="24"/>
              </w:rPr>
            </w:pPr>
            <w:r w:rsidRPr="00CD351D">
              <w:rPr>
                <w:sz w:val="24"/>
                <w:szCs w:val="24"/>
              </w:rPr>
              <w:t>Территорияне төзекләндерү өлкәсендә ачыкланган закон бозулар арасыннан бетерелгән бозулар проценты</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jc w:val="center"/>
              <w:rPr>
                <w:color w:val="000000" w:themeColor="text1"/>
                <w:sz w:val="24"/>
                <w:szCs w:val="24"/>
              </w:rPr>
            </w:pPr>
            <w:r w:rsidRPr="00CD351D">
              <w:rPr>
                <w:color w:val="000000" w:themeColor="text1"/>
                <w:sz w:val="24"/>
                <w:szCs w:val="24"/>
              </w:rPr>
              <w:t xml:space="preserve">70% </w:t>
            </w:r>
          </w:p>
        </w:tc>
      </w:tr>
      <w:tr w:rsidR="0077507B" w:rsidRPr="00CD351D">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rPr>
                <w:sz w:val="24"/>
                <w:szCs w:val="24"/>
              </w:rPr>
            </w:pPr>
            <w:r w:rsidRPr="00CD351D">
              <w:rPr>
                <w:sz w:val="24"/>
                <w:szCs w:val="24"/>
              </w:rPr>
              <w:t>Чираттагы календарь елына планлы контроль чараларын үткәрү планын үтәү проценты</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jc w:val="center"/>
              <w:rPr>
                <w:color w:val="000000" w:themeColor="text1"/>
                <w:sz w:val="24"/>
                <w:szCs w:val="24"/>
              </w:rPr>
            </w:pPr>
            <w:r w:rsidRPr="00CD351D">
              <w:rPr>
                <w:color w:val="000000" w:themeColor="text1"/>
                <w:sz w:val="24"/>
                <w:szCs w:val="24"/>
              </w:rPr>
              <w:t xml:space="preserve">100% </w:t>
            </w:r>
          </w:p>
        </w:tc>
      </w:tr>
      <w:tr w:rsidR="0077507B" w:rsidRPr="00CD351D">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rPr>
                <w:sz w:val="24"/>
                <w:szCs w:val="24"/>
              </w:rPr>
            </w:pPr>
            <w:r w:rsidRPr="00CD351D">
              <w:rPr>
                <w:sz w:val="24"/>
                <w:szCs w:val="24"/>
              </w:rPr>
              <w:t>Контроль чаралар үткәргәндә муниципаль контроль органы һәм (яки) аның вазифаи затының гамәлләренә (эшсезлегенә) нигезләнгән шикаятьләр проценты</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jc w:val="center"/>
              <w:rPr>
                <w:color w:val="000000" w:themeColor="text1"/>
                <w:sz w:val="24"/>
                <w:szCs w:val="24"/>
              </w:rPr>
            </w:pPr>
            <w:r w:rsidRPr="00CD351D">
              <w:rPr>
                <w:color w:val="000000" w:themeColor="text1"/>
                <w:sz w:val="24"/>
                <w:szCs w:val="24"/>
              </w:rPr>
              <w:t xml:space="preserve">0% </w:t>
            </w:r>
          </w:p>
        </w:tc>
      </w:tr>
      <w:tr w:rsidR="0077507B" w:rsidRPr="00CD351D">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rPr>
                <w:sz w:val="24"/>
                <w:szCs w:val="24"/>
              </w:rPr>
            </w:pPr>
            <w:r w:rsidRPr="00CD351D">
              <w:rPr>
                <w:sz w:val="24"/>
                <w:szCs w:val="24"/>
              </w:rPr>
              <w:t>Контроль чараларның юкка чыгарылган нәтиҗәләре проценты</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jc w:val="center"/>
              <w:rPr>
                <w:color w:val="000000" w:themeColor="text1"/>
                <w:sz w:val="24"/>
                <w:szCs w:val="24"/>
              </w:rPr>
            </w:pPr>
            <w:r w:rsidRPr="00CD351D">
              <w:rPr>
                <w:color w:val="000000" w:themeColor="text1"/>
                <w:sz w:val="24"/>
                <w:szCs w:val="24"/>
              </w:rPr>
              <w:t xml:space="preserve">0% </w:t>
            </w:r>
          </w:p>
        </w:tc>
      </w:tr>
      <w:tr w:rsidR="0077507B" w:rsidRPr="00CD351D">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rPr>
                <w:sz w:val="24"/>
                <w:szCs w:val="24"/>
              </w:rPr>
            </w:pPr>
            <w:r w:rsidRPr="00CD351D">
              <w:rPr>
                <w:sz w:val="24"/>
                <w:szCs w:val="24"/>
              </w:rPr>
              <w:t>Тиешле административ йогынты чаралары күрелмәгән нәтиҗәле контроль чараларның проценты</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jc w:val="center"/>
              <w:rPr>
                <w:color w:val="000000" w:themeColor="text1"/>
                <w:sz w:val="24"/>
                <w:szCs w:val="24"/>
              </w:rPr>
            </w:pPr>
            <w:r w:rsidRPr="00CD351D">
              <w:rPr>
                <w:color w:val="000000" w:themeColor="text1"/>
                <w:sz w:val="24"/>
                <w:szCs w:val="24"/>
              </w:rPr>
              <w:t xml:space="preserve">5% </w:t>
            </w:r>
          </w:p>
        </w:tc>
      </w:tr>
      <w:tr w:rsidR="0077507B" w:rsidRPr="00CD351D">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rPr>
                <w:sz w:val="24"/>
                <w:szCs w:val="24"/>
              </w:rPr>
            </w:pPr>
            <w:r w:rsidRPr="00CD351D">
              <w:rPr>
                <w:sz w:val="24"/>
                <w:szCs w:val="24"/>
              </w:rPr>
              <w:t>Муниципаль контроль органы материаллары буенча административ җәза билгеләү турында кертелгән суд карарларының проценты</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jc w:val="center"/>
              <w:rPr>
                <w:color w:val="000000" w:themeColor="text1"/>
                <w:sz w:val="24"/>
                <w:szCs w:val="24"/>
              </w:rPr>
            </w:pPr>
            <w:r w:rsidRPr="00CD351D">
              <w:rPr>
                <w:color w:val="000000" w:themeColor="text1"/>
                <w:sz w:val="24"/>
                <w:szCs w:val="24"/>
              </w:rPr>
              <w:t xml:space="preserve">95% </w:t>
            </w:r>
          </w:p>
        </w:tc>
      </w:tr>
      <w:tr w:rsidR="0077507B" w:rsidRPr="00CD351D">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rPr>
                <w:sz w:val="24"/>
                <w:szCs w:val="24"/>
              </w:rPr>
            </w:pPr>
            <w:r w:rsidRPr="00CD351D">
              <w:rPr>
                <w:sz w:val="24"/>
                <w:szCs w:val="24"/>
              </w:rPr>
              <w:t>Муниципаль контроль органы тарафыннан чыгарылган административ хокук бозулар турындагы эшләр буенча суд тәртибендә гамәлдән чыгарылган карарларның гомуми санының проценты</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507B" w:rsidRPr="00CD351D" w:rsidRDefault="0077507B" w:rsidP="00CD351D">
            <w:pPr>
              <w:pStyle w:val="FORMATTEXT"/>
              <w:jc w:val="center"/>
              <w:rPr>
                <w:color w:val="000000" w:themeColor="text1"/>
                <w:sz w:val="24"/>
                <w:szCs w:val="24"/>
              </w:rPr>
            </w:pPr>
            <w:r w:rsidRPr="00CD351D">
              <w:rPr>
                <w:color w:val="000000" w:themeColor="text1"/>
                <w:sz w:val="24"/>
                <w:szCs w:val="24"/>
              </w:rPr>
              <w:t xml:space="preserve">0% </w:t>
            </w:r>
          </w:p>
        </w:tc>
      </w:tr>
    </w:tbl>
    <w:p w:rsidR="00A434E4" w:rsidRPr="00CD351D" w:rsidRDefault="00A434E4" w:rsidP="00CD351D">
      <w:pPr>
        <w:pStyle w:val="HEADERTEXT"/>
        <w:outlineLvl w:val="4"/>
        <w:rPr>
          <w:b/>
          <w:bCs/>
          <w:color w:val="000000" w:themeColor="text1"/>
          <w:sz w:val="24"/>
          <w:szCs w:val="24"/>
        </w:rPr>
      </w:pPr>
      <w:r w:rsidRPr="00CD351D">
        <w:rPr>
          <w:b/>
          <w:bCs/>
          <w:color w:val="000000" w:themeColor="text1"/>
          <w:sz w:val="24"/>
          <w:szCs w:val="24"/>
        </w:rPr>
        <w:t xml:space="preserve"> </w:t>
      </w:r>
    </w:p>
    <w:p w:rsidR="0077507B" w:rsidRPr="00CD351D" w:rsidRDefault="0077507B" w:rsidP="00CD351D">
      <w:pPr>
        <w:pStyle w:val="FORMATTEXT"/>
        <w:ind w:firstLine="568"/>
        <w:jc w:val="both"/>
        <w:rPr>
          <w:b/>
          <w:bCs/>
          <w:color w:val="000000"/>
          <w:sz w:val="24"/>
          <w:szCs w:val="24"/>
          <w:lang w:val="tt-RU"/>
        </w:rPr>
      </w:pPr>
      <w:r w:rsidRPr="00CD351D">
        <w:rPr>
          <w:b/>
          <w:bCs/>
          <w:color w:val="000000"/>
          <w:sz w:val="24"/>
          <w:szCs w:val="24"/>
        </w:rPr>
        <w:t>2. Чаралар үткәрү параметрларын характерлаучы индикатив күрсәткечләр</w:t>
      </w: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2.1. Территорияне төзекләндерү өлкәсендә муниципаль контроль гамәлгә ашырганда түбәндәге индикатив күрсәткечләр билгеләнә;</w:t>
      </w:r>
    </w:p>
    <w:p w:rsidR="0077507B" w:rsidRPr="00CD351D" w:rsidRDefault="0077507B" w:rsidP="00CD351D">
      <w:pPr>
        <w:pStyle w:val="FORMATTEXT"/>
        <w:ind w:firstLine="568"/>
        <w:jc w:val="both"/>
        <w:rPr>
          <w:color w:val="000000"/>
          <w:sz w:val="24"/>
          <w:szCs w:val="24"/>
          <w:lang w:val="tt-RU"/>
        </w:rPr>
      </w:pPr>
    </w:p>
    <w:p w:rsidR="0077507B" w:rsidRPr="00CD351D" w:rsidRDefault="0077507B" w:rsidP="00CD351D">
      <w:pPr>
        <w:pStyle w:val="FORMATTEXT"/>
        <w:ind w:firstLine="568"/>
        <w:jc w:val="both"/>
        <w:rPr>
          <w:color w:val="000000"/>
          <w:sz w:val="24"/>
          <w:szCs w:val="24"/>
        </w:rPr>
      </w:pPr>
      <w:r w:rsidRPr="00CD351D">
        <w:rPr>
          <w:color w:val="000000"/>
          <w:sz w:val="24"/>
          <w:szCs w:val="24"/>
        </w:rPr>
        <w:t>1) хисап чорында үткәрелгән планнан тыш контроль чаралар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2) контроль объектының мәҗбүри таләпләрне бозу куркынычы индикаторлары тарафыннан расланган параметрларга туры килүен ачыклау яки контроль объектының хисап чорында мондый параметрлардан тайпылуын ачыклау нигезендә хисап өчен үткәрелгән планнан тыш контроль чаралары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3) хисап чорында үткәрелгән контроль чараларның гомуми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4) хисап чорында КНМ</w:t>
      </w:r>
      <w:r w:rsidRPr="00CD351D">
        <w:rPr>
          <w:color w:val="000000"/>
          <w:sz w:val="24"/>
          <w:szCs w:val="24"/>
          <w:lang w:val="tt-RU"/>
        </w:rPr>
        <w:t>ның</w:t>
      </w:r>
      <w:r w:rsidRPr="00CD351D">
        <w:rPr>
          <w:color w:val="000000"/>
          <w:sz w:val="24"/>
          <w:szCs w:val="24"/>
        </w:rPr>
        <w:t xml:space="preserve"> һәр төре буенча үзара хезмәттәшлек белән </w:t>
      </w:r>
      <w:r w:rsidRPr="00CD351D">
        <w:rPr>
          <w:color w:val="000000"/>
          <w:sz w:val="24"/>
          <w:szCs w:val="24"/>
        </w:rPr>
        <w:lastRenderedPageBreak/>
        <w:t>үткәрелгән контроль чаралар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5) хисап чорында дистанцион хезмәттәшлек чараларын кулланып үткәрелгән контроль чаралар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6) хисап чорында үткәрелгән мәҗбүри профилактик визитлар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7) хисап чорында игълан ителгән мәҗбүри таләпләрне бозуга юл куймау турында кисәтүләр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8) хисап чорында мәҗбүри таләпләрне бозуларны ачыклаган контроль чаралар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9) хисап чорында административ хокук бозулар турында эшләр кузгатылган контроль чаралар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10) хисап чорында контроль чаралар нәтиҗәләре буенча салынган административ штрафлар суммасы;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11) хисап чорында контроль чаралар үткәрүне килештерү турында прокуратура органнарына җибәрелгән гаризалар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12) прокуратура органнары тарафыннан килешүдән баш тартылган контроль чараларны үткәрүне килештерү турында прокуратура органнарына җибәрелгән гаризалар саны хисап чорында;</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13) хисап чоры ахырына исәпкә алынган контроль объектларының гомуми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14) хисап чоры ахырына куркыныч категорияләренең һәрберсе буенча куркыныч категорияләренә кертелгән исәпкә алынган контроль объектлары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15) хисап чоры ахырына исәпкә алынган контрольдә тотылган затлар саны;</w:t>
      </w:r>
    </w:p>
    <w:p w:rsidR="0077507B" w:rsidRPr="00CD351D" w:rsidRDefault="0077507B" w:rsidP="00CD351D">
      <w:pPr>
        <w:pStyle w:val="FORMATTEXT"/>
        <w:ind w:firstLine="568"/>
        <w:jc w:val="both"/>
        <w:rPr>
          <w:color w:val="000000"/>
          <w:sz w:val="24"/>
          <w:szCs w:val="24"/>
        </w:rPr>
      </w:pPr>
    </w:p>
    <w:p w:rsidR="0077507B" w:rsidRPr="00CD351D" w:rsidRDefault="0077507B" w:rsidP="00CD351D">
      <w:pPr>
        <w:pStyle w:val="FORMATTEXT"/>
        <w:ind w:firstLine="568"/>
        <w:jc w:val="both"/>
        <w:rPr>
          <w:color w:val="000000"/>
          <w:sz w:val="24"/>
          <w:szCs w:val="24"/>
        </w:rPr>
      </w:pPr>
      <w:r w:rsidRPr="00CD351D">
        <w:rPr>
          <w:color w:val="000000"/>
          <w:sz w:val="24"/>
          <w:szCs w:val="24"/>
        </w:rPr>
        <w:t>16) хисап чорында контроль чаралар үткәрелгән исәпкә алынган контрольдә тотылган затлар саны;</w:t>
      </w:r>
    </w:p>
    <w:p w:rsidR="0077507B" w:rsidRPr="00CD351D" w:rsidRDefault="0077507B" w:rsidP="00CD351D">
      <w:pPr>
        <w:pStyle w:val="FORMATTEXT"/>
        <w:ind w:firstLine="568"/>
        <w:jc w:val="both"/>
        <w:rPr>
          <w:color w:val="000000"/>
          <w:sz w:val="24"/>
          <w:szCs w:val="24"/>
        </w:rPr>
      </w:pPr>
    </w:p>
    <w:p w:rsidR="00A434E4" w:rsidRPr="00CD351D" w:rsidRDefault="0077507B" w:rsidP="00CD351D">
      <w:pPr>
        <w:pStyle w:val="FORMATTEXT"/>
        <w:ind w:firstLine="568"/>
        <w:jc w:val="both"/>
        <w:rPr>
          <w:color w:val="000000"/>
          <w:sz w:val="24"/>
          <w:szCs w:val="24"/>
          <w:lang w:val="tt-RU"/>
        </w:rPr>
      </w:pPr>
      <w:r w:rsidRPr="00CD351D">
        <w:rPr>
          <w:color w:val="000000"/>
          <w:sz w:val="24"/>
          <w:szCs w:val="24"/>
        </w:rPr>
        <w:t>17) хисап чорында контроль орган тарафыннан карау вакыты бозылган шикаятьләр саны;</w:t>
      </w:r>
    </w:p>
    <w:p w:rsidR="0077507B" w:rsidRPr="00CD351D" w:rsidRDefault="0077507B" w:rsidP="00CD351D">
      <w:pPr>
        <w:pStyle w:val="FORMATTEXT"/>
        <w:ind w:firstLine="568"/>
        <w:jc w:val="both"/>
        <w:rPr>
          <w:color w:val="000000" w:themeColor="text1"/>
          <w:sz w:val="24"/>
          <w:szCs w:val="24"/>
          <w:lang w:val="tt-RU"/>
        </w:rPr>
      </w:pP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18) хисап чорында контрольдә тотылган затлар тарафыннан суд тәртибендә җибәрелгән контроль органнары вазыйфаи затларының карарларын, гамәлләрен (гамәлсезлекләрен) бәхәсләшү турында дәгъва белдерүләре саны;</w:t>
      </w:r>
    </w:p>
    <w:p w:rsidR="0077507B" w:rsidRPr="00CD351D" w:rsidRDefault="0077507B" w:rsidP="00CD351D">
      <w:pPr>
        <w:pStyle w:val="FORMATTEXT"/>
        <w:ind w:firstLine="568"/>
        <w:jc w:val="both"/>
        <w:rPr>
          <w:color w:val="000000"/>
          <w:sz w:val="24"/>
          <w:szCs w:val="24"/>
          <w:lang w:val="tt-RU"/>
        </w:rPr>
      </w:pPr>
      <w:r w:rsidRPr="00CD351D">
        <w:rPr>
          <w:color w:val="000000"/>
          <w:sz w:val="24"/>
          <w:szCs w:val="24"/>
          <w:lang w:val="tt-RU"/>
        </w:rPr>
        <w:t>19) хисап чорында контрольдә тотылган затлар тарафыннан суд тәртибендә җибәрелгән контроль органнары вазыйфаи затларының карарларына, гамәлләренә (гамәлләренә) каршы дәгъва белдерүләре саны;</w:t>
      </w:r>
    </w:p>
    <w:p w:rsidR="00A434E4" w:rsidRPr="00CD351D" w:rsidRDefault="0077507B" w:rsidP="00CD351D">
      <w:pPr>
        <w:pStyle w:val="FORMATTEXT"/>
        <w:ind w:firstLine="568"/>
        <w:jc w:val="both"/>
        <w:rPr>
          <w:color w:val="000000" w:themeColor="text1"/>
          <w:sz w:val="24"/>
          <w:szCs w:val="24"/>
          <w:lang w:val="tt-RU"/>
        </w:rPr>
      </w:pPr>
      <w:r w:rsidRPr="00CD351D">
        <w:rPr>
          <w:color w:val="000000"/>
          <w:sz w:val="24"/>
          <w:szCs w:val="24"/>
          <w:lang w:val="tt-RU"/>
        </w:rPr>
        <w:t>20) муниципаль контроль оештыру һәм гамәлгә ашыру таләпләрен тупас бозып үткәрелгән һәм нәтиҗәләре гамәлдә түгел дип танылган һәм (яки) хисап чорында гамәлдән чыгарылган контроль чаралар саны.</w:t>
      </w:r>
    </w:p>
    <w:sectPr w:rsidR="00A434E4" w:rsidRPr="00CD351D" w:rsidSect="00851BF9">
      <w:type w:val="continuous"/>
      <w:pgSz w:w="11907" w:h="16840"/>
      <w:pgMar w:top="993" w:right="850" w:bottom="851"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DB5" w:rsidRDefault="001A5DB5">
      <w:pPr>
        <w:spacing w:after="0" w:line="240" w:lineRule="auto"/>
      </w:pPr>
      <w:r>
        <w:separator/>
      </w:r>
    </w:p>
  </w:endnote>
  <w:endnote w:type="continuationSeparator" w:id="0">
    <w:p w:rsidR="001A5DB5" w:rsidRDefault="001A5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DB5" w:rsidRDefault="001A5DB5">
      <w:pPr>
        <w:spacing w:after="0" w:line="240" w:lineRule="auto"/>
      </w:pPr>
      <w:r>
        <w:separator/>
      </w:r>
    </w:p>
  </w:footnote>
  <w:footnote w:type="continuationSeparator" w:id="0">
    <w:p w:rsidR="001A5DB5" w:rsidRDefault="001A5D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22"/>
    <w:rsid w:val="0016608E"/>
    <w:rsid w:val="001A5DB5"/>
    <w:rsid w:val="001F4B5D"/>
    <w:rsid w:val="002817DF"/>
    <w:rsid w:val="004D6122"/>
    <w:rsid w:val="00504129"/>
    <w:rsid w:val="00540707"/>
    <w:rsid w:val="005C718D"/>
    <w:rsid w:val="0077507B"/>
    <w:rsid w:val="00807AFC"/>
    <w:rsid w:val="00851BF9"/>
    <w:rsid w:val="008F063C"/>
    <w:rsid w:val="009012A9"/>
    <w:rsid w:val="00A434E4"/>
    <w:rsid w:val="00AD2530"/>
    <w:rsid w:val="00AD3DC6"/>
    <w:rsid w:val="00C54A6D"/>
    <w:rsid w:val="00CD351D"/>
    <w:rsid w:val="00D120E7"/>
    <w:rsid w:val="00D4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861839-B602-4021-82E1-021816E7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4D6122"/>
    <w:pPr>
      <w:tabs>
        <w:tab w:val="center" w:pos="4677"/>
        <w:tab w:val="right" w:pos="9355"/>
      </w:tabs>
    </w:pPr>
  </w:style>
  <w:style w:type="character" w:customStyle="1" w:styleId="a4">
    <w:name w:val="Верхний колонтитул Знак"/>
    <w:basedOn w:val="a0"/>
    <w:link w:val="a3"/>
    <w:uiPriority w:val="99"/>
    <w:locked/>
    <w:rsid w:val="004D6122"/>
    <w:rPr>
      <w:rFonts w:cs="Times New Roman"/>
    </w:rPr>
  </w:style>
  <w:style w:type="paragraph" w:styleId="a5">
    <w:name w:val="footer"/>
    <w:basedOn w:val="a"/>
    <w:link w:val="a6"/>
    <w:uiPriority w:val="99"/>
    <w:unhideWhenUsed/>
    <w:rsid w:val="004D6122"/>
    <w:pPr>
      <w:tabs>
        <w:tab w:val="center" w:pos="4677"/>
        <w:tab w:val="right" w:pos="9355"/>
      </w:tabs>
    </w:pPr>
  </w:style>
  <w:style w:type="character" w:customStyle="1" w:styleId="a6">
    <w:name w:val="Нижний колонтитул Знак"/>
    <w:basedOn w:val="a0"/>
    <w:link w:val="a5"/>
    <w:uiPriority w:val="99"/>
    <w:locked/>
    <w:rsid w:val="004D61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395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7538</Words>
  <Characters>42971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муниципальном контроле в сфере благоустройства на территории Верхнесиметского сельского поселения Сабинского муниципального района Республики Татарстан</vt:lpstr>
    </vt:vector>
  </TitlesOfParts>
  <Company>Reanimator Extreme Edition</Company>
  <LinksUpToDate>false</LinksUpToDate>
  <CharactersWithSpaces>50409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муниципальном контроле в сфере благоустройства на территории Верхнесиметского сельского поселения Сабинского муниципального района Республики Татарстан</dc:title>
  <dc:subject/>
  <dc:creator>USER</dc:creator>
  <cp:keywords/>
  <dc:description/>
  <cp:lastModifiedBy>Sunch</cp:lastModifiedBy>
  <cp:revision>2</cp:revision>
  <dcterms:created xsi:type="dcterms:W3CDTF">2023-04-17T10:09:00Z</dcterms:created>
  <dcterms:modified xsi:type="dcterms:W3CDTF">2023-04-17T10:09:00Z</dcterms:modified>
</cp:coreProperties>
</file>