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D2C" w:rsidRPr="00EE520F" w:rsidRDefault="00B41D2C" w:rsidP="00B41D2C">
      <w:pPr>
        <w:ind w:right="4819"/>
        <w:jc w:val="both"/>
        <w:rPr>
          <w:lang w:val="tt-RU"/>
        </w:rPr>
      </w:pPr>
    </w:p>
    <w:p w:rsidR="00243D6C" w:rsidRPr="00EE520F" w:rsidRDefault="00243D6C" w:rsidP="00243D6C">
      <w:pPr>
        <w:jc w:val="center"/>
        <w:rPr>
          <w:b/>
        </w:rPr>
      </w:pPr>
      <w:r w:rsidRPr="00EE520F">
        <w:rPr>
          <w:b/>
        </w:rPr>
        <w:t xml:space="preserve">Татарстан </w:t>
      </w:r>
      <w:proofErr w:type="spellStart"/>
      <w:r w:rsidRPr="00EE520F">
        <w:rPr>
          <w:b/>
        </w:rPr>
        <w:t>Республикасы</w:t>
      </w:r>
      <w:proofErr w:type="spellEnd"/>
    </w:p>
    <w:p w:rsidR="00243D6C" w:rsidRPr="00EE520F" w:rsidRDefault="00243D6C" w:rsidP="00243D6C">
      <w:pPr>
        <w:jc w:val="center"/>
        <w:rPr>
          <w:b/>
        </w:rPr>
      </w:pPr>
    </w:p>
    <w:p w:rsidR="00243D6C" w:rsidRPr="00EE520F" w:rsidRDefault="00243D6C" w:rsidP="00243D6C">
      <w:pPr>
        <w:jc w:val="center"/>
        <w:rPr>
          <w:b/>
        </w:rPr>
      </w:pPr>
      <w:proofErr w:type="spellStart"/>
      <w:r w:rsidRPr="00EE520F">
        <w:rPr>
          <w:b/>
        </w:rPr>
        <w:t>Аксубай</w:t>
      </w:r>
      <w:proofErr w:type="spellEnd"/>
      <w:r w:rsidRPr="00EE520F">
        <w:rPr>
          <w:b/>
        </w:rPr>
        <w:t xml:space="preserve"> </w:t>
      </w:r>
      <w:proofErr w:type="spellStart"/>
      <w:r w:rsidRPr="00EE520F">
        <w:rPr>
          <w:b/>
        </w:rPr>
        <w:t>муниципаль</w:t>
      </w:r>
      <w:proofErr w:type="spellEnd"/>
      <w:r w:rsidRPr="00EE520F">
        <w:rPr>
          <w:b/>
        </w:rPr>
        <w:t xml:space="preserve"> районы </w:t>
      </w:r>
      <w:proofErr w:type="spellStart"/>
      <w:r w:rsidRPr="00EE520F">
        <w:rPr>
          <w:b/>
        </w:rPr>
        <w:t>башкарма</w:t>
      </w:r>
      <w:proofErr w:type="spellEnd"/>
      <w:r w:rsidRPr="00EE520F">
        <w:rPr>
          <w:b/>
        </w:rPr>
        <w:t xml:space="preserve"> комитеты</w:t>
      </w:r>
    </w:p>
    <w:p w:rsidR="00B41D2C" w:rsidRPr="00EE520F" w:rsidRDefault="00243D6C" w:rsidP="00B41D2C">
      <w:pPr>
        <w:jc w:val="center"/>
        <w:rPr>
          <w:b/>
        </w:rPr>
      </w:pPr>
      <w:r w:rsidRPr="00EE520F">
        <w:rPr>
          <w:b/>
          <w:lang w:val="tt-RU"/>
        </w:rPr>
        <w:t xml:space="preserve">КАРАР </w:t>
      </w:r>
      <w:r w:rsidR="00EE520F" w:rsidRPr="00EE520F">
        <w:rPr>
          <w:b/>
        </w:rPr>
        <w:t xml:space="preserve"> </w:t>
      </w:r>
    </w:p>
    <w:p w:rsidR="00B41D2C" w:rsidRPr="00EE520F" w:rsidRDefault="00B41D2C" w:rsidP="00B41D2C">
      <w:pPr>
        <w:jc w:val="center"/>
        <w:rPr>
          <w:b/>
        </w:rPr>
      </w:pPr>
    </w:p>
    <w:p w:rsidR="00B41D2C" w:rsidRPr="00EE520F" w:rsidRDefault="00B41D2C" w:rsidP="00B41D2C">
      <w:pPr>
        <w:ind w:firstLine="708"/>
        <w:jc w:val="center"/>
      </w:pPr>
    </w:p>
    <w:p w:rsidR="00B41D2C" w:rsidRPr="00EE520F" w:rsidRDefault="00B41D2C" w:rsidP="00B41D2C">
      <w:pPr>
        <w:ind w:firstLine="708"/>
        <w:jc w:val="center"/>
      </w:pPr>
      <w:r w:rsidRPr="00EE520F">
        <w:t xml:space="preserve"> </w:t>
      </w:r>
      <w:r w:rsidRPr="00EE520F">
        <w:tab/>
      </w:r>
      <w:r w:rsidRPr="00EE520F">
        <w:tab/>
      </w:r>
      <w:r w:rsidR="00EE520F">
        <w:t>о</w:t>
      </w:r>
      <w:r w:rsidR="00EE520F" w:rsidRPr="00EE520F">
        <w:t>т 15.03.2024</w:t>
      </w:r>
      <w:r w:rsidRPr="00EE520F">
        <w:tab/>
      </w:r>
      <w:r w:rsidRPr="00EE520F">
        <w:tab/>
      </w:r>
      <w:r w:rsidR="00EE520F">
        <w:tab/>
      </w:r>
      <w:r w:rsidR="00EE520F">
        <w:tab/>
      </w:r>
      <w:r w:rsidR="00EE520F">
        <w:tab/>
      </w:r>
      <w:r w:rsidRPr="00EE520F">
        <w:tab/>
        <w:t xml:space="preserve">№ </w:t>
      </w:r>
      <w:r w:rsidR="00EE520F" w:rsidRPr="00EE520F">
        <w:t>56</w:t>
      </w:r>
    </w:p>
    <w:p w:rsidR="00D00EF9" w:rsidRDefault="00D00EF9"/>
    <w:p w:rsidR="00101B33" w:rsidRDefault="00101B33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1B33" w:rsidRDefault="00101B33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1B33" w:rsidRDefault="00101B33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1B33" w:rsidRDefault="00101B33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C20FC" w:rsidRDefault="00243D6C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43D6C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районы </w:t>
      </w:r>
    </w:p>
    <w:p w:rsidR="005C20FC" w:rsidRDefault="00243D6C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43D6C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10.02.2023 № 40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0FC" w:rsidRDefault="00243D6C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43D6C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</w:p>
    <w:p w:rsidR="005C20FC" w:rsidRDefault="00243D6C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43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районында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программаларын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0FC" w:rsidRDefault="00243D6C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43D6C">
        <w:rPr>
          <w:rFonts w:ascii="Times New Roman" w:hAnsi="Times New Roman" w:cs="Times New Roman"/>
          <w:sz w:val="28"/>
          <w:szCs w:val="28"/>
        </w:rPr>
        <w:t>ашыручы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мәгариф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оешмаларына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</w:p>
    <w:p w:rsidR="005C20FC" w:rsidRDefault="00243D6C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43D6C">
        <w:rPr>
          <w:rFonts w:ascii="Times New Roman" w:hAnsi="Times New Roman" w:cs="Times New Roman"/>
          <w:sz w:val="28"/>
          <w:szCs w:val="28"/>
        </w:rPr>
        <w:t xml:space="preserve">кабул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EF9" w:rsidRPr="00243D6C" w:rsidRDefault="00243D6C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243D6C">
        <w:rPr>
          <w:rFonts w:ascii="Times New Roman" w:hAnsi="Times New Roman" w:cs="Times New Roman"/>
          <w:sz w:val="28"/>
          <w:szCs w:val="28"/>
        </w:rPr>
        <w:t>регламентын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D6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243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EF9" w:rsidRPr="00674C5D" w:rsidRDefault="00D00EF9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bookmarkEnd w:id="0"/>
    <w:p w:rsidR="00D00EF9" w:rsidRPr="00674C5D" w:rsidRDefault="00D00EF9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3D6C" w:rsidRPr="00243D6C" w:rsidRDefault="00243D6C" w:rsidP="005C20FC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43D6C">
        <w:rPr>
          <w:sz w:val="28"/>
          <w:szCs w:val="28"/>
        </w:rPr>
        <w:t xml:space="preserve">«Россия </w:t>
      </w:r>
      <w:proofErr w:type="spellStart"/>
      <w:r w:rsidRPr="00243D6C">
        <w:rPr>
          <w:sz w:val="28"/>
          <w:szCs w:val="28"/>
        </w:rPr>
        <w:t>Федерациясе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Мәгариф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министрлыгының</w:t>
      </w:r>
      <w:proofErr w:type="spellEnd"/>
      <w:r w:rsidRPr="00243D6C">
        <w:rPr>
          <w:sz w:val="28"/>
          <w:szCs w:val="28"/>
        </w:rPr>
        <w:t xml:space="preserve"> 2020 </w:t>
      </w:r>
      <w:proofErr w:type="spellStart"/>
      <w:r w:rsidRPr="00243D6C">
        <w:rPr>
          <w:sz w:val="28"/>
          <w:szCs w:val="28"/>
        </w:rPr>
        <w:t>елның</w:t>
      </w:r>
      <w:proofErr w:type="spellEnd"/>
      <w:r w:rsidRPr="00243D6C">
        <w:rPr>
          <w:sz w:val="28"/>
          <w:szCs w:val="28"/>
        </w:rPr>
        <w:t xml:space="preserve"> 2 </w:t>
      </w:r>
      <w:proofErr w:type="spellStart"/>
      <w:r w:rsidRPr="00243D6C">
        <w:rPr>
          <w:sz w:val="28"/>
          <w:szCs w:val="28"/>
        </w:rPr>
        <w:t>сентябрендәге</w:t>
      </w:r>
      <w:proofErr w:type="spellEnd"/>
      <w:r w:rsidRPr="00243D6C">
        <w:rPr>
          <w:sz w:val="28"/>
          <w:szCs w:val="28"/>
        </w:rPr>
        <w:t xml:space="preserve"> 458 </w:t>
      </w:r>
      <w:proofErr w:type="spellStart"/>
      <w:r w:rsidRPr="00243D6C">
        <w:rPr>
          <w:sz w:val="28"/>
          <w:szCs w:val="28"/>
        </w:rPr>
        <w:t>номерлы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боерыгы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һәм</w:t>
      </w:r>
      <w:proofErr w:type="spellEnd"/>
      <w:r w:rsidRPr="00243D6C">
        <w:rPr>
          <w:sz w:val="28"/>
          <w:szCs w:val="28"/>
        </w:rPr>
        <w:t xml:space="preserve"> Россия </w:t>
      </w:r>
      <w:proofErr w:type="spellStart"/>
      <w:r w:rsidRPr="00243D6C">
        <w:rPr>
          <w:sz w:val="28"/>
          <w:szCs w:val="28"/>
        </w:rPr>
        <w:t>Федерациясе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Мәгариф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министрлыгының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һәм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мәгариф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һәм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фән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өлкәсендә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күзәтчелек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буенча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федераль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хезмәтнең</w:t>
      </w:r>
      <w:proofErr w:type="spellEnd"/>
      <w:r w:rsidRPr="00243D6C">
        <w:rPr>
          <w:sz w:val="28"/>
          <w:szCs w:val="28"/>
        </w:rPr>
        <w:t xml:space="preserve"> 2022 </w:t>
      </w:r>
      <w:proofErr w:type="spellStart"/>
      <w:r w:rsidRPr="00243D6C">
        <w:rPr>
          <w:sz w:val="28"/>
          <w:szCs w:val="28"/>
        </w:rPr>
        <w:t>елның</w:t>
      </w:r>
      <w:proofErr w:type="spellEnd"/>
      <w:r w:rsidRPr="00243D6C">
        <w:rPr>
          <w:sz w:val="28"/>
          <w:szCs w:val="28"/>
        </w:rPr>
        <w:t xml:space="preserve"> 3 </w:t>
      </w:r>
      <w:proofErr w:type="spellStart"/>
      <w:r w:rsidRPr="00243D6C">
        <w:rPr>
          <w:sz w:val="28"/>
          <w:szCs w:val="28"/>
        </w:rPr>
        <w:t>ноябрендәге</w:t>
      </w:r>
      <w:proofErr w:type="spellEnd"/>
      <w:r w:rsidRPr="00243D6C">
        <w:rPr>
          <w:sz w:val="28"/>
          <w:szCs w:val="28"/>
        </w:rPr>
        <w:t xml:space="preserve"> хаты </w:t>
      </w:r>
      <w:proofErr w:type="spellStart"/>
      <w:r w:rsidRPr="00243D6C">
        <w:rPr>
          <w:sz w:val="28"/>
          <w:szCs w:val="28"/>
        </w:rPr>
        <w:t>белән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расланган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Башлангыч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гомуми</w:t>
      </w:r>
      <w:proofErr w:type="spellEnd"/>
      <w:r w:rsidRPr="00243D6C">
        <w:rPr>
          <w:sz w:val="28"/>
          <w:szCs w:val="28"/>
        </w:rPr>
        <w:t xml:space="preserve">, </w:t>
      </w:r>
      <w:proofErr w:type="spellStart"/>
      <w:r w:rsidRPr="00243D6C">
        <w:rPr>
          <w:sz w:val="28"/>
          <w:szCs w:val="28"/>
        </w:rPr>
        <w:t>төп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гомуми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һәм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урта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гомуми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белем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бирүнең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белем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бирү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программалары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буенча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укытуга</w:t>
      </w:r>
      <w:proofErr w:type="spellEnd"/>
      <w:r w:rsidRPr="00243D6C">
        <w:rPr>
          <w:sz w:val="28"/>
          <w:szCs w:val="28"/>
        </w:rPr>
        <w:t xml:space="preserve"> кабул </w:t>
      </w:r>
      <w:proofErr w:type="spellStart"/>
      <w:r w:rsidRPr="00243D6C">
        <w:rPr>
          <w:sz w:val="28"/>
          <w:szCs w:val="28"/>
        </w:rPr>
        <w:t>итү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тәртибенә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үзгәрешләр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кертү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турында</w:t>
      </w:r>
      <w:proofErr w:type="spellEnd"/>
      <w:r w:rsidRPr="00243D6C">
        <w:rPr>
          <w:sz w:val="28"/>
          <w:szCs w:val="28"/>
        </w:rPr>
        <w:t xml:space="preserve"> «Россия </w:t>
      </w:r>
      <w:proofErr w:type="spellStart"/>
      <w:r w:rsidRPr="00243D6C">
        <w:rPr>
          <w:sz w:val="28"/>
          <w:szCs w:val="28"/>
        </w:rPr>
        <w:t>Федерациясе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Мәгариф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министрлыгының</w:t>
      </w:r>
      <w:proofErr w:type="spellEnd"/>
      <w:r w:rsidRPr="00243D6C">
        <w:rPr>
          <w:sz w:val="28"/>
          <w:szCs w:val="28"/>
        </w:rPr>
        <w:t xml:space="preserve"> 30.08.2023 № 642 </w:t>
      </w:r>
      <w:proofErr w:type="spellStart"/>
      <w:r w:rsidRPr="00243D6C">
        <w:rPr>
          <w:sz w:val="28"/>
          <w:szCs w:val="28"/>
        </w:rPr>
        <w:t>боерыгы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нигезендә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no</w:t>
      </w:r>
      <w:proofErr w:type="spellEnd"/>
      <w:r w:rsidRPr="00243D6C">
        <w:rPr>
          <w:sz w:val="28"/>
          <w:szCs w:val="28"/>
        </w:rPr>
        <w:t xml:space="preserve"> АБ-3389/10, 02-333 </w:t>
      </w:r>
      <w:proofErr w:type="spellStart"/>
      <w:r w:rsidRPr="00243D6C">
        <w:rPr>
          <w:sz w:val="28"/>
          <w:szCs w:val="28"/>
        </w:rPr>
        <w:t>балаларны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укытуны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оештыру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турында</w:t>
      </w:r>
      <w:proofErr w:type="spellEnd"/>
      <w:r w:rsidRPr="00243D6C">
        <w:rPr>
          <w:sz w:val="28"/>
          <w:szCs w:val="28"/>
        </w:rPr>
        <w:t xml:space="preserve">, Россия </w:t>
      </w:r>
      <w:proofErr w:type="spellStart"/>
      <w:r w:rsidRPr="00243D6C">
        <w:rPr>
          <w:sz w:val="28"/>
          <w:szCs w:val="28"/>
        </w:rPr>
        <w:t>Мәгариф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министрлыгының</w:t>
      </w:r>
      <w:proofErr w:type="spellEnd"/>
      <w:r w:rsidRPr="00243D6C">
        <w:rPr>
          <w:sz w:val="28"/>
          <w:szCs w:val="28"/>
        </w:rPr>
        <w:t xml:space="preserve"> 2022 </w:t>
      </w:r>
      <w:proofErr w:type="spellStart"/>
      <w:r w:rsidRPr="00243D6C">
        <w:rPr>
          <w:sz w:val="28"/>
          <w:szCs w:val="28"/>
        </w:rPr>
        <w:t>елның</w:t>
      </w:r>
      <w:proofErr w:type="spellEnd"/>
      <w:r w:rsidRPr="00243D6C">
        <w:rPr>
          <w:sz w:val="28"/>
          <w:szCs w:val="28"/>
        </w:rPr>
        <w:t xml:space="preserve"> 4 </w:t>
      </w:r>
      <w:proofErr w:type="spellStart"/>
      <w:r w:rsidRPr="00243D6C">
        <w:rPr>
          <w:sz w:val="28"/>
          <w:szCs w:val="28"/>
        </w:rPr>
        <w:t>апрелендәге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хатлары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белән</w:t>
      </w:r>
      <w:proofErr w:type="spellEnd"/>
      <w:r w:rsidRPr="00243D6C">
        <w:rPr>
          <w:sz w:val="28"/>
          <w:szCs w:val="28"/>
        </w:rPr>
        <w:t xml:space="preserve"> 2022 </w:t>
      </w:r>
      <w:proofErr w:type="spellStart"/>
      <w:r w:rsidRPr="00243D6C">
        <w:rPr>
          <w:sz w:val="28"/>
          <w:szCs w:val="28"/>
        </w:rPr>
        <w:t>елның</w:t>
      </w:r>
      <w:proofErr w:type="spellEnd"/>
      <w:r w:rsidRPr="00243D6C">
        <w:rPr>
          <w:sz w:val="28"/>
          <w:szCs w:val="28"/>
        </w:rPr>
        <w:t xml:space="preserve"> 6 </w:t>
      </w:r>
      <w:proofErr w:type="spellStart"/>
      <w:r w:rsidRPr="00243D6C">
        <w:rPr>
          <w:sz w:val="28"/>
          <w:szCs w:val="28"/>
        </w:rPr>
        <w:t>апрелендәге</w:t>
      </w:r>
      <w:proofErr w:type="spellEnd"/>
      <w:r w:rsidRPr="00243D6C">
        <w:rPr>
          <w:sz w:val="28"/>
          <w:szCs w:val="28"/>
        </w:rPr>
        <w:t xml:space="preserve"> 03-442 </w:t>
      </w:r>
      <w:proofErr w:type="spellStart"/>
      <w:r w:rsidRPr="00243D6C">
        <w:rPr>
          <w:sz w:val="28"/>
          <w:szCs w:val="28"/>
        </w:rPr>
        <w:t>номерлы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һәм</w:t>
      </w:r>
      <w:proofErr w:type="spellEnd"/>
      <w:r w:rsidRPr="00243D6C">
        <w:rPr>
          <w:sz w:val="28"/>
          <w:szCs w:val="28"/>
        </w:rPr>
        <w:t xml:space="preserve"> 03-462 </w:t>
      </w:r>
      <w:proofErr w:type="spellStart"/>
      <w:r w:rsidRPr="00243D6C">
        <w:rPr>
          <w:sz w:val="28"/>
          <w:szCs w:val="28"/>
        </w:rPr>
        <w:t>номерлы</w:t>
      </w:r>
      <w:proofErr w:type="spellEnd"/>
      <w:r w:rsidRPr="00243D6C">
        <w:rPr>
          <w:sz w:val="28"/>
          <w:szCs w:val="28"/>
        </w:rPr>
        <w:t xml:space="preserve"> Татарстан </w:t>
      </w:r>
      <w:proofErr w:type="spellStart"/>
      <w:r w:rsidRPr="00243D6C">
        <w:rPr>
          <w:sz w:val="28"/>
          <w:szCs w:val="28"/>
        </w:rPr>
        <w:t>Республикасы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Аксубай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муниципаль</w:t>
      </w:r>
      <w:proofErr w:type="spellEnd"/>
      <w:r w:rsidRPr="00243D6C">
        <w:rPr>
          <w:sz w:val="28"/>
          <w:szCs w:val="28"/>
        </w:rPr>
        <w:t xml:space="preserve"> районы </w:t>
      </w:r>
      <w:proofErr w:type="spellStart"/>
      <w:r w:rsidRPr="00243D6C">
        <w:rPr>
          <w:sz w:val="28"/>
          <w:szCs w:val="28"/>
        </w:rPr>
        <w:t>Башкарма</w:t>
      </w:r>
      <w:proofErr w:type="spellEnd"/>
      <w:r w:rsidRPr="00243D6C">
        <w:rPr>
          <w:sz w:val="28"/>
          <w:szCs w:val="28"/>
        </w:rPr>
        <w:t xml:space="preserve"> комитеты</w:t>
      </w:r>
    </w:p>
    <w:p w:rsidR="00243D6C" w:rsidRPr="00243D6C" w:rsidRDefault="00243D6C" w:rsidP="005C20FC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43D6C">
        <w:rPr>
          <w:sz w:val="28"/>
          <w:szCs w:val="28"/>
        </w:rPr>
        <w:t>Карар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итә</w:t>
      </w:r>
      <w:proofErr w:type="spellEnd"/>
      <w:r w:rsidRPr="00243D6C">
        <w:rPr>
          <w:sz w:val="28"/>
          <w:szCs w:val="28"/>
        </w:rPr>
        <w:t>:</w:t>
      </w:r>
    </w:p>
    <w:p w:rsidR="00243D6C" w:rsidRPr="00243D6C" w:rsidRDefault="00243D6C" w:rsidP="005C20FC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43D6C">
        <w:rPr>
          <w:sz w:val="28"/>
          <w:szCs w:val="28"/>
        </w:rPr>
        <w:t xml:space="preserve">1.Татарстан </w:t>
      </w:r>
      <w:proofErr w:type="spellStart"/>
      <w:r w:rsidRPr="00243D6C">
        <w:rPr>
          <w:sz w:val="28"/>
          <w:szCs w:val="28"/>
        </w:rPr>
        <w:t>Республикасы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Аксубай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муниципаль</w:t>
      </w:r>
      <w:proofErr w:type="spellEnd"/>
      <w:r w:rsidRPr="00243D6C">
        <w:rPr>
          <w:sz w:val="28"/>
          <w:szCs w:val="28"/>
        </w:rPr>
        <w:t xml:space="preserve"> районы </w:t>
      </w:r>
      <w:proofErr w:type="spellStart"/>
      <w:r w:rsidRPr="00243D6C">
        <w:rPr>
          <w:sz w:val="28"/>
          <w:szCs w:val="28"/>
        </w:rPr>
        <w:t>Башкарма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комитетының</w:t>
      </w:r>
      <w:proofErr w:type="spellEnd"/>
      <w:r w:rsidRPr="00243D6C">
        <w:rPr>
          <w:sz w:val="28"/>
          <w:szCs w:val="28"/>
        </w:rPr>
        <w:t xml:space="preserve"> 10.02.2023 № 40 </w:t>
      </w:r>
      <w:proofErr w:type="spellStart"/>
      <w:r w:rsidRPr="00243D6C">
        <w:rPr>
          <w:sz w:val="28"/>
          <w:szCs w:val="28"/>
        </w:rPr>
        <w:t>карары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белән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расланган</w:t>
      </w:r>
      <w:proofErr w:type="spellEnd"/>
      <w:r w:rsidRPr="00243D6C">
        <w:rPr>
          <w:sz w:val="28"/>
          <w:szCs w:val="28"/>
        </w:rPr>
        <w:t xml:space="preserve"> Татарстан </w:t>
      </w:r>
      <w:proofErr w:type="spellStart"/>
      <w:r w:rsidRPr="00243D6C">
        <w:rPr>
          <w:sz w:val="28"/>
          <w:szCs w:val="28"/>
        </w:rPr>
        <w:t>Республикасы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Аксубай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муниципаль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районында</w:t>
      </w:r>
      <w:proofErr w:type="spellEnd"/>
      <w:r w:rsidRPr="00243D6C">
        <w:rPr>
          <w:sz w:val="28"/>
          <w:szCs w:val="28"/>
        </w:rPr>
        <w:t xml:space="preserve"> «</w:t>
      </w:r>
      <w:proofErr w:type="spellStart"/>
      <w:r w:rsidRPr="00243D6C">
        <w:rPr>
          <w:sz w:val="28"/>
          <w:szCs w:val="28"/>
        </w:rPr>
        <w:t>гомуми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белем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бирү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программаларын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гамәлгә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ашыручы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мәгариф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оешмаларына</w:t>
      </w:r>
      <w:proofErr w:type="spellEnd"/>
      <w:r w:rsidRPr="00243D6C">
        <w:rPr>
          <w:sz w:val="28"/>
          <w:szCs w:val="28"/>
        </w:rPr>
        <w:t xml:space="preserve"> кабул </w:t>
      </w:r>
      <w:proofErr w:type="spellStart"/>
      <w:r w:rsidRPr="00243D6C">
        <w:rPr>
          <w:sz w:val="28"/>
          <w:szCs w:val="28"/>
        </w:rPr>
        <w:t>итү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турында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гаризалар</w:t>
      </w:r>
      <w:proofErr w:type="spellEnd"/>
      <w:r w:rsidRPr="00243D6C">
        <w:rPr>
          <w:sz w:val="28"/>
          <w:szCs w:val="28"/>
        </w:rPr>
        <w:t xml:space="preserve"> кабул </w:t>
      </w:r>
      <w:proofErr w:type="spellStart"/>
      <w:r w:rsidRPr="00243D6C">
        <w:rPr>
          <w:sz w:val="28"/>
          <w:szCs w:val="28"/>
        </w:rPr>
        <w:t>итү</w:t>
      </w:r>
      <w:proofErr w:type="spellEnd"/>
      <w:r w:rsidRPr="00243D6C">
        <w:rPr>
          <w:sz w:val="28"/>
          <w:szCs w:val="28"/>
        </w:rPr>
        <w:t xml:space="preserve">» </w:t>
      </w:r>
      <w:proofErr w:type="spellStart"/>
      <w:r w:rsidRPr="00243D6C">
        <w:rPr>
          <w:sz w:val="28"/>
          <w:szCs w:val="28"/>
        </w:rPr>
        <w:t>муниципаль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хезмәт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күрсәтүнең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административ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регламентына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түбәндәге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үзгәре</w:t>
      </w:r>
      <w:r w:rsidR="005C20FC">
        <w:rPr>
          <w:sz w:val="28"/>
          <w:szCs w:val="28"/>
        </w:rPr>
        <w:t>шләрне</w:t>
      </w:r>
      <w:proofErr w:type="spellEnd"/>
      <w:r w:rsidR="005C20FC">
        <w:rPr>
          <w:sz w:val="28"/>
          <w:szCs w:val="28"/>
        </w:rPr>
        <w:t xml:space="preserve"> </w:t>
      </w:r>
      <w:proofErr w:type="spellStart"/>
      <w:r w:rsidR="005C20FC">
        <w:rPr>
          <w:sz w:val="28"/>
          <w:szCs w:val="28"/>
        </w:rPr>
        <w:t>кертергә</w:t>
      </w:r>
      <w:proofErr w:type="spellEnd"/>
      <w:r w:rsidR="005C20FC">
        <w:rPr>
          <w:sz w:val="28"/>
          <w:szCs w:val="28"/>
        </w:rPr>
        <w:t>:</w:t>
      </w:r>
    </w:p>
    <w:p w:rsidR="00243D6C" w:rsidRPr="00243D6C" w:rsidRDefault="00243D6C" w:rsidP="005C20FC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43D6C">
        <w:rPr>
          <w:sz w:val="28"/>
          <w:szCs w:val="28"/>
        </w:rPr>
        <w:t xml:space="preserve">1.5.1 </w:t>
      </w:r>
      <w:proofErr w:type="spellStart"/>
      <w:r w:rsidRPr="00243D6C">
        <w:rPr>
          <w:sz w:val="28"/>
          <w:szCs w:val="28"/>
        </w:rPr>
        <w:t>пунктчасы</w:t>
      </w:r>
      <w:proofErr w:type="spellEnd"/>
      <w:r w:rsidRPr="00243D6C">
        <w:rPr>
          <w:sz w:val="28"/>
          <w:szCs w:val="28"/>
        </w:rPr>
        <w:t xml:space="preserve">. 5.1 пункты 1 </w:t>
      </w:r>
      <w:proofErr w:type="spellStart"/>
      <w:r w:rsidRPr="00243D6C">
        <w:rPr>
          <w:sz w:val="28"/>
          <w:szCs w:val="28"/>
        </w:rPr>
        <w:t>нче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бүлекне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түбәндәге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редакциядә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бәян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итәргә</w:t>
      </w:r>
      <w:proofErr w:type="spellEnd"/>
      <w:r w:rsidRPr="00243D6C">
        <w:rPr>
          <w:sz w:val="28"/>
          <w:szCs w:val="28"/>
        </w:rPr>
        <w:t>:</w:t>
      </w:r>
    </w:p>
    <w:p w:rsidR="00243D6C" w:rsidRPr="00243D6C" w:rsidRDefault="00243D6C" w:rsidP="005C20FC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43D6C">
        <w:rPr>
          <w:sz w:val="28"/>
          <w:szCs w:val="28"/>
        </w:rPr>
        <w:t xml:space="preserve">«1.5.1.«Россия </w:t>
      </w:r>
      <w:proofErr w:type="spellStart"/>
      <w:r w:rsidRPr="00243D6C">
        <w:rPr>
          <w:sz w:val="28"/>
          <w:szCs w:val="28"/>
        </w:rPr>
        <w:t>Федерациясе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прокуратурасы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турында</w:t>
      </w:r>
      <w:proofErr w:type="spellEnd"/>
      <w:r w:rsidRPr="00243D6C">
        <w:rPr>
          <w:sz w:val="28"/>
          <w:szCs w:val="28"/>
        </w:rPr>
        <w:t xml:space="preserve">» 1992 </w:t>
      </w:r>
      <w:proofErr w:type="spellStart"/>
      <w:r w:rsidRPr="00243D6C">
        <w:rPr>
          <w:sz w:val="28"/>
          <w:szCs w:val="28"/>
        </w:rPr>
        <w:t>елның</w:t>
      </w:r>
      <w:proofErr w:type="spellEnd"/>
      <w:r w:rsidRPr="00243D6C">
        <w:rPr>
          <w:sz w:val="28"/>
          <w:szCs w:val="28"/>
        </w:rPr>
        <w:t xml:space="preserve"> 17 </w:t>
      </w:r>
      <w:proofErr w:type="spellStart"/>
      <w:r w:rsidRPr="00243D6C">
        <w:rPr>
          <w:sz w:val="28"/>
          <w:szCs w:val="28"/>
        </w:rPr>
        <w:t>гыйнварындагы</w:t>
      </w:r>
      <w:proofErr w:type="spellEnd"/>
      <w:r w:rsidRPr="00243D6C">
        <w:rPr>
          <w:sz w:val="28"/>
          <w:szCs w:val="28"/>
        </w:rPr>
        <w:t xml:space="preserve"> 2202-1 </w:t>
      </w:r>
      <w:proofErr w:type="spellStart"/>
      <w:r w:rsidRPr="00243D6C">
        <w:rPr>
          <w:sz w:val="28"/>
          <w:szCs w:val="28"/>
        </w:rPr>
        <w:t>номерлы</w:t>
      </w:r>
      <w:proofErr w:type="spellEnd"/>
      <w:r w:rsidRPr="00243D6C">
        <w:rPr>
          <w:sz w:val="28"/>
          <w:szCs w:val="28"/>
        </w:rPr>
        <w:t xml:space="preserve"> Россия </w:t>
      </w:r>
      <w:proofErr w:type="spellStart"/>
      <w:r w:rsidRPr="00243D6C">
        <w:rPr>
          <w:sz w:val="28"/>
          <w:szCs w:val="28"/>
        </w:rPr>
        <w:t>Федерациясе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Законының</w:t>
      </w:r>
      <w:proofErr w:type="spellEnd"/>
      <w:r w:rsidRPr="00243D6C">
        <w:rPr>
          <w:sz w:val="28"/>
          <w:szCs w:val="28"/>
        </w:rPr>
        <w:t xml:space="preserve"> 44 </w:t>
      </w:r>
      <w:proofErr w:type="spellStart"/>
      <w:r w:rsidRPr="00243D6C">
        <w:rPr>
          <w:sz w:val="28"/>
          <w:szCs w:val="28"/>
        </w:rPr>
        <w:t>статьясындагы</w:t>
      </w:r>
      <w:proofErr w:type="spellEnd"/>
      <w:r w:rsidRPr="00243D6C">
        <w:rPr>
          <w:sz w:val="28"/>
          <w:szCs w:val="28"/>
        </w:rPr>
        <w:t xml:space="preserve"> 5 </w:t>
      </w:r>
      <w:proofErr w:type="spellStart"/>
      <w:r w:rsidRPr="00243D6C">
        <w:rPr>
          <w:sz w:val="28"/>
          <w:szCs w:val="28"/>
        </w:rPr>
        <w:t>пунктына</w:t>
      </w:r>
      <w:proofErr w:type="spellEnd"/>
      <w:r w:rsidRPr="00243D6C">
        <w:rPr>
          <w:sz w:val="28"/>
          <w:szCs w:val="28"/>
        </w:rPr>
        <w:t xml:space="preserve">, «Россия </w:t>
      </w:r>
      <w:proofErr w:type="spellStart"/>
      <w:r w:rsidRPr="00243D6C">
        <w:rPr>
          <w:sz w:val="28"/>
          <w:szCs w:val="28"/>
        </w:rPr>
        <w:t>Федерациясендә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судьялар</w:t>
      </w:r>
      <w:proofErr w:type="spellEnd"/>
      <w:r w:rsidRPr="00243D6C">
        <w:rPr>
          <w:sz w:val="28"/>
          <w:szCs w:val="28"/>
        </w:rPr>
        <w:t xml:space="preserve"> статусы </w:t>
      </w:r>
      <w:proofErr w:type="spellStart"/>
      <w:r w:rsidRPr="00243D6C">
        <w:rPr>
          <w:sz w:val="28"/>
          <w:szCs w:val="28"/>
        </w:rPr>
        <w:t>турында</w:t>
      </w:r>
      <w:proofErr w:type="spellEnd"/>
      <w:r w:rsidRPr="00243D6C">
        <w:rPr>
          <w:sz w:val="28"/>
          <w:szCs w:val="28"/>
        </w:rPr>
        <w:t xml:space="preserve">» 1992 </w:t>
      </w:r>
      <w:proofErr w:type="spellStart"/>
      <w:r w:rsidRPr="00243D6C">
        <w:rPr>
          <w:sz w:val="28"/>
          <w:szCs w:val="28"/>
        </w:rPr>
        <w:t>елның</w:t>
      </w:r>
      <w:proofErr w:type="spellEnd"/>
      <w:r w:rsidRPr="00243D6C">
        <w:rPr>
          <w:sz w:val="28"/>
          <w:szCs w:val="28"/>
        </w:rPr>
        <w:t xml:space="preserve"> 26 </w:t>
      </w:r>
      <w:proofErr w:type="spellStart"/>
      <w:r w:rsidRPr="00243D6C">
        <w:rPr>
          <w:sz w:val="28"/>
          <w:szCs w:val="28"/>
        </w:rPr>
        <w:t>июнендәге</w:t>
      </w:r>
      <w:proofErr w:type="spellEnd"/>
      <w:r w:rsidRPr="00243D6C">
        <w:rPr>
          <w:sz w:val="28"/>
          <w:szCs w:val="28"/>
        </w:rPr>
        <w:t xml:space="preserve"> 3132-1 </w:t>
      </w:r>
      <w:proofErr w:type="spellStart"/>
      <w:r w:rsidRPr="00243D6C">
        <w:rPr>
          <w:sz w:val="28"/>
          <w:szCs w:val="28"/>
        </w:rPr>
        <w:t>номерлы</w:t>
      </w:r>
      <w:proofErr w:type="spellEnd"/>
      <w:r w:rsidRPr="00243D6C">
        <w:rPr>
          <w:sz w:val="28"/>
          <w:szCs w:val="28"/>
        </w:rPr>
        <w:t xml:space="preserve"> Россия </w:t>
      </w:r>
      <w:proofErr w:type="spellStart"/>
      <w:r w:rsidRPr="00243D6C">
        <w:rPr>
          <w:sz w:val="28"/>
          <w:szCs w:val="28"/>
        </w:rPr>
        <w:t>Федерациясе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Законының</w:t>
      </w:r>
      <w:proofErr w:type="spellEnd"/>
      <w:r w:rsidRPr="00243D6C">
        <w:rPr>
          <w:sz w:val="28"/>
          <w:szCs w:val="28"/>
        </w:rPr>
        <w:t xml:space="preserve"> 19 </w:t>
      </w:r>
      <w:proofErr w:type="spellStart"/>
      <w:r w:rsidRPr="00243D6C">
        <w:rPr>
          <w:sz w:val="28"/>
          <w:szCs w:val="28"/>
        </w:rPr>
        <w:t>статьясындагы</w:t>
      </w:r>
      <w:proofErr w:type="spellEnd"/>
      <w:r w:rsidRPr="00243D6C">
        <w:rPr>
          <w:sz w:val="28"/>
          <w:szCs w:val="28"/>
        </w:rPr>
        <w:t xml:space="preserve"> 25 </w:t>
      </w:r>
      <w:proofErr w:type="spellStart"/>
      <w:r w:rsidRPr="00243D6C">
        <w:rPr>
          <w:sz w:val="28"/>
          <w:szCs w:val="28"/>
        </w:rPr>
        <w:t>өлешенә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ярашлы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рәвештә</w:t>
      </w:r>
      <w:proofErr w:type="spellEnd"/>
      <w:r w:rsidRPr="00243D6C">
        <w:rPr>
          <w:sz w:val="28"/>
          <w:szCs w:val="28"/>
        </w:rPr>
        <w:t xml:space="preserve">, интернаты </w:t>
      </w:r>
      <w:proofErr w:type="spellStart"/>
      <w:r w:rsidRPr="00243D6C">
        <w:rPr>
          <w:sz w:val="28"/>
          <w:szCs w:val="28"/>
        </w:rPr>
        <w:t>булган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оешма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хезмәтен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алуга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чираттан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тыш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хокукы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булган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ата-аналар</w:t>
      </w:r>
      <w:proofErr w:type="spellEnd"/>
      <w:r w:rsidRPr="00243D6C">
        <w:rPr>
          <w:sz w:val="28"/>
          <w:szCs w:val="28"/>
        </w:rPr>
        <w:t xml:space="preserve"> (</w:t>
      </w:r>
      <w:proofErr w:type="spellStart"/>
      <w:r w:rsidRPr="00243D6C">
        <w:rPr>
          <w:sz w:val="28"/>
          <w:szCs w:val="28"/>
        </w:rPr>
        <w:t>законлы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вәкилләр</w:t>
      </w:r>
      <w:proofErr w:type="spellEnd"/>
      <w:r w:rsidRPr="00243D6C">
        <w:rPr>
          <w:sz w:val="28"/>
          <w:szCs w:val="28"/>
        </w:rPr>
        <w:t xml:space="preserve">) «Россия </w:t>
      </w:r>
      <w:proofErr w:type="spellStart"/>
      <w:r w:rsidRPr="00243D6C">
        <w:rPr>
          <w:sz w:val="28"/>
          <w:szCs w:val="28"/>
        </w:rPr>
        <w:t>Федерациясе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Тикшерү</w:t>
      </w:r>
      <w:proofErr w:type="spellEnd"/>
      <w:r w:rsidRPr="00243D6C">
        <w:rPr>
          <w:sz w:val="28"/>
          <w:szCs w:val="28"/>
        </w:rPr>
        <w:t xml:space="preserve"> комитеты турында»2010 </w:t>
      </w:r>
      <w:proofErr w:type="spellStart"/>
      <w:r w:rsidRPr="00243D6C">
        <w:rPr>
          <w:sz w:val="28"/>
          <w:szCs w:val="28"/>
        </w:rPr>
        <w:t>елның</w:t>
      </w:r>
      <w:proofErr w:type="spellEnd"/>
      <w:r w:rsidRPr="00243D6C">
        <w:rPr>
          <w:sz w:val="28"/>
          <w:szCs w:val="28"/>
        </w:rPr>
        <w:t xml:space="preserve"> 28 </w:t>
      </w:r>
      <w:proofErr w:type="spellStart"/>
      <w:r w:rsidRPr="00243D6C">
        <w:rPr>
          <w:sz w:val="28"/>
          <w:szCs w:val="28"/>
        </w:rPr>
        <w:t>декабрендәге</w:t>
      </w:r>
      <w:proofErr w:type="spellEnd"/>
      <w:r w:rsidRPr="00243D6C">
        <w:rPr>
          <w:sz w:val="28"/>
          <w:szCs w:val="28"/>
        </w:rPr>
        <w:t xml:space="preserve"> 403-ФЗ </w:t>
      </w:r>
      <w:proofErr w:type="spellStart"/>
      <w:r w:rsidRPr="00243D6C">
        <w:rPr>
          <w:sz w:val="28"/>
          <w:szCs w:val="28"/>
        </w:rPr>
        <w:lastRenderedPageBreak/>
        <w:t>номерлы</w:t>
      </w:r>
      <w:proofErr w:type="spellEnd"/>
      <w:r w:rsidRPr="00243D6C">
        <w:rPr>
          <w:sz w:val="28"/>
          <w:szCs w:val="28"/>
        </w:rPr>
        <w:t xml:space="preserve"> закон, "</w:t>
      </w:r>
      <w:proofErr w:type="spellStart"/>
      <w:r w:rsidRPr="00243D6C">
        <w:rPr>
          <w:sz w:val="28"/>
          <w:szCs w:val="28"/>
        </w:rPr>
        <w:t>хәрби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хезмәткәрләр</w:t>
      </w:r>
      <w:proofErr w:type="spellEnd"/>
      <w:r w:rsidRPr="00243D6C">
        <w:rPr>
          <w:sz w:val="28"/>
          <w:szCs w:val="28"/>
        </w:rPr>
        <w:t xml:space="preserve"> статусы </w:t>
      </w:r>
      <w:proofErr w:type="spellStart"/>
      <w:r w:rsidRPr="00243D6C">
        <w:rPr>
          <w:sz w:val="28"/>
          <w:szCs w:val="28"/>
        </w:rPr>
        <w:t>турында</w:t>
      </w:r>
      <w:proofErr w:type="spellEnd"/>
      <w:r w:rsidRPr="00243D6C">
        <w:rPr>
          <w:sz w:val="28"/>
          <w:szCs w:val="28"/>
        </w:rPr>
        <w:t xml:space="preserve">" 1998 </w:t>
      </w:r>
      <w:proofErr w:type="spellStart"/>
      <w:r w:rsidRPr="00243D6C">
        <w:rPr>
          <w:sz w:val="28"/>
          <w:szCs w:val="28"/>
        </w:rPr>
        <w:t>елның</w:t>
      </w:r>
      <w:proofErr w:type="spellEnd"/>
      <w:r w:rsidRPr="00243D6C">
        <w:rPr>
          <w:sz w:val="28"/>
          <w:szCs w:val="28"/>
        </w:rPr>
        <w:t xml:space="preserve"> 27 </w:t>
      </w:r>
      <w:proofErr w:type="spellStart"/>
      <w:r w:rsidRPr="00243D6C">
        <w:rPr>
          <w:sz w:val="28"/>
          <w:szCs w:val="28"/>
        </w:rPr>
        <w:t>маендагы</w:t>
      </w:r>
      <w:proofErr w:type="spellEnd"/>
      <w:r w:rsidRPr="00243D6C">
        <w:rPr>
          <w:sz w:val="28"/>
          <w:szCs w:val="28"/>
        </w:rPr>
        <w:t xml:space="preserve"> 76-ФЗ </w:t>
      </w:r>
      <w:proofErr w:type="spellStart"/>
      <w:r w:rsidRPr="00243D6C">
        <w:rPr>
          <w:sz w:val="28"/>
          <w:szCs w:val="28"/>
        </w:rPr>
        <w:t>номерлы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Федераль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законның</w:t>
      </w:r>
      <w:proofErr w:type="spellEnd"/>
      <w:r w:rsidRPr="00243D6C">
        <w:rPr>
          <w:sz w:val="28"/>
          <w:szCs w:val="28"/>
        </w:rPr>
        <w:t xml:space="preserve"> 24 </w:t>
      </w:r>
      <w:proofErr w:type="spellStart"/>
      <w:r w:rsidRPr="00243D6C">
        <w:rPr>
          <w:sz w:val="28"/>
          <w:szCs w:val="28"/>
        </w:rPr>
        <w:t>статьясындагы</w:t>
      </w:r>
      <w:proofErr w:type="spellEnd"/>
      <w:r w:rsidRPr="00243D6C">
        <w:rPr>
          <w:sz w:val="28"/>
          <w:szCs w:val="28"/>
        </w:rPr>
        <w:t xml:space="preserve"> 8 </w:t>
      </w:r>
      <w:proofErr w:type="spellStart"/>
      <w:r w:rsidRPr="00243D6C">
        <w:rPr>
          <w:sz w:val="28"/>
          <w:szCs w:val="28"/>
        </w:rPr>
        <w:t>пунктында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күрсәтелгән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балаларга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һәм</w:t>
      </w:r>
      <w:proofErr w:type="spellEnd"/>
      <w:r w:rsidRPr="00243D6C">
        <w:rPr>
          <w:sz w:val="28"/>
          <w:szCs w:val="28"/>
        </w:rPr>
        <w:t xml:space="preserve"> "Россия </w:t>
      </w:r>
      <w:proofErr w:type="spellStart"/>
      <w:r w:rsidRPr="00243D6C">
        <w:rPr>
          <w:sz w:val="28"/>
          <w:szCs w:val="28"/>
        </w:rPr>
        <w:t>Федерациясе</w:t>
      </w:r>
      <w:proofErr w:type="spellEnd"/>
      <w:r w:rsidRPr="00243D6C">
        <w:rPr>
          <w:sz w:val="28"/>
          <w:szCs w:val="28"/>
        </w:rPr>
        <w:t xml:space="preserve"> Милли </w:t>
      </w:r>
      <w:proofErr w:type="spellStart"/>
      <w:r w:rsidRPr="00243D6C">
        <w:rPr>
          <w:sz w:val="28"/>
          <w:szCs w:val="28"/>
        </w:rPr>
        <w:t>гвардиясе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гаскәрләре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турында</w:t>
      </w:r>
      <w:proofErr w:type="spellEnd"/>
      <w:r w:rsidRPr="00243D6C">
        <w:rPr>
          <w:sz w:val="28"/>
          <w:szCs w:val="28"/>
        </w:rPr>
        <w:t xml:space="preserve">" 2016 </w:t>
      </w:r>
      <w:proofErr w:type="spellStart"/>
      <w:r w:rsidRPr="00243D6C">
        <w:rPr>
          <w:sz w:val="28"/>
          <w:szCs w:val="28"/>
        </w:rPr>
        <w:t>елның</w:t>
      </w:r>
      <w:proofErr w:type="spellEnd"/>
      <w:r w:rsidRPr="00243D6C">
        <w:rPr>
          <w:sz w:val="28"/>
          <w:szCs w:val="28"/>
        </w:rPr>
        <w:t xml:space="preserve"> 3 </w:t>
      </w:r>
      <w:proofErr w:type="spellStart"/>
      <w:r w:rsidRPr="00243D6C">
        <w:rPr>
          <w:sz w:val="28"/>
          <w:szCs w:val="28"/>
        </w:rPr>
        <w:t>июлендәге</w:t>
      </w:r>
      <w:proofErr w:type="spellEnd"/>
      <w:r w:rsidRPr="00243D6C">
        <w:rPr>
          <w:sz w:val="28"/>
          <w:szCs w:val="28"/>
        </w:rPr>
        <w:t xml:space="preserve"> 226-ФЗ </w:t>
      </w:r>
      <w:proofErr w:type="spellStart"/>
      <w:r w:rsidRPr="00243D6C">
        <w:rPr>
          <w:sz w:val="28"/>
          <w:szCs w:val="28"/>
        </w:rPr>
        <w:t>номерлы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Федераль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Законның</w:t>
      </w:r>
      <w:proofErr w:type="spellEnd"/>
      <w:r w:rsidRPr="00243D6C">
        <w:rPr>
          <w:sz w:val="28"/>
          <w:szCs w:val="28"/>
        </w:rPr>
        <w:t xml:space="preserve"> 28.1 </w:t>
      </w:r>
      <w:proofErr w:type="spellStart"/>
      <w:r w:rsidRPr="00243D6C">
        <w:rPr>
          <w:sz w:val="28"/>
          <w:szCs w:val="28"/>
        </w:rPr>
        <w:t>статьясында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күрсәтелгән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балаларга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дәүләт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һәм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муниципаль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гомуми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белем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бирү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оешмаларында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чираттан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тыш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урыннар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бирелә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гаиләләр</w:t>
      </w:r>
      <w:proofErr w:type="spellEnd"/>
      <w:r w:rsidRPr="00243D6C">
        <w:rPr>
          <w:sz w:val="28"/>
          <w:szCs w:val="28"/>
        </w:rPr>
        <w:t xml:space="preserve">."(РФ </w:t>
      </w:r>
      <w:proofErr w:type="spellStart"/>
      <w:r w:rsidRPr="00243D6C">
        <w:rPr>
          <w:sz w:val="28"/>
          <w:szCs w:val="28"/>
        </w:rPr>
        <w:t>Мәгариф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министрлыгының</w:t>
      </w:r>
      <w:proofErr w:type="spellEnd"/>
      <w:r w:rsidRPr="00243D6C">
        <w:rPr>
          <w:sz w:val="28"/>
          <w:szCs w:val="28"/>
        </w:rPr>
        <w:t xml:space="preserve"> 30.08.2023 </w:t>
      </w:r>
      <w:proofErr w:type="spellStart"/>
      <w:r w:rsidRPr="00243D6C">
        <w:rPr>
          <w:sz w:val="28"/>
          <w:szCs w:val="28"/>
        </w:rPr>
        <w:t>елгы</w:t>
      </w:r>
      <w:proofErr w:type="spellEnd"/>
      <w:r w:rsidRPr="00243D6C">
        <w:rPr>
          <w:sz w:val="28"/>
          <w:szCs w:val="28"/>
        </w:rPr>
        <w:t xml:space="preserve"> 642 </w:t>
      </w:r>
      <w:proofErr w:type="spellStart"/>
      <w:r w:rsidRPr="00243D6C">
        <w:rPr>
          <w:sz w:val="28"/>
          <w:szCs w:val="28"/>
        </w:rPr>
        <w:t>номерлы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боерыгы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редакциясендә</w:t>
      </w:r>
      <w:proofErr w:type="spellEnd"/>
      <w:r w:rsidRPr="00243D6C">
        <w:rPr>
          <w:sz w:val="28"/>
          <w:szCs w:val="28"/>
        </w:rPr>
        <w:t>);»</w:t>
      </w:r>
    </w:p>
    <w:p w:rsidR="00243D6C" w:rsidRPr="00243D6C" w:rsidRDefault="00243D6C" w:rsidP="005C20FC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43D6C">
        <w:rPr>
          <w:sz w:val="28"/>
          <w:szCs w:val="28"/>
        </w:rPr>
        <w:t xml:space="preserve">2 </w:t>
      </w:r>
      <w:proofErr w:type="spellStart"/>
      <w:r w:rsidRPr="00243D6C">
        <w:rPr>
          <w:sz w:val="28"/>
          <w:szCs w:val="28"/>
        </w:rPr>
        <w:t>нче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бүлекне</w:t>
      </w:r>
      <w:proofErr w:type="spellEnd"/>
      <w:r w:rsidRPr="00243D6C">
        <w:rPr>
          <w:sz w:val="28"/>
          <w:szCs w:val="28"/>
        </w:rPr>
        <w:t xml:space="preserve"> 2.6.7 пункты </w:t>
      </w:r>
      <w:proofErr w:type="spellStart"/>
      <w:r w:rsidRPr="00243D6C">
        <w:rPr>
          <w:sz w:val="28"/>
          <w:szCs w:val="28"/>
        </w:rPr>
        <w:t>белән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тулыландырырга</w:t>
      </w:r>
      <w:proofErr w:type="spellEnd"/>
      <w:r w:rsidRPr="00243D6C">
        <w:rPr>
          <w:sz w:val="28"/>
          <w:szCs w:val="28"/>
        </w:rPr>
        <w:t xml:space="preserve">. </w:t>
      </w:r>
      <w:proofErr w:type="spellStart"/>
      <w:r w:rsidRPr="00243D6C">
        <w:rPr>
          <w:sz w:val="28"/>
          <w:szCs w:val="28"/>
        </w:rPr>
        <w:t>түбәндәге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эчтәлектәге</w:t>
      </w:r>
      <w:proofErr w:type="spellEnd"/>
      <w:r w:rsidRPr="00243D6C">
        <w:rPr>
          <w:sz w:val="28"/>
          <w:szCs w:val="28"/>
        </w:rPr>
        <w:t>:</w:t>
      </w:r>
    </w:p>
    <w:p w:rsidR="00243D6C" w:rsidRPr="00243D6C" w:rsidRDefault="00243D6C" w:rsidP="005C20FC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43D6C">
        <w:rPr>
          <w:sz w:val="28"/>
          <w:szCs w:val="28"/>
        </w:rPr>
        <w:t>«2.6.</w:t>
      </w:r>
      <w:proofErr w:type="gramStart"/>
      <w:r w:rsidRPr="00243D6C">
        <w:rPr>
          <w:sz w:val="28"/>
          <w:szCs w:val="28"/>
        </w:rPr>
        <w:t>7.Хәрби</w:t>
      </w:r>
      <w:proofErr w:type="gram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хәл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кертелгән</w:t>
      </w:r>
      <w:proofErr w:type="spellEnd"/>
      <w:r w:rsidRPr="00243D6C">
        <w:rPr>
          <w:sz w:val="28"/>
          <w:szCs w:val="28"/>
        </w:rPr>
        <w:t xml:space="preserve"> ДНР, ЛНР, Запорожье </w:t>
      </w:r>
      <w:proofErr w:type="spellStart"/>
      <w:r w:rsidRPr="00243D6C">
        <w:rPr>
          <w:sz w:val="28"/>
          <w:szCs w:val="28"/>
        </w:rPr>
        <w:t>һәм</w:t>
      </w:r>
      <w:proofErr w:type="spellEnd"/>
      <w:r w:rsidRPr="00243D6C">
        <w:rPr>
          <w:sz w:val="28"/>
          <w:szCs w:val="28"/>
        </w:rPr>
        <w:t xml:space="preserve"> Херсон </w:t>
      </w:r>
      <w:proofErr w:type="spellStart"/>
      <w:r w:rsidRPr="00243D6C">
        <w:rPr>
          <w:sz w:val="28"/>
          <w:szCs w:val="28"/>
        </w:rPr>
        <w:t>өлкәләреннән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килгән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балаларга</w:t>
      </w:r>
      <w:proofErr w:type="spellEnd"/>
      <w:r w:rsidRPr="00243D6C">
        <w:rPr>
          <w:sz w:val="28"/>
          <w:szCs w:val="28"/>
        </w:rPr>
        <w:t xml:space="preserve">, </w:t>
      </w:r>
      <w:proofErr w:type="spellStart"/>
      <w:r w:rsidRPr="00243D6C">
        <w:rPr>
          <w:sz w:val="28"/>
          <w:szCs w:val="28"/>
        </w:rPr>
        <w:t>гадәттән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тыш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хәлләр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аркасында</w:t>
      </w:r>
      <w:proofErr w:type="spellEnd"/>
      <w:r w:rsidRPr="00243D6C">
        <w:rPr>
          <w:sz w:val="28"/>
          <w:szCs w:val="28"/>
        </w:rPr>
        <w:t xml:space="preserve">, </w:t>
      </w:r>
      <w:proofErr w:type="spellStart"/>
      <w:r w:rsidRPr="00243D6C">
        <w:rPr>
          <w:sz w:val="28"/>
          <w:szCs w:val="28"/>
        </w:rPr>
        <w:t>ата-ананың</w:t>
      </w:r>
      <w:proofErr w:type="spellEnd"/>
      <w:r w:rsidRPr="00243D6C">
        <w:rPr>
          <w:sz w:val="28"/>
          <w:szCs w:val="28"/>
        </w:rPr>
        <w:t xml:space="preserve"> (</w:t>
      </w:r>
      <w:proofErr w:type="spellStart"/>
      <w:r w:rsidRPr="00243D6C">
        <w:rPr>
          <w:sz w:val="28"/>
          <w:szCs w:val="28"/>
        </w:rPr>
        <w:t>законлы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вәкил</w:t>
      </w:r>
      <w:proofErr w:type="spellEnd"/>
      <w:r w:rsidRPr="00243D6C">
        <w:rPr>
          <w:sz w:val="28"/>
          <w:szCs w:val="28"/>
        </w:rPr>
        <w:t xml:space="preserve">) </w:t>
      </w:r>
      <w:proofErr w:type="spellStart"/>
      <w:r w:rsidRPr="00243D6C">
        <w:rPr>
          <w:sz w:val="28"/>
          <w:szCs w:val="28"/>
        </w:rPr>
        <w:t>баланы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белем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бирү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эшчәнлеген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гамәлгә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ашыручы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Оешмага</w:t>
      </w:r>
      <w:proofErr w:type="spellEnd"/>
      <w:r w:rsidRPr="00243D6C">
        <w:rPr>
          <w:sz w:val="28"/>
          <w:szCs w:val="28"/>
        </w:rPr>
        <w:t xml:space="preserve"> кабул </w:t>
      </w:r>
      <w:proofErr w:type="spellStart"/>
      <w:r w:rsidRPr="00243D6C">
        <w:rPr>
          <w:sz w:val="28"/>
          <w:szCs w:val="28"/>
        </w:rPr>
        <w:t>итү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турында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гариза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биргән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вакытта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нинди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дә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булса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документлар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тапшыру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мөмкин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булмаган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очракта</w:t>
      </w:r>
      <w:proofErr w:type="spellEnd"/>
      <w:r w:rsidRPr="00243D6C">
        <w:rPr>
          <w:sz w:val="28"/>
          <w:szCs w:val="28"/>
        </w:rPr>
        <w:t xml:space="preserve">, </w:t>
      </w:r>
      <w:proofErr w:type="spellStart"/>
      <w:r w:rsidRPr="00243D6C">
        <w:rPr>
          <w:sz w:val="28"/>
          <w:szCs w:val="28"/>
        </w:rPr>
        <w:t>баланы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ата-ана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гаризасы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нигезендә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белем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бирү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эшчәнлеген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гамәлгә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ашыручы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Оешмага</w:t>
      </w:r>
      <w:proofErr w:type="spellEnd"/>
      <w:r w:rsidRPr="00243D6C">
        <w:rPr>
          <w:sz w:val="28"/>
          <w:szCs w:val="28"/>
        </w:rPr>
        <w:t xml:space="preserve"> кабул </w:t>
      </w:r>
      <w:proofErr w:type="spellStart"/>
      <w:r w:rsidRPr="00243D6C">
        <w:rPr>
          <w:sz w:val="28"/>
          <w:szCs w:val="28"/>
        </w:rPr>
        <w:t>итү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киңәш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ителә</w:t>
      </w:r>
      <w:proofErr w:type="spellEnd"/>
      <w:r w:rsidRPr="00243D6C">
        <w:rPr>
          <w:sz w:val="28"/>
          <w:szCs w:val="28"/>
        </w:rPr>
        <w:t xml:space="preserve"> (</w:t>
      </w:r>
      <w:proofErr w:type="spellStart"/>
      <w:r w:rsidRPr="00243D6C">
        <w:rPr>
          <w:sz w:val="28"/>
          <w:szCs w:val="28"/>
        </w:rPr>
        <w:t>законлы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вәкиле</w:t>
      </w:r>
      <w:proofErr w:type="spellEnd"/>
      <w:r w:rsidRPr="00243D6C">
        <w:rPr>
          <w:sz w:val="28"/>
          <w:szCs w:val="28"/>
        </w:rPr>
        <w:t>).</w:t>
      </w:r>
    </w:p>
    <w:p w:rsidR="00243D6C" w:rsidRPr="00243D6C" w:rsidRDefault="00243D6C" w:rsidP="00EE520F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243D6C">
        <w:rPr>
          <w:sz w:val="28"/>
          <w:szCs w:val="28"/>
        </w:rPr>
        <w:t>Аерым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очракларда</w:t>
      </w:r>
      <w:proofErr w:type="spellEnd"/>
      <w:r w:rsidRPr="00243D6C">
        <w:rPr>
          <w:sz w:val="28"/>
          <w:szCs w:val="28"/>
        </w:rPr>
        <w:t xml:space="preserve"> (</w:t>
      </w:r>
      <w:proofErr w:type="spellStart"/>
      <w:r w:rsidRPr="00243D6C">
        <w:rPr>
          <w:sz w:val="28"/>
          <w:szCs w:val="28"/>
        </w:rPr>
        <w:t>әгәр</w:t>
      </w:r>
      <w:proofErr w:type="spellEnd"/>
      <w:r w:rsidRPr="00243D6C">
        <w:rPr>
          <w:sz w:val="28"/>
          <w:szCs w:val="28"/>
        </w:rPr>
        <w:t xml:space="preserve"> бала ДНР, ЛНР, Украина </w:t>
      </w:r>
      <w:proofErr w:type="spellStart"/>
      <w:r w:rsidRPr="00243D6C">
        <w:rPr>
          <w:sz w:val="28"/>
          <w:szCs w:val="28"/>
        </w:rPr>
        <w:t>территорияләреннән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конкрет</w:t>
      </w:r>
      <w:proofErr w:type="spellEnd"/>
      <w:r w:rsidRPr="00243D6C">
        <w:rPr>
          <w:sz w:val="28"/>
          <w:szCs w:val="28"/>
        </w:rPr>
        <w:t xml:space="preserve"> бала </w:t>
      </w:r>
      <w:proofErr w:type="spellStart"/>
      <w:r w:rsidRPr="00243D6C">
        <w:rPr>
          <w:sz w:val="28"/>
          <w:szCs w:val="28"/>
        </w:rPr>
        <w:t>мәнфәгатьләрен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законлы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рәвештә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якларга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хокукы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булмаган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туганы</w:t>
      </w:r>
      <w:proofErr w:type="spellEnd"/>
      <w:r w:rsidRPr="00243D6C">
        <w:rPr>
          <w:sz w:val="28"/>
          <w:szCs w:val="28"/>
        </w:rPr>
        <w:t xml:space="preserve"> яки башка </w:t>
      </w:r>
      <w:proofErr w:type="spellStart"/>
      <w:r w:rsidRPr="00243D6C">
        <w:rPr>
          <w:sz w:val="28"/>
          <w:szCs w:val="28"/>
        </w:rPr>
        <w:t>зат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озата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килсә</w:t>
      </w:r>
      <w:proofErr w:type="spellEnd"/>
      <w:r w:rsidRPr="00243D6C">
        <w:rPr>
          <w:sz w:val="28"/>
          <w:szCs w:val="28"/>
        </w:rPr>
        <w:t xml:space="preserve">, </w:t>
      </w:r>
      <w:proofErr w:type="spellStart"/>
      <w:r w:rsidRPr="00243D6C">
        <w:rPr>
          <w:sz w:val="28"/>
          <w:szCs w:val="28"/>
        </w:rPr>
        <w:t>яисә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озата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йөрмичә</w:t>
      </w:r>
      <w:proofErr w:type="spellEnd"/>
      <w:r w:rsidRPr="00243D6C">
        <w:rPr>
          <w:sz w:val="28"/>
          <w:szCs w:val="28"/>
        </w:rPr>
        <w:t xml:space="preserve">) </w:t>
      </w:r>
      <w:proofErr w:type="spellStart"/>
      <w:r w:rsidRPr="00243D6C">
        <w:rPr>
          <w:sz w:val="28"/>
          <w:szCs w:val="28"/>
        </w:rPr>
        <w:t>баланы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белем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бирү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эшчәнлеген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гамәлгә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ашыручы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Оешмага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туганының</w:t>
      </w:r>
      <w:proofErr w:type="spellEnd"/>
      <w:r w:rsidRPr="00243D6C">
        <w:rPr>
          <w:sz w:val="28"/>
          <w:szCs w:val="28"/>
        </w:rPr>
        <w:t xml:space="preserve"> яки </w:t>
      </w:r>
      <w:proofErr w:type="spellStart"/>
      <w:r w:rsidRPr="00243D6C">
        <w:rPr>
          <w:sz w:val="28"/>
          <w:szCs w:val="28"/>
        </w:rPr>
        <w:t>баланың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гомуми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белем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алу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хокукын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тәэмин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итүдә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кызыксынучы</w:t>
      </w:r>
      <w:proofErr w:type="spellEnd"/>
      <w:r w:rsidRPr="00243D6C">
        <w:rPr>
          <w:sz w:val="28"/>
          <w:szCs w:val="28"/>
        </w:rPr>
        <w:t xml:space="preserve"> башка </w:t>
      </w:r>
      <w:proofErr w:type="spellStart"/>
      <w:r w:rsidRPr="00243D6C">
        <w:rPr>
          <w:sz w:val="28"/>
          <w:szCs w:val="28"/>
        </w:rPr>
        <w:t>затның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гаризасы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нигезендә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яисә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баланың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шәхси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гаризасы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нигезендә</w:t>
      </w:r>
      <w:proofErr w:type="spellEnd"/>
      <w:r w:rsidRPr="00243D6C">
        <w:rPr>
          <w:sz w:val="28"/>
          <w:szCs w:val="28"/>
        </w:rPr>
        <w:t xml:space="preserve"> кабул </w:t>
      </w:r>
      <w:proofErr w:type="spellStart"/>
      <w:r w:rsidRPr="00243D6C">
        <w:rPr>
          <w:sz w:val="28"/>
          <w:szCs w:val="28"/>
        </w:rPr>
        <w:t>итәргә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киңәш</w:t>
      </w:r>
      <w:proofErr w:type="spellEnd"/>
      <w:r w:rsidRPr="00243D6C">
        <w:rPr>
          <w:sz w:val="28"/>
          <w:szCs w:val="28"/>
        </w:rPr>
        <w:t xml:space="preserve"> ителә.14 </w:t>
      </w:r>
      <w:proofErr w:type="spellStart"/>
      <w:r w:rsidRPr="00243D6C">
        <w:rPr>
          <w:sz w:val="28"/>
          <w:szCs w:val="28"/>
        </w:rPr>
        <w:t>яше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тулган</w:t>
      </w:r>
      <w:proofErr w:type="spellEnd"/>
      <w:r w:rsidRPr="00243D6C">
        <w:rPr>
          <w:sz w:val="28"/>
          <w:szCs w:val="28"/>
        </w:rPr>
        <w:t>.».</w:t>
      </w:r>
    </w:p>
    <w:p w:rsidR="00243D6C" w:rsidRPr="00243D6C" w:rsidRDefault="00243D6C" w:rsidP="005C20FC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43D6C">
        <w:rPr>
          <w:sz w:val="28"/>
          <w:szCs w:val="28"/>
        </w:rPr>
        <w:t xml:space="preserve">2.Әлеге </w:t>
      </w:r>
      <w:proofErr w:type="spellStart"/>
      <w:r w:rsidRPr="00243D6C">
        <w:rPr>
          <w:sz w:val="28"/>
          <w:szCs w:val="28"/>
        </w:rPr>
        <w:t>карарны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Аксубай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муниципаль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районының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рәсми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сайтында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урнаштырырга</w:t>
      </w:r>
      <w:proofErr w:type="spellEnd"/>
      <w:r w:rsidRPr="00243D6C">
        <w:rPr>
          <w:sz w:val="28"/>
          <w:szCs w:val="28"/>
        </w:rPr>
        <w:t xml:space="preserve"> (</w:t>
      </w:r>
      <w:proofErr w:type="gramStart"/>
      <w:r w:rsidRPr="00243D6C">
        <w:rPr>
          <w:sz w:val="28"/>
          <w:szCs w:val="28"/>
        </w:rPr>
        <w:t>https://aksubayevo.tatarstan.ru )</w:t>
      </w:r>
      <w:proofErr w:type="gram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һәм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хокукый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мәгълүмат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порталында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бастырып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чыгарырга</w:t>
      </w:r>
      <w:proofErr w:type="spellEnd"/>
      <w:r w:rsidRPr="00243D6C">
        <w:rPr>
          <w:sz w:val="28"/>
          <w:szCs w:val="28"/>
        </w:rPr>
        <w:t xml:space="preserve"> (https://pravo.tatarstan.ru ).</w:t>
      </w:r>
    </w:p>
    <w:p w:rsidR="00101B33" w:rsidRPr="00674C5D" w:rsidRDefault="00243D6C" w:rsidP="005C20FC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43D6C">
        <w:rPr>
          <w:sz w:val="28"/>
          <w:szCs w:val="28"/>
        </w:rPr>
        <w:t xml:space="preserve">3.Карарның </w:t>
      </w:r>
      <w:proofErr w:type="spellStart"/>
      <w:r w:rsidRPr="00243D6C">
        <w:rPr>
          <w:sz w:val="28"/>
          <w:szCs w:val="28"/>
        </w:rPr>
        <w:t>үтәлешен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тикшерүне</w:t>
      </w:r>
      <w:proofErr w:type="spellEnd"/>
      <w:r w:rsidRPr="00243D6C">
        <w:rPr>
          <w:sz w:val="28"/>
          <w:szCs w:val="28"/>
        </w:rPr>
        <w:t xml:space="preserve"> Татарстан </w:t>
      </w:r>
      <w:proofErr w:type="spellStart"/>
      <w:r w:rsidRPr="00243D6C">
        <w:rPr>
          <w:sz w:val="28"/>
          <w:szCs w:val="28"/>
        </w:rPr>
        <w:t>Республикасы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Аксубай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муниципаль</w:t>
      </w:r>
      <w:proofErr w:type="spellEnd"/>
      <w:r w:rsidRPr="00243D6C">
        <w:rPr>
          <w:sz w:val="28"/>
          <w:szCs w:val="28"/>
        </w:rPr>
        <w:t xml:space="preserve"> районы </w:t>
      </w:r>
      <w:proofErr w:type="spellStart"/>
      <w:r w:rsidRPr="00243D6C">
        <w:rPr>
          <w:sz w:val="28"/>
          <w:szCs w:val="28"/>
        </w:rPr>
        <w:t>Башкарма</w:t>
      </w:r>
      <w:proofErr w:type="spellEnd"/>
      <w:r w:rsidRPr="00243D6C">
        <w:rPr>
          <w:sz w:val="28"/>
          <w:szCs w:val="28"/>
        </w:rPr>
        <w:t xml:space="preserve"> комитеты </w:t>
      </w:r>
      <w:proofErr w:type="spellStart"/>
      <w:r w:rsidRPr="00243D6C">
        <w:rPr>
          <w:sz w:val="28"/>
          <w:szCs w:val="28"/>
        </w:rPr>
        <w:t>җитәкчесенең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социаль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мәсьәләләр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буенча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урынбасарына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йөкләргә</w:t>
      </w:r>
      <w:proofErr w:type="spellEnd"/>
      <w:r w:rsidRPr="00243D6C">
        <w:rPr>
          <w:sz w:val="28"/>
          <w:szCs w:val="28"/>
        </w:rPr>
        <w:t>.</w:t>
      </w:r>
    </w:p>
    <w:p w:rsidR="00101B33" w:rsidRPr="00674C5D" w:rsidRDefault="00101B33" w:rsidP="005C20FC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01B33" w:rsidRPr="00674C5D" w:rsidRDefault="00101B33" w:rsidP="005C20FC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01B33" w:rsidRPr="00674C5D" w:rsidRDefault="00101B33" w:rsidP="005C20FC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43D6C" w:rsidRDefault="00243D6C" w:rsidP="005C20FC">
      <w:pPr>
        <w:jc w:val="both"/>
        <w:rPr>
          <w:sz w:val="28"/>
          <w:szCs w:val="28"/>
        </w:rPr>
      </w:pPr>
      <w:r w:rsidRPr="00243D6C">
        <w:rPr>
          <w:sz w:val="28"/>
          <w:szCs w:val="28"/>
        </w:rPr>
        <w:t xml:space="preserve">Татарстан </w:t>
      </w:r>
      <w:proofErr w:type="spellStart"/>
      <w:r w:rsidRPr="00243D6C">
        <w:rPr>
          <w:sz w:val="28"/>
          <w:szCs w:val="28"/>
        </w:rPr>
        <w:t>Республикасы</w:t>
      </w:r>
      <w:proofErr w:type="spellEnd"/>
      <w:r w:rsidRPr="00243D6C">
        <w:rPr>
          <w:sz w:val="28"/>
          <w:szCs w:val="28"/>
        </w:rPr>
        <w:t xml:space="preserve"> </w:t>
      </w:r>
    </w:p>
    <w:p w:rsidR="00243D6C" w:rsidRDefault="00243D6C" w:rsidP="005C20FC">
      <w:pPr>
        <w:jc w:val="both"/>
        <w:rPr>
          <w:sz w:val="28"/>
          <w:szCs w:val="28"/>
        </w:rPr>
      </w:pPr>
      <w:proofErr w:type="spellStart"/>
      <w:r w:rsidRPr="00243D6C">
        <w:rPr>
          <w:sz w:val="28"/>
          <w:szCs w:val="28"/>
        </w:rPr>
        <w:t>Аксубай</w:t>
      </w:r>
      <w:proofErr w:type="spellEnd"/>
      <w:r w:rsidRPr="00243D6C">
        <w:rPr>
          <w:sz w:val="28"/>
          <w:szCs w:val="28"/>
        </w:rPr>
        <w:t xml:space="preserve"> </w:t>
      </w:r>
      <w:proofErr w:type="spellStart"/>
      <w:r w:rsidRPr="00243D6C">
        <w:rPr>
          <w:sz w:val="28"/>
          <w:szCs w:val="28"/>
        </w:rPr>
        <w:t>муниципаль</w:t>
      </w:r>
      <w:proofErr w:type="spellEnd"/>
      <w:r w:rsidRPr="00243D6C">
        <w:rPr>
          <w:sz w:val="28"/>
          <w:szCs w:val="28"/>
        </w:rPr>
        <w:t xml:space="preserve"> районы </w:t>
      </w:r>
    </w:p>
    <w:p w:rsidR="00243D6C" w:rsidRPr="00243D6C" w:rsidRDefault="00243D6C" w:rsidP="005C20FC">
      <w:pPr>
        <w:jc w:val="both"/>
        <w:rPr>
          <w:sz w:val="28"/>
          <w:szCs w:val="28"/>
          <w:lang w:val="tt-RU"/>
        </w:rPr>
      </w:pPr>
      <w:proofErr w:type="spellStart"/>
      <w:r w:rsidRPr="00243D6C">
        <w:rPr>
          <w:sz w:val="28"/>
          <w:szCs w:val="28"/>
        </w:rPr>
        <w:t>Башкарма</w:t>
      </w:r>
      <w:proofErr w:type="spellEnd"/>
      <w:r w:rsidRPr="00243D6C">
        <w:rPr>
          <w:sz w:val="28"/>
          <w:szCs w:val="28"/>
        </w:rPr>
        <w:t xml:space="preserve"> комитет </w:t>
      </w:r>
      <w:proofErr w:type="spellStart"/>
      <w:proofErr w:type="gramStart"/>
      <w:r w:rsidRPr="00243D6C">
        <w:rPr>
          <w:sz w:val="28"/>
          <w:szCs w:val="28"/>
        </w:rPr>
        <w:t>җитәкчесе</w:t>
      </w:r>
      <w:proofErr w:type="spellEnd"/>
      <w:r>
        <w:rPr>
          <w:sz w:val="28"/>
          <w:szCs w:val="28"/>
          <w:lang w:val="tt-RU"/>
        </w:rPr>
        <w:t xml:space="preserve">:   </w:t>
      </w:r>
      <w:proofErr w:type="gramEnd"/>
      <w:r>
        <w:rPr>
          <w:sz w:val="28"/>
          <w:szCs w:val="28"/>
          <w:lang w:val="tt-RU"/>
        </w:rPr>
        <w:t xml:space="preserve">                                        </w:t>
      </w:r>
      <w:proofErr w:type="spellStart"/>
      <w:r w:rsidRPr="00674C5D">
        <w:rPr>
          <w:sz w:val="28"/>
          <w:szCs w:val="28"/>
        </w:rPr>
        <w:t>С.Ю.Зайцев</w:t>
      </w:r>
      <w:proofErr w:type="spellEnd"/>
    </w:p>
    <w:p w:rsidR="00243D6C" w:rsidRPr="00243D6C" w:rsidRDefault="00243D6C" w:rsidP="005C20FC">
      <w:pPr>
        <w:jc w:val="both"/>
        <w:rPr>
          <w:sz w:val="28"/>
          <w:szCs w:val="28"/>
        </w:rPr>
      </w:pPr>
    </w:p>
    <w:p w:rsidR="00101B33" w:rsidRPr="00674C5D" w:rsidRDefault="00101B33" w:rsidP="005C20FC">
      <w:pPr>
        <w:jc w:val="both"/>
        <w:rPr>
          <w:sz w:val="28"/>
          <w:szCs w:val="28"/>
        </w:rPr>
      </w:pPr>
      <w:r w:rsidRPr="00674C5D">
        <w:rPr>
          <w:sz w:val="28"/>
          <w:szCs w:val="28"/>
        </w:rPr>
        <w:tab/>
      </w:r>
      <w:r w:rsidRPr="00674C5D">
        <w:rPr>
          <w:sz w:val="28"/>
          <w:szCs w:val="28"/>
        </w:rPr>
        <w:tab/>
      </w:r>
      <w:r w:rsidRPr="00674C5D">
        <w:rPr>
          <w:sz w:val="28"/>
          <w:szCs w:val="28"/>
        </w:rPr>
        <w:tab/>
      </w:r>
      <w:r w:rsidRPr="00674C5D">
        <w:rPr>
          <w:sz w:val="28"/>
          <w:szCs w:val="28"/>
        </w:rPr>
        <w:tab/>
      </w:r>
      <w:r w:rsidRPr="00674C5D">
        <w:rPr>
          <w:sz w:val="28"/>
          <w:szCs w:val="28"/>
        </w:rPr>
        <w:tab/>
      </w:r>
      <w:r w:rsidRPr="00674C5D">
        <w:rPr>
          <w:sz w:val="28"/>
          <w:szCs w:val="28"/>
        </w:rPr>
        <w:tab/>
      </w:r>
      <w:r w:rsidRPr="00674C5D">
        <w:rPr>
          <w:sz w:val="28"/>
          <w:szCs w:val="28"/>
        </w:rPr>
        <w:tab/>
      </w:r>
    </w:p>
    <w:p w:rsidR="00101B33" w:rsidRPr="00674C5D" w:rsidRDefault="00101B33" w:rsidP="005C20FC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00EF9" w:rsidRPr="00674C5D" w:rsidRDefault="00D00EF9" w:rsidP="005C20FC">
      <w:pPr>
        <w:jc w:val="both"/>
        <w:rPr>
          <w:sz w:val="28"/>
          <w:szCs w:val="28"/>
        </w:rPr>
      </w:pPr>
    </w:p>
    <w:p w:rsidR="00D00EF9" w:rsidRPr="00674C5D" w:rsidRDefault="00D00EF9" w:rsidP="005C20FC">
      <w:pPr>
        <w:jc w:val="both"/>
      </w:pPr>
    </w:p>
    <w:p w:rsidR="00D00EF9" w:rsidRPr="00674C5D" w:rsidRDefault="00D00EF9" w:rsidP="005C20FC">
      <w:pPr>
        <w:jc w:val="both"/>
      </w:pPr>
    </w:p>
    <w:sectPr w:rsidR="00D00EF9" w:rsidRPr="00674C5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E3F"/>
    <w:multiLevelType w:val="hybridMultilevel"/>
    <w:tmpl w:val="A6E64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C0801"/>
    <w:multiLevelType w:val="multilevel"/>
    <w:tmpl w:val="9E302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C2298A"/>
    <w:multiLevelType w:val="hybridMultilevel"/>
    <w:tmpl w:val="F4C02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906C9"/>
    <w:multiLevelType w:val="hybridMultilevel"/>
    <w:tmpl w:val="3662BBA4"/>
    <w:lvl w:ilvl="0" w:tplc="102E010A">
      <w:start w:val="2"/>
      <w:numFmt w:val="decimal"/>
      <w:lvlText w:val="%1."/>
      <w:lvlJc w:val="left"/>
      <w:pPr>
        <w:ind w:left="1428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E50471D"/>
    <w:multiLevelType w:val="hybridMultilevel"/>
    <w:tmpl w:val="F124773E"/>
    <w:lvl w:ilvl="0" w:tplc="27C65864">
      <w:start w:val="1"/>
      <w:numFmt w:val="decimal"/>
      <w:lvlText w:val="%1."/>
      <w:lvlJc w:val="left"/>
      <w:pPr>
        <w:ind w:left="366" w:hanging="209"/>
        <w:jc w:val="right"/>
      </w:pPr>
      <w:rPr>
        <w:rFonts w:hint="default"/>
        <w:w w:val="99"/>
        <w:lang w:val="ru-RU" w:eastAsia="en-US" w:bidi="ar-SA"/>
      </w:rPr>
    </w:lvl>
    <w:lvl w:ilvl="1" w:tplc="746A6C60">
      <w:numFmt w:val="bullet"/>
      <w:lvlText w:val="•"/>
      <w:lvlJc w:val="left"/>
      <w:pPr>
        <w:ind w:left="1382" w:hanging="209"/>
      </w:pPr>
      <w:rPr>
        <w:rFonts w:hint="default"/>
        <w:lang w:val="ru-RU" w:eastAsia="en-US" w:bidi="ar-SA"/>
      </w:rPr>
    </w:lvl>
    <w:lvl w:ilvl="2" w:tplc="2A5674D4">
      <w:numFmt w:val="bullet"/>
      <w:lvlText w:val="•"/>
      <w:lvlJc w:val="left"/>
      <w:pPr>
        <w:ind w:left="2404" w:hanging="209"/>
      </w:pPr>
      <w:rPr>
        <w:rFonts w:hint="default"/>
        <w:lang w:val="ru-RU" w:eastAsia="en-US" w:bidi="ar-SA"/>
      </w:rPr>
    </w:lvl>
    <w:lvl w:ilvl="3" w:tplc="83F858CE">
      <w:numFmt w:val="bullet"/>
      <w:lvlText w:val="•"/>
      <w:lvlJc w:val="left"/>
      <w:pPr>
        <w:ind w:left="3426" w:hanging="209"/>
      </w:pPr>
      <w:rPr>
        <w:rFonts w:hint="default"/>
        <w:lang w:val="ru-RU" w:eastAsia="en-US" w:bidi="ar-SA"/>
      </w:rPr>
    </w:lvl>
    <w:lvl w:ilvl="4" w:tplc="49D00F8C">
      <w:numFmt w:val="bullet"/>
      <w:lvlText w:val="•"/>
      <w:lvlJc w:val="left"/>
      <w:pPr>
        <w:ind w:left="4448" w:hanging="209"/>
      </w:pPr>
      <w:rPr>
        <w:rFonts w:hint="default"/>
        <w:lang w:val="ru-RU" w:eastAsia="en-US" w:bidi="ar-SA"/>
      </w:rPr>
    </w:lvl>
    <w:lvl w:ilvl="5" w:tplc="DC8A5CBE">
      <w:numFmt w:val="bullet"/>
      <w:lvlText w:val="•"/>
      <w:lvlJc w:val="left"/>
      <w:pPr>
        <w:ind w:left="5471" w:hanging="209"/>
      </w:pPr>
      <w:rPr>
        <w:rFonts w:hint="default"/>
        <w:lang w:val="ru-RU" w:eastAsia="en-US" w:bidi="ar-SA"/>
      </w:rPr>
    </w:lvl>
    <w:lvl w:ilvl="6" w:tplc="44DAE3CC">
      <w:numFmt w:val="bullet"/>
      <w:lvlText w:val="•"/>
      <w:lvlJc w:val="left"/>
      <w:pPr>
        <w:ind w:left="6493" w:hanging="209"/>
      </w:pPr>
      <w:rPr>
        <w:rFonts w:hint="default"/>
        <w:lang w:val="ru-RU" w:eastAsia="en-US" w:bidi="ar-SA"/>
      </w:rPr>
    </w:lvl>
    <w:lvl w:ilvl="7" w:tplc="C9C03FCA">
      <w:numFmt w:val="bullet"/>
      <w:lvlText w:val="•"/>
      <w:lvlJc w:val="left"/>
      <w:pPr>
        <w:ind w:left="7515" w:hanging="209"/>
      </w:pPr>
      <w:rPr>
        <w:rFonts w:hint="default"/>
        <w:lang w:val="ru-RU" w:eastAsia="en-US" w:bidi="ar-SA"/>
      </w:rPr>
    </w:lvl>
    <w:lvl w:ilvl="8" w:tplc="7B0C0600">
      <w:numFmt w:val="bullet"/>
      <w:lvlText w:val="•"/>
      <w:lvlJc w:val="left"/>
      <w:pPr>
        <w:ind w:left="8537" w:hanging="2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F9"/>
    <w:rsid w:val="00101B33"/>
    <w:rsid w:val="00243D6C"/>
    <w:rsid w:val="005C20FC"/>
    <w:rsid w:val="00674C5D"/>
    <w:rsid w:val="00944357"/>
    <w:rsid w:val="00AB1983"/>
    <w:rsid w:val="00B41D2C"/>
    <w:rsid w:val="00D00EF9"/>
    <w:rsid w:val="00E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C84A"/>
  <w15:docId w15:val="{978AA9A3-6E84-41AB-A313-D3922315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pPr>
      <w:keepNext/>
      <w:ind w:left="317"/>
      <w:jc w:val="center"/>
      <w:outlineLvl w:val="1"/>
    </w:pPr>
    <w:rPr>
      <w:caps/>
      <w:noProof/>
      <w:color w:val="008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a3">
    <w:name w:val="Основной текст Знак"/>
    <w:basedOn w:val="a0"/>
    <w:link w:val="a4"/>
    <w:locked/>
    <w:rPr>
      <w:spacing w:val="3"/>
      <w:sz w:val="25"/>
      <w:szCs w:val="25"/>
      <w:shd w:val="clear" w:color="auto" w:fill="FFFFFF"/>
    </w:rPr>
  </w:style>
  <w:style w:type="paragraph" w:styleId="a4">
    <w:name w:val="Body Text"/>
    <w:basedOn w:val="a"/>
    <w:link w:val="a3"/>
    <w:pPr>
      <w:shd w:val="clear" w:color="auto" w:fill="FFFFFF"/>
      <w:spacing w:after="300" w:line="317" w:lineRule="exac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1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rPr>
      <w:color w:val="0000FF"/>
      <w:u w:val="single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12">
    <w:name w:val="Основной текст1"/>
    <w:basedOn w:val="a"/>
    <w:pPr>
      <w:shd w:val="clear" w:color="auto" w:fill="FFFFFF"/>
      <w:spacing w:line="326" w:lineRule="exact"/>
    </w:pPr>
    <w:rPr>
      <w:color w:val="000000"/>
      <w:sz w:val="27"/>
      <w:szCs w:val="27"/>
      <w:lang w:val="ru"/>
    </w:rPr>
  </w:style>
  <w:style w:type="paragraph" w:customStyle="1" w:styleId="dt-p">
    <w:name w:val="dt-p"/>
    <w:basedOn w:val="a"/>
    <w:pPr>
      <w:spacing w:before="100" w:beforeAutospacing="1" w:after="100" w:afterAutospacing="1"/>
    </w:pPr>
  </w:style>
  <w:style w:type="character" w:customStyle="1" w:styleId="dt-m">
    <w:name w:val="dt-m"/>
    <w:basedOn w:val="a0"/>
  </w:style>
  <w:style w:type="character" w:styleId="a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dt-r">
    <w:name w:val="dt-r"/>
    <w:basedOn w:val="a0"/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pboth">
    <w:name w:val="pboth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2018-04-19T12:23:00Z</cp:lastPrinted>
  <dcterms:created xsi:type="dcterms:W3CDTF">2024-03-12T06:42:00Z</dcterms:created>
  <dcterms:modified xsi:type="dcterms:W3CDTF">2024-03-19T11:11:00Z</dcterms:modified>
</cp:coreProperties>
</file>