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74" w:type="dxa"/>
        <w:tblInd w:w="-214" w:type="dxa"/>
        <w:tblBorders>
          <w:bottom w:val="single" w:sz="12" w:space="0" w:color="auto"/>
        </w:tblBorders>
        <w:tblLayout w:type="fixed"/>
        <w:tblLook w:val="04A0" w:firstRow="1" w:lastRow="0" w:firstColumn="1" w:lastColumn="0" w:noHBand="0" w:noVBand="1"/>
      </w:tblPr>
      <w:tblGrid>
        <w:gridCol w:w="4375"/>
        <w:gridCol w:w="1419"/>
        <w:gridCol w:w="4580"/>
      </w:tblGrid>
      <w:tr w:rsidR="005E5C23" w:rsidRPr="005E5C23" w:rsidTr="005E5C23">
        <w:trPr>
          <w:trHeight w:val="1808"/>
        </w:trPr>
        <w:tc>
          <w:tcPr>
            <w:tcW w:w="4375" w:type="dxa"/>
            <w:tcBorders>
              <w:top w:val="nil"/>
              <w:left w:val="nil"/>
              <w:bottom w:val="nil"/>
              <w:right w:val="nil"/>
            </w:tcBorders>
          </w:tcPr>
          <w:p w:rsidR="005E5C23" w:rsidRPr="005E5C23" w:rsidRDefault="005E5C23" w:rsidP="005E5C23">
            <w:pPr>
              <w:spacing w:after="0" w:line="240" w:lineRule="auto"/>
              <w:jc w:val="center"/>
              <w:rPr>
                <w:rFonts w:ascii="Times New Roman" w:hAnsi="Times New Roman"/>
                <w:sz w:val="24"/>
                <w:szCs w:val="24"/>
                <w:lang w:val="tt-RU"/>
              </w:rPr>
            </w:pPr>
          </w:p>
          <w:p w:rsidR="005E5C23" w:rsidRPr="005E5C23" w:rsidRDefault="005E5C23" w:rsidP="005E5C23">
            <w:pPr>
              <w:spacing w:after="0" w:line="240" w:lineRule="auto"/>
              <w:jc w:val="center"/>
              <w:rPr>
                <w:rFonts w:ascii="Times New Roman" w:hAnsi="Times New Roman"/>
                <w:b/>
                <w:sz w:val="24"/>
                <w:szCs w:val="24"/>
              </w:rPr>
            </w:pPr>
            <w:r w:rsidRPr="005E5C23">
              <w:rPr>
                <w:rFonts w:ascii="Times New Roman" w:hAnsi="Times New Roman"/>
                <w:b/>
                <w:sz w:val="24"/>
                <w:szCs w:val="24"/>
              </w:rPr>
              <w:t>ТАТАРСТАН РЕСПУБЛИКАСЫ</w:t>
            </w:r>
          </w:p>
          <w:p w:rsidR="005E5C23" w:rsidRPr="005E5C23" w:rsidRDefault="005E5C23" w:rsidP="005E5C23">
            <w:pPr>
              <w:spacing w:after="0" w:line="240" w:lineRule="auto"/>
              <w:jc w:val="center"/>
              <w:rPr>
                <w:rFonts w:ascii="Times New Roman" w:hAnsi="Times New Roman"/>
                <w:b/>
                <w:bCs/>
                <w:sz w:val="24"/>
                <w:szCs w:val="24"/>
                <w:lang w:val="tt-RU"/>
              </w:rPr>
            </w:pPr>
            <w:r w:rsidRPr="005E5C23">
              <w:rPr>
                <w:rFonts w:ascii="Times New Roman" w:hAnsi="Times New Roman"/>
                <w:b/>
                <w:sz w:val="24"/>
                <w:szCs w:val="24"/>
                <w:lang w:eastAsia="ru-RU"/>
              </w:rPr>
              <w:t>Совет Сунчелеевского сельского поселения Аксубаевского муниципального района</w:t>
            </w:r>
            <w:r w:rsidRPr="005E5C23">
              <w:rPr>
                <w:rFonts w:ascii="Times New Roman" w:hAnsi="Times New Roman"/>
                <w:b/>
                <w:bCs/>
                <w:sz w:val="24"/>
                <w:szCs w:val="24"/>
                <w:lang w:val="tt-RU"/>
              </w:rPr>
              <w:t xml:space="preserve"> </w:t>
            </w:r>
          </w:p>
        </w:tc>
        <w:tc>
          <w:tcPr>
            <w:tcW w:w="1419" w:type="dxa"/>
            <w:tcBorders>
              <w:top w:val="nil"/>
              <w:left w:val="nil"/>
              <w:bottom w:val="nil"/>
              <w:right w:val="nil"/>
            </w:tcBorders>
            <w:vAlign w:val="center"/>
            <w:hideMark/>
          </w:tcPr>
          <w:p w:rsidR="005E5C23" w:rsidRPr="005E5C23" w:rsidRDefault="005E5C23" w:rsidP="005E5C23">
            <w:pPr>
              <w:spacing w:after="0" w:line="240" w:lineRule="auto"/>
              <w:jc w:val="center"/>
              <w:rPr>
                <w:rFonts w:ascii="Times New Roman" w:hAnsi="Times New Roman"/>
                <w:sz w:val="24"/>
                <w:szCs w:val="24"/>
              </w:rPr>
            </w:pPr>
            <w:r w:rsidRPr="005E5C23">
              <w:rPr>
                <w:rFonts w:ascii="Times New Roman" w:hAnsi="Times New Roman"/>
                <w:noProof/>
                <w:sz w:val="24"/>
                <w:szCs w:val="24"/>
                <w:lang w:eastAsia="ru-RU"/>
              </w:rPr>
              <w:drawing>
                <wp:inline distT="0" distB="0" distL="0" distR="0" wp14:anchorId="7A62AFCA" wp14:editId="36FEDEA8">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580" w:type="dxa"/>
            <w:tcBorders>
              <w:top w:val="nil"/>
              <w:left w:val="nil"/>
              <w:bottom w:val="nil"/>
              <w:right w:val="nil"/>
            </w:tcBorders>
          </w:tcPr>
          <w:p w:rsidR="005E5C23" w:rsidRPr="005E5C23" w:rsidRDefault="005E5C23" w:rsidP="005E5C23">
            <w:pPr>
              <w:spacing w:after="0" w:line="240" w:lineRule="auto"/>
              <w:jc w:val="center"/>
              <w:rPr>
                <w:rFonts w:ascii="Times New Roman" w:hAnsi="Times New Roman"/>
                <w:b/>
                <w:sz w:val="24"/>
                <w:szCs w:val="24"/>
                <w:lang w:val="tt-RU"/>
              </w:rPr>
            </w:pPr>
          </w:p>
          <w:p w:rsidR="005E5C23" w:rsidRPr="005E5C23" w:rsidRDefault="005E5C23" w:rsidP="005E5C23">
            <w:pPr>
              <w:spacing w:after="0" w:line="240" w:lineRule="auto"/>
              <w:jc w:val="center"/>
              <w:rPr>
                <w:rFonts w:ascii="Times New Roman" w:hAnsi="Times New Roman"/>
                <w:b/>
                <w:sz w:val="24"/>
                <w:szCs w:val="24"/>
              </w:rPr>
            </w:pPr>
            <w:r w:rsidRPr="005E5C23">
              <w:rPr>
                <w:rFonts w:ascii="Times New Roman" w:hAnsi="Times New Roman"/>
                <w:b/>
                <w:sz w:val="24"/>
                <w:szCs w:val="24"/>
              </w:rPr>
              <w:t>РЕСПУБЛИКА ТАТАРСТАН</w:t>
            </w:r>
          </w:p>
          <w:p w:rsidR="005E5C23" w:rsidRPr="005E5C23" w:rsidRDefault="005E5C23" w:rsidP="005E5C23">
            <w:pPr>
              <w:keepNext/>
              <w:spacing w:after="0" w:line="240" w:lineRule="auto"/>
              <w:jc w:val="center"/>
              <w:outlineLvl w:val="0"/>
              <w:rPr>
                <w:rFonts w:ascii="Times New Roman" w:hAnsi="Times New Roman"/>
                <w:b/>
                <w:sz w:val="24"/>
                <w:szCs w:val="24"/>
                <w:lang w:eastAsia="ru-RU"/>
              </w:rPr>
            </w:pPr>
            <w:r w:rsidRPr="005E5C23">
              <w:rPr>
                <w:rFonts w:ascii="Times New Roman" w:hAnsi="Times New Roman"/>
                <w:b/>
                <w:sz w:val="24"/>
                <w:szCs w:val="24"/>
                <w:lang w:val="tt-RU" w:eastAsia="ru-RU"/>
              </w:rPr>
              <w:t>Аксубай муниципаль районы Сөнчәле</w:t>
            </w:r>
            <w:r w:rsidRPr="005E5C23">
              <w:rPr>
                <w:rFonts w:ascii="Times New Roman" w:hAnsi="Times New Roman"/>
                <w:b/>
                <w:sz w:val="24"/>
                <w:szCs w:val="24"/>
                <w:lang w:eastAsia="ru-RU"/>
              </w:rPr>
              <w:t xml:space="preserve"> авыл</w:t>
            </w:r>
          </w:p>
          <w:p w:rsidR="005E5C23" w:rsidRPr="005E5C23" w:rsidRDefault="005E5C23" w:rsidP="005E5C23">
            <w:pPr>
              <w:keepNext/>
              <w:spacing w:after="0" w:line="240" w:lineRule="auto"/>
              <w:jc w:val="center"/>
              <w:outlineLvl w:val="0"/>
              <w:rPr>
                <w:rFonts w:ascii="Times New Roman" w:hAnsi="Times New Roman"/>
                <w:b/>
                <w:sz w:val="24"/>
                <w:szCs w:val="24"/>
                <w:lang w:eastAsia="ru-RU"/>
              </w:rPr>
            </w:pPr>
            <w:r w:rsidRPr="005E5C23">
              <w:rPr>
                <w:rFonts w:ascii="Times New Roman" w:hAnsi="Times New Roman"/>
                <w:b/>
                <w:sz w:val="24"/>
                <w:szCs w:val="24"/>
                <w:lang w:val="tt-RU" w:eastAsia="ru-RU"/>
              </w:rPr>
              <w:t>җирлеге Советы</w:t>
            </w:r>
          </w:p>
        </w:tc>
      </w:tr>
    </w:tbl>
    <w:p w:rsidR="005E5C23" w:rsidRPr="005E5C23" w:rsidRDefault="005E5C23" w:rsidP="005E5C23">
      <w:pPr>
        <w:spacing w:after="0" w:line="240" w:lineRule="auto"/>
        <w:jc w:val="center"/>
        <w:rPr>
          <w:rFonts w:ascii="Times New Roman" w:hAnsi="Times New Roman"/>
          <w:b/>
          <w:sz w:val="24"/>
          <w:szCs w:val="24"/>
          <w:lang w:val="tt-RU" w:eastAsia="ru-RU"/>
        </w:rPr>
      </w:pPr>
      <w:r w:rsidRPr="005E5C23">
        <w:rPr>
          <w:rFonts w:ascii="Times New Roman" w:hAnsi="Times New Roman"/>
          <w:b/>
          <w:sz w:val="24"/>
          <w:szCs w:val="24"/>
          <w:lang w:val="tt-RU" w:eastAsia="ru-RU"/>
        </w:rPr>
        <w:t>4230</w:t>
      </w:r>
      <w:r w:rsidRPr="005E5C23">
        <w:rPr>
          <w:rFonts w:ascii="Times New Roman" w:hAnsi="Times New Roman"/>
          <w:b/>
          <w:sz w:val="24"/>
          <w:szCs w:val="24"/>
          <w:lang w:eastAsia="ru-RU"/>
        </w:rPr>
        <w:t>52</w:t>
      </w:r>
      <w:r w:rsidRPr="005E5C23">
        <w:rPr>
          <w:rFonts w:ascii="Times New Roman" w:hAnsi="Times New Roman"/>
          <w:b/>
          <w:sz w:val="24"/>
          <w:szCs w:val="24"/>
          <w:lang w:val="tt-RU" w:eastAsia="ru-RU"/>
        </w:rPr>
        <w:t xml:space="preserve">, Республика  Татарстан,  Аксубаевский  муниципальный  район, село </w:t>
      </w:r>
      <w:r w:rsidRPr="005E5C23">
        <w:rPr>
          <w:rFonts w:ascii="Times New Roman" w:hAnsi="Times New Roman"/>
          <w:b/>
          <w:sz w:val="24"/>
          <w:szCs w:val="24"/>
          <w:lang w:eastAsia="ru-RU"/>
        </w:rPr>
        <w:t>Сунчелеево</w:t>
      </w:r>
      <w:r w:rsidRPr="005E5C23">
        <w:rPr>
          <w:rFonts w:ascii="Times New Roman" w:hAnsi="Times New Roman"/>
          <w:b/>
          <w:sz w:val="24"/>
          <w:szCs w:val="24"/>
          <w:lang w:val="tt-RU" w:eastAsia="ru-RU"/>
        </w:rPr>
        <w:t xml:space="preserve">, ул. Ленина, </w:t>
      </w:r>
      <w:r w:rsidRPr="005E5C23">
        <w:rPr>
          <w:rFonts w:ascii="Times New Roman" w:hAnsi="Times New Roman"/>
          <w:b/>
          <w:sz w:val="24"/>
          <w:szCs w:val="24"/>
          <w:lang w:eastAsia="ru-RU"/>
        </w:rPr>
        <w:t>76</w:t>
      </w:r>
      <w:r w:rsidRPr="005E5C23">
        <w:rPr>
          <w:rFonts w:ascii="Times New Roman" w:hAnsi="Times New Roman"/>
          <w:b/>
          <w:sz w:val="24"/>
          <w:szCs w:val="24"/>
          <w:lang w:val="tt-RU" w:eastAsia="ru-RU"/>
        </w:rPr>
        <w:t>.</w:t>
      </w:r>
    </w:p>
    <w:p w:rsidR="005E5C23" w:rsidRPr="005E5C23" w:rsidRDefault="005E5C23" w:rsidP="005E5C23">
      <w:pPr>
        <w:spacing w:after="0" w:line="240" w:lineRule="auto"/>
        <w:jc w:val="center"/>
        <w:rPr>
          <w:rFonts w:ascii="Times New Roman" w:hAnsi="Times New Roman"/>
          <w:sz w:val="24"/>
          <w:szCs w:val="24"/>
          <w:lang w:val="tt-RU" w:eastAsia="ru-RU"/>
        </w:rPr>
      </w:pPr>
      <w:r w:rsidRPr="005E5C23">
        <w:rPr>
          <w:rFonts w:ascii="Times New Roman" w:hAnsi="Times New Roman"/>
          <w:sz w:val="24"/>
          <w:szCs w:val="24"/>
          <w:lang w:val="tt-RU" w:eastAsia="ru-RU"/>
        </w:rPr>
        <w:t>Тел. (8-84344-4-98-24)  ОГРН 1021605359632, ОКПО 27839587, ИНН/КПП 1603000740/160301001</w:t>
      </w:r>
    </w:p>
    <w:p w:rsidR="005E5C23" w:rsidRPr="005E5C23" w:rsidRDefault="005E5C23" w:rsidP="005E5C23">
      <w:pPr>
        <w:pBdr>
          <w:bottom w:val="single" w:sz="12" w:space="0" w:color="auto"/>
        </w:pBdr>
        <w:spacing w:after="0" w:line="240" w:lineRule="auto"/>
        <w:rPr>
          <w:rFonts w:ascii="Times New Roman" w:hAnsi="Times New Roman"/>
          <w:sz w:val="24"/>
          <w:szCs w:val="24"/>
          <w:lang w:val="tt-RU" w:eastAsia="ru-RU"/>
        </w:rPr>
      </w:pPr>
    </w:p>
    <w:p w:rsidR="005E5C23" w:rsidRPr="005E5C23" w:rsidRDefault="005E5C23" w:rsidP="005E5C23">
      <w:pPr>
        <w:spacing w:after="160" w:line="256" w:lineRule="auto"/>
        <w:rPr>
          <w:rFonts w:eastAsia="Calibri"/>
        </w:rPr>
      </w:pPr>
    </w:p>
    <w:p w:rsidR="002471F9" w:rsidRPr="005E5C23" w:rsidRDefault="002471F9" w:rsidP="002471F9">
      <w:pPr>
        <w:widowControl w:val="0"/>
        <w:autoSpaceDE w:val="0"/>
        <w:autoSpaceDN w:val="0"/>
        <w:adjustRightInd w:val="0"/>
        <w:spacing w:after="0" w:line="240" w:lineRule="auto"/>
        <w:ind w:firstLine="720"/>
        <w:jc w:val="center"/>
        <w:rPr>
          <w:rFonts w:ascii="Arial" w:hAnsi="Arial" w:cs="Arial"/>
          <w:b/>
          <w:sz w:val="24"/>
          <w:szCs w:val="24"/>
          <w:lang w:eastAsia="ru-RU"/>
        </w:rPr>
      </w:pPr>
    </w:p>
    <w:p w:rsidR="00725374" w:rsidRPr="005E5C23" w:rsidRDefault="002471F9" w:rsidP="002471F9">
      <w:pPr>
        <w:widowControl w:val="0"/>
        <w:autoSpaceDE w:val="0"/>
        <w:autoSpaceDN w:val="0"/>
        <w:adjustRightInd w:val="0"/>
        <w:spacing w:after="0" w:line="240" w:lineRule="auto"/>
        <w:ind w:firstLine="720"/>
        <w:jc w:val="center"/>
        <w:rPr>
          <w:rFonts w:ascii="Arial" w:hAnsi="Arial" w:cs="Arial"/>
          <w:b/>
          <w:sz w:val="24"/>
          <w:szCs w:val="24"/>
          <w:lang w:eastAsia="ru-RU"/>
        </w:rPr>
      </w:pPr>
      <w:r w:rsidRPr="005E5C23">
        <w:rPr>
          <w:rFonts w:ascii="Arial" w:hAnsi="Arial" w:cs="Arial"/>
          <w:b/>
          <w:sz w:val="24"/>
          <w:szCs w:val="24"/>
          <w:lang w:eastAsia="ru-RU"/>
        </w:rPr>
        <w:t>КАРАР</w:t>
      </w:r>
    </w:p>
    <w:p w:rsidR="00725374" w:rsidRPr="005E5C23" w:rsidRDefault="00725374" w:rsidP="006B0601">
      <w:pPr>
        <w:pStyle w:val="ConsPlusTitle"/>
        <w:widowControl/>
        <w:jc w:val="center"/>
        <w:rPr>
          <w:b w:val="0"/>
          <w:sz w:val="24"/>
          <w:szCs w:val="24"/>
        </w:rPr>
      </w:pPr>
    </w:p>
    <w:p w:rsidR="00725374" w:rsidRPr="005E5C23" w:rsidRDefault="005E5C23" w:rsidP="006B0601">
      <w:pPr>
        <w:pStyle w:val="ConsPlusTitle"/>
        <w:widowControl/>
        <w:jc w:val="both"/>
        <w:rPr>
          <w:sz w:val="24"/>
          <w:szCs w:val="24"/>
        </w:rPr>
      </w:pPr>
      <w:r>
        <w:rPr>
          <w:sz w:val="24"/>
          <w:szCs w:val="24"/>
        </w:rPr>
        <w:t>№ 83</w:t>
      </w:r>
      <w:r w:rsidR="00725374" w:rsidRPr="005E5C23">
        <w:rPr>
          <w:sz w:val="24"/>
          <w:szCs w:val="24"/>
        </w:rPr>
        <w:t xml:space="preserve">                                                        </w:t>
      </w:r>
      <w:r w:rsidR="002471F9" w:rsidRPr="005E5C23">
        <w:rPr>
          <w:sz w:val="24"/>
          <w:szCs w:val="24"/>
        </w:rPr>
        <w:t xml:space="preserve">                              </w:t>
      </w:r>
      <w:r w:rsidR="00725374" w:rsidRPr="005E5C23">
        <w:rPr>
          <w:sz w:val="24"/>
          <w:szCs w:val="24"/>
        </w:rPr>
        <w:t xml:space="preserve"> </w:t>
      </w:r>
      <w:r>
        <w:rPr>
          <w:sz w:val="24"/>
          <w:szCs w:val="24"/>
        </w:rPr>
        <w:t>13.11.</w:t>
      </w:r>
      <w:r w:rsidR="00725374" w:rsidRPr="005E5C23">
        <w:rPr>
          <w:sz w:val="24"/>
          <w:szCs w:val="24"/>
        </w:rPr>
        <w:t>20</w:t>
      </w:r>
      <w:r w:rsidR="00CE669D" w:rsidRPr="005E5C23">
        <w:rPr>
          <w:sz w:val="24"/>
          <w:szCs w:val="24"/>
        </w:rPr>
        <w:t>2</w:t>
      </w:r>
      <w:r w:rsidR="004D6D32" w:rsidRPr="005E5C23">
        <w:rPr>
          <w:sz w:val="24"/>
          <w:szCs w:val="24"/>
        </w:rPr>
        <w:t>4</w:t>
      </w:r>
      <w:r w:rsidR="002471F9" w:rsidRPr="005E5C23">
        <w:rPr>
          <w:sz w:val="24"/>
          <w:szCs w:val="24"/>
        </w:rPr>
        <w:t xml:space="preserve"> </w:t>
      </w:r>
      <w:r w:rsidR="002471F9" w:rsidRPr="005E5C23">
        <w:rPr>
          <w:sz w:val="24"/>
          <w:szCs w:val="24"/>
          <w:lang w:val="tt-RU"/>
        </w:rPr>
        <w:t>ел</w:t>
      </w:r>
      <w:r w:rsidR="00725374" w:rsidRPr="005E5C23">
        <w:rPr>
          <w:sz w:val="24"/>
          <w:szCs w:val="24"/>
        </w:rPr>
        <w:t xml:space="preserve">                                </w:t>
      </w:r>
    </w:p>
    <w:p w:rsidR="00725374" w:rsidRPr="005E5C23" w:rsidRDefault="00725374" w:rsidP="006B0601">
      <w:pPr>
        <w:pStyle w:val="ConsPlusTitle"/>
        <w:widowControl/>
        <w:jc w:val="both"/>
        <w:rPr>
          <w:sz w:val="24"/>
          <w:szCs w:val="24"/>
        </w:rPr>
      </w:pPr>
    </w:p>
    <w:p w:rsidR="00725374" w:rsidRPr="005E5C23" w:rsidRDefault="002471F9" w:rsidP="006B0601">
      <w:pPr>
        <w:spacing w:after="0" w:line="240" w:lineRule="auto"/>
        <w:rPr>
          <w:rFonts w:ascii="Arial" w:hAnsi="Arial" w:cs="Arial"/>
          <w:b/>
          <w:sz w:val="24"/>
          <w:szCs w:val="24"/>
          <w:lang w:val="tt-RU" w:eastAsia="ru-RU"/>
        </w:rPr>
      </w:pPr>
      <w:r w:rsidRPr="005E5C23">
        <w:rPr>
          <w:rFonts w:ascii="Arial" w:hAnsi="Arial" w:cs="Arial"/>
          <w:b/>
          <w:sz w:val="24"/>
          <w:szCs w:val="24"/>
          <w:lang w:eastAsia="ru-RU"/>
        </w:rPr>
        <w:t>Татарстан Республикасы Аксубай муниципаль районы Сөнчәле авыл җирлегенең 2025 елга, 2026 һәм 2027 еллар план чорына бюджеты турында</w:t>
      </w:r>
    </w:p>
    <w:p w:rsidR="002471F9" w:rsidRPr="005E5C23" w:rsidRDefault="002471F9" w:rsidP="006B0601">
      <w:pPr>
        <w:spacing w:after="0" w:line="240" w:lineRule="auto"/>
        <w:rPr>
          <w:rStyle w:val="a7"/>
          <w:rFonts w:ascii="Arial" w:hAnsi="Arial" w:cs="Arial"/>
          <w:sz w:val="24"/>
          <w:szCs w:val="24"/>
          <w:lang w:val="tt-RU"/>
        </w:rPr>
      </w:pPr>
    </w:p>
    <w:p w:rsidR="002471F9" w:rsidRPr="005E5C23" w:rsidRDefault="002471F9" w:rsidP="002471F9">
      <w:pPr>
        <w:pStyle w:val="11"/>
        <w:jc w:val="both"/>
        <w:rPr>
          <w:rStyle w:val="a7"/>
          <w:rFonts w:ascii="Arial" w:hAnsi="Arial" w:cs="Arial"/>
          <w:b w:val="0"/>
          <w:color w:val="000000"/>
          <w:sz w:val="24"/>
          <w:szCs w:val="24"/>
        </w:rPr>
      </w:pPr>
      <w:bookmarkStart w:id="0" w:name="sub_10000000"/>
      <w:r w:rsidRPr="005E5C23">
        <w:rPr>
          <w:rStyle w:val="a7"/>
          <w:rFonts w:ascii="Arial" w:hAnsi="Arial" w:cs="Arial"/>
          <w:b w:val="0"/>
          <w:color w:val="000000"/>
          <w:sz w:val="24"/>
          <w:szCs w:val="24"/>
        </w:rPr>
        <w:t xml:space="preserve">1 Пункт  </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1. 2025 елга Татарстан Республикасы Аксубай муниципаль районының Сөнчәле авыл җирлеге бюджетының төп характеристикаларын расларга: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1) Татарстан Республикасы Аксубай муниципаль районының Сөнчәле авыл җирлеге бюджеты керемнәренең фаразлана торган гомуми күләме 4485,4 мең сум күләмендә;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2) Татарстан Республикасы Аксубай муниципаль районының Сөнчәле авыл җирлеге бюджеты чыгымнарының гомуми күләмен 4485,4 мең сум итеп.</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3) Татарстан Республикасы Аксубай муниципаль районының Сөнчәле авыл җирлеге бюджеты кытлыгы 0 мең сум күләмендә. </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2. 2026 һәм 2027 еллар план чорына Татарстан Республикасы Аксубай муниципаль районының Сөнчәле авыл җирлеге бюджетының төп характеристикаларын расларга: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1) Татарстан Республикасы Аксубай муниципаль районының Сөнчәле авыл җирлеге бюджеты керемнәренең фаразлана торган гомуми күләме </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- 2026 елның план чорына 4755,4 мең сум күләмендә </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- 2027 елның план чорына 5043,4 мең сум күләмендә;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2) Татарстан Республикасы Аксубай муниципаль районының Сөнчәле авыл җирлеге бюджеты чыгымнарының гомуми күләме:</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- 2026 елның план чорына 4755,4 мең сум күләмендә, шул исәптән шартлы рәвештә расланган чыгымнар 123,6 мең сум күләмендә;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- 2027 елның план чорына 5043,4 мең сум күләмендә, шул исәптән шартлы рәвештә расланган чыгымнар 257,2 мең сум күләмендә;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3) Татарстан Республикасы Аксубай муниципаль районының Сөнчәле авыл җирлеге бюджеты кытлыгы 2026 елның план чорына 0 мең сум күләмендә һәм 2027 елның план чорына 0 мең сум күләмендә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3. Татарстан Республикасы Аксубай муниципаль районы Сөнчәле авыл җирлеге бюджеты кытлыгын финанслау чыганакларын расларга: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- 2025 елга әлеге карарга 1 нче кушымта нигезендә;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- 2026 һәм 2027 еллар план чорына әлеге карарга 2 нче кушымта нигезендә. </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2 Пункт</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1.2026 елның 1 гыйнварына Татарстан Республикасы Аксубай муниципаль районы Сөнчәле авыл җирлеге муниципаль эчке бурычының югары чиген 0 мең сум күләмендә, шул исәптән муниципаль гарантияләр буенча муниципаль эчке </w:t>
      </w:r>
      <w:r w:rsidRPr="005E5C23">
        <w:rPr>
          <w:rStyle w:val="a7"/>
          <w:rFonts w:ascii="Arial" w:hAnsi="Arial" w:cs="Arial"/>
          <w:b w:val="0"/>
          <w:color w:val="000000"/>
          <w:sz w:val="24"/>
          <w:szCs w:val="24"/>
        </w:rPr>
        <w:lastRenderedPageBreak/>
        <w:t>бурычның югары чиген Россия Федерациясе валютасында 0 мең сум күләмендә расларга.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ab/>
        <w:t>2.2027 елның 1 гыйнварына Татарстан Республикасы Аксубай муниципаль районы Сөнчәле авыл җирлеге муниципаль эчке бурычының югары чиген 0 мең сум күләмендә, шул исәптән муниципаль гарантияләр буенча муниципаль эчке бурычның югары чиген Россия Федерациясе валютасында 0 мең сум күләмендә расларга.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3.2028 елның 1 гыйнварына Татарстан Республикасы Аксубай муниципаль районы Сөнчәле авыл җирлеге муниципаль эчке бурычының югары чиген 0 мең сум күләмендә, шул исәптән муниципаль гарантияләр буенча муниципаль эчке бурычның югары чиген Россия Федерациясе валютасында 0 мең сум күләмендә расларга.</w:t>
      </w:r>
    </w:p>
    <w:p w:rsidR="002471F9" w:rsidRPr="005E5C23" w:rsidRDefault="002471F9" w:rsidP="002471F9">
      <w:pPr>
        <w:pStyle w:val="11"/>
        <w:jc w:val="both"/>
        <w:rPr>
          <w:rStyle w:val="a7"/>
          <w:rFonts w:ascii="Arial" w:hAnsi="Arial" w:cs="Arial"/>
          <w:b w:val="0"/>
          <w:color w:val="000000"/>
          <w:sz w:val="24"/>
          <w:szCs w:val="24"/>
        </w:rPr>
      </w:pPr>
    </w:p>
    <w:p w:rsidR="002471F9" w:rsidRPr="005E5C23" w:rsidRDefault="002471F9" w:rsidP="002471F9">
      <w:pPr>
        <w:pStyle w:val="11"/>
        <w:jc w:val="both"/>
        <w:rPr>
          <w:rStyle w:val="a7"/>
          <w:rFonts w:ascii="Arial" w:hAnsi="Arial" w:cs="Arial"/>
          <w:b w:val="0"/>
          <w:color w:val="000000"/>
          <w:sz w:val="24"/>
          <w:szCs w:val="24"/>
        </w:rPr>
      </w:pP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3 Пункт</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Татарстан Республикасы Аксубай муниципаль районының Сөнчәле авыл җирлеге бюджетында 2025 елга керемнәрнең фаразлана торган күләмнәрен әлеге карарга 3 нче кушымта нигезендә, 2026 һәм 2027 еллар план чорына әлеге карарга 4 нче кушымта нигезендә исәпкә алырга.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4 Пункт</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1.Татарстан Республикасы Аксубай муниципаль районы Сөнчәле авыл җирлеге бюджетының бюджет ассигнованиеләрен бюджет чыгымнары классификациясенең бүлекләренә, бүлекчәләренә, максатчан статьяларына (Татарстан Республикасы Аксубай муниципаль районы Сөнчәле авыл җирлеге муниципаль программаларына һәм эшчәнлекнең программага кертелмәгән юнәлешләренә), чыгымнар төрләре төркемнәренә бүлүне расларга: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- 2025 елга әлеге карарга 5 нче кушымта нигезендә;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- 2026 һәм 2027 еллар план чорына әлеге карарга 6 нчы кушымта нигезендә.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2.Татарстан Республикасы Аксубай муниципаль районы Сөнчәле авыл җирлеге бюджеты чыгымнарының ведомство структурасын расларга: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- 2025 елга әлеге карарга 7 нче кушымта нигезендә;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- 2026 һәм 2027 еллар план чорына әлеге карарга 8 нче кушымта нигезендә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3.Татарстан Республикасы Аксубай муниципаль районы Сөнчәле авыл җирлеге бюджетының бюджет ассигнованиеләрен бюджетлар чыгымнары классификациясенең максатчан статьялары (Татарстан Республикасы Аксубай муниципаль районы Сөнчәле авыл җирлеге муниципаль программалары һәм эшчәнлекнең программага кертелмәгән юнәлешләре), чыгымнар төрләре төркемнәре, бүлекләре, бүлекчәләре буенча бүлүне расларга: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- 2025 елга әлеге карарга 9 нчы кушымта нигезендә</w:t>
      </w:r>
      <w:r w:rsidRPr="005E5C23">
        <w:rPr>
          <w:rStyle w:val="a7"/>
          <w:rFonts w:ascii="Arial" w:hAnsi="Arial" w:cs="Arial"/>
          <w:b w:val="0"/>
          <w:color w:val="000000"/>
          <w:sz w:val="24"/>
          <w:szCs w:val="24"/>
        </w:rPr>
        <w:tab/>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- 2026 һәм 2027 еллар план чорына әлеге карарга 10 нчы кушымта нигезендә. </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4.Татарстан Республикасы Аксубай муниципаль районының Сөнчәле авыл җирлеге бюджетының 2025 елга гавами норматив йөкләмәләрне үтәүгә бюджет ассигнованиеләренең гомуми күләмен 0 мең сум, 2026 елга 0 мең сум һәм 2027 елга 0 мең сум күләмендә расларга.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5 Пункт</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Татарстан Республикасы Аксубай муниципаль районының Сөнчәле авыл җирлеге бюджетында Татарстан Республикасы Аксубай муниципаль районы бюджетыннан бюджет тәэмин ителешен тигезләүгә дотацияләр күләмен исәпкә алырга:</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- 2025 елда 3395,4 мең сум күләмендә, </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- 2026 елның план чорында 3645,0 мең сум күләмендә,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- 2027 елның план чорында 3915,2 мең сум күләмендә. </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6 Пункт</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Татарстан Республикасы Аксубай муниципаль районы Сөнчәле авыл җирлеге бюджетында тышкы муниципаль финанс контролен гамәлгә ашыруга Татарстан </w:t>
      </w:r>
      <w:r w:rsidRPr="005E5C23">
        <w:rPr>
          <w:rStyle w:val="a7"/>
          <w:rFonts w:ascii="Arial" w:hAnsi="Arial" w:cs="Arial"/>
          <w:b w:val="0"/>
          <w:color w:val="000000"/>
          <w:sz w:val="24"/>
          <w:szCs w:val="24"/>
        </w:rPr>
        <w:lastRenderedPageBreak/>
        <w:t>Республикасы Аксубай муниципаль районы Сөнчәле авыл җирлеге бюджетыннан Аксубай муниципаль районы бюджетына тапшырыла торган бюджетара трансфертлар күләмен 2025 елда төзелгән килешүләр нигезендә 17,4 мең сум күләмендә, 2026 елның план чорында 17,4 мең сум һәм 2027 елның 17,4 мең сум күләмендә.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7 Пункт</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Татарстан Республикасы Аксубай муниципаль районының Сөнчәле авыл җирлеге җирле үзидарә органы 2025 елда Татарстан Республикасы Аксубай муниципаль районының Сөнчәле авыл җирлеге муниципаль хезмәткәрләре санын арттыруга китерә торган карарлар кабул итәргә хокуклы түгел, шулай ук Татарстан Республикасы Аксубай муниципаль районының Сөнчәле авыл җирлеге җирле үзидарә органнары хезмәткәрләренә һәм, Татарстан Республикасы Аксубай муниципаль районының Сөнчәле авыл җирлеге җирле үзидарә органнарына яңа функцияләр яисә вәкаләтләр бирелүгә бәйле рәвештә мондый карарлар кабул итү очракларыннан тыш, мондый карарлар кабул итү очракларыннан тыш.</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8 Пункт</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Татарстан Республикасы Аксубай муниципаль районы Сөнчәле авыл җирлеге бюджетының 2025 елның 1 гыйнварына Татарстан Республикасы Аксубай муниципаль районы Сөнчәле авыл җирлеге исеменнән төзелгән товарлар ташуга, эшләр башкаруга, хезмәтләр күрсәтүгә муниципаль контрактлар өчен түләүгә файдаланылмый калган бюджет ассигнованиеләре суммасыннан артмаган күләмдә калган акчалары 2024 елда түләү, 2025 елда, Татарстан Республикасы Аксубай муниципаль районының Сөнчәле авыл җирлеге башкарма комитеты тиешле карар кабул иткән очракта, күрсәтелгән максатларга тиешле бюджет ассигнованиеләрен арттыруга җибәрелә.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9 Пункт</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Татарстан Республикасы Финанс министрлыгының казначылык органнары төзелгән килешүләр нигезендә Татарстан Республикасы Аксубай муниципаль районының Сөнчәле авыл җирлеге бюджетын үтәү буенча аерым функцияләрне башкара. </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10 нчы Пункт</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Әлеге карар 2025 елның 1 гыйнварыннан үз көченә керә.</w:t>
      </w: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11 Пункт</w:t>
      </w:r>
    </w:p>
    <w:p w:rsidR="002471F9" w:rsidRPr="005E5C23" w:rsidRDefault="002471F9" w:rsidP="002471F9">
      <w:pPr>
        <w:pStyle w:val="11"/>
        <w:jc w:val="both"/>
        <w:rPr>
          <w:rStyle w:val="a7"/>
          <w:rFonts w:ascii="Arial" w:hAnsi="Arial" w:cs="Arial"/>
          <w:b w:val="0"/>
          <w:color w:val="000000"/>
          <w:sz w:val="24"/>
          <w:szCs w:val="24"/>
        </w:rPr>
      </w:pPr>
    </w:p>
    <w:p w:rsidR="002471F9" w:rsidRPr="005E5C23" w:rsidRDefault="002471F9" w:rsidP="002471F9">
      <w:pPr>
        <w:pStyle w:val="11"/>
        <w:jc w:val="both"/>
        <w:rPr>
          <w:rStyle w:val="a7"/>
          <w:rFonts w:ascii="Arial" w:hAnsi="Arial" w:cs="Arial"/>
          <w:b w:val="0"/>
          <w:color w:val="000000"/>
          <w:sz w:val="24"/>
          <w:szCs w:val="24"/>
        </w:rPr>
      </w:pPr>
      <w:r w:rsidRPr="005E5C23">
        <w:rPr>
          <w:rStyle w:val="a7"/>
          <w:rFonts w:ascii="Arial" w:hAnsi="Arial" w:cs="Arial"/>
          <w:b w:val="0"/>
          <w:color w:val="000000"/>
          <w:sz w:val="24"/>
          <w:szCs w:val="24"/>
        </w:rPr>
        <w:t xml:space="preserve"> Аксубай муниципаль районының рәсми сайтында бастырып чыгарырга (http://aksubayevo.tatarstan.ru), хокукый мәгълүматның рәсми сайтында (//httр:pravo.tatarstan.ru)</w:t>
      </w:r>
    </w:p>
    <w:p w:rsidR="002471F9" w:rsidRPr="005E5C23" w:rsidRDefault="002471F9" w:rsidP="002471F9">
      <w:pPr>
        <w:pStyle w:val="11"/>
        <w:jc w:val="both"/>
        <w:rPr>
          <w:rStyle w:val="a7"/>
          <w:rFonts w:ascii="Arial" w:hAnsi="Arial" w:cs="Arial"/>
          <w:b w:val="0"/>
          <w:color w:val="000000"/>
          <w:sz w:val="24"/>
          <w:szCs w:val="24"/>
        </w:rPr>
      </w:pPr>
    </w:p>
    <w:p w:rsidR="002471F9" w:rsidRDefault="002471F9" w:rsidP="002471F9">
      <w:pPr>
        <w:pStyle w:val="11"/>
        <w:jc w:val="both"/>
        <w:rPr>
          <w:rStyle w:val="a7"/>
          <w:rFonts w:ascii="Arial" w:hAnsi="Arial" w:cs="Arial"/>
          <w:b w:val="0"/>
          <w:color w:val="000000"/>
          <w:sz w:val="24"/>
          <w:szCs w:val="24"/>
        </w:rPr>
      </w:pPr>
    </w:p>
    <w:p w:rsidR="005E5C23" w:rsidRDefault="005E5C23" w:rsidP="002471F9">
      <w:pPr>
        <w:pStyle w:val="11"/>
        <w:jc w:val="both"/>
        <w:rPr>
          <w:rStyle w:val="a7"/>
          <w:rFonts w:ascii="Arial" w:hAnsi="Arial" w:cs="Arial"/>
          <w:b w:val="0"/>
          <w:color w:val="000000"/>
          <w:sz w:val="24"/>
          <w:szCs w:val="24"/>
        </w:rPr>
      </w:pPr>
    </w:p>
    <w:p w:rsidR="005E5C23" w:rsidRPr="005E5C23" w:rsidRDefault="005E5C23" w:rsidP="002471F9">
      <w:pPr>
        <w:pStyle w:val="11"/>
        <w:jc w:val="both"/>
        <w:rPr>
          <w:rStyle w:val="a7"/>
          <w:rFonts w:ascii="Arial" w:hAnsi="Arial" w:cs="Arial"/>
          <w:b w:val="0"/>
          <w:color w:val="000000"/>
          <w:sz w:val="24"/>
          <w:szCs w:val="24"/>
        </w:rPr>
      </w:pPr>
    </w:p>
    <w:p w:rsidR="002471F9" w:rsidRPr="005E5C23" w:rsidRDefault="002471F9" w:rsidP="002471F9">
      <w:pPr>
        <w:pStyle w:val="11"/>
        <w:jc w:val="both"/>
        <w:rPr>
          <w:rStyle w:val="a7"/>
          <w:rFonts w:ascii="Arial" w:hAnsi="Arial" w:cs="Arial"/>
          <w:b w:val="0"/>
          <w:color w:val="000000"/>
          <w:sz w:val="24"/>
          <w:szCs w:val="24"/>
        </w:rPr>
      </w:pPr>
    </w:p>
    <w:p w:rsidR="002471F9" w:rsidRPr="005E5C23" w:rsidRDefault="002471F9" w:rsidP="002471F9">
      <w:pPr>
        <w:pStyle w:val="11"/>
        <w:jc w:val="both"/>
        <w:rPr>
          <w:rStyle w:val="a7"/>
          <w:rFonts w:ascii="Arial" w:hAnsi="Arial" w:cs="Arial"/>
          <w:b w:val="0"/>
          <w:color w:val="000000"/>
          <w:sz w:val="24"/>
          <w:szCs w:val="24"/>
          <w:lang w:val="tt-RU"/>
        </w:rPr>
      </w:pPr>
      <w:r w:rsidRPr="005E5C23">
        <w:rPr>
          <w:rStyle w:val="a7"/>
          <w:rFonts w:ascii="Arial" w:hAnsi="Arial" w:cs="Arial"/>
          <w:b w:val="0"/>
          <w:color w:val="000000"/>
          <w:sz w:val="24"/>
          <w:szCs w:val="24"/>
        </w:rPr>
        <w:t>Татарстан Республикасы</w:t>
      </w:r>
    </w:p>
    <w:p w:rsidR="002471F9" w:rsidRPr="005E5C23" w:rsidRDefault="002471F9" w:rsidP="002471F9">
      <w:pPr>
        <w:pStyle w:val="11"/>
        <w:jc w:val="both"/>
        <w:rPr>
          <w:rStyle w:val="a7"/>
          <w:rFonts w:ascii="Arial" w:hAnsi="Arial" w:cs="Arial"/>
          <w:b w:val="0"/>
          <w:color w:val="000000"/>
          <w:sz w:val="24"/>
          <w:szCs w:val="24"/>
          <w:lang w:val="tt-RU"/>
        </w:rPr>
      </w:pPr>
      <w:r w:rsidRPr="005E5C23">
        <w:rPr>
          <w:rStyle w:val="a7"/>
          <w:rFonts w:ascii="Arial" w:hAnsi="Arial" w:cs="Arial"/>
          <w:b w:val="0"/>
          <w:color w:val="000000"/>
          <w:sz w:val="24"/>
          <w:szCs w:val="24"/>
          <w:lang w:val="tt-RU"/>
        </w:rPr>
        <w:t xml:space="preserve"> Аксубай муниципаль районы</w:t>
      </w:r>
    </w:p>
    <w:p w:rsidR="00725374" w:rsidRPr="005E5C23" w:rsidRDefault="002471F9" w:rsidP="002471F9">
      <w:pPr>
        <w:pStyle w:val="11"/>
        <w:jc w:val="both"/>
        <w:rPr>
          <w:rFonts w:ascii="Arial" w:hAnsi="Arial" w:cs="Arial"/>
          <w:sz w:val="24"/>
          <w:szCs w:val="24"/>
          <w:lang w:val="tt-RU" w:eastAsia="ru-RU"/>
        </w:rPr>
      </w:pPr>
      <w:r w:rsidRPr="005E5C23">
        <w:rPr>
          <w:rStyle w:val="a7"/>
          <w:rFonts w:ascii="Arial" w:hAnsi="Arial" w:cs="Arial"/>
          <w:b w:val="0"/>
          <w:color w:val="000000"/>
          <w:sz w:val="24"/>
          <w:szCs w:val="24"/>
          <w:lang w:val="tt-RU"/>
        </w:rPr>
        <w:t xml:space="preserve"> Сөнчәле авыл җирлеге Советы Рәисе</w:t>
      </w:r>
      <w:r w:rsidR="00725374" w:rsidRPr="005E5C23">
        <w:rPr>
          <w:rFonts w:ascii="Arial" w:hAnsi="Arial" w:cs="Arial"/>
          <w:sz w:val="24"/>
          <w:szCs w:val="24"/>
          <w:lang w:val="tt-RU" w:eastAsia="ru-RU"/>
        </w:rPr>
        <w:tab/>
      </w:r>
      <w:r w:rsidR="00725374" w:rsidRPr="005E5C23">
        <w:rPr>
          <w:rFonts w:ascii="Arial" w:hAnsi="Arial" w:cs="Arial"/>
          <w:sz w:val="24"/>
          <w:szCs w:val="24"/>
          <w:lang w:val="tt-RU" w:eastAsia="ru-RU"/>
        </w:rPr>
        <w:tab/>
      </w:r>
      <w:r w:rsidR="00725374" w:rsidRPr="005E5C23">
        <w:rPr>
          <w:rFonts w:ascii="Arial" w:hAnsi="Arial" w:cs="Arial"/>
          <w:sz w:val="24"/>
          <w:szCs w:val="24"/>
          <w:lang w:val="tt-RU" w:eastAsia="ru-RU"/>
        </w:rPr>
        <w:tab/>
      </w:r>
      <w:bookmarkEnd w:id="0"/>
      <w:r w:rsidR="00D83CAD" w:rsidRPr="005E5C23">
        <w:rPr>
          <w:rFonts w:ascii="Arial" w:hAnsi="Arial" w:cs="Arial"/>
          <w:sz w:val="24"/>
          <w:szCs w:val="24"/>
          <w:lang w:val="tt-RU" w:eastAsia="ru-RU"/>
        </w:rPr>
        <w:t xml:space="preserve">    </w:t>
      </w:r>
      <w:r w:rsidR="005E5C23">
        <w:rPr>
          <w:rFonts w:ascii="Arial" w:hAnsi="Arial" w:cs="Arial"/>
          <w:sz w:val="24"/>
          <w:szCs w:val="24"/>
          <w:lang w:val="tt-RU" w:eastAsia="ru-RU"/>
        </w:rPr>
        <w:t xml:space="preserve">    </w:t>
      </w:r>
      <w:r w:rsidR="00D83CAD" w:rsidRPr="005E5C23">
        <w:rPr>
          <w:rFonts w:ascii="Arial" w:hAnsi="Arial" w:cs="Arial"/>
          <w:sz w:val="24"/>
          <w:szCs w:val="24"/>
          <w:lang w:val="tt-RU" w:eastAsia="ru-RU"/>
        </w:rPr>
        <w:t xml:space="preserve"> </w:t>
      </w:r>
      <w:r w:rsidR="008E55BA" w:rsidRPr="005E5C23">
        <w:rPr>
          <w:rFonts w:ascii="Arial" w:hAnsi="Arial" w:cs="Arial"/>
          <w:sz w:val="24"/>
          <w:szCs w:val="24"/>
          <w:lang w:val="tt-RU" w:eastAsia="ru-RU"/>
        </w:rPr>
        <w:t>И.В.Крайнова</w:t>
      </w:r>
    </w:p>
    <w:p w:rsidR="009968DC" w:rsidRPr="005E5C23" w:rsidRDefault="009968DC" w:rsidP="006B0601">
      <w:pPr>
        <w:pStyle w:val="11"/>
        <w:jc w:val="both"/>
        <w:rPr>
          <w:rFonts w:ascii="Arial" w:hAnsi="Arial" w:cs="Arial"/>
          <w:sz w:val="24"/>
          <w:szCs w:val="24"/>
          <w:lang w:val="tt-RU" w:eastAsia="ru-RU"/>
        </w:rPr>
      </w:pPr>
    </w:p>
    <w:p w:rsidR="009968DC" w:rsidRPr="005E5C23" w:rsidRDefault="009968DC" w:rsidP="006B0601">
      <w:pPr>
        <w:pStyle w:val="11"/>
        <w:jc w:val="both"/>
        <w:rPr>
          <w:rFonts w:ascii="Arial" w:hAnsi="Arial" w:cs="Arial"/>
          <w:sz w:val="24"/>
          <w:szCs w:val="24"/>
          <w:lang w:val="tt-RU" w:eastAsia="ru-RU"/>
        </w:rPr>
      </w:pPr>
    </w:p>
    <w:p w:rsidR="009968DC" w:rsidRPr="005E5C23" w:rsidRDefault="009968DC" w:rsidP="006B0601">
      <w:pPr>
        <w:pStyle w:val="11"/>
        <w:jc w:val="both"/>
        <w:rPr>
          <w:rFonts w:ascii="Arial" w:hAnsi="Arial" w:cs="Arial"/>
          <w:sz w:val="24"/>
          <w:szCs w:val="24"/>
          <w:lang w:val="tt-RU" w:eastAsia="ru-RU"/>
        </w:rPr>
      </w:pPr>
    </w:p>
    <w:p w:rsidR="009968DC" w:rsidRPr="005E5C23" w:rsidRDefault="009968DC" w:rsidP="006B0601">
      <w:pPr>
        <w:pStyle w:val="11"/>
        <w:jc w:val="both"/>
        <w:rPr>
          <w:rFonts w:ascii="Arial" w:hAnsi="Arial" w:cs="Arial"/>
          <w:sz w:val="24"/>
          <w:szCs w:val="24"/>
          <w:lang w:val="tt-RU" w:eastAsia="ru-RU"/>
        </w:rPr>
      </w:pPr>
    </w:p>
    <w:p w:rsidR="009968DC" w:rsidRPr="005E5C23" w:rsidRDefault="009968DC" w:rsidP="006B0601">
      <w:pPr>
        <w:pStyle w:val="11"/>
        <w:jc w:val="both"/>
        <w:rPr>
          <w:rFonts w:ascii="Arial" w:hAnsi="Arial" w:cs="Arial"/>
          <w:sz w:val="24"/>
          <w:szCs w:val="24"/>
          <w:lang w:val="tt-RU" w:eastAsia="ru-RU"/>
        </w:rPr>
      </w:pPr>
    </w:p>
    <w:p w:rsidR="004046B2" w:rsidRPr="005E5C23" w:rsidRDefault="004046B2" w:rsidP="006B0601">
      <w:pPr>
        <w:spacing w:after="0" w:line="240" w:lineRule="auto"/>
        <w:rPr>
          <w:rFonts w:ascii="Arial" w:hAnsi="Arial" w:cs="Arial"/>
          <w:sz w:val="24"/>
          <w:szCs w:val="24"/>
          <w:lang w:val="tt-RU" w:eastAsia="ru-RU"/>
        </w:rPr>
      </w:pPr>
      <w:r w:rsidRPr="005E5C23">
        <w:rPr>
          <w:rFonts w:ascii="Arial" w:hAnsi="Arial" w:cs="Arial"/>
          <w:sz w:val="24"/>
          <w:szCs w:val="24"/>
          <w:lang w:val="tt-RU" w:eastAsia="ru-RU"/>
        </w:rPr>
        <w:br w:type="page"/>
      </w:r>
    </w:p>
    <w:p w:rsidR="004046B2" w:rsidRPr="005E5C23" w:rsidRDefault="002471F9" w:rsidP="006B0601">
      <w:pPr>
        <w:spacing w:after="0" w:line="240" w:lineRule="auto"/>
        <w:jc w:val="right"/>
        <w:rPr>
          <w:rFonts w:ascii="Arial" w:hAnsi="Arial" w:cs="Arial"/>
          <w:sz w:val="24"/>
          <w:szCs w:val="24"/>
          <w:lang w:val="tt-RU" w:eastAsia="ru-RU"/>
        </w:rPr>
      </w:pPr>
      <w:r w:rsidRPr="005E5C23">
        <w:rPr>
          <w:rFonts w:ascii="Arial" w:hAnsi="Arial" w:cs="Arial"/>
          <w:sz w:val="24"/>
          <w:szCs w:val="24"/>
          <w:lang w:val="tt-RU" w:eastAsia="ru-RU"/>
        </w:rPr>
        <w:lastRenderedPageBreak/>
        <w:t xml:space="preserve">Кушымта </w:t>
      </w:r>
      <w:r w:rsidR="004046B2" w:rsidRPr="005E5C23">
        <w:rPr>
          <w:rFonts w:ascii="Arial" w:hAnsi="Arial" w:cs="Arial"/>
          <w:sz w:val="24"/>
          <w:szCs w:val="24"/>
          <w:lang w:val="tt-RU" w:eastAsia="ru-RU"/>
        </w:rPr>
        <w:t xml:space="preserve"> № 1</w:t>
      </w:r>
    </w:p>
    <w:p w:rsidR="002471F9" w:rsidRPr="005E5C23" w:rsidRDefault="002471F9" w:rsidP="006B0601">
      <w:pPr>
        <w:spacing w:after="0" w:line="240" w:lineRule="auto"/>
        <w:ind w:left="4956" w:firstLine="708"/>
        <w:jc w:val="right"/>
        <w:rPr>
          <w:rFonts w:ascii="Arial" w:hAnsi="Arial" w:cs="Arial"/>
          <w:sz w:val="24"/>
          <w:szCs w:val="24"/>
          <w:lang w:val="tt-RU" w:eastAsia="ru-RU"/>
        </w:rPr>
      </w:pPr>
      <w:r w:rsidRPr="005E5C23">
        <w:rPr>
          <w:rFonts w:ascii="Arial" w:hAnsi="Arial" w:cs="Arial"/>
          <w:sz w:val="24"/>
          <w:szCs w:val="24"/>
          <w:lang w:val="tt-RU" w:eastAsia="ru-RU"/>
        </w:rPr>
        <w:t>«Аксубай муниципаль районының Сөнчәле авыл җирлегенең 2025 елга, 2026 һәм 2027 еллар план чорына бюджеты турында»Совет карарына</w:t>
      </w:r>
    </w:p>
    <w:p w:rsidR="004046B2" w:rsidRPr="005E5C23" w:rsidRDefault="005E5C23" w:rsidP="006B0601">
      <w:pPr>
        <w:spacing w:after="0" w:line="240" w:lineRule="auto"/>
        <w:ind w:left="4956" w:firstLine="708"/>
        <w:jc w:val="right"/>
        <w:rPr>
          <w:rFonts w:ascii="Arial" w:hAnsi="Arial" w:cs="Arial"/>
          <w:sz w:val="24"/>
          <w:szCs w:val="24"/>
          <w:lang w:val="tt-RU" w:eastAsia="ru-RU"/>
        </w:rPr>
      </w:pPr>
      <w:r>
        <w:rPr>
          <w:rFonts w:ascii="Arial" w:hAnsi="Arial" w:cs="Arial"/>
          <w:sz w:val="24"/>
          <w:szCs w:val="24"/>
          <w:lang w:val="tt-RU" w:eastAsia="ru-RU"/>
        </w:rPr>
        <w:t>№ 83</w:t>
      </w:r>
      <w:r w:rsidR="002471F9" w:rsidRPr="005E5C23">
        <w:rPr>
          <w:rFonts w:ascii="Arial" w:hAnsi="Arial" w:cs="Arial"/>
          <w:sz w:val="24"/>
          <w:szCs w:val="24"/>
          <w:lang w:val="tt-RU" w:eastAsia="ru-RU"/>
        </w:rPr>
        <w:t xml:space="preserve">   </w:t>
      </w:r>
      <w:r w:rsidR="004046B2" w:rsidRPr="005E5C23">
        <w:rPr>
          <w:rFonts w:ascii="Arial" w:hAnsi="Arial" w:cs="Arial"/>
          <w:sz w:val="24"/>
          <w:szCs w:val="24"/>
          <w:lang w:val="tt-RU" w:eastAsia="ru-RU"/>
        </w:rPr>
        <w:t xml:space="preserve"> </w:t>
      </w:r>
      <w:r>
        <w:rPr>
          <w:rFonts w:ascii="Arial" w:hAnsi="Arial" w:cs="Arial"/>
          <w:sz w:val="24"/>
          <w:szCs w:val="24"/>
          <w:lang w:val="tt-RU" w:eastAsia="ru-RU"/>
        </w:rPr>
        <w:t>13.11.</w:t>
      </w:r>
      <w:r w:rsidR="004046B2" w:rsidRPr="005E5C23">
        <w:rPr>
          <w:rFonts w:ascii="Arial" w:hAnsi="Arial" w:cs="Arial"/>
          <w:sz w:val="24"/>
          <w:szCs w:val="24"/>
          <w:lang w:val="tt-RU" w:eastAsia="ru-RU"/>
        </w:rPr>
        <w:t>2024</w:t>
      </w:r>
      <w:r w:rsidR="002471F9" w:rsidRPr="005E5C23">
        <w:rPr>
          <w:rFonts w:ascii="Arial" w:hAnsi="Arial" w:cs="Arial"/>
          <w:sz w:val="24"/>
          <w:szCs w:val="24"/>
          <w:lang w:val="tt-RU" w:eastAsia="ru-RU"/>
        </w:rPr>
        <w:t>ел</w:t>
      </w:r>
      <w:r w:rsidR="004046B2" w:rsidRPr="005E5C23">
        <w:rPr>
          <w:rFonts w:ascii="Arial" w:hAnsi="Arial" w:cs="Arial"/>
          <w:sz w:val="24"/>
          <w:szCs w:val="24"/>
          <w:lang w:val="tt-RU" w:eastAsia="ru-RU"/>
        </w:rPr>
        <w:t xml:space="preserve"> </w:t>
      </w:r>
    </w:p>
    <w:p w:rsidR="004046B2" w:rsidRPr="005E5C23" w:rsidRDefault="004046B2" w:rsidP="006B0601">
      <w:pPr>
        <w:spacing w:after="0" w:line="240" w:lineRule="auto"/>
        <w:jc w:val="both"/>
        <w:rPr>
          <w:rFonts w:ascii="Arial" w:hAnsi="Arial" w:cs="Arial"/>
          <w:sz w:val="24"/>
          <w:szCs w:val="24"/>
          <w:lang w:val="tt-RU" w:eastAsia="ru-RU"/>
        </w:rPr>
      </w:pPr>
      <w:r w:rsidRPr="005E5C23">
        <w:rPr>
          <w:rFonts w:ascii="Arial" w:hAnsi="Arial" w:cs="Arial"/>
          <w:sz w:val="24"/>
          <w:szCs w:val="24"/>
          <w:lang w:val="tt-RU" w:eastAsia="ru-RU"/>
        </w:rPr>
        <w:t xml:space="preserve">        </w:t>
      </w:r>
    </w:p>
    <w:p w:rsidR="004046B2" w:rsidRPr="005E5C23" w:rsidRDefault="002471F9" w:rsidP="006B0601">
      <w:pPr>
        <w:spacing w:after="0" w:line="240" w:lineRule="auto"/>
        <w:jc w:val="center"/>
        <w:rPr>
          <w:rFonts w:ascii="Arial" w:hAnsi="Arial" w:cs="Arial"/>
          <w:b/>
          <w:sz w:val="24"/>
          <w:szCs w:val="24"/>
          <w:lang w:val="tt-RU" w:eastAsia="ru-RU"/>
        </w:rPr>
      </w:pPr>
      <w:r w:rsidRPr="005E5C23">
        <w:rPr>
          <w:rFonts w:ascii="Arial" w:hAnsi="Arial" w:cs="Arial"/>
          <w:b/>
          <w:sz w:val="24"/>
          <w:szCs w:val="24"/>
          <w:lang w:val="tt-RU" w:eastAsia="ru-RU"/>
        </w:rPr>
        <w:t>2025 елга Татарстан Республикасы Аксубай муниципаль районының Сөнчәле җирлеге бюджеты кытлыгын финанслау чыганаклары.</w:t>
      </w:r>
    </w:p>
    <w:tbl>
      <w:tblPr>
        <w:tblW w:w="975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3057"/>
        <w:gridCol w:w="1763"/>
      </w:tblGrid>
      <w:tr w:rsidR="002471F9" w:rsidRPr="005E5C23" w:rsidTr="002471F9">
        <w:trPr>
          <w:trHeight w:val="260"/>
        </w:trPr>
        <w:tc>
          <w:tcPr>
            <w:tcW w:w="4935" w:type="dxa"/>
          </w:tcPr>
          <w:p w:rsidR="002471F9" w:rsidRPr="005E5C23" w:rsidRDefault="002471F9" w:rsidP="002471F9">
            <w:pPr>
              <w:pStyle w:val="14"/>
              <w:jc w:val="both"/>
              <w:rPr>
                <w:rFonts w:ascii="Arial" w:hAnsi="Arial" w:cs="Arial"/>
                <w:b/>
                <w:sz w:val="24"/>
                <w:szCs w:val="24"/>
                <w:lang w:val="tt-RU"/>
              </w:rPr>
            </w:pPr>
            <w:r w:rsidRPr="005E5C23">
              <w:rPr>
                <w:rFonts w:ascii="Arial" w:hAnsi="Arial" w:cs="Arial"/>
                <w:b/>
                <w:sz w:val="24"/>
                <w:szCs w:val="24"/>
                <w:lang w:val="tt-RU"/>
              </w:rPr>
              <w:t xml:space="preserve">Күрсәткеч исеме </w:t>
            </w:r>
          </w:p>
        </w:tc>
        <w:tc>
          <w:tcPr>
            <w:tcW w:w="3057" w:type="dxa"/>
          </w:tcPr>
          <w:p w:rsidR="002471F9" w:rsidRPr="005E5C23" w:rsidRDefault="002471F9" w:rsidP="002471F9">
            <w:pPr>
              <w:pStyle w:val="14"/>
              <w:jc w:val="both"/>
              <w:rPr>
                <w:rFonts w:ascii="Arial" w:hAnsi="Arial" w:cs="Arial"/>
                <w:b/>
                <w:sz w:val="24"/>
                <w:szCs w:val="24"/>
                <w:lang w:val="tt-RU"/>
              </w:rPr>
            </w:pPr>
            <w:r w:rsidRPr="005E5C23">
              <w:rPr>
                <w:rFonts w:ascii="Arial" w:hAnsi="Arial" w:cs="Arial"/>
                <w:b/>
                <w:sz w:val="24"/>
                <w:szCs w:val="24"/>
              </w:rPr>
              <w:t>К</w:t>
            </w:r>
            <w:r w:rsidRPr="005E5C23">
              <w:rPr>
                <w:rFonts w:ascii="Arial" w:hAnsi="Arial" w:cs="Arial"/>
                <w:b/>
                <w:sz w:val="24"/>
                <w:szCs w:val="24"/>
                <w:lang w:val="tt-RU"/>
              </w:rPr>
              <w:t>үрсәткеч коды</w:t>
            </w:r>
          </w:p>
        </w:tc>
        <w:tc>
          <w:tcPr>
            <w:tcW w:w="1763" w:type="dxa"/>
            <w:tcBorders>
              <w:right w:val="single" w:sz="4" w:space="0" w:color="auto"/>
            </w:tcBorders>
          </w:tcPr>
          <w:p w:rsidR="002471F9" w:rsidRPr="005E5C23" w:rsidRDefault="002471F9" w:rsidP="006B0601">
            <w:pPr>
              <w:spacing w:after="0" w:line="240" w:lineRule="auto"/>
              <w:jc w:val="both"/>
              <w:rPr>
                <w:rFonts w:ascii="Arial" w:hAnsi="Arial" w:cs="Arial"/>
                <w:b/>
                <w:sz w:val="24"/>
                <w:szCs w:val="24"/>
                <w:lang w:val="tt-RU" w:eastAsia="ru-RU"/>
              </w:rPr>
            </w:pPr>
            <w:r w:rsidRPr="005E5C23">
              <w:rPr>
                <w:rFonts w:ascii="Arial" w:hAnsi="Arial" w:cs="Arial"/>
                <w:b/>
                <w:sz w:val="24"/>
                <w:szCs w:val="24"/>
                <w:lang w:eastAsia="ru-RU"/>
              </w:rPr>
              <w:t xml:space="preserve">Сумма  </w:t>
            </w:r>
            <w:r w:rsidRPr="005E5C23">
              <w:rPr>
                <w:rFonts w:ascii="Arial" w:hAnsi="Arial" w:cs="Arial"/>
                <w:b/>
                <w:sz w:val="24"/>
                <w:szCs w:val="24"/>
                <w:lang w:val="tt-RU" w:eastAsia="ru-RU"/>
              </w:rPr>
              <w:t>мең сум</w:t>
            </w:r>
          </w:p>
        </w:tc>
      </w:tr>
      <w:tr w:rsidR="002471F9" w:rsidRPr="005E5C23" w:rsidTr="002471F9">
        <w:trPr>
          <w:cantSplit/>
          <w:trHeight w:val="300"/>
        </w:trPr>
        <w:tc>
          <w:tcPr>
            <w:tcW w:w="4935" w:type="dxa"/>
            <w:tcBorders>
              <w:top w:val="nil"/>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 кытлыкларын эчке финанслау чыганаклары</w:t>
            </w:r>
          </w:p>
        </w:tc>
        <w:tc>
          <w:tcPr>
            <w:tcW w:w="3057" w:type="dxa"/>
            <w:tcBorders>
              <w:top w:val="nil"/>
            </w:tcBorders>
          </w:tcPr>
          <w:p w:rsidR="002471F9" w:rsidRPr="005E5C23" w:rsidRDefault="002471F9" w:rsidP="006B0601">
            <w:pPr>
              <w:spacing w:after="0" w:line="240" w:lineRule="auto"/>
              <w:jc w:val="center"/>
              <w:rPr>
                <w:rFonts w:ascii="Arial" w:hAnsi="Arial" w:cs="Arial"/>
                <w:bCs/>
                <w:sz w:val="24"/>
                <w:szCs w:val="24"/>
                <w:lang w:eastAsia="ru-RU"/>
              </w:rPr>
            </w:pPr>
          </w:p>
          <w:p w:rsidR="002471F9" w:rsidRPr="005E5C23" w:rsidRDefault="002471F9" w:rsidP="006B0601">
            <w:pPr>
              <w:spacing w:after="0" w:line="240" w:lineRule="auto"/>
              <w:jc w:val="center"/>
              <w:rPr>
                <w:rFonts w:ascii="Arial" w:hAnsi="Arial" w:cs="Arial"/>
                <w:bCs/>
                <w:sz w:val="24"/>
                <w:szCs w:val="24"/>
                <w:lang w:eastAsia="ru-RU"/>
              </w:rPr>
            </w:pPr>
            <w:r w:rsidRPr="005E5C23">
              <w:rPr>
                <w:rFonts w:ascii="Arial" w:hAnsi="Arial" w:cs="Arial"/>
                <w:bCs/>
                <w:sz w:val="24"/>
                <w:szCs w:val="24"/>
                <w:lang w:eastAsia="ru-RU"/>
              </w:rPr>
              <w:t>01 00 00 00 00 0000 000</w:t>
            </w:r>
          </w:p>
        </w:tc>
        <w:tc>
          <w:tcPr>
            <w:tcW w:w="1763" w:type="dxa"/>
            <w:tcBorders>
              <w:top w:val="nil"/>
            </w:tcBorders>
          </w:tcPr>
          <w:p w:rsidR="002471F9" w:rsidRPr="005E5C23" w:rsidRDefault="002471F9" w:rsidP="006B0601">
            <w:pPr>
              <w:spacing w:after="0" w:line="240" w:lineRule="auto"/>
              <w:jc w:val="center"/>
              <w:rPr>
                <w:rFonts w:ascii="Arial" w:hAnsi="Arial" w:cs="Arial"/>
                <w:b/>
                <w:bCs/>
                <w:sz w:val="24"/>
                <w:szCs w:val="24"/>
                <w:lang w:eastAsia="ru-RU"/>
              </w:rPr>
            </w:pPr>
          </w:p>
          <w:p w:rsidR="002471F9" w:rsidRPr="005E5C23" w:rsidRDefault="002471F9" w:rsidP="006B0601">
            <w:pPr>
              <w:spacing w:after="0" w:line="240" w:lineRule="auto"/>
              <w:jc w:val="center"/>
              <w:rPr>
                <w:rFonts w:ascii="Arial" w:hAnsi="Arial" w:cs="Arial"/>
                <w:bCs/>
                <w:sz w:val="24"/>
                <w:szCs w:val="24"/>
                <w:lang w:eastAsia="ru-RU"/>
              </w:rPr>
            </w:pPr>
            <w:r w:rsidRPr="005E5C23">
              <w:rPr>
                <w:rFonts w:ascii="Arial" w:hAnsi="Arial" w:cs="Arial"/>
                <w:bCs/>
                <w:sz w:val="24"/>
                <w:szCs w:val="24"/>
                <w:lang w:eastAsia="ru-RU"/>
              </w:rPr>
              <w:t>0</w:t>
            </w:r>
          </w:p>
        </w:tc>
      </w:tr>
      <w:tr w:rsidR="002471F9" w:rsidRPr="005E5C23" w:rsidTr="002471F9">
        <w:trPr>
          <w:cantSplit/>
          <w:trHeight w:val="300"/>
        </w:trPr>
        <w:tc>
          <w:tcPr>
            <w:tcW w:w="493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 акчаларын исәпкә алу счетларында калган акчаларны үзгәртү</w:t>
            </w:r>
          </w:p>
        </w:tc>
        <w:tc>
          <w:tcPr>
            <w:tcW w:w="3057"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01 05 00 00 00 0000 000</w:t>
            </w:r>
          </w:p>
        </w:tc>
        <w:tc>
          <w:tcPr>
            <w:tcW w:w="1763"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w:t>
            </w:r>
          </w:p>
        </w:tc>
      </w:tr>
      <w:tr w:rsidR="002471F9" w:rsidRPr="005E5C23" w:rsidTr="002471F9">
        <w:trPr>
          <w:cantSplit/>
          <w:trHeight w:val="300"/>
        </w:trPr>
        <w:tc>
          <w:tcPr>
            <w:tcW w:w="493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акчаларын арттыру</w:t>
            </w:r>
          </w:p>
        </w:tc>
        <w:tc>
          <w:tcPr>
            <w:tcW w:w="3057"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01 05 00 00 00 0000 500</w:t>
            </w:r>
          </w:p>
        </w:tc>
        <w:tc>
          <w:tcPr>
            <w:tcW w:w="1763"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- 4485,4</w:t>
            </w:r>
          </w:p>
        </w:tc>
      </w:tr>
      <w:tr w:rsidR="002471F9" w:rsidRPr="005E5C23" w:rsidTr="002471F9">
        <w:trPr>
          <w:cantSplit/>
          <w:trHeight w:val="300"/>
        </w:trPr>
        <w:tc>
          <w:tcPr>
            <w:tcW w:w="493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башка чараларын арттыру</w:t>
            </w:r>
          </w:p>
        </w:tc>
        <w:tc>
          <w:tcPr>
            <w:tcW w:w="3057"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01 05 02 00 00 0000 500</w:t>
            </w:r>
          </w:p>
        </w:tc>
        <w:tc>
          <w:tcPr>
            <w:tcW w:w="1763"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- 4485,4</w:t>
            </w:r>
          </w:p>
        </w:tc>
      </w:tr>
      <w:tr w:rsidR="002471F9" w:rsidRPr="005E5C23" w:rsidTr="002471F9">
        <w:trPr>
          <w:cantSplit/>
          <w:trHeight w:val="300"/>
        </w:trPr>
        <w:tc>
          <w:tcPr>
            <w:tcW w:w="493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башка акчаларын арттыру</w:t>
            </w:r>
          </w:p>
        </w:tc>
        <w:tc>
          <w:tcPr>
            <w:tcW w:w="3057" w:type="dxa"/>
          </w:tcPr>
          <w:p w:rsidR="002471F9" w:rsidRPr="005E5C23" w:rsidRDefault="002471F9" w:rsidP="006B0601">
            <w:pPr>
              <w:spacing w:after="0" w:line="240" w:lineRule="auto"/>
              <w:jc w:val="center"/>
              <w:rPr>
                <w:rFonts w:ascii="Arial" w:hAnsi="Arial" w:cs="Arial"/>
                <w:sz w:val="24"/>
                <w:szCs w:val="24"/>
                <w:lang w:val="tt-RU" w:eastAsia="ru-RU"/>
              </w:rPr>
            </w:pPr>
          </w:p>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val="tt-RU" w:eastAsia="ru-RU"/>
              </w:rPr>
              <w:t>01 05 02 01 00 0000 510</w:t>
            </w:r>
          </w:p>
        </w:tc>
        <w:tc>
          <w:tcPr>
            <w:tcW w:w="1763"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- 4485,4</w:t>
            </w:r>
          </w:p>
        </w:tc>
      </w:tr>
      <w:tr w:rsidR="002471F9" w:rsidRPr="005E5C23" w:rsidTr="002471F9">
        <w:trPr>
          <w:cantSplit/>
          <w:trHeight w:val="300"/>
        </w:trPr>
        <w:tc>
          <w:tcPr>
            <w:tcW w:w="493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Авыл җирлекләре бюджетларының калган башка акчаларын арттыру</w:t>
            </w:r>
          </w:p>
        </w:tc>
        <w:tc>
          <w:tcPr>
            <w:tcW w:w="3057" w:type="dxa"/>
          </w:tcPr>
          <w:p w:rsidR="002471F9" w:rsidRPr="005E5C23" w:rsidRDefault="002471F9" w:rsidP="006B0601">
            <w:pPr>
              <w:spacing w:after="0" w:line="240" w:lineRule="auto"/>
              <w:jc w:val="center"/>
              <w:rPr>
                <w:rFonts w:ascii="Arial" w:hAnsi="Arial" w:cs="Arial"/>
                <w:sz w:val="24"/>
                <w:szCs w:val="24"/>
                <w:lang w:eastAsia="ru-RU"/>
              </w:rPr>
            </w:pPr>
          </w:p>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01 05 02 01 10 0000 510</w:t>
            </w:r>
          </w:p>
        </w:tc>
        <w:tc>
          <w:tcPr>
            <w:tcW w:w="1763"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- 4485,4</w:t>
            </w:r>
          </w:p>
        </w:tc>
      </w:tr>
      <w:tr w:rsidR="002471F9" w:rsidRPr="005E5C23" w:rsidTr="002471F9">
        <w:trPr>
          <w:cantSplit/>
          <w:trHeight w:val="300"/>
        </w:trPr>
        <w:tc>
          <w:tcPr>
            <w:tcW w:w="493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акчаларын киметү</w:t>
            </w:r>
          </w:p>
        </w:tc>
        <w:tc>
          <w:tcPr>
            <w:tcW w:w="3057"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01 05 00 00 00 0000 600</w:t>
            </w:r>
          </w:p>
        </w:tc>
        <w:tc>
          <w:tcPr>
            <w:tcW w:w="1763"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4485,4</w:t>
            </w:r>
          </w:p>
        </w:tc>
      </w:tr>
      <w:tr w:rsidR="002471F9" w:rsidRPr="005E5C23" w:rsidTr="002471F9">
        <w:trPr>
          <w:cantSplit/>
          <w:trHeight w:val="300"/>
        </w:trPr>
        <w:tc>
          <w:tcPr>
            <w:tcW w:w="493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башка чараларын киметү</w:t>
            </w:r>
          </w:p>
        </w:tc>
        <w:tc>
          <w:tcPr>
            <w:tcW w:w="3057"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01 05 02 00 00 0000 600</w:t>
            </w:r>
          </w:p>
        </w:tc>
        <w:tc>
          <w:tcPr>
            <w:tcW w:w="1763"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4485,4</w:t>
            </w:r>
          </w:p>
        </w:tc>
      </w:tr>
      <w:tr w:rsidR="002471F9" w:rsidRPr="005E5C23" w:rsidTr="002471F9">
        <w:trPr>
          <w:cantSplit/>
          <w:trHeight w:val="300"/>
        </w:trPr>
        <w:tc>
          <w:tcPr>
            <w:tcW w:w="493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башка акчаларын киметү</w:t>
            </w:r>
          </w:p>
        </w:tc>
        <w:tc>
          <w:tcPr>
            <w:tcW w:w="3057" w:type="dxa"/>
          </w:tcPr>
          <w:p w:rsidR="002471F9" w:rsidRPr="005E5C23" w:rsidRDefault="002471F9" w:rsidP="006B0601">
            <w:pPr>
              <w:spacing w:after="0" w:line="240" w:lineRule="auto"/>
              <w:jc w:val="center"/>
              <w:rPr>
                <w:rFonts w:ascii="Arial" w:hAnsi="Arial" w:cs="Arial"/>
                <w:sz w:val="24"/>
                <w:szCs w:val="24"/>
                <w:lang w:val="tt-RU" w:eastAsia="ru-RU"/>
              </w:rPr>
            </w:pPr>
          </w:p>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val="tt-RU" w:eastAsia="ru-RU"/>
              </w:rPr>
              <w:t>01 05 02 01 00 0000 610</w:t>
            </w:r>
          </w:p>
        </w:tc>
        <w:tc>
          <w:tcPr>
            <w:tcW w:w="1763"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4485,4</w:t>
            </w:r>
          </w:p>
        </w:tc>
      </w:tr>
      <w:tr w:rsidR="002471F9" w:rsidRPr="005E5C23" w:rsidTr="002471F9">
        <w:trPr>
          <w:cantSplit/>
          <w:trHeight w:val="300"/>
        </w:trPr>
        <w:tc>
          <w:tcPr>
            <w:tcW w:w="493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Авыл җирлекләре бюджетларының калган башка акчаларын киметү</w:t>
            </w:r>
          </w:p>
        </w:tc>
        <w:tc>
          <w:tcPr>
            <w:tcW w:w="3057" w:type="dxa"/>
          </w:tcPr>
          <w:p w:rsidR="002471F9" w:rsidRPr="005E5C23" w:rsidRDefault="002471F9" w:rsidP="006B0601">
            <w:pPr>
              <w:spacing w:after="0" w:line="240" w:lineRule="auto"/>
              <w:jc w:val="center"/>
              <w:rPr>
                <w:rFonts w:ascii="Arial" w:hAnsi="Arial" w:cs="Arial"/>
                <w:sz w:val="24"/>
                <w:szCs w:val="24"/>
                <w:lang w:eastAsia="ru-RU"/>
              </w:rPr>
            </w:pPr>
          </w:p>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01 05 02 01 10 0000 610</w:t>
            </w:r>
          </w:p>
        </w:tc>
        <w:tc>
          <w:tcPr>
            <w:tcW w:w="1763"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4485,4</w:t>
            </w:r>
          </w:p>
        </w:tc>
      </w:tr>
    </w:tbl>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4046B2" w:rsidRPr="005E5C23" w:rsidRDefault="004046B2" w:rsidP="006B0601">
      <w:pPr>
        <w:spacing w:after="0" w:line="240" w:lineRule="auto"/>
        <w:rPr>
          <w:rFonts w:ascii="Arial" w:hAnsi="Arial" w:cs="Arial"/>
          <w:sz w:val="24"/>
          <w:szCs w:val="24"/>
          <w:lang w:eastAsia="ru-RU"/>
        </w:rPr>
      </w:pPr>
      <w:r w:rsidRPr="005E5C23">
        <w:rPr>
          <w:rFonts w:ascii="Arial" w:hAnsi="Arial" w:cs="Arial"/>
          <w:sz w:val="24"/>
          <w:szCs w:val="24"/>
          <w:lang w:eastAsia="ru-RU"/>
        </w:rPr>
        <w:br w:type="page"/>
      </w:r>
    </w:p>
    <w:p w:rsidR="002471F9" w:rsidRPr="005E5C23" w:rsidRDefault="002471F9" w:rsidP="002471F9">
      <w:pPr>
        <w:spacing w:after="0" w:line="240" w:lineRule="auto"/>
        <w:jc w:val="right"/>
        <w:rPr>
          <w:rFonts w:ascii="Arial" w:hAnsi="Arial" w:cs="Arial"/>
          <w:sz w:val="24"/>
          <w:szCs w:val="24"/>
          <w:lang w:val="tt-RU" w:eastAsia="ru-RU"/>
        </w:rPr>
      </w:pPr>
      <w:r w:rsidRPr="005E5C23">
        <w:rPr>
          <w:rFonts w:ascii="Arial" w:hAnsi="Arial" w:cs="Arial"/>
          <w:sz w:val="24"/>
          <w:szCs w:val="24"/>
          <w:lang w:val="tt-RU" w:eastAsia="ru-RU"/>
        </w:rPr>
        <w:lastRenderedPageBreak/>
        <w:t>Кушымта  № 2</w:t>
      </w:r>
    </w:p>
    <w:p w:rsidR="002471F9" w:rsidRPr="005E5C23" w:rsidRDefault="002471F9" w:rsidP="002471F9">
      <w:pPr>
        <w:spacing w:after="0" w:line="240" w:lineRule="auto"/>
        <w:ind w:left="4956" w:firstLine="708"/>
        <w:jc w:val="right"/>
        <w:rPr>
          <w:rFonts w:ascii="Arial" w:hAnsi="Arial" w:cs="Arial"/>
          <w:sz w:val="24"/>
          <w:szCs w:val="24"/>
          <w:lang w:val="tt-RU" w:eastAsia="ru-RU"/>
        </w:rPr>
      </w:pPr>
      <w:r w:rsidRPr="005E5C23">
        <w:rPr>
          <w:rFonts w:ascii="Arial" w:hAnsi="Arial" w:cs="Arial"/>
          <w:sz w:val="24"/>
          <w:szCs w:val="24"/>
          <w:lang w:val="tt-RU" w:eastAsia="ru-RU"/>
        </w:rPr>
        <w:t>«Аксубай муниципаль районының Сөнчәле авыл җирлегенең 2025 елга, 2026 һәм 2027 еллар план чорына бюджеты турында»Совет карарына</w:t>
      </w:r>
    </w:p>
    <w:p w:rsidR="002471F9" w:rsidRPr="005E5C23" w:rsidRDefault="005E5C23" w:rsidP="002471F9">
      <w:pPr>
        <w:spacing w:after="0" w:line="240" w:lineRule="auto"/>
        <w:ind w:left="4956" w:firstLine="708"/>
        <w:jc w:val="right"/>
        <w:rPr>
          <w:rFonts w:ascii="Arial" w:hAnsi="Arial" w:cs="Arial"/>
          <w:sz w:val="24"/>
          <w:szCs w:val="24"/>
          <w:lang w:val="tt-RU" w:eastAsia="ru-RU"/>
        </w:rPr>
      </w:pPr>
      <w:r>
        <w:rPr>
          <w:rFonts w:ascii="Arial" w:hAnsi="Arial" w:cs="Arial"/>
          <w:sz w:val="24"/>
          <w:szCs w:val="24"/>
          <w:lang w:val="tt-RU" w:eastAsia="ru-RU"/>
        </w:rPr>
        <w:t>№ 83</w:t>
      </w:r>
      <w:r w:rsidR="002471F9" w:rsidRPr="005E5C23">
        <w:rPr>
          <w:rFonts w:ascii="Arial" w:hAnsi="Arial" w:cs="Arial"/>
          <w:sz w:val="24"/>
          <w:szCs w:val="24"/>
          <w:lang w:val="tt-RU" w:eastAsia="ru-RU"/>
        </w:rPr>
        <w:t xml:space="preserve">    </w:t>
      </w:r>
      <w:r>
        <w:rPr>
          <w:rFonts w:ascii="Arial" w:hAnsi="Arial" w:cs="Arial"/>
          <w:sz w:val="24"/>
          <w:szCs w:val="24"/>
          <w:lang w:val="tt-RU" w:eastAsia="ru-RU"/>
        </w:rPr>
        <w:t>13.11.</w:t>
      </w:r>
      <w:r w:rsidR="002471F9" w:rsidRPr="005E5C23">
        <w:rPr>
          <w:rFonts w:ascii="Arial" w:hAnsi="Arial" w:cs="Arial"/>
          <w:sz w:val="24"/>
          <w:szCs w:val="24"/>
          <w:lang w:val="tt-RU" w:eastAsia="ru-RU"/>
        </w:rPr>
        <w:t xml:space="preserve">2024ел </w:t>
      </w:r>
    </w:p>
    <w:p w:rsidR="002471F9" w:rsidRPr="005E5C23" w:rsidRDefault="002471F9" w:rsidP="002471F9">
      <w:pPr>
        <w:spacing w:after="0" w:line="240" w:lineRule="auto"/>
        <w:jc w:val="both"/>
        <w:rPr>
          <w:rFonts w:ascii="Arial" w:hAnsi="Arial" w:cs="Arial"/>
          <w:sz w:val="24"/>
          <w:szCs w:val="24"/>
          <w:lang w:val="tt-RU" w:eastAsia="ru-RU"/>
        </w:rPr>
      </w:pPr>
      <w:r w:rsidRPr="005E5C23">
        <w:rPr>
          <w:rFonts w:ascii="Arial" w:hAnsi="Arial" w:cs="Arial"/>
          <w:sz w:val="24"/>
          <w:szCs w:val="24"/>
          <w:lang w:val="tt-RU" w:eastAsia="ru-RU"/>
        </w:rPr>
        <w:t xml:space="preserve">        </w:t>
      </w:r>
    </w:p>
    <w:p w:rsidR="002471F9" w:rsidRPr="005E5C23" w:rsidRDefault="002471F9" w:rsidP="002471F9">
      <w:pPr>
        <w:spacing w:after="0" w:line="240" w:lineRule="auto"/>
        <w:jc w:val="center"/>
        <w:rPr>
          <w:rFonts w:ascii="Arial" w:hAnsi="Arial" w:cs="Arial"/>
          <w:b/>
          <w:sz w:val="24"/>
          <w:szCs w:val="24"/>
          <w:lang w:val="tt-RU" w:eastAsia="ru-RU"/>
        </w:rPr>
      </w:pPr>
      <w:r w:rsidRPr="005E5C23">
        <w:rPr>
          <w:rFonts w:ascii="Arial" w:hAnsi="Arial" w:cs="Arial"/>
          <w:b/>
          <w:sz w:val="24"/>
          <w:szCs w:val="24"/>
          <w:lang w:val="tt-RU" w:eastAsia="ru-RU"/>
        </w:rPr>
        <w:t>2026-2027 еллар план чорына Татарстан Республикасы Аксубай муниципаль районының Сөнчәле җирлеге бюджеты кытлыгын финанслау чыганаклары.</w:t>
      </w:r>
    </w:p>
    <w:p w:rsidR="004046B2" w:rsidRPr="005E5C23" w:rsidRDefault="004046B2" w:rsidP="006B0601">
      <w:pPr>
        <w:tabs>
          <w:tab w:val="left" w:pos="9165"/>
        </w:tabs>
        <w:spacing w:after="0" w:line="240" w:lineRule="auto"/>
        <w:rPr>
          <w:rFonts w:ascii="Arial" w:hAnsi="Arial" w:cs="Arial"/>
          <w:sz w:val="24"/>
          <w:szCs w:val="24"/>
          <w:lang w:val="tt-RU" w:eastAsia="ru-RU"/>
        </w:rPr>
      </w:pPr>
      <w:r w:rsidRPr="005E5C23">
        <w:rPr>
          <w:rFonts w:ascii="Arial" w:hAnsi="Arial" w:cs="Arial"/>
          <w:sz w:val="24"/>
          <w:szCs w:val="24"/>
          <w:lang w:val="tt-RU" w:eastAsia="ru-RU"/>
        </w:rPr>
        <w:t xml:space="preserve">                                                                                            </w:t>
      </w:r>
      <w:r w:rsidR="002471F9" w:rsidRPr="005E5C23">
        <w:rPr>
          <w:rFonts w:ascii="Arial" w:hAnsi="Arial" w:cs="Arial"/>
          <w:sz w:val="24"/>
          <w:szCs w:val="24"/>
          <w:lang w:val="tt-RU" w:eastAsia="ru-RU"/>
        </w:rPr>
        <w:t xml:space="preserve">                               Мең сум</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5"/>
        <w:gridCol w:w="3543"/>
        <w:gridCol w:w="1231"/>
        <w:gridCol w:w="1321"/>
      </w:tblGrid>
      <w:tr w:rsidR="002471F9" w:rsidRPr="005E5C23" w:rsidTr="005E5C23">
        <w:trPr>
          <w:trHeight w:val="260"/>
        </w:trPr>
        <w:tc>
          <w:tcPr>
            <w:tcW w:w="4085" w:type="dxa"/>
          </w:tcPr>
          <w:p w:rsidR="002471F9" w:rsidRPr="005E5C23" w:rsidRDefault="002471F9" w:rsidP="002471F9">
            <w:pPr>
              <w:pStyle w:val="14"/>
              <w:jc w:val="both"/>
              <w:rPr>
                <w:rFonts w:ascii="Arial" w:hAnsi="Arial" w:cs="Arial"/>
                <w:b/>
                <w:sz w:val="24"/>
                <w:szCs w:val="24"/>
                <w:lang w:val="tt-RU"/>
              </w:rPr>
            </w:pPr>
            <w:r w:rsidRPr="005E5C23">
              <w:rPr>
                <w:rFonts w:ascii="Arial" w:hAnsi="Arial" w:cs="Arial"/>
                <w:b/>
                <w:sz w:val="24"/>
                <w:szCs w:val="24"/>
                <w:lang w:val="tt-RU"/>
              </w:rPr>
              <w:t xml:space="preserve">Күрсәткеч исеме </w:t>
            </w:r>
          </w:p>
        </w:tc>
        <w:tc>
          <w:tcPr>
            <w:tcW w:w="3543" w:type="dxa"/>
          </w:tcPr>
          <w:p w:rsidR="002471F9" w:rsidRPr="005E5C23" w:rsidRDefault="002471F9" w:rsidP="002471F9">
            <w:pPr>
              <w:pStyle w:val="14"/>
              <w:jc w:val="both"/>
              <w:rPr>
                <w:rFonts w:ascii="Arial" w:hAnsi="Arial" w:cs="Arial"/>
                <w:b/>
                <w:sz w:val="24"/>
                <w:szCs w:val="24"/>
                <w:lang w:val="tt-RU"/>
              </w:rPr>
            </w:pPr>
            <w:r w:rsidRPr="005E5C23">
              <w:rPr>
                <w:rFonts w:ascii="Arial" w:hAnsi="Arial" w:cs="Arial"/>
                <w:b/>
                <w:sz w:val="24"/>
                <w:szCs w:val="24"/>
              </w:rPr>
              <w:t>К</w:t>
            </w:r>
            <w:r w:rsidRPr="005E5C23">
              <w:rPr>
                <w:rFonts w:ascii="Arial" w:hAnsi="Arial" w:cs="Arial"/>
                <w:b/>
                <w:sz w:val="24"/>
                <w:szCs w:val="24"/>
                <w:lang w:val="tt-RU"/>
              </w:rPr>
              <w:t>үрсәткеч коды</w:t>
            </w:r>
          </w:p>
        </w:tc>
        <w:tc>
          <w:tcPr>
            <w:tcW w:w="1231" w:type="dxa"/>
            <w:tcBorders>
              <w:right w:val="single" w:sz="4" w:space="0" w:color="auto"/>
            </w:tcBorders>
          </w:tcPr>
          <w:p w:rsidR="002471F9" w:rsidRPr="005E5C23" w:rsidRDefault="002471F9" w:rsidP="002471F9">
            <w:pPr>
              <w:pStyle w:val="14"/>
              <w:jc w:val="center"/>
              <w:rPr>
                <w:rFonts w:ascii="Arial" w:hAnsi="Arial" w:cs="Arial"/>
                <w:b/>
                <w:sz w:val="24"/>
                <w:szCs w:val="24"/>
                <w:lang w:val="tt-RU"/>
              </w:rPr>
            </w:pPr>
            <w:r w:rsidRPr="005E5C23">
              <w:rPr>
                <w:rFonts w:ascii="Arial" w:hAnsi="Arial" w:cs="Arial"/>
                <w:b/>
                <w:sz w:val="24"/>
                <w:szCs w:val="24"/>
              </w:rPr>
              <w:t xml:space="preserve">2026 </w:t>
            </w:r>
            <w:r w:rsidRPr="005E5C23">
              <w:rPr>
                <w:rFonts w:ascii="Arial" w:hAnsi="Arial" w:cs="Arial"/>
                <w:b/>
                <w:sz w:val="24"/>
                <w:szCs w:val="24"/>
                <w:lang w:val="tt-RU"/>
              </w:rPr>
              <w:t>ел</w:t>
            </w:r>
          </w:p>
        </w:tc>
        <w:tc>
          <w:tcPr>
            <w:tcW w:w="1321" w:type="dxa"/>
            <w:tcBorders>
              <w:right w:val="single" w:sz="4" w:space="0" w:color="auto"/>
            </w:tcBorders>
          </w:tcPr>
          <w:p w:rsidR="002471F9" w:rsidRPr="005E5C23" w:rsidRDefault="002471F9" w:rsidP="002471F9">
            <w:pPr>
              <w:pStyle w:val="14"/>
              <w:jc w:val="center"/>
              <w:rPr>
                <w:rFonts w:ascii="Arial" w:hAnsi="Arial" w:cs="Arial"/>
                <w:b/>
                <w:sz w:val="24"/>
                <w:szCs w:val="24"/>
                <w:lang w:val="tt-RU"/>
              </w:rPr>
            </w:pPr>
            <w:r w:rsidRPr="005E5C23">
              <w:rPr>
                <w:rFonts w:ascii="Arial" w:hAnsi="Arial" w:cs="Arial"/>
                <w:b/>
                <w:sz w:val="24"/>
                <w:szCs w:val="24"/>
              </w:rPr>
              <w:t xml:space="preserve">2027 </w:t>
            </w:r>
            <w:r w:rsidRPr="005E5C23">
              <w:rPr>
                <w:rFonts w:ascii="Arial" w:hAnsi="Arial" w:cs="Arial"/>
                <w:b/>
                <w:sz w:val="24"/>
                <w:szCs w:val="24"/>
                <w:lang w:val="tt-RU"/>
              </w:rPr>
              <w:t>ел</w:t>
            </w:r>
          </w:p>
        </w:tc>
      </w:tr>
      <w:tr w:rsidR="002471F9" w:rsidRPr="005E5C23" w:rsidTr="005E5C23">
        <w:trPr>
          <w:cantSplit/>
          <w:trHeight w:val="300"/>
        </w:trPr>
        <w:tc>
          <w:tcPr>
            <w:tcW w:w="4085" w:type="dxa"/>
            <w:tcBorders>
              <w:top w:val="nil"/>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 кытлыкларын эчке финанслау чыганаклары</w:t>
            </w:r>
          </w:p>
        </w:tc>
        <w:tc>
          <w:tcPr>
            <w:tcW w:w="3543" w:type="dxa"/>
            <w:tcBorders>
              <w:top w:val="nil"/>
            </w:tcBorders>
          </w:tcPr>
          <w:p w:rsidR="002471F9" w:rsidRPr="005E5C23" w:rsidRDefault="002471F9" w:rsidP="006B0601">
            <w:pPr>
              <w:spacing w:after="0" w:line="240" w:lineRule="auto"/>
              <w:jc w:val="center"/>
              <w:rPr>
                <w:rFonts w:ascii="Arial" w:hAnsi="Arial" w:cs="Arial"/>
                <w:bCs/>
                <w:sz w:val="24"/>
                <w:szCs w:val="24"/>
                <w:lang w:eastAsia="ru-RU"/>
              </w:rPr>
            </w:pPr>
          </w:p>
          <w:p w:rsidR="002471F9" w:rsidRPr="005E5C23" w:rsidRDefault="002471F9" w:rsidP="006B0601">
            <w:pPr>
              <w:spacing w:after="0" w:line="240" w:lineRule="auto"/>
              <w:jc w:val="center"/>
              <w:rPr>
                <w:rFonts w:ascii="Arial" w:hAnsi="Arial" w:cs="Arial"/>
                <w:bCs/>
                <w:sz w:val="24"/>
                <w:szCs w:val="24"/>
                <w:lang w:eastAsia="ru-RU"/>
              </w:rPr>
            </w:pPr>
            <w:r w:rsidRPr="005E5C23">
              <w:rPr>
                <w:rFonts w:ascii="Arial" w:hAnsi="Arial" w:cs="Arial"/>
                <w:bCs/>
                <w:sz w:val="24"/>
                <w:szCs w:val="24"/>
                <w:lang w:eastAsia="ru-RU"/>
              </w:rPr>
              <w:t>01 00 00 00 00 0000 000</w:t>
            </w:r>
          </w:p>
        </w:tc>
        <w:tc>
          <w:tcPr>
            <w:tcW w:w="1231" w:type="dxa"/>
            <w:tcBorders>
              <w:top w:val="nil"/>
            </w:tcBorders>
          </w:tcPr>
          <w:p w:rsidR="002471F9" w:rsidRPr="005E5C23" w:rsidRDefault="002471F9" w:rsidP="006B0601">
            <w:pPr>
              <w:spacing w:after="0" w:line="240" w:lineRule="auto"/>
              <w:jc w:val="center"/>
              <w:rPr>
                <w:rFonts w:ascii="Arial" w:hAnsi="Arial" w:cs="Arial"/>
                <w:b/>
                <w:bCs/>
                <w:sz w:val="24"/>
                <w:szCs w:val="24"/>
                <w:lang w:eastAsia="ru-RU"/>
              </w:rPr>
            </w:pPr>
          </w:p>
          <w:p w:rsidR="002471F9" w:rsidRPr="005E5C23" w:rsidRDefault="002471F9" w:rsidP="006B0601">
            <w:pPr>
              <w:spacing w:after="0" w:line="240" w:lineRule="auto"/>
              <w:jc w:val="center"/>
              <w:rPr>
                <w:rFonts w:ascii="Arial" w:hAnsi="Arial" w:cs="Arial"/>
                <w:bCs/>
                <w:sz w:val="24"/>
                <w:szCs w:val="24"/>
                <w:lang w:eastAsia="ru-RU"/>
              </w:rPr>
            </w:pPr>
            <w:r w:rsidRPr="005E5C23">
              <w:rPr>
                <w:rFonts w:ascii="Arial" w:hAnsi="Arial" w:cs="Arial"/>
                <w:bCs/>
                <w:sz w:val="24"/>
                <w:szCs w:val="24"/>
                <w:lang w:eastAsia="ru-RU"/>
              </w:rPr>
              <w:t>0</w:t>
            </w:r>
          </w:p>
        </w:tc>
        <w:tc>
          <w:tcPr>
            <w:tcW w:w="1321" w:type="dxa"/>
            <w:tcBorders>
              <w:top w:val="nil"/>
            </w:tcBorders>
          </w:tcPr>
          <w:p w:rsidR="002471F9" w:rsidRPr="005E5C23" w:rsidRDefault="002471F9" w:rsidP="006B0601">
            <w:pPr>
              <w:spacing w:after="0" w:line="240" w:lineRule="auto"/>
              <w:jc w:val="center"/>
              <w:rPr>
                <w:rFonts w:ascii="Arial" w:hAnsi="Arial" w:cs="Arial"/>
                <w:b/>
                <w:bCs/>
                <w:sz w:val="24"/>
                <w:szCs w:val="24"/>
                <w:lang w:eastAsia="ru-RU"/>
              </w:rPr>
            </w:pPr>
          </w:p>
          <w:p w:rsidR="002471F9" w:rsidRPr="005E5C23" w:rsidRDefault="002471F9" w:rsidP="006B0601">
            <w:pPr>
              <w:spacing w:after="0" w:line="240" w:lineRule="auto"/>
              <w:jc w:val="center"/>
              <w:rPr>
                <w:rFonts w:ascii="Arial" w:hAnsi="Arial" w:cs="Arial"/>
                <w:bCs/>
                <w:sz w:val="24"/>
                <w:szCs w:val="24"/>
                <w:lang w:eastAsia="ru-RU"/>
              </w:rPr>
            </w:pPr>
            <w:r w:rsidRPr="005E5C23">
              <w:rPr>
                <w:rFonts w:ascii="Arial" w:hAnsi="Arial" w:cs="Arial"/>
                <w:bCs/>
                <w:sz w:val="24"/>
                <w:szCs w:val="24"/>
                <w:lang w:eastAsia="ru-RU"/>
              </w:rPr>
              <w:t>0</w:t>
            </w:r>
          </w:p>
        </w:tc>
      </w:tr>
      <w:tr w:rsidR="002471F9" w:rsidRPr="005E5C23" w:rsidTr="005E5C23">
        <w:trPr>
          <w:cantSplit/>
          <w:trHeight w:val="300"/>
        </w:trPr>
        <w:tc>
          <w:tcPr>
            <w:tcW w:w="408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 акчаларын исәпкә алу счетларында калган акчаларны үзгәртү</w:t>
            </w:r>
          </w:p>
        </w:tc>
        <w:tc>
          <w:tcPr>
            <w:tcW w:w="3543"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01 05 00 00 00 0000 000</w:t>
            </w:r>
          </w:p>
        </w:tc>
        <w:tc>
          <w:tcPr>
            <w:tcW w:w="1231"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w:t>
            </w:r>
          </w:p>
        </w:tc>
        <w:tc>
          <w:tcPr>
            <w:tcW w:w="1321"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w:t>
            </w:r>
          </w:p>
        </w:tc>
      </w:tr>
      <w:tr w:rsidR="002471F9" w:rsidRPr="005E5C23" w:rsidTr="005E5C23">
        <w:trPr>
          <w:cantSplit/>
          <w:trHeight w:val="300"/>
        </w:trPr>
        <w:tc>
          <w:tcPr>
            <w:tcW w:w="408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акчаларын арттыру</w:t>
            </w:r>
          </w:p>
        </w:tc>
        <w:tc>
          <w:tcPr>
            <w:tcW w:w="3543"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01 05 00 00 00 0000 500</w:t>
            </w:r>
          </w:p>
        </w:tc>
        <w:tc>
          <w:tcPr>
            <w:tcW w:w="123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- 4755,4</w:t>
            </w:r>
          </w:p>
        </w:tc>
        <w:tc>
          <w:tcPr>
            <w:tcW w:w="132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- 5043,4</w:t>
            </w:r>
          </w:p>
        </w:tc>
      </w:tr>
      <w:tr w:rsidR="002471F9" w:rsidRPr="005E5C23" w:rsidTr="005E5C23">
        <w:trPr>
          <w:cantSplit/>
          <w:trHeight w:val="300"/>
        </w:trPr>
        <w:tc>
          <w:tcPr>
            <w:tcW w:w="408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башка чараларын арттыру</w:t>
            </w:r>
          </w:p>
        </w:tc>
        <w:tc>
          <w:tcPr>
            <w:tcW w:w="3543"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01 05 02 00 00 0000 500</w:t>
            </w:r>
          </w:p>
        </w:tc>
        <w:tc>
          <w:tcPr>
            <w:tcW w:w="123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- 4755,4</w:t>
            </w:r>
          </w:p>
        </w:tc>
        <w:tc>
          <w:tcPr>
            <w:tcW w:w="1321" w:type="dxa"/>
          </w:tcPr>
          <w:p w:rsidR="002471F9" w:rsidRPr="005E5C23" w:rsidRDefault="002471F9" w:rsidP="006B0601">
            <w:pPr>
              <w:spacing w:line="240" w:lineRule="auto"/>
              <w:jc w:val="center"/>
              <w:rPr>
                <w:rFonts w:ascii="Arial" w:eastAsia="Calibri" w:hAnsi="Arial" w:cs="Arial"/>
                <w:sz w:val="24"/>
                <w:szCs w:val="24"/>
              </w:rPr>
            </w:pPr>
            <w:r w:rsidRPr="005E5C23">
              <w:rPr>
                <w:rFonts w:ascii="Arial" w:eastAsia="Calibri" w:hAnsi="Arial" w:cs="Arial"/>
                <w:color w:val="000000"/>
                <w:sz w:val="24"/>
                <w:szCs w:val="24"/>
              </w:rPr>
              <w:t>- 5043,4</w:t>
            </w:r>
          </w:p>
        </w:tc>
      </w:tr>
      <w:tr w:rsidR="002471F9" w:rsidRPr="005E5C23" w:rsidTr="005E5C23">
        <w:trPr>
          <w:cantSplit/>
          <w:trHeight w:val="300"/>
        </w:trPr>
        <w:tc>
          <w:tcPr>
            <w:tcW w:w="408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башка акчаларын арттыру</w:t>
            </w:r>
          </w:p>
        </w:tc>
        <w:tc>
          <w:tcPr>
            <w:tcW w:w="3543" w:type="dxa"/>
          </w:tcPr>
          <w:p w:rsidR="002471F9" w:rsidRPr="005E5C23" w:rsidRDefault="002471F9" w:rsidP="006B0601">
            <w:pPr>
              <w:spacing w:after="0" w:line="240" w:lineRule="auto"/>
              <w:jc w:val="center"/>
              <w:rPr>
                <w:rFonts w:ascii="Arial" w:hAnsi="Arial" w:cs="Arial"/>
                <w:sz w:val="24"/>
                <w:szCs w:val="24"/>
                <w:lang w:val="tt-RU" w:eastAsia="ru-RU"/>
              </w:rPr>
            </w:pPr>
          </w:p>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val="tt-RU" w:eastAsia="ru-RU"/>
              </w:rPr>
              <w:t>01 05 02 01 00 0000 510</w:t>
            </w:r>
          </w:p>
        </w:tc>
        <w:tc>
          <w:tcPr>
            <w:tcW w:w="123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- 4755,4</w:t>
            </w:r>
          </w:p>
        </w:tc>
        <w:tc>
          <w:tcPr>
            <w:tcW w:w="1321" w:type="dxa"/>
          </w:tcPr>
          <w:p w:rsidR="002471F9" w:rsidRPr="005E5C23" w:rsidRDefault="002471F9" w:rsidP="006B0601">
            <w:pPr>
              <w:spacing w:line="240" w:lineRule="auto"/>
              <w:jc w:val="center"/>
              <w:rPr>
                <w:rFonts w:ascii="Arial" w:eastAsia="Calibri" w:hAnsi="Arial" w:cs="Arial"/>
                <w:sz w:val="24"/>
                <w:szCs w:val="24"/>
              </w:rPr>
            </w:pPr>
            <w:r w:rsidRPr="005E5C23">
              <w:rPr>
                <w:rFonts w:ascii="Arial" w:eastAsia="Calibri" w:hAnsi="Arial" w:cs="Arial"/>
                <w:color w:val="000000"/>
                <w:sz w:val="24"/>
                <w:szCs w:val="24"/>
              </w:rPr>
              <w:t>- 5043,4</w:t>
            </w:r>
          </w:p>
        </w:tc>
      </w:tr>
      <w:tr w:rsidR="002471F9" w:rsidRPr="005E5C23" w:rsidTr="005E5C23">
        <w:trPr>
          <w:cantSplit/>
          <w:trHeight w:val="300"/>
        </w:trPr>
        <w:tc>
          <w:tcPr>
            <w:tcW w:w="408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Авыл җирлекләре бюджетларының калган башка акчаларын арттыру</w:t>
            </w:r>
          </w:p>
        </w:tc>
        <w:tc>
          <w:tcPr>
            <w:tcW w:w="3543" w:type="dxa"/>
          </w:tcPr>
          <w:p w:rsidR="002471F9" w:rsidRPr="005E5C23" w:rsidRDefault="002471F9" w:rsidP="006B0601">
            <w:pPr>
              <w:spacing w:after="0" w:line="240" w:lineRule="auto"/>
              <w:jc w:val="center"/>
              <w:rPr>
                <w:rFonts w:ascii="Arial" w:hAnsi="Arial" w:cs="Arial"/>
                <w:sz w:val="24"/>
                <w:szCs w:val="24"/>
                <w:lang w:eastAsia="ru-RU"/>
              </w:rPr>
            </w:pPr>
          </w:p>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01 05 02 01 10 0000 510</w:t>
            </w:r>
          </w:p>
        </w:tc>
        <w:tc>
          <w:tcPr>
            <w:tcW w:w="123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- 4755,4</w:t>
            </w:r>
          </w:p>
        </w:tc>
        <w:tc>
          <w:tcPr>
            <w:tcW w:w="1321" w:type="dxa"/>
          </w:tcPr>
          <w:p w:rsidR="002471F9" w:rsidRPr="005E5C23" w:rsidRDefault="002471F9" w:rsidP="006B0601">
            <w:pPr>
              <w:spacing w:line="240" w:lineRule="auto"/>
              <w:jc w:val="center"/>
              <w:rPr>
                <w:rFonts w:ascii="Arial" w:eastAsia="Calibri" w:hAnsi="Arial" w:cs="Arial"/>
                <w:sz w:val="24"/>
                <w:szCs w:val="24"/>
              </w:rPr>
            </w:pPr>
            <w:r w:rsidRPr="005E5C23">
              <w:rPr>
                <w:rFonts w:ascii="Arial" w:eastAsia="Calibri" w:hAnsi="Arial" w:cs="Arial"/>
                <w:color w:val="000000"/>
                <w:sz w:val="24"/>
                <w:szCs w:val="24"/>
              </w:rPr>
              <w:t>- 5043,4</w:t>
            </w:r>
          </w:p>
        </w:tc>
      </w:tr>
      <w:tr w:rsidR="002471F9" w:rsidRPr="005E5C23" w:rsidTr="005E5C23">
        <w:trPr>
          <w:cantSplit/>
          <w:trHeight w:val="300"/>
        </w:trPr>
        <w:tc>
          <w:tcPr>
            <w:tcW w:w="408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акчаларын киметү</w:t>
            </w:r>
          </w:p>
        </w:tc>
        <w:tc>
          <w:tcPr>
            <w:tcW w:w="3543"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01 05 00 00 00 0000 600</w:t>
            </w:r>
          </w:p>
        </w:tc>
        <w:tc>
          <w:tcPr>
            <w:tcW w:w="123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4755,4</w:t>
            </w:r>
          </w:p>
        </w:tc>
        <w:tc>
          <w:tcPr>
            <w:tcW w:w="132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5043,4</w:t>
            </w:r>
          </w:p>
        </w:tc>
      </w:tr>
      <w:tr w:rsidR="002471F9" w:rsidRPr="005E5C23" w:rsidTr="005E5C23">
        <w:trPr>
          <w:cantSplit/>
          <w:trHeight w:val="300"/>
        </w:trPr>
        <w:tc>
          <w:tcPr>
            <w:tcW w:w="408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башка чараларын киметү</w:t>
            </w:r>
          </w:p>
        </w:tc>
        <w:tc>
          <w:tcPr>
            <w:tcW w:w="3543" w:type="dxa"/>
          </w:tcPr>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01 05 02 00 00 0000 600</w:t>
            </w:r>
          </w:p>
        </w:tc>
        <w:tc>
          <w:tcPr>
            <w:tcW w:w="123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4755,4</w:t>
            </w:r>
          </w:p>
        </w:tc>
        <w:tc>
          <w:tcPr>
            <w:tcW w:w="132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5043,4</w:t>
            </w:r>
          </w:p>
        </w:tc>
      </w:tr>
      <w:tr w:rsidR="002471F9" w:rsidRPr="005E5C23" w:rsidTr="005E5C23">
        <w:trPr>
          <w:cantSplit/>
          <w:trHeight w:val="300"/>
        </w:trPr>
        <w:tc>
          <w:tcPr>
            <w:tcW w:w="408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Бюджетларның калган башка акчаларын киметү</w:t>
            </w:r>
          </w:p>
        </w:tc>
        <w:tc>
          <w:tcPr>
            <w:tcW w:w="3543" w:type="dxa"/>
          </w:tcPr>
          <w:p w:rsidR="002471F9" w:rsidRPr="005E5C23" w:rsidRDefault="002471F9" w:rsidP="006B0601">
            <w:pPr>
              <w:spacing w:after="0" w:line="240" w:lineRule="auto"/>
              <w:jc w:val="center"/>
              <w:rPr>
                <w:rFonts w:ascii="Arial" w:hAnsi="Arial" w:cs="Arial"/>
                <w:sz w:val="24"/>
                <w:szCs w:val="24"/>
                <w:lang w:val="tt-RU" w:eastAsia="ru-RU"/>
              </w:rPr>
            </w:pPr>
          </w:p>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val="tt-RU" w:eastAsia="ru-RU"/>
              </w:rPr>
              <w:t>01 05 02 01 00 0000 610</w:t>
            </w:r>
          </w:p>
        </w:tc>
        <w:tc>
          <w:tcPr>
            <w:tcW w:w="123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4755,4</w:t>
            </w:r>
          </w:p>
        </w:tc>
        <w:tc>
          <w:tcPr>
            <w:tcW w:w="1321" w:type="dxa"/>
          </w:tcPr>
          <w:p w:rsidR="002471F9" w:rsidRPr="005E5C23" w:rsidRDefault="002471F9" w:rsidP="006B0601">
            <w:pPr>
              <w:spacing w:line="240" w:lineRule="auto"/>
              <w:jc w:val="center"/>
              <w:rPr>
                <w:rFonts w:ascii="Arial" w:eastAsia="Calibri" w:hAnsi="Arial" w:cs="Arial"/>
                <w:sz w:val="24"/>
                <w:szCs w:val="24"/>
              </w:rPr>
            </w:pPr>
            <w:r w:rsidRPr="005E5C23">
              <w:rPr>
                <w:rFonts w:ascii="Arial" w:eastAsia="Calibri" w:hAnsi="Arial" w:cs="Arial"/>
                <w:color w:val="000000"/>
                <w:sz w:val="24"/>
                <w:szCs w:val="24"/>
              </w:rPr>
              <w:t>5043,4</w:t>
            </w:r>
          </w:p>
        </w:tc>
      </w:tr>
      <w:tr w:rsidR="002471F9" w:rsidRPr="005E5C23" w:rsidTr="005E5C23">
        <w:trPr>
          <w:cantSplit/>
          <w:trHeight w:val="300"/>
        </w:trPr>
        <w:tc>
          <w:tcPr>
            <w:tcW w:w="4085" w:type="dxa"/>
            <w:tcBorders>
              <w:left w:val="single" w:sz="4" w:space="0" w:color="auto"/>
            </w:tcBorders>
          </w:tcPr>
          <w:p w:rsidR="002471F9" w:rsidRPr="005E5C23" w:rsidRDefault="002471F9" w:rsidP="002471F9">
            <w:pPr>
              <w:rPr>
                <w:rFonts w:ascii="Arial" w:hAnsi="Arial" w:cs="Arial"/>
                <w:sz w:val="24"/>
                <w:szCs w:val="24"/>
              </w:rPr>
            </w:pPr>
            <w:r w:rsidRPr="005E5C23">
              <w:rPr>
                <w:rFonts w:ascii="Arial" w:hAnsi="Arial" w:cs="Arial"/>
                <w:sz w:val="24"/>
                <w:szCs w:val="24"/>
              </w:rPr>
              <w:t>Авыл җирлекләре бюджетларының калган башка акчаларын киметү</w:t>
            </w:r>
          </w:p>
        </w:tc>
        <w:tc>
          <w:tcPr>
            <w:tcW w:w="3543" w:type="dxa"/>
          </w:tcPr>
          <w:p w:rsidR="002471F9" w:rsidRPr="005E5C23" w:rsidRDefault="002471F9" w:rsidP="006B0601">
            <w:pPr>
              <w:spacing w:after="0" w:line="240" w:lineRule="auto"/>
              <w:jc w:val="center"/>
              <w:rPr>
                <w:rFonts w:ascii="Arial" w:hAnsi="Arial" w:cs="Arial"/>
                <w:sz w:val="24"/>
                <w:szCs w:val="24"/>
                <w:lang w:eastAsia="ru-RU"/>
              </w:rPr>
            </w:pPr>
          </w:p>
          <w:p w:rsidR="002471F9" w:rsidRPr="005E5C23" w:rsidRDefault="002471F9"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01 05 02 01 10 0000 610</w:t>
            </w:r>
          </w:p>
        </w:tc>
        <w:tc>
          <w:tcPr>
            <w:tcW w:w="1231" w:type="dxa"/>
          </w:tcPr>
          <w:p w:rsidR="002471F9" w:rsidRPr="005E5C23" w:rsidRDefault="002471F9" w:rsidP="006B0601">
            <w:pPr>
              <w:spacing w:after="0" w:line="240" w:lineRule="auto"/>
              <w:jc w:val="center"/>
              <w:rPr>
                <w:rFonts w:ascii="Arial" w:hAnsi="Arial" w:cs="Arial"/>
                <w:color w:val="000000"/>
                <w:sz w:val="24"/>
                <w:szCs w:val="24"/>
                <w:lang w:eastAsia="ru-RU"/>
              </w:rPr>
            </w:pPr>
            <w:r w:rsidRPr="005E5C23">
              <w:rPr>
                <w:rFonts w:ascii="Arial" w:hAnsi="Arial" w:cs="Arial"/>
                <w:color w:val="000000"/>
                <w:sz w:val="24"/>
                <w:szCs w:val="24"/>
                <w:lang w:eastAsia="ru-RU"/>
              </w:rPr>
              <w:t>4755,4</w:t>
            </w:r>
          </w:p>
        </w:tc>
        <w:tc>
          <w:tcPr>
            <w:tcW w:w="1321" w:type="dxa"/>
          </w:tcPr>
          <w:p w:rsidR="002471F9" w:rsidRPr="005E5C23" w:rsidRDefault="002471F9" w:rsidP="006B0601">
            <w:pPr>
              <w:spacing w:line="240" w:lineRule="auto"/>
              <w:jc w:val="center"/>
              <w:rPr>
                <w:rFonts w:ascii="Arial" w:eastAsia="Calibri" w:hAnsi="Arial" w:cs="Arial"/>
                <w:sz w:val="24"/>
                <w:szCs w:val="24"/>
              </w:rPr>
            </w:pPr>
            <w:r w:rsidRPr="005E5C23">
              <w:rPr>
                <w:rFonts w:ascii="Arial" w:eastAsia="Calibri" w:hAnsi="Arial" w:cs="Arial"/>
                <w:color w:val="000000"/>
                <w:sz w:val="24"/>
                <w:szCs w:val="24"/>
              </w:rPr>
              <w:t>5043,4</w:t>
            </w:r>
          </w:p>
        </w:tc>
      </w:tr>
    </w:tbl>
    <w:p w:rsidR="004046B2" w:rsidRPr="005E5C23" w:rsidRDefault="004046B2"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4046B2" w:rsidRPr="005E5C23" w:rsidRDefault="004046B2" w:rsidP="006B0601">
      <w:pPr>
        <w:spacing w:after="0" w:line="240" w:lineRule="auto"/>
        <w:rPr>
          <w:rFonts w:ascii="Arial" w:hAnsi="Arial" w:cs="Arial"/>
          <w:sz w:val="24"/>
          <w:szCs w:val="24"/>
          <w:lang w:eastAsia="ru-RU"/>
        </w:rPr>
      </w:pPr>
      <w:r w:rsidRPr="005E5C23">
        <w:rPr>
          <w:rFonts w:ascii="Arial" w:hAnsi="Arial" w:cs="Arial"/>
          <w:sz w:val="24"/>
          <w:szCs w:val="24"/>
          <w:lang w:eastAsia="ru-RU"/>
        </w:rPr>
        <w:br w:type="page"/>
      </w:r>
    </w:p>
    <w:p w:rsidR="004046B2" w:rsidRPr="005E5C23" w:rsidRDefault="004046B2" w:rsidP="006B0601">
      <w:pPr>
        <w:spacing w:after="0" w:line="240" w:lineRule="auto"/>
        <w:jc w:val="right"/>
        <w:rPr>
          <w:rFonts w:ascii="Arial" w:hAnsi="Arial" w:cs="Arial"/>
          <w:sz w:val="24"/>
          <w:szCs w:val="24"/>
          <w:lang w:eastAsia="ru-RU"/>
        </w:rPr>
      </w:pPr>
    </w:p>
    <w:p w:rsidR="002471F9" w:rsidRPr="005E5C23" w:rsidRDefault="004046B2" w:rsidP="002471F9">
      <w:pPr>
        <w:spacing w:after="0" w:line="240" w:lineRule="auto"/>
        <w:jc w:val="right"/>
        <w:rPr>
          <w:rFonts w:ascii="Arial" w:hAnsi="Arial" w:cs="Arial"/>
          <w:sz w:val="24"/>
          <w:szCs w:val="24"/>
          <w:lang w:val="tt-RU" w:eastAsia="ru-RU"/>
        </w:rPr>
      </w:pPr>
      <w:r w:rsidRPr="005E5C23">
        <w:rPr>
          <w:rFonts w:ascii="Arial" w:hAnsi="Arial" w:cs="Arial"/>
          <w:sz w:val="24"/>
          <w:szCs w:val="24"/>
          <w:lang w:eastAsia="ru-RU"/>
        </w:rPr>
        <w:tab/>
      </w:r>
      <w:r w:rsidR="002471F9" w:rsidRPr="005E5C23">
        <w:rPr>
          <w:rFonts w:ascii="Arial" w:hAnsi="Arial" w:cs="Arial"/>
          <w:sz w:val="24"/>
          <w:szCs w:val="24"/>
          <w:lang w:val="tt-RU" w:eastAsia="ru-RU"/>
        </w:rPr>
        <w:t>Кушымта  № 3</w:t>
      </w:r>
    </w:p>
    <w:p w:rsidR="002471F9" w:rsidRPr="005E5C23" w:rsidRDefault="002471F9" w:rsidP="002471F9">
      <w:pPr>
        <w:spacing w:after="0" w:line="240" w:lineRule="auto"/>
        <w:ind w:left="4956" w:firstLine="708"/>
        <w:jc w:val="right"/>
        <w:rPr>
          <w:rFonts w:ascii="Arial" w:hAnsi="Arial" w:cs="Arial"/>
          <w:sz w:val="24"/>
          <w:szCs w:val="24"/>
          <w:lang w:val="tt-RU" w:eastAsia="ru-RU"/>
        </w:rPr>
      </w:pPr>
      <w:r w:rsidRPr="005E5C23">
        <w:rPr>
          <w:rFonts w:ascii="Arial" w:hAnsi="Arial" w:cs="Arial"/>
          <w:sz w:val="24"/>
          <w:szCs w:val="24"/>
          <w:lang w:val="tt-RU" w:eastAsia="ru-RU"/>
        </w:rPr>
        <w:t>«Аксубай муниципаль районының Сөнчәле авыл җирлегенең 2025 елга, 2026 һәм 2027 еллар план чорына бюджеты турында»Совет карарына</w:t>
      </w:r>
    </w:p>
    <w:p w:rsidR="002471F9" w:rsidRPr="005E5C23" w:rsidRDefault="005E5C23" w:rsidP="002471F9">
      <w:pPr>
        <w:spacing w:after="0" w:line="240" w:lineRule="auto"/>
        <w:ind w:left="4956" w:firstLine="708"/>
        <w:jc w:val="right"/>
        <w:rPr>
          <w:rFonts w:ascii="Arial" w:hAnsi="Arial" w:cs="Arial"/>
          <w:sz w:val="24"/>
          <w:szCs w:val="24"/>
          <w:lang w:val="tt-RU" w:eastAsia="ru-RU"/>
        </w:rPr>
      </w:pPr>
      <w:r>
        <w:rPr>
          <w:rFonts w:ascii="Arial" w:hAnsi="Arial" w:cs="Arial"/>
          <w:sz w:val="24"/>
          <w:szCs w:val="24"/>
          <w:lang w:val="tt-RU" w:eastAsia="ru-RU"/>
        </w:rPr>
        <w:t>№ 83</w:t>
      </w:r>
      <w:r w:rsidR="002471F9" w:rsidRPr="005E5C23">
        <w:rPr>
          <w:rFonts w:ascii="Arial" w:hAnsi="Arial" w:cs="Arial"/>
          <w:sz w:val="24"/>
          <w:szCs w:val="24"/>
          <w:lang w:val="tt-RU" w:eastAsia="ru-RU"/>
        </w:rPr>
        <w:t xml:space="preserve">    </w:t>
      </w:r>
      <w:r>
        <w:rPr>
          <w:rFonts w:ascii="Arial" w:hAnsi="Arial" w:cs="Arial"/>
          <w:sz w:val="24"/>
          <w:szCs w:val="24"/>
          <w:lang w:val="tt-RU" w:eastAsia="ru-RU"/>
        </w:rPr>
        <w:t>13.11.</w:t>
      </w:r>
      <w:r w:rsidR="002471F9" w:rsidRPr="005E5C23">
        <w:rPr>
          <w:rFonts w:ascii="Arial" w:hAnsi="Arial" w:cs="Arial"/>
          <w:sz w:val="24"/>
          <w:szCs w:val="24"/>
          <w:lang w:val="tt-RU" w:eastAsia="ru-RU"/>
        </w:rPr>
        <w:t xml:space="preserve">2024ел </w:t>
      </w:r>
    </w:p>
    <w:p w:rsidR="004046B2" w:rsidRPr="005E5C23" w:rsidRDefault="004046B2" w:rsidP="002471F9">
      <w:pPr>
        <w:spacing w:after="0" w:line="240" w:lineRule="auto"/>
        <w:jc w:val="right"/>
        <w:rPr>
          <w:rFonts w:ascii="Arial" w:hAnsi="Arial" w:cs="Arial"/>
          <w:b/>
          <w:sz w:val="24"/>
          <w:szCs w:val="24"/>
          <w:lang w:val="tt-RU" w:eastAsia="x-none"/>
        </w:rPr>
      </w:pPr>
    </w:p>
    <w:p w:rsidR="004046B2" w:rsidRPr="005E5C23" w:rsidRDefault="004046B2" w:rsidP="006B0601">
      <w:pPr>
        <w:spacing w:after="0" w:line="240" w:lineRule="auto"/>
        <w:jc w:val="center"/>
        <w:rPr>
          <w:rFonts w:ascii="Arial" w:hAnsi="Arial" w:cs="Arial"/>
          <w:b/>
          <w:sz w:val="24"/>
          <w:szCs w:val="24"/>
          <w:lang w:val="tt-RU" w:eastAsia="x-none"/>
        </w:rPr>
      </w:pPr>
    </w:p>
    <w:p w:rsidR="004046B2" w:rsidRPr="005E5C23" w:rsidRDefault="002471F9" w:rsidP="006B0601">
      <w:pPr>
        <w:spacing w:after="0" w:line="240" w:lineRule="auto"/>
        <w:rPr>
          <w:rFonts w:ascii="Arial" w:hAnsi="Arial" w:cs="Arial"/>
          <w:b/>
          <w:i/>
          <w:sz w:val="24"/>
          <w:szCs w:val="24"/>
          <w:lang w:val="x-none" w:eastAsia="x-none"/>
        </w:rPr>
      </w:pPr>
      <w:r w:rsidRPr="005E5C23">
        <w:rPr>
          <w:rFonts w:ascii="Arial" w:hAnsi="Arial" w:cs="Arial"/>
          <w:b/>
          <w:sz w:val="24"/>
          <w:szCs w:val="24"/>
          <w:lang w:val="tt-RU" w:eastAsia="x-none"/>
        </w:rPr>
        <w:t>2025 елга Татарстан Республикасы Аксубай муниципаль районының Сөнчәле авыл җирлеге бюджеты керемнәренең фаразлана торган күләмнәре</w:t>
      </w:r>
      <w:r w:rsidR="004046B2" w:rsidRPr="005E5C23">
        <w:rPr>
          <w:rFonts w:ascii="Arial" w:hAnsi="Arial" w:cs="Arial"/>
          <w:b/>
          <w:sz w:val="24"/>
          <w:szCs w:val="24"/>
          <w:lang w:val="x-none" w:eastAsia="x-none"/>
        </w:rPr>
        <w:t xml:space="preserve">                                                                                           </w:t>
      </w:r>
      <w:r w:rsidR="004046B2" w:rsidRPr="005E5C23">
        <w:rPr>
          <w:rFonts w:ascii="Arial" w:hAnsi="Arial" w:cs="Arial"/>
          <w:b/>
          <w:sz w:val="24"/>
          <w:szCs w:val="24"/>
          <w:lang w:val="tt-RU" w:eastAsia="x-none"/>
        </w:rPr>
        <w:t xml:space="preserve">                                                </w:t>
      </w:r>
      <w:r w:rsidR="004046B2" w:rsidRPr="005E5C23">
        <w:rPr>
          <w:rFonts w:ascii="Arial" w:hAnsi="Arial" w:cs="Arial"/>
          <w:b/>
          <w:sz w:val="24"/>
          <w:szCs w:val="24"/>
          <w:lang w:val="x-none" w:eastAsia="x-none"/>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6"/>
        <w:gridCol w:w="3253"/>
        <w:gridCol w:w="1283"/>
      </w:tblGrid>
      <w:tr w:rsidR="002471F9" w:rsidRPr="005E5C23" w:rsidTr="005E5C23">
        <w:trPr>
          <w:trHeight w:val="594"/>
        </w:trPr>
        <w:tc>
          <w:tcPr>
            <w:tcW w:w="6096" w:type="dxa"/>
            <w:tcBorders>
              <w:top w:val="single" w:sz="4" w:space="0" w:color="auto"/>
              <w:left w:val="single" w:sz="4" w:space="0" w:color="auto"/>
              <w:bottom w:val="single" w:sz="4" w:space="0" w:color="auto"/>
              <w:right w:val="single" w:sz="4" w:space="0" w:color="auto"/>
            </w:tcBorders>
            <w:vAlign w:val="center"/>
          </w:tcPr>
          <w:p w:rsidR="002471F9" w:rsidRPr="005E5C23" w:rsidRDefault="002471F9" w:rsidP="005E5C23">
            <w:pPr>
              <w:widowControl w:val="0"/>
              <w:autoSpaceDE w:val="0"/>
              <w:autoSpaceDN w:val="0"/>
              <w:adjustRightInd w:val="0"/>
              <w:spacing w:after="0" w:line="240" w:lineRule="auto"/>
              <w:ind w:firstLine="720"/>
              <w:jc w:val="center"/>
              <w:rPr>
                <w:rFonts w:ascii="Arial" w:hAnsi="Arial" w:cs="Arial"/>
                <w:b/>
                <w:sz w:val="24"/>
                <w:szCs w:val="24"/>
                <w:lang w:val="tt-RU" w:eastAsia="ru-RU"/>
              </w:rPr>
            </w:pPr>
            <w:r w:rsidRPr="005E5C23">
              <w:rPr>
                <w:rFonts w:ascii="Arial" w:hAnsi="Arial" w:cs="Arial"/>
                <w:b/>
                <w:sz w:val="24"/>
                <w:szCs w:val="24"/>
                <w:lang w:val="tt-RU" w:eastAsia="ru-RU"/>
              </w:rPr>
              <w:t xml:space="preserve">Исем </w:t>
            </w:r>
          </w:p>
        </w:tc>
        <w:tc>
          <w:tcPr>
            <w:tcW w:w="3253" w:type="dxa"/>
            <w:tcBorders>
              <w:top w:val="single" w:sz="4" w:space="0" w:color="auto"/>
              <w:left w:val="single" w:sz="4" w:space="0" w:color="auto"/>
              <w:bottom w:val="single" w:sz="4" w:space="0" w:color="auto"/>
              <w:right w:val="single" w:sz="4" w:space="0" w:color="auto"/>
            </w:tcBorders>
            <w:vAlign w:val="center"/>
          </w:tcPr>
          <w:p w:rsidR="002471F9" w:rsidRPr="005E5C23" w:rsidRDefault="002471F9" w:rsidP="005E5C23">
            <w:pPr>
              <w:widowControl w:val="0"/>
              <w:autoSpaceDE w:val="0"/>
              <w:autoSpaceDN w:val="0"/>
              <w:adjustRightInd w:val="0"/>
              <w:spacing w:after="0" w:line="240" w:lineRule="auto"/>
              <w:jc w:val="center"/>
              <w:rPr>
                <w:rFonts w:ascii="Arial" w:hAnsi="Arial" w:cs="Arial"/>
                <w:b/>
                <w:sz w:val="24"/>
                <w:szCs w:val="24"/>
                <w:lang w:val="tt-RU" w:eastAsia="ru-RU"/>
              </w:rPr>
            </w:pPr>
            <w:r w:rsidRPr="005E5C23">
              <w:rPr>
                <w:rFonts w:ascii="Arial" w:hAnsi="Arial" w:cs="Arial"/>
                <w:b/>
                <w:sz w:val="24"/>
                <w:szCs w:val="24"/>
                <w:lang w:val="tt-RU" w:eastAsia="ru-RU"/>
              </w:rPr>
              <w:t>Керем коды</w:t>
            </w:r>
          </w:p>
        </w:tc>
        <w:tc>
          <w:tcPr>
            <w:tcW w:w="1283" w:type="dxa"/>
            <w:tcBorders>
              <w:top w:val="single" w:sz="4" w:space="0" w:color="auto"/>
              <w:left w:val="single" w:sz="4" w:space="0" w:color="auto"/>
              <w:bottom w:val="single" w:sz="4" w:space="0" w:color="auto"/>
              <w:right w:val="single" w:sz="4" w:space="0" w:color="auto"/>
            </w:tcBorders>
            <w:vAlign w:val="center"/>
          </w:tcPr>
          <w:p w:rsidR="002471F9" w:rsidRPr="005E5C23" w:rsidRDefault="002471F9" w:rsidP="005E5C23">
            <w:pPr>
              <w:widowControl w:val="0"/>
              <w:autoSpaceDE w:val="0"/>
              <w:autoSpaceDN w:val="0"/>
              <w:adjustRightInd w:val="0"/>
              <w:spacing w:after="0" w:line="240" w:lineRule="auto"/>
              <w:jc w:val="center"/>
              <w:rPr>
                <w:rFonts w:ascii="Arial" w:hAnsi="Arial" w:cs="Arial"/>
                <w:b/>
                <w:sz w:val="24"/>
                <w:szCs w:val="24"/>
                <w:lang w:eastAsia="ru-RU"/>
              </w:rPr>
            </w:pPr>
            <w:r w:rsidRPr="005E5C23">
              <w:rPr>
                <w:rFonts w:ascii="Arial" w:hAnsi="Arial" w:cs="Arial"/>
                <w:b/>
                <w:sz w:val="24"/>
                <w:szCs w:val="24"/>
                <w:lang w:eastAsia="ru-RU"/>
              </w:rPr>
              <w:t>Сумма</w:t>
            </w:r>
          </w:p>
          <w:p w:rsidR="002471F9" w:rsidRPr="005E5C23" w:rsidRDefault="002471F9" w:rsidP="005E5C23">
            <w:pPr>
              <w:widowControl w:val="0"/>
              <w:autoSpaceDE w:val="0"/>
              <w:autoSpaceDN w:val="0"/>
              <w:adjustRightInd w:val="0"/>
              <w:spacing w:after="0" w:line="240" w:lineRule="auto"/>
              <w:jc w:val="center"/>
              <w:rPr>
                <w:rFonts w:ascii="Arial" w:hAnsi="Arial" w:cs="Arial"/>
                <w:b/>
                <w:sz w:val="24"/>
                <w:szCs w:val="24"/>
                <w:lang w:val="tt-RU" w:eastAsia="ru-RU"/>
              </w:rPr>
            </w:pPr>
            <w:r w:rsidRPr="005E5C23">
              <w:rPr>
                <w:rFonts w:ascii="Arial" w:hAnsi="Arial" w:cs="Arial"/>
                <w:b/>
                <w:sz w:val="24"/>
                <w:szCs w:val="24"/>
                <w:lang w:val="tt-RU" w:eastAsia="ru-RU"/>
              </w:rPr>
              <w:t>Мең сум</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 xml:space="preserve">Салым һәм салым булмаган керемнәр </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hanging="39"/>
              <w:jc w:val="center"/>
              <w:rPr>
                <w:rFonts w:ascii="Arial" w:hAnsi="Arial" w:cs="Arial"/>
                <w:b/>
                <w:sz w:val="24"/>
                <w:szCs w:val="24"/>
                <w:lang w:eastAsia="ru-RU"/>
              </w:rPr>
            </w:pPr>
            <w:r w:rsidRPr="005E5C23">
              <w:rPr>
                <w:rFonts w:ascii="Arial" w:hAnsi="Arial" w:cs="Arial"/>
                <w:b/>
                <w:sz w:val="24"/>
                <w:szCs w:val="24"/>
                <w:lang w:eastAsia="ru-RU"/>
              </w:rPr>
              <w:t>100</w:t>
            </w:r>
            <w:r w:rsidRPr="005E5C23">
              <w:rPr>
                <w:rFonts w:ascii="Arial" w:hAnsi="Arial" w:cs="Arial"/>
                <w:b/>
                <w:sz w:val="24"/>
                <w:szCs w:val="24"/>
                <w:lang w:val="en-US" w:eastAsia="ru-RU"/>
              </w:rPr>
              <w:t xml:space="preserve"> </w:t>
            </w:r>
            <w:r w:rsidRPr="005E5C23">
              <w:rPr>
                <w:rFonts w:ascii="Arial" w:hAnsi="Arial" w:cs="Arial"/>
                <w:b/>
                <w:sz w:val="24"/>
                <w:szCs w:val="24"/>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jc w:val="center"/>
              <w:rPr>
                <w:rFonts w:ascii="Arial" w:hAnsi="Arial" w:cs="Arial"/>
                <w:b/>
                <w:sz w:val="24"/>
                <w:szCs w:val="24"/>
                <w:lang w:eastAsia="ru-RU"/>
              </w:rPr>
            </w:pPr>
            <w:r w:rsidRPr="005E5C23">
              <w:rPr>
                <w:rFonts w:ascii="Arial" w:hAnsi="Arial" w:cs="Arial"/>
                <w:b/>
                <w:sz w:val="24"/>
                <w:szCs w:val="24"/>
                <w:lang w:eastAsia="ru-RU"/>
              </w:rPr>
              <w:t>1090,0</w:t>
            </w:r>
          </w:p>
        </w:tc>
      </w:tr>
      <w:tr w:rsidR="002471F9" w:rsidRPr="005E5C23" w:rsidTr="005E5C23">
        <w:trPr>
          <w:trHeight w:val="315"/>
        </w:trPr>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Табышка салымнар, керемнәр</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5E5C23">
              <w:rPr>
                <w:rFonts w:ascii="Arial" w:eastAsia="Calibri" w:hAnsi="Arial" w:cs="Arial"/>
                <w:b/>
                <w:sz w:val="24"/>
                <w:szCs w:val="24"/>
              </w:rPr>
              <w:t>1 01 00000 00 0000 000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232,0</w:t>
            </w:r>
          </w:p>
        </w:tc>
      </w:tr>
      <w:tr w:rsidR="002471F9" w:rsidRPr="005E5C23" w:rsidTr="005E5C23">
        <w:trPr>
          <w:trHeight w:val="315"/>
        </w:trPr>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Физик затлар керемнәренә салым</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left="-129" w:right="-82"/>
              <w:jc w:val="center"/>
              <w:rPr>
                <w:rFonts w:ascii="Arial" w:hAnsi="Arial" w:cs="Arial"/>
                <w:sz w:val="24"/>
                <w:szCs w:val="24"/>
                <w:lang w:eastAsia="ru-RU"/>
              </w:rPr>
            </w:pPr>
            <w:r w:rsidRPr="005E5C23">
              <w:rPr>
                <w:rFonts w:ascii="Arial" w:hAnsi="Arial" w:cs="Arial"/>
                <w:sz w:val="24"/>
                <w:szCs w:val="24"/>
                <w:lang w:eastAsia="ru-RU"/>
              </w:rPr>
              <w:t>101 02000 01 0000 110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232,0</w:t>
            </w:r>
          </w:p>
        </w:tc>
      </w:tr>
      <w:tr w:rsidR="002471F9" w:rsidRPr="005E5C23" w:rsidTr="005E5C23">
        <w:trPr>
          <w:trHeight w:val="315"/>
        </w:trPr>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Җыелма керемгә салым</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5E5C23">
              <w:rPr>
                <w:rFonts w:ascii="Arial" w:hAnsi="Arial" w:cs="Arial"/>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5,0</w:t>
            </w:r>
          </w:p>
        </w:tc>
      </w:tr>
      <w:tr w:rsidR="002471F9" w:rsidRPr="005E5C23" w:rsidTr="005E5C23">
        <w:trPr>
          <w:trHeight w:val="315"/>
        </w:trPr>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Бердәм авыл хуҗалыгы салымы</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left="-129" w:right="-82"/>
              <w:jc w:val="center"/>
              <w:rPr>
                <w:rFonts w:ascii="Arial" w:hAnsi="Arial" w:cs="Arial"/>
                <w:sz w:val="24"/>
                <w:szCs w:val="24"/>
                <w:lang w:eastAsia="ru-RU"/>
              </w:rPr>
            </w:pPr>
            <w:r w:rsidRPr="005E5C23">
              <w:rPr>
                <w:rFonts w:ascii="Arial" w:hAnsi="Arial" w:cs="Arial"/>
                <w:sz w:val="24"/>
                <w:szCs w:val="24"/>
                <w:lang w:eastAsia="ru-RU"/>
              </w:rPr>
              <w:t>105 03000 01 0000 110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5,0</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Мөлкәткә салымнар</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rPr>
                <w:rFonts w:ascii="Arial" w:hAnsi="Arial" w:cs="Arial"/>
                <w:b/>
                <w:sz w:val="24"/>
                <w:szCs w:val="24"/>
                <w:lang w:eastAsia="ru-RU"/>
              </w:rPr>
            </w:pPr>
            <w:r w:rsidRPr="005E5C23">
              <w:rPr>
                <w:rFonts w:ascii="Arial" w:hAnsi="Arial" w:cs="Arial"/>
                <w:b/>
                <w:sz w:val="24"/>
                <w:szCs w:val="24"/>
                <w:lang w:eastAsia="ru-RU"/>
              </w:rPr>
              <w:t xml:space="preserve">    106 00000</w:t>
            </w:r>
            <w:r w:rsidRPr="005E5C23">
              <w:rPr>
                <w:rFonts w:ascii="Arial" w:hAnsi="Arial" w:cs="Arial"/>
                <w:b/>
                <w:sz w:val="24"/>
                <w:szCs w:val="24"/>
                <w:lang w:val="en-US" w:eastAsia="ru-RU"/>
              </w:rPr>
              <w:t xml:space="preserve"> </w:t>
            </w:r>
            <w:r w:rsidRPr="005E5C23">
              <w:rPr>
                <w:rFonts w:ascii="Arial" w:hAnsi="Arial" w:cs="Arial"/>
                <w:b/>
                <w:sz w:val="24"/>
                <w:szCs w:val="24"/>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559,0</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Физик затлар мөлкәтенә салым</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hAnsi="Arial" w:cs="Arial"/>
                <w:sz w:val="24"/>
                <w:szCs w:val="24"/>
                <w:lang w:eastAsia="ru-RU"/>
              </w:rPr>
              <w:t xml:space="preserve">    106 01000</w:t>
            </w:r>
            <w:r w:rsidRPr="005E5C23">
              <w:rPr>
                <w:rFonts w:ascii="Arial" w:hAnsi="Arial" w:cs="Arial"/>
                <w:sz w:val="24"/>
                <w:szCs w:val="24"/>
                <w:lang w:val="en-US" w:eastAsia="ru-RU"/>
              </w:rPr>
              <w:t xml:space="preserve"> </w:t>
            </w:r>
            <w:r w:rsidRPr="005E5C23">
              <w:rPr>
                <w:rFonts w:ascii="Arial" w:hAnsi="Arial" w:cs="Arial"/>
                <w:sz w:val="24"/>
                <w:szCs w:val="24"/>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99,0</w:t>
            </w:r>
          </w:p>
        </w:tc>
      </w:tr>
      <w:tr w:rsidR="002471F9" w:rsidRPr="005E5C23" w:rsidTr="005E5C23">
        <w:trPr>
          <w:trHeight w:val="270"/>
        </w:trPr>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 xml:space="preserve">Җир салымы </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hAnsi="Arial" w:cs="Arial"/>
                <w:sz w:val="24"/>
                <w:szCs w:val="24"/>
                <w:lang w:eastAsia="ru-RU"/>
              </w:rPr>
              <w:t xml:space="preserve">    106 06000</w:t>
            </w:r>
            <w:r w:rsidRPr="005E5C23">
              <w:rPr>
                <w:rFonts w:ascii="Arial" w:hAnsi="Arial" w:cs="Arial"/>
                <w:sz w:val="24"/>
                <w:szCs w:val="24"/>
                <w:lang w:val="en-US" w:eastAsia="ru-RU"/>
              </w:rPr>
              <w:t xml:space="preserve"> </w:t>
            </w:r>
            <w:r w:rsidRPr="005E5C23">
              <w:rPr>
                <w:rFonts w:ascii="Arial" w:hAnsi="Arial" w:cs="Arial"/>
                <w:sz w:val="24"/>
                <w:szCs w:val="24"/>
                <w:lang w:eastAsia="ru-RU"/>
              </w:rPr>
              <w:t>00</w:t>
            </w:r>
            <w:r w:rsidRPr="005E5C23">
              <w:rPr>
                <w:rFonts w:ascii="Arial" w:hAnsi="Arial" w:cs="Arial"/>
                <w:sz w:val="24"/>
                <w:szCs w:val="24"/>
                <w:lang w:val="en-US" w:eastAsia="ru-RU"/>
              </w:rPr>
              <w:t xml:space="preserve"> </w:t>
            </w:r>
            <w:r w:rsidRPr="005E5C23">
              <w:rPr>
                <w:rFonts w:ascii="Arial" w:hAnsi="Arial" w:cs="Arial"/>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460,0</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Дәүләт пошлинасы</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rPr>
                <w:rFonts w:ascii="Arial" w:hAnsi="Arial" w:cs="Arial"/>
                <w:b/>
                <w:sz w:val="24"/>
                <w:szCs w:val="24"/>
                <w:lang w:eastAsia="ru-RU"/>
              </w:rPr>
            </w:pPr>
            <w:r w:rsidRPr="005E5C23">
              <w:rPr>
                <w:rFonts w:ascii="Arial" w:hAnsi="Arial" w:cs="Arial"/>
                <w:b/>
                <w:sz w:val="24"/>
                <w:szCs w:val="24"/>
                <w:lang w:eastAsia="ru-RU"/>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3,0</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Нотариаль гамәлләр кылган өчен дәүләт пошлинасы (Россия Федерациясе консуллык учреждениеләре кылган гамәлләрдән тыш)</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sz w:val="24"/>
                <w:szCs w:val="24"/>
                <w:lang w:eastAsia="ru-RU"/>
              </w:rPr>
            </w:pPr>
          </w:p>
          <w:p w:rsidR="002471F9" w:rsidRPr="005E5C23" w:rsidRDefault="002471F9"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hAnsi="Arial" w:cs="Arial"/>
                <w:sz w:val="24"/>
                <w:szCs w:val="24"/>
                <w:lang w:eastAsia="ru-RU"/>
              </w:rPr>
              <w:t xml:space="preserve">    108</w:t>
            </w:r>
            <w:r w:rsidRPr="005E5C23">
              <w:rPr>
                <w:rFonts w:ascii="Arial" w:hAnsi="Arial" w:cs="Arial"/>
                <w:sz w:val="24"/>
                <w:szCs w:val="24"/>
                <w:lang w:val="en-US" w:eastAsia="ru-RU"/>
              </w:rPr>
              <w:t xml:space="preserve"> </w:t>
            </w:r>
            <w:r w:rsidRPr="005E5C23">
              <w:rPr>
                <w:rFonts w:ascii="Arial" w:hAnsi="Arial" w:cs="Arial"/>
                <w:sz w:val="24"/>
                <w:szCs w:val="24"/>
                <w:lang w:eastAsia="ru-RU"/>
              </w:rPr>
              <w:t>04000</w:t>
            </w:r>
            <w:r w:rsidRPr="005E5C23">
              <w:rPr>
                <w:rFonts w:ascii="Arial" w:hAnsi="Arial" w:cs="Arial"/>
                <w:sz w:val="24"/>
                <w:szCs w:val="24"/>
                <w:lang w:val="en-US" w:eastAsia="ru-RU"/>
              </w:rPr>
              <w:t xml:space="preserve"> </w:t>
            </w:r>
            <w:r w:rsidRPr="005E5C23">
              <w:rPr>
                <w:rFonts w:ascii="Arial" w:hAnsi="Arial" w:cs="Arial"/>
                <w:sz w:val="24"/>
                <w:szCs w:val="24"/>
                <w:lang w:eastAsia="ru-RU"/>
              </w:rPr>
              <w:t>01</w:t>
            </w:r>
            <w:r w:rsidRPr="005E5C23">
              <w:rPr>
                <w:rFonts w:ascii="Arial" w:hAnsi="Arial" w:cs="Arial"/>
                <w:sz w:val="24"/>
                <w:szCs w:val="24"/>
                <w:lang w:val="en-US" w:eastAsia="ru-RU"/>
              </w:rPr>
              <w:t xml:space="preserve"> </w:t>
            </w:r>
            <w:r w:rsidRPr="005E5C23">
              <w:rPr>
                <w:rFonts w:ascii="Arial" w:hAnsi="Arial" w:cs="Arial"/>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3,0</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line="240" w:lineRule="auto"/>
              <w:rPr>
                <w:rFonts w:ascii="Arial" w:hAnsi="Arial" w:cs="Arial"/>
                <w:sz w:val="24"/>
                <w:szCs w:val="24"/>
              </w:rPr>
            </w:pPr>
            <w:r w:rsidRPr="005E5C23">
              <w:rPr>
                <w:rFonts w:ascii="Arial" w:hAnsi="Arial" w:cs="Arial"/>
                <w:sz w:val="24"/>
                <w:szCs w:val="24"/>
              </w:rPr>
              <w:t>Дәүләт һәм муниципаль милектәге мөлкәттән файдаланудан керемнәр</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rPr>
                <w:rFonts w:ascii="Arial" w:hAnsi="Arial" w:cs="Arial"/>
                <w:color w:val="000000"/>
                <w:sz w:val="24"/>
                <w:szCs w:val="24"/>
                <w:lang w:eastAsia="ru-RU"/>
              </w:rPr>
            </w:pPr>
            <w:r w:rsidRPr="005E5C23">
              <w:rPr>
                <w:rFonts w:ascii="Arial" w:eastAsia="Calibri" w:hAnsi="Arial" w:cs="Arial"/>
                <w:b/>
                <w:bCs/>
                <w:color w:val="000000"/>
                <w:sz w:val="24"/>
                <w:szCs w:val="24"/>
              </w:rPr>
              <w:t xml:space="preserve">    111 00000 00 0000 000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5E5C23">
              <w:rPr>
                <w:rFonts w:ascii="Arial" w:hAnsi="Arial" w:cs="Arial"/>
                <w:b/>
                <w:color w:val="000000"/>
                <w:sz w:val="24"/>
                <w:szCs w:val="24"/>
                <w:lang w:eastAsia="ru-RU"/>
              </w:rPr>
              <w:t>81,00</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after="0" w:line="240" w:lineRule="auto"/>
              <w:rPr>
                <w:rFonts w:ascii="Arial" w:hAnsi="Arial" w:cs="Arial"/>
                <w:sz w:val="24"/>
                <w:szCs w:val="24"/>
              </w:rPr>
            </w:pPr>
            <w:r w:rsidRPr="005E5C23">
              <w:rPr>
                <w:rFonts w:ascii="Arial" w:hAnsi="Arial" w:cs="Arial"/>
                <w:sz w:val="24"/>
                <w:szCs w:val="24"/>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тыш)түләүле файдалануга тапшырган өчен аренда түләве йә башка түләү рәвешендә алына торган керемнәр</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rPr>
                <w:rFonts w:ascii="Arial" w:hAnsi="Arial" w:cs="Arial"/>
                <w:color w:val="000000"/>
                <w:sz w:val="24"/>
                <w:szCs w:val="24"/>
                <w:lang w:eastAsia="ru-RU"/>
              </w:rPr>
            </w:pPr>
            <w:r w:rsidRPr="005E5C23">
              <w:rPr>
                <w:rFonts w:ascii="Arial" w:eastAsia="Calibri" w:hAnsi="Arial" w:cs="Arial"/>
                <w:bCs/>
                <w:color w:val="000000"/>
                <w:sz w:val="24"/>
                <w:szCs w:val="24"/>
              </w:rPr>
              <w:t xml:space="preserve">    111 05000 00 0000 120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5E5C23">
              <w:rPr>
                <w:rFonts w:ascii="Arial" w:hAnsi="Arial" w:cs="Arial"/>
                <w:color w:val="000000"/>
                <w:sz w:val="24"/>
                <w:szCs w:val="24"/>
                <w:lang w:eastAsia="ru-RU"/>
              </w:rPr>
              <w:t>81,00</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after="0" w:line="240" w:lineRule="auto"/>
              <w:rPr>
                <w:rFonts w:ascii="Arial" w:hAnsi="Arial" w:cs="Arial"/>
                <w:sz w:val="24"/>
                <w:szCs w:val="24"/>
              </w:rPr>
            </w:pPr>
            <w:r w:rsidRPr="005E5C23">
              <w:rPr>
                <w:rFonts w:ascii="Arial" w:hAnsi="Arial" w:cs="Arial"/>
                <w:sz w:val="24"/>
                <w:szCs w:val="24"/>
              </w:rPr>
              <w:t>Түләүле хезмәтләр күрсәтүдән һәм дәүләт чыгымнарын компенсацияләүдән керемнәр</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rPr>
                <w:rFonts w:ascii="Arial" w:hAnsi="Arial" w:cs="Arial"/>
                <w:b/>
                <w:sz w:val="24"/>
                <w:szCs w:val="24"/>
                <w:lang w:eastAsia="ru-RU"/>
              </w:rPr>
            </w:pPr>
            <w:r w:rsidRPr="005E5C23">
              <w:rPr>
                <w:rFonts w:ascii="Arial" w:hAnsi="Arial" w:cs="Arial"/>
                <w:b/>
                <w:sz w:val="24"/>
                <w:szCs w:val="24"/>
                <w:lang w:eastAsia="ru-RU"/>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210,0</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after="0" w:line="240" w:lineRule="auto"/>
              <w:rPr>
                <w:rFonts w:ascii="Arial" w:hAnsi="Arial" w:cs="Arial"/>
                <w:sz w:val="24"/>
                <w:szCs w:val="24"/>
              </w:rPr>
            </w:pPr>
            <w:r w:rsidRPr="005E5C23">
              <w:rPr>
                <w:rFonts w:ascii="Arial" w:hAnsi="Arial" w:cs="Arial"/>
                <w:sz w:val="24"/>
                <w:szCs w:val="24"/>
              </w:rPr>
              <w:t>Мөлкәттән файдалануга бәйле тотылган чыгымнарны каплау тәртибендә керә торган керемнәр</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eastAsia="Calibri" w:hAnsi="Arial" w:cs="Arial"/>
                <w:sz w:val="24"/>
                <w:szCs w:val="24"/>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210,0</w:t>
            </w:r>
          </w:p>
        </w:tc>
      </w:tr>
      <w:tr w:rsidR="002471F9" w:rsidRPr="005E5C23" w:rsidTr="005E5C23">
        <w:trPr>
          <w:trHeight w:val="255"/>
        </w:trPr>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after="0" w:line="240" w:lineRule="auto"/>
              <w:rPr>
                <w:rFonts w:ascii="Arial" w:hAnsi="Arial" w:cs="Arial"/>
                <w:sz w:val="24"/>
                <w:szCs w:val="24"/>
              </w:rPr>
            </w:pPr>
            <w:r w:rsidRPr="005E5C23">
              <w:rPr>
                <w:rFonts w:ascii="Arial" w:hAnsi="Arial" w:cs="Arial"/>
                <w:sz w:val="24"/>
                <w:szCs w:val="24"/>
              </w:rPr>
              <w:t>Кире кайтарылмый торган кертемнәр</w:t>
            </w:r>
          </w:p>
        </w:tc>
        <w:tc>
          <w:tcPr>
            <w:tcW w:w="3253" w:type="dxa"/>
            <w:tcBorders>
              <w:top w:val="single" w:sz="4" w:space="0" w:color="auto"/>
              <w:left w:val="single" w:sz="4" w:space="0" w:color="auto"/>
              <w:bottom w:val="single" w:sz="4" w:space="0" w:color="auto"/>
              <w:right w:val="single" w:sz="4" w:space="0" w:color="auto"/>
            </w:tcBorders>
            <w:vAlign w:val="bottom"/>
          </w:tcPr>
          <w:p w:rsidR="002471F9" w:rsidRPr="005E5C23" w:rsidRDefault="002471F9" w:rsidP="005E5C23">
            <w:pPr>
              <w:widowControl w:val="0"/>
              <w:autoSpaceDE w:val="0"/>
              <w:autoSpaceDN w:val="0"/>
              <w:adjustRightInd w:val="0"/>
              <w:spacing w:after="0" w:line="240" w:lineRule="auto"/>
              <w:ind w:right="-82"/>
              <w:rPr>
                <w:rFonts w:ascii="Arial" w:hAnsi="Arial" w:cs="Arial"/>
                <w:b/>
                <w:sz w:val="24"/>
                <w:szCs w:val="24"/>
                <w:lang w:eastAsia="ru-RU"/>
              </w:rPr>
            </w:pPr>
            <w:r w:rsidRPr="005E5C23">
              <w:rPr>
                <w:rFonts w:ascii="Arial" w:hAnsi="Arial" w:cs="Arial"/>
                <w:b/>
                <w:sz w:val="24"/>
                <w:szCs w:val="24"/>
                <w:lang w:eastAsia="ru-RU"/>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5E5C23">
              <w:rPr>
                <w:rFonts w:ascii="Arial" w:hAnsi="Arial" w:cs="Arial"/>
                <w:b/>
                <w:color w:val="000000"/>
                <w:sz w:val="24"/>
                <w:szCs w:val="24"/>
                <w:lang w:eastAsia="ru-RU"/>
              </w:rPr>
              <w:t>3395,4</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after="0" w:line="240" w:lineRule="auto"/>
              <w:rPr>
                <w:rFonts w:ascii="Arial" w:hAnsi="Arial" w:cs="Arial"/>
                <w:sz w:val="24"/>
                <w:szCs w:val="24"/>
              </w:rPr>
            </w:pPr>
            <w:r w:rsidRPr="005E5C23">
              <w:rPr>
                <w:rFonts w:ascii="Arial" w:hAnsi="Arial" w:cs="Arial"/>
                <w:sz w:val="24"/>
                <w:szCs w:val="24"/>
              </w:rPr>
              <w:t xml:space="preserve">Россия Федерациясе бюджет системасы бюджетларына Дотация </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hAnsi="Arial" w:cs="Arial"/>
                <w:sz w:val="24"/>
                <w:szCs w:val="24"/>
                <w:lang w:eastAsia="ru-RU"/>
              </w:rPr>
              <w:t xml:space="preserve">    202 10000 00 0000 150</w:t>
            </w: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Cs/>
                <w:sz w:val="24"/>
                <w:szCs w:val="24"/>
                <w:lang w:eastAsia="ru-RU"/>
              </w:rPr>
            </w:pPr>
            <w:r w:rsidRPr="005E5C23">
              <w:rPr>
                <w:rFonts w:ascii="Arial" w:hAnsi="Arial" w:cs="Arial"/>
                <w:bCs/>
                <w:sz w:val="24"/>
                <w:szCs w:val="24"/>
                <w:lang w:eastAsia="ru-RU"/>
              </w:rPr>
              <w:t>3395,4</w:t>
            </w:r>
          </w:p>
        </w:tc>
      </w:tr>
      <w:tr w:rsidR="002471F9" w:rsidRPr="005E5C23" w:rsidTr="005E5C23">
        <w:tc>
          <w:tcPr>
            <w:tcW w:w="6096"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spacing w:after="0" w:line="240" w:lineRule="auto"/>
              <w:rPr>
                <w:rFonts w:ascii="Arial" w:hAnsi="Arial" w:cs="Arial"/>
                <w:sz w:val="24"/>
                <w:szCs w:val="24"/>
              </w:rPr>
            </w:pPr>
            <w:r w:rsidRPr="005E5C23">
              <w:rPr>
                <w:rFonts w:ascii="Arial" w:hAnsi="Arial" w:cs="Arial"/>
                <w:sz w:val="24"/>
                <w:szCs w:val="24"/>
              </w:rPr>
              <w:t>БАРЛЫК КЕРЕМНӘР</w:t>
            </w:r>
          </w:p>
        </w:tc>
        <w:tc>
          <w:tcPr>
            <w:tcW w:w="325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2471F9" w:rsidRPr="005E5C23" w:rsidRDefault="002471F9" w:rsidP="005E5C23">
            <w:pPr>
              <w:widowControl w:val="0"/>
              <w:autoSpaceDE w:val="0"/>
              <w:autoSpaceDN w:val="0"/>
              <w:adjustRightInd w:val="0"/>
              <w:spacing w:after="0" w:line="240" w:lineRule="auto"/>
              <w:ind w:right="-82"/>
              <w:jc w:val="center"/>
              <w:rPr>
                <w:rFonts w:ascii="Arial" w:hAnsi="Arial" w:cs="Arial"/>
                <w:b/>
                <w:bCs/>
                <w:color w:val="000000"/>
                <w:sz w:val="24"/>
                <w:szCs w:val="24"/>
                <w:lang w:eastAsia="ru-RU"/>
              </w:rPr>
            </w:pPr>
            <w:r w:rsidRPr="005E5C23">
              <w:rPr>
                <w:rFonts w:ascii="Arial" w:hAnsi="Arial" w:cs="Arial"/>
                <w:b/>
                <w:bCs/>
                <w:color w:val="000000"/>
                <w:sz w:val="24"/>
                <w:szCs w:val="24"/>
                <w:lang w:eastAsia="ru-RU"/>
              </w:rPr>
              <w:t>4485,4</w:t>
            </w:r>
          </w:p>
        </w:tc>
      </w:tr>
    </w:tbl>
    <w:p w:rsidR="004046B2" w:rsidRPr="005E5C23" w:rsidRDefault="004046B2" w:rsidP="006B0601">
      <w:pPr>
        <w:spacing w:after="0" w:line="240" w:lineRule="auto"/>
        <w:jc w:val="center"/>
        <w:rPr>
          <w:rFonts w:ascii="Arial" w:eastAsia="Calibri" w:hAnsi="Arial" w:cs="Arial"/>
          <w:sz w:val="24"/>
          <w:szCs w:val="24"/>
          <w:lang w:val="x-none" w:eastAsia="x-none"/>
        </w:rPr>
      </w:pPr>
    </w:p>
    <w:p w:rsidR="004046B2" w:rsidRPr="005E5C23" w:rsidRDefault="004046B2" w:rsidP="006B0601">
      <w:pPr>
        <w:spacing w:after="0" w:line="240" w:lineRule="auto"/>
        <w:rPr>
          <w:rFonts w:ascii="Arial" w:hAnsi="Arial" w:cs="Arial"/>
          <w:sz w:val="24"/>
          <w:szCs w:val="24"/>
          <w:lang w:eastAsia="ru-RU"/>
        </w:rPr>
      </w:pPr>
      <w:r w:rsidRPr="005E5C23">
        <w:rPr>
          <w:rFonts w:ascii="Arial" w:hAnsi="Arial" w:cs="Arial"/>
          <w:sz w:val="24"/>
          <w:szCs w:val="24"/>
          <w:lang w:eastAsia="ru-RU"/>
        </w:rPr>
        <w:br w:type="page"/>
      </w:r>
    </w:p>
    <w:p w:rsidR="00FF595F" w:rsidRPr="005E5C23" w:rsidRDefault="00FF595F" w:rsidP="00FF595F">
      <w:pPr>
        <w:spacing w:after="0" w:line="240" w:lineRule="auto"/>
        <w:jc w:val="right"/>
        <w:rPr>
          <w:rFonts w:ascii="Arial" w:hAnsi="Arial" w:cs="Arial"/>
          <w:sz w:val="24"/>
          <w:szCs w:val="24"/>
          <w:lang w:val="tt-RU" w:eastAsia="ru-RU"/>
        </w:rPr>
      </w:pPr>
      <w:r w:rsidRPr="005E5C23">
        <w:rPr>
          <w:rFonts w:ascii="Arial" w:hAnsi="Arial" w:cs="Arial"/>
          <w:sz w:val="24"/>
          <w:szCs w:val="24"/>
          <w:lang w:eastAsia="ru-RU"/>
        </w:rPr>
        <w:lastRenderedPageBreak/>
        <w:tab/>
      </w:r>
      <w:r w:rsidRPr="005E5C23">
        <w:rPr>
          <w:rFonts w:ascii="Arial" w:hAnsi="Arial" w:cs="Arial"/>
          <w:sz w:val="24"/>
          <w:szCs w:val="24"/>
          <w:lang w:val="tt-RU" w:eastAsia="ru-RU"/>
        </w:rPr>
        <w:t>Кушымта  № 4</w:t>
      </w:r>
    </w:p>
    <w:p w:rsidR="00FF595F" w:rsidRPr="005E5C23" w:rsidRDefault="00FF595F" w:rsidP="00FF595F">
      <w:pPr>
        <w:spacing w:after="0" w:line="240" w:lineRule="auto"/>
        <w:ind w:left="4956" w:firstLine="708"/>
        <w:jc w:val="right"/>
        <w:rPr>
          <w:rFonts w:ascii="Arial" w:hAnsi="Arial" w:cs="Arial"/>
          <w:sz w:val="24"/>
          <w:szCs w:val="24"/>
          <w:lang w:val="tt-RU" w:eastAsia="ru-RU"/>
        </w:rPr>
      </w:pPr>
      <w:r w:rsidRPr="005E5C23">
        <w:rPr>
          <w:rFonts w:ascii="Arial" w:hAnsi="Arial" w:cs="Arial"/>
          <w:sz w:val="24"/>
          <w:szCs w:val="24"/>
          <w:lang w:val="tt-RU" w:eastAsia="ru-RU"/>
        </w:rPr>
        <w:t>«Аксубай муниципаль районының Сөнчәле авыл җирлегенең 2025 елга, 2026 һәм 2027 еллар план чорына бюджеты турында»Совет карарына</w:t>
      </w:r>
    </w:p>
    <w:p w:rsidR="00FF595F" w:rsidRPr="005E5C23" w:rsidRDefault="005E5C23" w:rsidP="00FF595F">
      <w:pPr>
        <w:spacing w:after="0" w:line="240" w:lineRule="auto"/>
        <w:ind w:left="4956" w:firstLine="708"/>
        <w:jc w:val="right"/>
        <w:rPr>
          <w:rFonts w:ascii="Arial" w:hAnsi="Arial" w:cs="Arial"/>
          <w:sz w:val="24"/>
          <w:szCs w:val="24"/>
          <w:lang w:val="tt-RU" w:eastAsia="ru-RU"/>
        </w:rPr>
      </w:pPr>
      <w:r>
        <w:rPr>
          <w:rFonts w:ascii="Arial" w:hAnsi="Arial" w:cs="Arial"/>
          <w:sz w:val="24"/>
          <w:szCs w:val="24"/>
          <w:lang w:val="tt-RU" w:eastAsia="ru-RU"/>
        </w:rPr>
        <w:t>№ 83</w:t>
      </w:r>
      <w:r w:rsidR="00FF595F" w:rsidRPr="005E5C23">
        <w:rPr>
          <w:rFonts w:ascii="Arial" w:hAnsi="Arial" w:cs="Arial"/>
          <w:sz w:val="24"/>
          <w:szCs w:val="24"/>
          <w:lang w:val="tt-RU" w:eastAsia="ru-RU"/>
        </w:rPr>
        <w:t xml:space="preserve">    </w:t>
      </w:r>
      <w:r>
        <w:rPr>
          <w:rFonts w:ascii="Arial" w:hAnsi="Arial" w:cs="Arial"/>
          <w:sz w:val="24"/>
          <w:szCs w:val="24"/>
          <w:lang w:val="tt-RU" w:eastAsia="ru-RU"/>
        </w:rPr>
        <w:t>13.11.</w:t>
      </w:r>
      <w:r w:rsidR="00FF595F" w:rsidRPr="005E5C23">
        <w:rPr>
          <w:rFonts w:ascii="Arial" w:hAnsi="Arial" w:cs="Arial"/>
          <w:sz w:val="24"/>
          <w:szCs w:val="24"/>
          <w:lang w:val="tt-RU" w:eastAsia="ru-RU"/>
        </w:rPr>
        <w:t xml:space="preserve">2024ел </w:t>
      </w:r>
    </w:p>
    <w:p w:rsidR="00FF595F" w:rsidRPr="005E5C23" w:rsidRDefault="00FF595F" w:rsidP="00FF595F">
      <w:pPr>
        <w:spacing w:after="0" w:line="240" w:lineRule="auto"/>
        <w:jc w:val="right"/>
        <w:rPr>
          <w:rFonts w:ascii="Arial" w:hAnsi="Arial" w:cs="Arial"/>
          <w:b/>
          <w:sz w:val="24"/>
          <w:szCs w:val="24"/>
          <w:lang w:val="tt-RU" w:eastAsia="x-none"/>
        </w:rPr>
      </w:pPr>
    </w:p>
    <w:p w:rsidR="00FF595F" w:rsidRPr="005E5C23" w:rsidRDefault="00FF595F" w:rsidP="00FF595F">
      <w:pPr>
        <w:spacing w:after="0" w:line="240" w:lineRule="auto"/>
        <w:jc w:val="center"/>
        <w:rPr>
          <w:rFonts w:ascii="Arial" w:hAnsi="Arial" w:cs="Arial"/>
          <w:b/>
          <w:sz w:val="24"/>
          <w:szCs w:val="24"/>
          <w:lang w:val="tt-RU" w:eastAsia="x-none"/>
        </w:rPr>
      </w:pPr>
    </w:p>
    <w:p w:rsidR="00FF595F" w:rsidRPr="005E5C23" w:rsidRDefault="00FF595F" w:rsidP="00FF595F">
      <w:pPr>
        <w:spacing w:after="0" w:line="240" w:lineRule="auto"/>
        <w:jc w:val="center"/>
        <w:rPr>
          <w:rFonts w:ascii="Arial" w:hAnsi="Arial" w:cs="Arial"/>
          <w:b/>
          <w:sz w:val="24"/>
          <w:szCs w:val="24"/>
          <w:lang w:val="tt-RU" w:eastAsia="x-none"/>
        </w:rPr>
      </w:pPr>
      <w:r w:rsidRPr="005E5C23">
        <w:rPr>
          <w:rFonts w:ascii="Arial" w:hAnsi="Arial" w:cs="Arial"/>
          <w:b/>
          <w:sz w:val="24"/>
          <w:szCs w:val="24"/>
          <w:lang w:val="x-none" w:eastAsia="x-none"/>
        </w:rPr>
        <w:t>20</w:t>
      </w:r>
      <w:r w:rsidRPr="005E5C23">
        <w:rPr>
          <w:rFonts w:ascii="Arial" w:hAnsi="Arial" w:cs="Arial"/>
          <w:b/>
          <w:sz w:val="24"/>
          <w:szCs w:val="24"/>
          <w:lang w:val="tt-RU" w:eastAsia="x-none"/>
        </w:rPr>
        <w:t>26-2027еллар план чорына Татарстан Республикасы Аксубай муниципаль районының Сөнчәле авыл җирлеге бюджеты керемнәренең фаразлана торган күләмнәре</w:t>
      </w:r>
      <w:r w:rsidRPr="005E5C23">
        <w:rPr>
          <w:rFonts w:ascii="Arial" w:hAnsi="Arial" w:cs="Arial"/>
          <w:b/>
          <w:sz w:val="24"/>
          <w:szCs w:val="24"/>
          <w:lang w:val="x-none" w:eastAsia="x-none"/>
        </w:rPr>
        <w:t xml:space="preserve">                                                                                           </w:t>
      </w:r>
      <w:r w:rsidRPr="005E5C23">
        <w:rPr>
          <w:rFonts w:ascii="Arial" w:hAnsi="Arial" w:cs="Arial"/>
          <w:b/>
          <w:sz w:val="24"/>
          <w:szCs w:val="24"/>
          <w:lang w:val="tt-RU" w:eastAsia="x-none"/>
        </w:rPr>
        <w:t xml:space="preserve">                                                </w:t>
      </w:r>
      <w:r w:rsidRPr="005E5C23">
        <w:rPr>
          <w:rFonts w:ascii="Arial" w:hAnsi="Arial" w:cs="Arial"/>
          <w:b/>
          <w:sz w:val="24"/>
          <w:szCs w:val="24"/>
          <w:lang w:val="x-none" w:eastAsia="x-none"/>
        </w:rPr>
        <w:t xml:space="preserve">  </w:t>
      </w:r>
    </w:p>
    <w:p w:rsidR="004046B2" w:rsidRPr="005E5C23" w:rsidRDefault="004046B2" w:rsidP="00FF595F">
      <w:pPr>
        <w:spacing w:after="0" w:line="240" w:lineRule="auto"/>
        <w:jc w:val="right"/>
        <w:rPr>
          <w:rFonts w:ascii="Arial" w:hAnsi="Arial" w:cs="Arial"/>
          <w:i/>
          <w:sz w:val="24"/>
          <w:szCs w:val="24"/>
          <w:lang w:val="tt-RU" w:eastAsia="x-none"/>
        </w:rPr>
      </w:pPr>
      <w:r w:rsidRPr="005E5C23">
        <w:rPr>
          <w:rFonts w:ascii="Arial" w:hAnsi="Arial" w:cs="Arial"/>
          <w:sz w:val="24"/>
          <w:szCs w:val="24"/>
          <w:lang w:val="x-none" w:eastAsia="x-none"/>
        </w:rPr>
        <w:t xml:space="preserve">                    </w:t>
      </w:r>
      <w:r w:rsidRPr="005E5C23">
        <w:rPr>
          <w:rFonts w:ascii="Arial" w:hAnsi="Arial" w:cs="Arial"/>
          <w:sz w:val="24"/>
          <w:szCs w:val="24"/>
          <w:lang w:val="tt-RU" w:eastAsia="x-none"/>
        </w:rPr>
        <w:t xml:space="preserve">   </w:t>
      </w:r>
      <w:r w:rsidRPr="005E5C23">
        <w:rPr>
          <w:rFonts w:ascii="Arial" w:hAnsi="Arial" w:cs="Arial"/>
          <w:sz w:val="24"/>
          <w:szCs w:val="24"/>
          <w:lang w:val="x-none" w:eastAsia="x-none"/>
        </w:rPr>
        <w:t xml:space="preserve">                                                                  </w:t>
      </w:r>
      <w:r w:rsidRPr="005E5C23">
        <w:rPr>
          <w:rFonts w:ascii="Arial" w:hAnsi="Arial" w:cs="Arial"/>
          <w:sz w:val="24"/>
          <w:szCs w:val="24"/>
          <w:lang w:val="tt-RU" w:eastAsia="x-none"/>
        </w:rPr>
        <w:t xml:space="preserve">                                                 </w:t>
      </w:r>
      <w:r w:rsidR="00FF595F" w:rsidRPr="005E5C23">
        <w:rPr>
          <w:rFonts w:ascii="Arial" w:hAnsi="Arial" w:cs="Arial"/>
          <w:sz w:val="24"/>
          <w:szCs w:val="24"/>
          <w:lang w:val="tt-RU" w:eastAsia="x-none"/>
        </w:rPr>
        <w:t>Мең сум</w:t>
      </w:r>
    </w:p>
    <w:tbl>
      <w:tblPr>
        <w:tblW w:w="1055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20"/>
        <w:gridCol w:w="3146"/>
        <w:gridCol w:w="996"/>
        <w:gridCol w:w="992"/>
      </w:tblGrid>
      <w:tr w:rsidR="00FF595F" w:rsidRPr="005E5C23" w:rsidTr="005E5C23">
        <w:trPr>
          <w:trHeight w:val="594"/>
          <w:jc w:val="center"/>
        </w:trPr>
        <w:tc>
          <w:tcPr>
            <w:tcW w:w="5420" w:type="dxa"/>
            <w:tcBorders>
              <w:top w:val="single" w:sz="4" w:space="0" w:color="auto"/>
              <w:left w:val="single" w:sz="4" w:space="0" w:color="auto"/>
              <w:bottom w:val="single" w:sz="4" w:space="0" w:color="auto"/>
              <w:right w:val="single" w:sz="4" w:space="0" w:color="auto"/>
            </w:tcBorders>
            <w:vAlign w:val="center"/>
          </w:tcPr>
          <w:p w:rsidR="00FF595F" w:rsidRPr="005E5C23" w:rsidRDefault="00FF595F" w:rsidP="00FF595F">
            <w:pPr>
              <w:widowControl w:val="0"/>
              <w:autoSpaceDE w:val="0"/>
              <w:autoSpaceDN w:val="0"/>
              <w:adjustRightInd w:val="0"/>
              <w:spacing w:after="0" w:line="240" w:lineRule="auto"/>
              <w:ind w:firstLine="720"/>
              <w:jc w:val="center"/>
              <w:rPr>
                <w:rFonts w:ascii="Arial" w:hAnsi="Arial" w:cs="Arial"/>
                <w:b/>
                <w:sz w:val="24"/>
                <w:szCs w:val="24"/>
                <w:lang w:val="tt-RU" w:eastAsia="ru-RU"/>
              </w:rPr>
            </w:pPr>
            <w:r w:rsidRPr="005E5C23">
              <w:rPr>
                <w:rFonts w:ascii="Arial" w:hAnsi="Arial" w:cs="Arial"/>
                <w:b/>
                <w:sz w:val="24"/>
                <w:szCs w:val="24"/>
                <w:lang w:val="tt-RU" w:eastAsia="ru-RU"/>
              </w:rPr>
              <w:t xml:space="preserve">Исем </w:t>
            </w:r>
          </w:p>
        </w:tc>
        <w:tc>
          <w:tcPr>
            <w:tcW w:w="3146" w:type="dxa"/>
            <w:tcBorders>
              <w:top w:val="single" w:sz="4" w:space="0" w:color="auto"/>
              <w:left w:val="single" w:sz="4" w:space="0" w:color="auto"/>
              <w:bottom w:val="single" w:sz="4" w:space="0" w:color="auto"/>
              <w:right w:val="single" w:sz="4" w:space="0" w:color="auto"/>
            </w:tcBorders>
            <w:vAlign w:val="center"/>
          </w:tcPr>
          <w:p w:rsidR="00FF595F" w:rsidRPr="005E5C23" w:rsidRDefault="00FF595F" w:rsidP="00FF595F">
            <w:pPr>
              <w:widowControl w:val="0"/>
              <w:autoSpaceDE w:val="0"/>
              <w:autoSpaceDN w:val="0"/>
              <w:adjustRightInd w:val="0"/>
              <w:spacing w:after="0" w:line="240" w:lineRule="auto"/>
              <w:jc w:val="center"/>
              <w:rPr>
                <w:rFonts w:ascii="Arial" w:hAnsi="Arial" w:cs="Arial"/>
                <w:b/>
                <w:sz w:val="24"/>
                <w:szCs w:val="24"/>
                <w:lang w:val="tt-RU" w:eastAsia="ru-RU"/>
              </w:rPr>
            </w:pPr>
            <w:r w:rsidRPr="005E5C23">
              <w:rPr>
                <w:rFonts w:ascii="Arial" w:hAnsi="Arial" w:cs="Arial"/>
                <w:b/>
                <w:sz w:val="24"/>
                <w:szCs w:val="24"/>
                <w:lang w:val="tt-RU" w:eastAsia="ru-RU"/>
              </w:rPr>
              <w:t>Керем коды</w:t>
            </w:r>
          </w:p>
        </w:tc>
        <w:tc>
          <w:tcPr>
            <w:tcW w:w="996" w:type="dxa"/>
            <w:tcBorders>
              <w:top w:val="single" w:sz="4" w:space="0" w:color="auto"/>
              <w:left w:val="single" w:sz="4" w:space="0" w:color="auto"/>
              <w:bottom w:val="single" w:sz="4" w:space="0" w:color="auto"/>
              <w:right w:val="single" w:sz="4" w:space="0" w:color="auto"/>
            </w:tcBorders>
            <w:vAlign w:val="center"/>
          </w:tcPr>
          <w:p w:rsidR="00FF595F" w:rsidRPr="005E5C23" w:rsidRDefault="00FF595F" w:rsidP="006B0601">
            <w:pPr>
              <w:widowControl w:val="0"/>
              <w:autoSpaceDE w:val="0"/>
              <w:autoSpaceDN w:val="0"/>
              <w:adjustRightInd w:val="0"/>
              <w:spacing w:after="0" w:line="240" w:lineRule="auto"/>
              <w:jc w:val="center"/>
              <w:rPr>
                <w:rFonts w:ascii="Arial" w:hAnsi="Arial" w:cs="Arial"/>
                <w:b/>
                <w:sz w:val="24"/>
                <w:szCs w:val="24"/>
                <w:lang w:eastAsia="ru-RU"/>
              </w:rPr>
            </w:pPr>
          </w:p>
          <w:p w:rsidR="00FF595F" w:rsidRPr="005E5C23" w:rsidRDefault="00FF595F" w:rsidP="006B0601">
            <w:pPr>
              <w:widowControl w:val="0"/>
              <w:autoSpaceDE w:val="0"/>
              <w:autoSpaceDN w:val="0"/>
              <w:adjustRightInd w:val="0"/>
              <w:spacing w:after="0" w:line="240" w:lineRule="auto"/>
              <w:jc w:val="center"/>
              <w:rPr>
                <w:rFonts w:ascii="Arial" w:hAnsi="Arial" w:cs="Arial"/>
                <w:b/>
                <w:sz w:val="24"/>
                <w:szCs w:val="24"/>
                <w:lang w:eastAsia="ru-RU"/>
              </w:rPr>
            </w:pPr>
            <w:r w:rsidRPr="005E5C23">
              <w:rPr>
                <w:rFonts w:ascii="Arial" w:hAnsi="Arial" w:cs="Arial"/>
                <w:b/>
                <w:sz w:val="24"/>
                <w:szCs w:val="24"/>
                <w:lang w:eastAsia="ru-RU"/>
              </w:rPr>
              <w:t>2026 г</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6B0601">
            <w:pPr>
              <w:widowControl w:val="0"/>
              <w:autoSpaceDE w:val="0"/>
              <w:autoSpaceDN w:val="0"/>
              <w:adjustRightInd w:val="0"/>
              <w:spacing w:after="0" w:line="240" w:lineRule="auto"/>
              <w:jc w:val="center"/>
              <w:rPr>
                <w:rFonts w:ascii="Arial" w:hAnsi="Arial" w:cs="Arial"/>
                <w:b/>
                <w:sz w:val="24"/>
                <w:szCs w:val="24"/>
                <w:lang w:eastAsia="ru-RU"/>
              </w:rPr>
            </w:pPr>
          </w:p>
          <w:p w:rsidR="00FF595F" w:rsidRPr="005E5C23" w:rsidRDefault="00FF595F" w:rsidP="006B0601">
            <w:pPr>
              <w:widowControl w:val="0"/>
              <w:autoSpaceDE w:val="0"/>
              <w:autoSpaceDN w:val="0"/>
              <w:adjustRightInd w:val="0"/>
              <w:spacing w:after="0" w:line="240" w:lineRule="auto"/>
              <w:jc w:val="center"/>
              <w:rPr>
                <w:rFonts w:ascii="Arial" w:hAnsi="Arial" w:cs="Arial"/>
                <w:b/>
                <w:sz w:val="24"/>
                <w:szCs w:val="24"/>
                <w:lang w:eastAsia="ru-RU"/>
              </w:rPr>
            </w:pPr>
            <w:r w:rsidRPr="005E5C23">
              <w:rPr>
                <w:rFonts w:ascii="Arial" w:hAnsi="Arial" w:cs="Arial"/>
                <w:b/>
                <w:sz w:val="24"/>
                <w:szCs w:val="24"/>
                <w:lang w:eastAsia="ru-RU"/>
              </w:rPr>
              <w:t>2027г</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 xml:space="preserve">Салым һәм салым булмаган керемнәр </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hanging="39"/>
              <w:jc w:val="center"/>
              <w:rPr>
                <w:rFonts w:ascii="Arial" w:hAnsi="Arial" w:cs="Arial"/>
                <w:b/>
                <w:sz w:val="24"/>
                <w:szCs w:val="24"/>
                <w:lang w:eastAsia="ru-RU"/>
              </w:rPr>
            </w:pPr>
            <w:r w:rsidRPr="005E5C23">
              <w:rPr>
                <w:rFonts w:ascii="Arial" w:hAnsi="Arial" w:cs="Arial"/>
                <w:b/>
                <w:sz w:val="24"/>
                <w:szCs w:val="24"/>
                <w:lang w:eastAsia="ru-RU"/>
              </w:rPr>
              <w:t>100</w:t>
            </w:r>
            <w:r w:rsidRPr="005E5C23">
              <w:rPr>
                <w:rFonts w:ascii="Arial" w:hAnsi="Arial" w:cs="Arial"/>
                <w:b/>
                <w:sz w:val="24"/>
                <w:szCs w:val="24"/>
                <w:lang w:val="en-US" w:eastAsia="ru-RU"/>
              </w:rPr>
              <w:t xml:space="preserve"> </w:t>
            </w:r>
            <w:r w:rsidRPr="005E5C23">
              <w:rPr>
                <w:rFonts w:ascii="Arial" w:hAnsi="Arial" w:cs="Arial"/>
                <w:b/>
                <w:sz w:val="24"/>
                <w:szCs w:val="24"/>
                <w:lang w:eastAsia="ru-RU"/>
              </w:rPr>
              <w:t>00000 00 0000 000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jc w:val="center"/>
              <w:rPr>
                <w:rFonts w:ascii="Arial" w:hAnsi="Arial" w:cs="Arial"/>
                <w:b/>
                <w:sz w:val="24"/>
                <w:szCs w:val="24"/>
                <w:lang w:eastAsia="ru-RU"/>
              </w:rPr>
            </w:pPr>
            <w:r w:rsidRPr="005E5C23">
              <w:rPr>
                <w:rFonts w:ascii="Arial" w:hAnsi="Arial" w:cs="Arial"/>
                <w:b/>
                <w:sz w:val="24"/>
                <w:szCs w:val="24"/>
                <w:lang w:eastAsia="ru-RU"/>
              </w:rPr>
              <w:t>1110,4</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jc w:val="center"/>
              <w:rPr>
                <w:rFonts w:ascii="Arial" w:hAnsi="Arial" w:cs="Arial"/>
                <w:b/>
                <w:sz w:val="24"/>
                <w:szCs w:val="24"/>
                <w:lang w:eastAsia="ru-RU"/>
              </w:rPr>
            </w:pPr>
            <w:r w:rsidRPr="005E5C23">
              <w:rPr>
                <w:rFonts w:ascii="Arial" w:hAnsi="Arial" w:cs="Arial"/>
                <w:b/>
                <w:sz w:val="24"/>
                <w:szCs w:val="24"/>
                <w:lang w:eastAsia="ru-RU"/>
              </w:rPr>
              <w:t>1128,2</w:t>
            </w:r>
          </w:p>
        </w:tc>
      </w:tr>
      <w:tr w:rsidR="00FF595F" w:rsidRPr="005E5C23" w:rsidTr="005E5C23">
        <w:trPr>
          <w:trHeight w:val="315"/>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Табышка салымнар, керемнәр</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5E5C23">
              <w:rPr>
                <w:rFonts w:ascii="Arial" w:eastAsia="Calibri" w:hAnsi="Arial" w:cs="Arial"/>
                <w:b/>
                <w:sz w:val="24"/>
                <w:szCs w:val="24"/>
              </w:rPr>
              <w:t>1 01 00000 00 0000 000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248,4</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263,2</w:t>
            </w:r>
          </w:p>
        </w:tc>
      </w:tr>
      <w:tr w:rsidR="00FF595F" w:rsidRPr="005E5C23" w:rsidTr="005E5C23">
        <w:trPr>
          <w:trHeight w:val="315"/>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Физик затлар керемнәренә салым</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left="-129" w:right="-82"/>
              <w:jc w:val="center"/>
              <w:rPr>
                <w:rFonts w:ascii="Arial" w:hAnsi="Arial" w:cs="Arial"/>
                <w:sz w:val="24"/>
                <w:szCs w:val="24"/>
                <w:lang w:eastAsia="ru-RU"/>
              </w:rPr>
            </w:pPr>
            <w:r w:rsidRPr="005E5C23">
              <w:rPr>
                <w:rFonts w:ascii="Arial" w:hAnsi="Arial" w:cs="Arial"/>
                <w:sz w:val="24"/>
                <w:szCs w:val="24"/>
                <w:lang w:eastAsia="ru-RU"/>
              </w:rPr>
              <w:t>101 02000 01 0000 110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248,4</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263,2</w:t>
            </w:r>
          </w:p>
        </w:tc>
      </w:tr>
      <w:tr w:rsidR="00FF595F" w:rsidRPr="005E5C23" w:rsidTr="005E5C23">
        <w:trPr>
          <w:trHeight w:val="315"/>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Җыелма керемгә салым</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left="-129" w:right="-82"/>
              <w:jc w:val="center"/>
              <w:rPr>
                <w:rFonts w:ascii="Arial" w:hAnsi="Arial" w:cs="Arial"/>
                <w:b/>
                <w:sz w:val="24"/>
                <w:szCs w:val="24"/>
                <w:lang w:eastAsia="ru-RU"/>
              </w:rPr>
            </w:pPr>
            <w:r w:rsidRPr="005E5C23">
              <w:rPr>
                <w:rFonts w:ascii="Arial" w:hAnsi="Arial" w:cs="Arial"/>
                <w:b/>
                <w:sz w:val="24"/>
                <w:szCs w:val="24"/>
                <w:lang w:eastAsia="ru-RU"/>
              </w:rPr>
              <w:t>105 00000 00 0000 000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6,0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6,0</w:t>
            </w:r>
          </w:p>
        </w:tc>
      </w:tr>
      <w:tr w:rsidR="00FF595F" w:rsidRPr="005E5C23" w:rsidTr="005E5C23">
        <w:trPr>
          <w:trHeight w:val="315"/>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Бердәм авыл хуҗалыгы салымы</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left="-129" w:right="-82"/>
              <w:jc w:val="center"/>
              <w:rPr>
                <w:rFonts w:ascii="Arial" w:hAnsi="Arial" w:cs="Arial"/>
                <w:sz w:val="24"/>
                <w:szCs w:val="24"/>
                <w:lang w:eastAsia="ru-RU"/>
              </w:rPr>
            </w:pPr>
            <w:r w:rsidRPr="005E5C23">
              <w:rPr>
                <w:rFonts w:ascii="Arial" w:hAnsi="Arial" w:cs="Arial"/>
                <w:sz w:val="24"/>
                <w:szCs w:val="24"/>
                <w:lang w:eastAsia="ru-RU"/>
              </w:rPr>
              <w:t>105 03000 01 0000 110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6,0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6,0</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Мөлкәткә салымнар</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rPr>
                <w:rFonts w:ascii="Arial" w:hAnsi="Arial" w:cs="Arial"/>
                <w:b/>
                <w:sz w:val="24"/>
                <w:szCs w:val="24"/>
                <w:lang w:eastAsia="ru-RU"/>
              </w:rPr>
            </w:pPr>
            <w:r w:rsidRPr="005E5C23">
              <w:rPr>
                <w:rFonts w:ascii="Arial" w:hAnsi="Arial" w:cs="Arial"/>
                <w:b/>
                <w:sz w:val="24"/>
                <w:szCs w:val="24"/>
                <w:lang w:eastAsia="ru-RU"/>
              </w:rPr>
              <w:t xml:space="preserve">  106 00000</w:t>
            </w:r>
            <w:r w:rsidRPr="005E5C23">
              <w:rPr>
                <w:rFonts w:ascii="Arial" w:hAnsi="Arial" w:cs="Arial"/>
                <w:b/>
                <w:sz w:val="24"/>
                <w:szCs w:val="24"/>
                <w:lang w:val="en-US" w:eastAsia="ru-RU"/>
              </w:rPr>
              <w:t xml:space="preserve"> </w:t>
            </w:r>
            <w:r w:rsidRPr="005E5C23">
              <w:rPr>
                <w:rFonts w:ascii="Arial" w:hAnsi="Arial" w:cs="Arial"/>
                <w:b/>
                <w:sz w:val="24"/>
                <w:szCs w:val="24"/>
                <w:lang w:eastAsia="ru-RU"/>
              </w:rPr>
              <w:t>00 0000 000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562,0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565,0</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Физик затлар мөлкәтенә салым</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hAnsi="Arial" w:cs="Arial"/>
                <w:sz w:val="24"/>
                <w:szCs w:val="24"/>
                <w:lang w:eastAsia="ru-RU"/>
              </w:rPr>
              <w:t xml:space="preserve">  106 01000</w:t>
            </w:r>
            <w:r w:rsidRPr="005E5C23">
              <w:rPr>
                <w:rFonts w:ascii="Arial" w:hAnsi="Arial" w:cs="Arial"/>
                <w:sz w:val="24"/>
                <w:szCs w:val="24"/>
                <w:lang w:val="en-US" w:eastAsia="ru-RU"/>
              </w:rPr>
              <w:t xml:space="preserve"> </w:t>
            </w:r>
            <w:r w:rsidRPr="005E5C23">
              <w:rPr>
                <w:rFonts w:ascii="Arial" w:hAnsi="Arial" w:cs="Arial"/>
                <w:sz w:val="24"/>
                <w:szCs w:val="24"/>
                <w:lang w:eastAsia="ru-RU"/>
              </w:rPr>
              <w:t>00 0000 110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102,0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105,0</w:t>
            </w:r>
          </w:p>
        </w:tc>
      </w:tr>
      <w:tr w:rsidR="00FF595F" w:rsidRPr="005E5C23" w:rsidTr="005E5C23">
        <w:trPr>
          <w:trHeight w:val="270"/>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 xml:space="preserve">Җир салымы </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hAnsi="Arial" w:cs="Arial"/>
                <w:sz w:val="24"/>
                <w:szCs w:val="24"/>
                <w:lang w:eastAsia="ru-RU"/>
              </w:rPr>
              <w:t xml:space="preserve">  106 06000</w:t>
            </w:r>
            <w:r w:rsidRPr="005E5C23">
              <w:rPr>
                <w:rFonts w:ascii="Arial" w:hAnsi="Arial" w:cs="Arial"/>
                <w:sz w:val="24"/>
                <w:szCs w:val="24"/>
                <w:lang w:val="en-US" w:eastAsia="ru-RU"/>
              </w:rPr>
              <w:t xml:space="preserve"> </w:t>
            </w:r>
            <w:r w:rsidRPr="005E5C23">
              <w:rPr>
                <w:rFonts w:ascii="Arial" w:hAnsi="Arial" w:cs="Arial"/>
                <w:sz w:val="24"/>
                <w:szCs w:val="24"/>
                <w:lang w:eastAsia="ru-RU"/>
              </w:rPr>
              <w:t>00</w:t>
            </w:r>
            <w:r w:rsidRPr="005E5C23">
              <w:rPr>
                <w:rFonts w:ascii="Arial" w:hAnsi="Arial" w:cs="Arial"/>
                <w:sz w:val="24"/>
                <w:szCs w:val="24"/>
                <w:lang w:val="en-US" w:eastAsia="ru-RU"/>
              </w:rPr>
              <w:t xml:space="preserve"> </w:t>
            </w:r>
            <w:r w:rsidRPr="005E5C23">
              <w:rPr>
                <w:rFonts w:ascii="Arial" w:hAnsi="Arial" w:cs="Arial"/>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460,0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460,0</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пошлинасы</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rPr>
                <w:rFonts w:ascii="Arial" w:hAnsi="Arial" w:cs="Arial"/>
                <w:b/>
                <w:sz w:val="24"/>
                <w:szCs w:val="24"/>
                <w:lang w:eastAsia="ru-RU"/>
              </w:rPr>
            </w:pPr>
            <w:r w:rsidRPr="005E5C23">
              <w:rPr>
                <w:rFonts w:ascii="Arial" w:hAnsi="Arial" w:cs="Arial"/>
                <w:b/>
                <w:sz w:val="24"/>
                <w:szCs w:val="24"/>
                <w:lang w:eastAsia="ru-RU"/>
              </w:rPr>
              <w:t xml:space="preserve">  108 00000 00 0000 000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3,0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sz w:val="24"/>
                <w:szCs w:val="24"/>
                <w:lang w:eastAsia="ru-RU"/>
              </w:rPr>
            </w:pPr>
            <w:r w:rsidRPr="005E5C23">
              <w:rPr>
                <w:rFonts w:ascii="Arial" w:hAnsi="Arial" w:cs="Arial"/>
                <w:b/>
                <w:sz w:val="24"/>
                <w:szCs w:val="24"/>
                <w:lang w:eastAsia="ru-RU"/>
              </w:rPr>
              <w:t>3,0</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Нотариаль гамәлләр кылган өчен дәүләт пошлинасы (Россия Федерациясе консуллык учреждениеләре кылган гамәлләрдән тыш)</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p>
          <w:p w:rsidR="00FF595F" w:rsidRPr="005E5C23" w:rsidRDefault="00FF595F"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hAnsi="Arial" w:cs="Arial"/>
                <w:sz w:val="24"/>
                <w:szCs w:val="24"/>
                <w:lang w:eastAsia="ru-RU"/>
              </w:rPr>
              <w:t xml:space="preserve">  108</w:t>
            </w:r>
            <w:r w:rsidRPr="005E5C23">
              <w:rPr>
                <w:rFonts w:ascii="Arial" w:hAnsi="Arial" w:cs="Arial"/>
                <w:sz w:val="24"/>
                <w:szCs w:val="24"/>
                <w:lang w:val="en-US" w:eastAsia="ru-RU"/>
              </w:rPr>
              <w:t xml:space="preserve"> </w:t>
            </w:r>
            <w:r w:rsidRPr="005E5C23">
              <w:rPr>
                <w:rFonts w:ascii="Arial" w:hAnsi="Arial" w:cs="Arial"/>
                <w:sz w:val="24"/>
                <w:szCs w:val="24"/>
                <w:lang w:eastAsia="ru-RU"/>
              </w:rPr>
              <w:t>04000</w:t>
            </w:r>
            <w:r w:rsidRPr="005E5C23">
              <w:rPr>
                <w:rFonts w:ascii="Arial" w:hAnsi="Arial" w:cs="Arial"/>
                <w:sz w:val="24"/>
                <w:szCs w:val="24"/>
                <w:lang w:val="en-US" w:eastAsia="ru-RU"/>
              </w:rPr>
              <w:t xml:space="preserve"> </w:t>
            </w:r>
            <w:r w:rsidRPr="005E5C23">
              <w:rPr>
                <w:rFonts w:ascii="Arial" w:hAnsi="Arial" w:cs="Arial"/>
                <w:sz w:val="24"/>
                <w:szCs w:val="24"/>
                <w:lang w:eastAsia="ru-RU"/>
              </w:rPr>
              <w:t>01</w:t>
            </w:r>
            <w:r w:rsidRPr="005E5C23">
              <w:rPr>
                <w:rFonts w:ascii="Arial" w:hAnsi="Arial" w:cs="Arial"/>
                <w:sz w:val="24"/>
                <w:szCs w:val="24"/>
                <w:lang w:val="en-US" w:eastAsia="ru-RU"/>
              </w:rPr>
              <w:t xml:space="preserve"> </w:t>
            </w:r>
            <w:r w:rsidRPr="005E5C23">
              <w:rPr>
                <w:rFonts w:ascii="Arial" w:hAnsi="Arial" w:cs="Arial"/>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3,0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3,0</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һәм муниципаль милектәге мөлкәттән файдаланудан керемнәр</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rPr>
                <w:rFonts w:ascii="Arial" w:hAnsi="Arial" w:cs="Arial"/>
                <w:color w:val="000000"/>
                <w:sz w:val="24"/>
                <w:szCs w:val="24"/>
                <w:lang w:eastAsia="ru-RU"/>
              </w:rPr>
            </w:pPr>
            <w:r w:rsidRPr="005E5C23">
              <w:rPr>
                <w:rFonts w:ascii="Arial" w:eastAsia="Calibri" w:hAnsi="Arial" w:cs="Arial"/>
                <w:b/>
                <w:bCs/>
                <w:color w:val="000000"/>
                <w:sz w:val="24"/>
                <w:szCs w:val="24"/>
              </w:rPr>
              <w:t xml:space="preserve">  111 00000 00 0000 000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5E5C23">
              <w:rPr>
                <w:rFonts w:ascii="Arial" w:hAnsi="Arial" w:cs="Arial"/>
                <w:b/>
                <w:color w:val="000000"/>
                <w:sz w:val="24"/>
                <w:szCs w:val="24"/>
                <w:lang w:eastAsia="ru-RU"/>
              </w:rPr>
              <w:t>81,00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5E5C23">
              <w:rPr>
                <w:rFonts w:ascii="Arial" w:hAnsi="Arial" w:cs="Arial"/>
                <w:b/>
                <w:color w:val="000000"/>
                <w:sz w:val="24"/>
                <w:szCs w:val="24"/>
                <w:lang w:eastAsia="ru-RU"/>
              </w:rPr>
              <w:t>81,00</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тыш)түләүле файдалануга тапшырган өчен аренда түләве йә башка түләү рәвешендә алына торган керемнәр</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rPr>
                <w:rFonts w:ascii="Arial" w:hAnsi="Arial" w:cs="Arial"/>
                <w:color w:val="000000"/>
                <w:sz w:val="24"/>
                <w:szCs w:val="24"/>
                <w:lang w:eastAsia="ru-RU"/>
              </w:rPr>
            </w:pPr>
            <w:r w:rsidRPr="005E5C23">
              <w:rPr>
                <w:rFonts w:ascii="Arial" w:eastAsia="Calibri" w:hAnsi="Arial" w:cs="Arial"/>
                <w:bCs/>
                <w:color w:val="000000"/>
                <w:sz w:val="24"/>
                <w:szCs w:val="24"/>
              </w:rPr>
              <w:t xml:space="preserve">  111 05000 00 0000 120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5E5C23">
              <w:rPr>
                <w:rFonts w:ascii="Arial" w:hAnsi="Arial" w:cs="Arial"/>
                <w:color w:val="000000"/>
                <w:sz w:val="24"/>
                <w:szCs w:val="24"/>
                <w:lang w:eastAsia="ru-RU"/>
              </w:rPr>
              <w:t>81,00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5E5C23">
              <w:rPr>
                <w:rFonts w:ascii="Arial" w:hAnsi="Arial" w:cs="Arial"/>
                <w:color w:val="000000"/>
                <w:sz w:val="24"/>
                <w:szCs w:val="24"/>
                <w:lang w:eastAsia="ru-RU"/>
              </w:rPr>
              <w:t>81,00</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Түләүле хезмәтләр күрсәтүдән һәм дәүләт чыгымнарын компенсацияләүдән керемнәр</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rPr>
                <w:rFonts w:ascii="Arial" w:hAnsi="Arial" w:cs="Arial"/>
                <w:b/>
                <w:sz w:val="24"/>
                <w:szCs w:val="24"/>
                <w:lang w:eastAsia="ru-RU"/>
              </w:rPr>
            </w:pPr>
            <w:r w:rsidRPr="005E5C23">
              <w:rPr>
                <w:rFonts w:ascii="Arial" w:hAnsi="Arial" w:cs="Arial"/>
                <w:b/>
                <w:sz w:val="24"/>
                <w:szCs w:val="24"/>
                <w:lang w:eastAsia="ru-RU"/>
              </w:rPr>
              <w:t xml:space="preserve">  113 00000 00 0000 000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5E5C23">
              <w:rPr>
                <w:rFonts w:ascii="Arial" w:hAnsi="Arial" w:cs="Arial"/>
                <w:b/>
                <w:color w:val="000000"/>
                <w:sz w:val="24"/>
                <w:szCs w:val="24"/>
                <w:lang w:eastAsia="ru-RU"/>
              </w:rPr>
              <w:t>210,0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5E5C23">
              <w:rPr>
                <w:rFonts w:ascii="Arial" w:hAnsi="Arial" w:cs="Arial"/>
                <w:b/>
                <w:color w:val="000000"/>
                <w:sz w:val="24"/>
                <w:szCs w:val="24"/>
                <w:lang w:eastAsia="ru-RU"/>
              </w:rPr>
              <w:t>210,0</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Мөлкәттән файдалануга бәйле тотылган чыгымнарны каплау тәртибендә керә торган керемнәр</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eastAsia="Calibri" w:hAnsi="Arial" w:cs="Arial"/>
                <w:sz w:val="24"/>
                <w:szCs w:val="24"/>
              </w:rPr>
              <w:t xml:space="preserve">  113 02060 00 0000 130</w:t>
            </w: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5E5C23">
              <w:rPr>
                <w:rFonts w:ascii="Arial" w:hAnsi="Arial" w:cs="Arial"/>
                <w:color w:val="000000"/>
                <w:sz w:val="24"/>
                <w:szCs w:val="24"/>
                <w:lang w:eastAsia="ru-RU"/>
              </w:rPr>
              <w:t>210,0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5E5C23">
              <w:rPr>
                <w:rFonts w:ascii="Arial" w:hAnsi="Arial" w:cs="Arial"/>
                <w:color w:val="000000"/>
                <w:sz w:val="24"/>
                <w:szCs w:val="24"/>
                <w:lang w:eastAsia="ru-RU"/>
              </w:rPr>
              <w:t>210,0</w:t>
            </w:r>
          </w:p>
        </w:tc>
      </w:tr>
      <w:tr w:rsidR="00FF595F" w:rsidRPr="005E5C23" w:rsidTr="005E5C23">
        <w:trPr>
          <w:trHeight w:val="255"/>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Кире кайтарылмый торган кертемнәр</w:t>
            </w:r>
          </w:p>
        </w:tc>
        <w:tc>
          <w:tcPr>
            <w:tcW w:w="3146" w:type="dxa"/>
            <w:tcBorders>
              <w:top w:val="single" w:sz="4" w:space="0" w:color="auto"/>
              <w:left w:val="single" w:sz="4" w:space="0" w:color="auto"/>
              <w:bottom w:val="single" w:sz="4" w:space="0" w:color="auto"/>
              <w:right w:val="single" w:sz="4" w:space="0" w:color="auto"/>
            </w:tcBorders>
            <w:vAlign w:val="bottom"/>
          </w:tcPr>
          <w:p w:rsidR="00FF595F" w:rsidRPr="005E5C23" w:rsidRDefault="00FF595F" w:rsidP="005E5C23">
            <w:pPr>
              <w:widowControl w:val="0"/>
              <w:autoSpaceDE w:val="0"/>
              <w:autoSpaceDN w:val="0"/>
              <w:adjustRightInd w:val="0"/>
              <w:spacing w:after="0" w:line="240" w:lineRule="auto"/>
              <w:ind w:right="-82"/>
              <w:rPr>
                <w:rFonts w:ascii="Arial" w:hAnsi="Arial" w:cs="Arial"/>
                <w:b/>
                <w:sz w:val="24"/>
                <w:szCs w:val="24"/>
                <w:lang w:eastAsia="ru-RU"/>
              </w:rPr>
            </w:pPr>
            <w:r w:rsidRPr="005E5C23">
              <w:rPr>
                <w:rFonts w:ascii="Arial" w:hAnsi="Arial" w:cs="Arial"/>
                <w:b/>
                <w:sz w:val="24"/>
                <w:szCs w:val="24"/>
                <w:lang w:eastAsia="ru-RU"/>
              </w:rPr>
              <w:t xml:space="preserve">  200 00000 00 0000 000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5E5C23">
              <w:rPr>
                <w:rFonts w:ascii="Arial" w:hAnsi="Arial" w:cs="Arial"/>
                <w:b/>
                <w:color w:val="000000"/>
                <w:sz w:val="24"/>
                <w:szCs w:val="24"/>
                <w:lang w:eastAsia="ru-RU"/>
              </w:rPr>
              <w:t>3645,0</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color w:val="000000"/>
                <w:sz w:val="24"/>
                <w:szCs w:val="24"/>
                <w:lang w:eastAsia="ru-RU"/>
              </w:rPr>
            </w:pPr>
            <w:r w:rsidRPr="005E5C23">
              <w:rPr>
                <w:rFonts w:ascii="Arial" w:hAnsi="Arial" w:cs="Arial"/>
                <w:b/>
                <w:color w:val="000000"/>
                <w:sz w:val="24"/>
                <w:szCs w:val="24"/>
                <w:lang w:eastAsia="ru-RU"/>
              </w:rPr>
              <w:t>3915,2</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 xml:space="preserve">Россия Федерациясе бюджет системасы бюджетларына дотацияләр </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rPr>
                <w:rFonts w:ascii="Arial" w:hAnsi="Arial" w:cs="Arial"/>
                <w:sz w:val="24"/>
                <w:szCs w:val="24"/>
                <w:lang w:eastAsia="ru-RU"/>
              </w:rPr>
            </w:pPr>
            <w:r w:rsidRPr="005E5C23">
              <w:rPr>
                <w:rFonts w:ascii="Arial" w:hAnsi="Arial" w:cs="Arial"/>
                <w:sz w:val="24"/>
                <w:szCs w:val="24"/>
                <w:lang w:eastAsia="ru-RU"/>
              </w:rPr>
              <w:t xml:space="preserve">  202 10000 00 0000 150</w:t>
            </w:r>
          </w:p>
        </w:tc>
        <w:tc>
          <w:tcPr>
            <w:tcW w:w="996" w:type="dxa"/>
            <w:tcBorders>
              <w:top w:val="single" w:sz="4" w:space="0" w:color="auto"/>
              <w:left w:val="single" w:sz="4" w:space="0" w:color="auto"/>
              <w:bottom w:val="single" w:sz="4" w:space="0" w:color="auto"/>
              <w:right w:val="single" w:sz="4" w:space="0" w:color="auto"/>
            </w:tcBorders>
            <w:vAlign w:val="bottom"/>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5E5C23">
              <w:rPr>
                <w:rFonts w:ascii="Arial" w:hAnsi="Arial" w:cs="Arial"/>
                <w:color w:val="000000"/>
                <w:sz w:val="24"/>
                <w:szCs w:val="24"/>
                <w:lang w:eastAsia="ru-RU"/>
              </w:rPr>
              <w:t>3645,0</w:t>
            </w:r>
          </w:p>
        </w:tc>
        <w:tc>
          <w:tcPr>
            <w:tcW w:w="992" w:type="dxa"/>
            <w:tcBorders>
              <w:top w:val="single" w:sz="4" w:space="0" w:color="auto"/>
              <w:left w:val="single" w:sz="4" w:space="0" w:color="auto"/>
              <w:bottom w:val="single" w:sz="4" w:space="0" w:color="auto"/>
              <w:right w:val="single" w:sz="4" w:space="0" w:color="auto"/>
            </w:tcBorders>
            <w:vAlign w:val="bottom"/>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color w:val="000000"/>
                <w:sz w:val="24"/>
                <w:szCs w:val="24"/>
                <w:lang w:eastAsia="ru-RU"/>
              </w:rPr>
            </w:pPr>
            <w:r w:rsidRPr="005E5C23">
              <w:rPr>
                <w:rFonts w:ascii="Arial" w:hAnsi="Arial" w:cs="Arial"/>
                <w:color w:val="000000"/>
                <w:sz w:val="24"/>
                <w:szCs w:val="24"/>
                <w:lang w:eastAsia="ru-RU"/>
              </w:rPr>
              <w:t>3915,2</w:t>
            </w:r>
          </w:p>
        </w:tc>
      </w:tr>
      <w:tr w:rsidR="00FF595F" w:rsidRPr="005E5C23" w:rsidTr="005E5C23">
        <w:trPr>
          <w:jc w:val="center"/>
        </w:trPr>
        <w:tc>
          <w:tcPr>
            <w:tcW w:w="5420"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БАРЛЫК КЕРЕМНӘР</w:t>
            </w:r>
          </w:p>
        </w:tc>
        <w:tc>
          <w:tcPr>
            <w:tcW w:w="314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bCs/>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bCs/>
                <w:sz w:val="24"/>
                <w:szCs w:val="24"/>
                <w:lang w:eastAsia="ru-RU"/>
              </w:rPr>
            </w:pPr>
            <w:r w:rsidRPr="005E5C23">
              <w:rPr>
                <w:rFonts w:ascii="Arial" w:hAnsi="Arial" w:cs="Arial"/>
                <w:b/>
                <w:bCs/>
                <w:sz w:val="24"/>
                <w:szCs w:val="24"/>
                <w:lang w:eastAsia="ru-RU"/>
              </w:rPr>
              <w:t>4755,4</w:t>
            </w:r>
          </w:p>
        </w:tc>
        <w:tc>
          <w:tcPr>
            <w:tcW w:w="992" w:type="dxa"/>
            <w:tcBorders>
              <w:top w:val="single" w:sz="4" w:space="0" w:color="auto"/>
              <w:left w:val="single" w:sz="4" w:space="0" w:color="auto"/>
              <w:bottom w:val="single" w:sz="4" w:space="0" w:color="auto"/>
              <w:right w:val="single" w:sz="4" w:space="0" w:color="auto"/>
            </w:tcBorders>
          </w:tcPr>
          <w:p w:rsidR="00FF595F" w:rsidRPr="005E5C23" w:rsidRDefault="00FF595F" w:rsidP="005E5C23">
            <w:pPr>
              <w:widowControl w:val="0"/>
              <w:autoSpaceDE w:val="0"/>
              <w:autoSpaceDN w:val="0"/>
              <w:adjustRightInd w:val="0"/>
              <w:spacing w:after="0" w:line="240" w:lineRule="auto"/>
              <w:ind w:right="-82"/>
              <w:jc w:val="center"/>
              <w:rPr>
                <w:rFonts w:ascii="Arial" w:hAnsi="Arial" w:cs="Arial"/>
                <w:b/>
                <w:bCs/>
                <w:sz w:val="24"/>
                <w:szCs w:val="24"/>
                <w:lang w:eastAsia="ru-RU"/>
              </w:rPr>
            </w:pPr>
            <w:r w:rsidRPr="005E5C23">
              <w:rPr>
                <w:rFonts w:ascii="Arial" w:hAnsi="Arial" w:cs="Arial"/>
                <w:b/>
                <w:bCs/>
                <w:sz w:val="24"/>
                <w:szCs w:val="24"/>
                <w:lang w:eastAsia="ru-RU"/>
              </w:rPr>
              <w:t>5043,4</w:t>
            </w:r>
          </w:p>
        </w:tc>
      </w:tr>
    </w:tbl>
    <w:p w:rsidR="004046B2" w:rsidRPr="005E5C23" w:rsidRDefault="004046B2" w:rsidP="006B0601">
      <w:pPr>
        <w:spacing w:after="0" w:line="240" w:lineRule="auto"/>
        <w:jc w:val="center"/>
        <w:rPr>
          <w:rFonts w:ascii="Arial" w:eastAsia="Calibri" w:hAnsi="Arial" w:cs="Arial"/>
          <w:sz w:val="24"/>
          <w:szCs w:val="24"/>
          <w:lang w:val="x-none" w:eastAsia="x-none"/>
        </w:rPr>
      </w:pPr>
    </w:p>
    <w:p w:rsidR="004046B2" w:rsidRPr="005E5C23" w:rsidRDefault="004046B2" w:rsidP="006B0601">
      <w:pPr>
        <w:spacing w:after="0" w:line="240" w:lineRule="auto"/>
        <w:jc w:val="center"/>
        <w:rPr>
          <w:rFonts w:ascii="Arial" w:eastAsia="Calibri" w:hAnsi="Arial" w:cs="Arial"/>
          <w:sz w:val="24"/>
          <w:szCs w:val="24"/>
          <w:lang w:eastAsia="x-none"/>
        </w:rPr>
      </w:pPr>
    </w:p>
    <w:p w:rsidR="004046B2" w:rsidRPr="005E5C23" w:rsidRDefault="004046B2" w:rsidP="006B0601">
      <w:pPr>
        <w:spacing w:after="0" w:line="240" w:lineRule="auto"/>
        <w:rPr>
          <w:rFonts w:ascii="Arial" w:eastAsia="Calibri" w:hAnsi="Arial" w:cs="Arial"/>
          <w:sz w:val="24"/>
          <w:szCs w:val="24"/>
          <w:lang w:eastAsia="x-none"/>
        </w:rPr>
      </w:pPr>
      <w:r w:rsidRPr="005E5C23">
        <w:rPr>
          <w:rFonts w:ascii="Arial" w:eastAsia="Calibri" w:hAnsi="Arial" w:cs="Arial"/>
          <w:sz w:val="24"/>
          <w:szCs w:val="24"/>
          <w:lang w:eastAsia="x-none"/>
        </w:rPr>
        <w:br w:type="page"/>
      </w:r>
    </w:p>
    <w:p w:rsidR="004046B2" w:rsidRPr="005E5C23" w:rsidRDefault="004046B2" w:rsidP="006B0601">
      <w:pPr>
        <w:spacing w:after="0" w:line="240" w:lineRule="auto"/>
        <w:jc w:val="center"/>
        <w:rPr>
          <w:rFonts w:ascii="Arial" w:eastAsia="Calibri" w:hAnsi="Arial" w:cs="Arial"/>
          <w:sz w:val="24"/>
          <w:szCs w:val="24"/>
          <w:lang w:eastAsia="x-none"/>
        </w:rPr>
      </w:pPr>
    </w:p>
    <w:p w:rsidR="00FF595F" w:rsidRPr="005E5C23" w:rsidRDefault="00FF595F" w:rsidP="00FF595F">
      <w:pPr>
        <w:spacing w:after="0" w:line="240" w:lineRule="auto"/>
        <w:jc w:val="right"/>
        <w:rPr>
          <w:rFonts w:ascii="Arial" w:hAnsi="Arial" w:cs="Arial"/>
          <w:sz w:val="24"/>
          <w:szCs w:val="24"/>
          <w:lang w:val="tt-RU" w:eastAsia="ru-RU"/>
        </w:rPr>
      </w:pPr>
      <w:r w:rsidRPr="005E5C23">
        <w:rPr>
          <w:rFonts w:ascii="Arial" w:hAnsi="Arial" w:cs="Arial"/>
          <w:sz w:val="24"/>
          <w:szCs w:val="24"/>
          <w:lang w:val="tt-RU" w:eastAsia="ru-RU"/>
        </w:rPr>
        <w:t>Кушымта  № 5</w:t>
      </w:r>
    </w:p>
    <w:p w:rsidR="00FF595F" w:rsidRPr="005E5C23" w:rsidRDefault="00FF595F" w:rsidP="00FF595F">
      <w:pPr>
        <w:spacing w:after="0" w:line="240" w:lineRule="auto"/>
        <w:ind w:left="4956" w:firstLine="708"/>
        <w:jc w:val="right"/>
        <w:rPr>
          <w:rFonts w:ascii="Arial" w:hAnsi="Arial" w:cs="Arial"/>
          <w:sz w:val="24"/>
          <w:szCs w:val="24"/>
          <w:lang w:val="tt-RU" w:eastAsia="ru-RU"/>
        </w:rPr>
      </w:pPr>
      <w:r w:rsidRPr="005E5C23">
        <w:rPr>
          <w:rFonts w:ascii="Arial" w:hAnsi="Arial" w:cs="Arial"/>
          <w:sz w:val="24"/>
          <w:szCs w:val="24"/>
          <w:lang w:val="tt-RU" w:eastAsia="ru-RU"/>
        </w:rPr>
        <w:t>«Аксубай муниципаль районының Сөнчәле авыл җирлегенең 2025 елга, 2026 һәм 2027 еллар план чорына бюджеты турында»Совет карарына</w:t>
      </w:r>
    </w:p>
    <w:p w:rsidR="00FF595F" w:rsidRPr="005E5C23" w:rsidRDefault="005E5C23" w:rsidP="00FF595F">
      <w:pPr>
        <w:spacing w:after="0" w:line="240" w:lineRule="auto"/>
        <w:ind w:left="4956" w:firstLine="708"/>
        <w:jc w:val="right"/>
        <w:rPr>
          <w:rFonts w:ascii="Arial" w:hAnsi="Arial" w:cs="Arial"/>
          <w:sz w:val="24"/>
          <w:szCs w:val="24"/>
          <w:lang w:val="tt-RU" w:eastAsia="ru-RU"/>
        </w:rPr>
      </w:pPr>
      <w:r>
        <w:rPr>
          <w:rFonts w:ascii="Arial" w:hAnsi="Arial" w:cs="Arial"/>
          <w:sz w:val="24"/>
          <w:szCs w:val="24"/>
          <w:lang w:val="tt-RU" w:eastAsia="ru-RU"/>
        </w:rPr>
        <w:t>№ 83</w:t>
      </w:r>
      <w:r w:rsidR="00FF595F" w:rsidRPr="005E5C23">
        <w:rPr>
          <w:rFonts w:ascii="Arial" w:hAnsi="Arial" w:cs="Arial"/>
          <w:sz w:val="24"/>
          <w:szCs w:val="24"/>
          <w:lang w:val="tt-RU" w:eastAsia="ru-RU"/>
        </w:rPr>
        <w:t xml:space="preserve">    </w:t>
      </w:r>
      <w:r>
        <w:rPr>
          <w:rFonts w:ascii="Arial" w:hAnsi="Arial" w:cs="Arial"/>
          <w:sz w:val="24"/>
          <w:szCs w:val="24"/>
          <w:lang w:val="tt-RU" w:eastAsia="ru-RU"/>
        </w:rPr>
        <w:t>13.11.</w:t>
      </w:r>
      <w:r w:rsidR="00FF595F" w:rsidRPr="005E5C23">
        <w:rPr>
          <w:rFonts w:ascii="Arial" w:hAnsi="Arial" w:cs="Arial"/>
          <w:sz w:val="24"/>
          <w:szCs w:val="24"/>
          <w:lang w:val="tt-RU" w:eastAsia="ru-RU"/>
        </w:rPr>
        <w:t xml:space="preserve">2024ел </w:t>
      </w:r>
    </w:p>
    <w:p w:rsidR="004046B2" w:rsidRPr="005E5C23" w:rsidRDefault="00FF595F" w:rsidP="006B0601">
      <w:pPr>
        <w:spacing w:after="0" w:line="240" w:lineRule="auto"/>
        <w:ind w:firstLine="720"/>
        <w:jc w:val="center"/>
        <w:rPr>
          <w:rFonts w:ascii="Arial" w:hAnsi="Arial" w:cs="Arial"/>
          <w:b/>
          <w:sz w:val="24"/>
          <w:szCs w:val="24"/>
          <w:lang w:val="tt-RU" w:eastAsia="ru-RU"/>
        </w:rPr>
      </w:pPr>
      <w:r w:rsidRPr="005E5C23">
        <w:rPr>
          <w:rFonts w:ascii="Arial" w:hAnsi="Arial" w:cs="Arial"/>
          <w:b/>
          <w:i/>
          <w:sz w:val="24"/>
          <w:szCs w:val="24"/>
          <w:lang w:val="tt-RU" w:eastAsia="ru-RU"/>
        </w:rPr>
        <w:t>2025 елга бюджет ассигнованиеләрен Татарстан Республикасы Аксубай муниципаль районы Сөнчәле авыл җирлеге бюджеты чыгымнары классификациясенең бүлекләре һәм бүлекчәләре, максатчан статьялары (Татарстан Республикасы Аксубай муниципаль районы Сөнчәле авыл җирлеге муниципаль программалары һәм эшчәнлекнең программага кертелмәгән юнәлешләре), чыгымнар төрләре төркемнәре буенча бүлү</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709"/>
        <w:gridCol w:w="1984"/>
        <w:gridCol w:w="756"/>
        <w:gridCol w:w="1229"/>
      </w:tblGrid>
      <w:tr w:rsidR="004046B2" w:rsidRPr="005E5C23" w:rsidTr="005E5C23">
        <w:trPr>
          <w:cantSplit/>
          <w:trHeight w:val="336"/>
        </w:trPr>
        <w:tc>
          <w:tcPr>
            <w:tcW w:w="4678" w:type="dxa"/>
          </w:tcPr>
          <w:p w:rsidR="004046B2" w:rsidRPr="005E5C23" w:rsidRDefault="00FF595F" w:rsidP="006B0601">
            <w:pPr>
              <w:spacing w:after="0" w:line="240" w:lineRule="auto"/>
              <w:rPr>
                <w:rFonts w:ascii="Arial" w:hAnsi="Arial" w:cs="Arial"/>
                <w:b/>
                <w:sz w:val="24"/>
                <w:szCs w:val="24"/>
                <w:lang w:val="tt-RU" w:eastAsia="ru-RU"/>
              </w:rPr>
            </w:pPr>
            <w:r w:rsidRPr="005E5C23">
              <w:rPr>
                <w:rFonts w:ascii="Arial" w:hAnsi="Arial" w:cs="Arial"/>
                <w:b/>
                <w:sz w:val="24"/>
                <w:szCs w:val="24"/>
                <w:lang w:val="tt-RU" w:eastAsia="ru-RU"/>
              </w:rPr>
              <w:t xml:space="preserve">Исем </w:t>
            </w:r>
          </w:p>
        </w:tc>
        <w:tc>
          <w:tcPr>
            <w:tcW w:w="709" w:type="dxa"/>
          </w:tcPr>
          <w:p w:rsidR="004046B2" w:rsidRPr="005E5C23" w:rsidRDefault="004046B2"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Рз</w:t>
            </w:r>
          </w:p>
        </w:tc>
        <w:tc>
          <w:tcPr>
            <w:tcW w:w="709" w:type="dxa"/>
          </w:tcPr>
          <w:p w:rsidR="004046B2" w:rsidRPr="005E5C23" w:rsidRDefault="004046B2"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ПР</w:t>
            </w:r>
          </w:p>
        </w:tc>
        <w:tc>
          <w:tcPr>
            <w:tcW w:w="1984" w:type="dxa"/>
          </w:tcPr>
          <w:p w:rsidR="004046B2" w:rsidRPr="005E5C23" w:rsidRDefault="004046B2"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ЦСР</w:t>
            </w:r>
          </w:p>
        </w:tc>
        <w:tc>
          <w:tcPr>
            <w:tcW w:w="756" w:type="dxa"/>
          </w:tcPr>
          <w:p w:rsidR="004046B2" w:rsidRPr="005E5C23" w:rsidRDefault="004046B2"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ВР</w:t>
            </w:r>
          </w:p>
        </w:tc>
        <w:tc>
          <w:tcPr>
            <w:tcW w:w="1229" w:type="dxa"/>
          </w:tcPr>
          <w:p w:rsidR="004046B2" w:rsidRPr="005E5C23" w:rsidRDefault="004046B2"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Сумма</w:t>
            </w:r>
          </w:p>
          <w:p w:rsidR="004046B2" w:rsidRPr="005E5C23" w:rsidRDefault="00FF595F" w:rsidP="006B0601">
            <w:pPr>
              <w:spacing w:after="0" w:line="240" w:lineRule="auto"/>
              <w:jc w:val="center"/>
              <w:rPr>
                <w:rFonts w:ascii="Arial" w:hAnsi="Arial" w:cs="Arial"/>
                <w:b/>
                <w:sz w:val="24"/>
                <w:szCs w:val="24"/>
                <w:lang w:val="tt-RU" w:eastAsia="ru-RU"/>
              </w:rPr>
            </w:pPr>
            <w:r w:rsidRPr="005E5C23">
              <w:rPr>
                <w:rFonts w:ascii="Arial" w:hAnsi="Arial" w:cs="Arial"/>
                <w:b/>
                <w:sz w:val="24"/>
                <w:szCs w:val="24"/>
                <w:lang w:val="tt-RU" w:eastAsia="ru-RU"/>
              </w:rPr>
              <w:t>Мең сум</w:t>
            </w:r>
          </w:p>
        </w:tc>
      </w:tr>
      <w:tr w:rsidR="00FF595F" w:rsidRPr="005E5C23" w:rsidTr="005E5C23">
        <w:trPr>
          <w:cantSplit/>
          <w:trHeight w:val="336"/>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Гомумдәүләт мәсьәләләре</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1984" w:type="dxa"/>
          </w:tcPr>
          <w:p w:rsidR="00FF595F" w:rsidRPr="005E5C23" w:rsidRDefault="00FF595F" w:rsidP="006B0601">
            <w:pPr>
              <w:spacing w:after="0" w:line="240" w:lineRule="auto"/>
              <w:jc w:val="center"/>
              <w:rPr>
                <w:rFonts w:ascii="Arial" w:hAnsi="Arial" w:cs="Arial"/>
                <w:b/>
                <w:sz w:val="24"/>
                <w:szCs w:val="24"/>
                <w:lang w:eastAsia="ru-RU"/>
              </w:rPr>
            </w:pPr>
          </w:p>
        </w:tc>
        <w:tc>
          <w:tcPr>
            <w:tcW w:w="756" w:type="dxa"/>
          </w:tcPr>
          <w:p w:rsidR="00FF595F" w:rsidRPr="005E5C23" w:rsidRDefault="00FF595F" w:rsidP="006B0601">
            <w:pPr>
              <w:spacing w:after="0" w:line="240" w:lineRule="auto"/>
              <w:jc w:val="center"/>
              <w:rPr>
                <w:rFonts w:ascii="Arial" w:hAnsi="Arial" w:cs="Arial"/>
                <w:b/>
                <w:sz w:val="24"/>
                <w:szCs w:val="24"/>
                <w:lang w:eastAsia="ru-RU"/>
              </w:rPr>
            </w:pPr>
          </w:p>
        </w:tc>
        <w:tc>
          <w:tcPr>
            <w:tcW w:w="122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2041,4</w:t>
            </w:r>
          </w:p>
        </w:tc>
      </w:tr>
      <w:tr w:rsidR="00FF595F" w:rsidRPr="005E5C23" w:rsidTr="005E5C23">
        <w:trPr>
          <w:cantSplit/>
          <w:trHeight w:val="289"/>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Россия Федерациясе субъектының һәм муниципаль берәмлекнең иң югары вазыйфаи заты эшчәнлеге</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02</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720,0</w:t>
            </w:r>
          </w:p>
        </w:tc>
      </w:tr>
      <w:tr w:rsidR="00FF595F" w:rsidRPr="005E5C23" w:rsidTr="005E5C23">
        <w:trPr>
          <w:cantSplit/>
          <w:trHeight w:val="289"/>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984"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720,0</w:t>
            </w:r>
          </w:p>
        </w:tc>
      </w:tr>
      <w:tr w:rsidR="00FF595F" w:rsidRPr="005E5C23" w:rsidTr="005E5C23">
        <w:trPr>
          <w:cantSplit/>
          <w:trHeight w:val="289"/>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Муниципаль берәмлек башлыгы</w:t>
            </w:r>
          </w:p>
        </w:tc>
        <w:tc>
          <w:tcPr>
            <w:tcW w:w="709"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984"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9900002030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720,0</w:t>
            </w:r>
          </w:p>
        </w:tc>
      </w:tr>
      <w:tr w:rsidR="00FF595F" w:rsidRPr="005E5C23" w:rsidTr="005E5C23">
        <w:trPr>
          <w:cantSplit/>
          <w:trHeight w:val="289"/>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9900002030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720,0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Башкарма хакимият органнарының эшләве</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04</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658,0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984"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658,0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Үзәк аппарат</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658,0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100</w:t>
            </w: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505,0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984"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756"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148,0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Башка бюджет ассигнованиеләре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984"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756"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800</w:t>
            </w: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06</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06</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06</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sz w:val="24"/>
                <w:szCs w:val="24"/>
                <w:lang w:eastAsia="ru-RU"/>
              </w:rPr>
              <w:t>9900025600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Бюджетара трансфертлар</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06</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sz w:val="24"/>
                <w:szCs w:val="24"/>
                <w:lang w:eastAsia="ru-RU"/>
              </w:rPr>
              <w:t>9900025600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Резерв фонды</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Башкарма комитетның резерв фонды</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9900007411</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9900007411</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800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гомумдәүләт чыгымнары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13</w:t>
            </w:r>
          </w:p>
        </w:tc>
        <w:tc>
          <w:tcPr>
            <w:tcW w:w="1984" w:type="dxa"/>
          </w:tcPr>
          <w:p w:rsidR="00FF595F" w:rsidRPr="005E5C23" w:rsidRDefault="00FF595F" w:rsidP="006B0601">
            <w:pPr>
              <w:spacing w:after="0" w:line="240" w:lineRule="auto"/>
              <w:jc w:val="center"/>
              <w:rPr>
                <w:rFonts w:ascii="Arial" w:hAnsi="Arial" w:cs="Arial"/>
                <w:i/>
                <w:sz w:val="24"/>
                <w:szCs w:val="24"/>
                <w:lang w:eastAsia="ru-RU"/>
              </w:rPr>
            </w:pPr>
          </w:p>
        </w:tc>
        <w:tc>
          <w:tcPr>
            <w:tcW w:w="756" w:type="dxa"/>
          </w:tcPr>
          <w:p w:rsidR="00FF595F" w:rsidRPr="005E5C23" w:rsidRDefault="00FF595F" w:rsidP="006B0601">
            <w:pPr>
              <w:spacing w:after="0" w:line="240" w:lineRule="auto"/>
              <w:jc w:val="center"/>
              <w:rPr>
                <w:rFonts w:ascii="Arial" w:hAnsi="Arial" w:cs="Arial"/>
                <w:i/>
                <w:sz w:val="24"/>
                <w:szCs w:val="24"/>
                <w:lang w:eastAsia="ru-RU"/>
              </w:rPr>
            </w:pP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628,0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628,0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Ведомство буйсынуындагы учреждениеләр эшчәнлеген тәэмин итү</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9900029900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548,0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9900029900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510,0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9900029900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38,0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Мөлкәткә салым түләү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13</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9900002950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80,0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13</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9900002950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800</w:t>
            </w: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80,0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Милли икътисад</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1984" w:type="dxa"/>
          </w:tcPr>
          <w:p w:rsidR="00FF595F" w:rsidRPr="005E5C23" w:rsidRDefault="00FF595F" w:rsidP="006B0601">
            <w:pPr>
              <w:spacing w:after="0" w:line="240" w:lineRule="auto"/>
              <w:jc w:val="center"/>
              <w:rPr>
                <w:rFonts w:ascii="Arial" w:hAnsi="Arial" w:cs="Arial"/>
                <w:b/>
                <w:sz w:val="24"/>
                <w:szCs w:val="24"/>
                <w:lang w:eastAsia="ru-RU"/>
              </w:rPr>
            </w:pPr>
          </w:p>
        </w:tc>
        <w:tc>
          <w:tcPr>
            <w:tcW w:w="756" w:type="dxa"/>
          </w:tcPr>
          <w:p w:rsidR="00FF595F" w:rsidRPr="005E5C23" w:rsidRDefault="00FF595F" w:rsidP="006B0601">
            <w:pPr>
              <w:spacing w:after="0" w:line="240" w:lineRule="auto"/>
              <w:jc w:val="center"/>
              <w:rPr>
                <w:rFonts w:ascii="Arial" w:hAnsi="Arial" w:cs="Arial"/>
                <w:b/>
                <w:sz w:val="24"/>
                <w:szCs w:val="24"/>
                <w:lang w:eastAsia="ru-RU"/>
              </w:rPr>
            </w:pPr>
          </w:p>
        </w:tc>
        <w:tc>
          <w:tcPr>
            <w:tcW w:w="122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50,0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Юл хуҗалыгы (юл фондлары)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09</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 Сөнчәле авыл җирлеге территориясен төзекләндерү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09</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Б100078020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09</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Б100078020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Милли икътисад өлкәсендә башка мәсьәләләр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җирлегендә кече һәм урта эшкуарлыкка ярдәм 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1100000000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Программаны гамәлгә ашыру өлешендәге чаралар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1170065272</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1170065272</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Торак-коммуналь хуҗалыгы</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05</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1984" w:type="dxa"/>
          </w:tcPr>
          <w:p w:rsidR="00FF595F" w:rsidRPr="005E5C23" w:rsidRDefault="00FF595F" w:rsidP="006B0601">
            <w:pPr>
              <w:spacing w:after="0" w:line="240" w:lineRule="auto"/>
              <w:jc w:val="center"/>
              <w:rPr>
                <w:rFonts w:ascii="Arial" w:hAnsi="Arial" w:cs="Arial"/>
                <w:b/>
                <w:sz w:val="24"/>
                <w:szCs w:val="24"/>
                <w:lang w:eastAsia="ru-RU"/>
              </w:rPr>
            </w:pPr>
          </w:p>
        </w:tc>
        <w:tc>
          <w:tcPr>
            <w:tcW w:w="756" w:type="dxa"/>
          </w:tcPr>
          <w:p w:rsidR="00FF595F" w:rsidRPr="005E5C23" w:rsidRDefault="00FF595F" w:rsidP="006B0601">
            <w:pPr>
              <w:spacing w:after="0" w:line="240" w:lineRule="auto"/>
              <w:jc w:val="center"/>
              <w:rPr>
                <w:rFonts w:ascii="Arial" w:hAnsi="Arial" w:cs="Arial"/>
                <w:b/>
                <w:sz w:val="24"/>
                <w:szCs w:val="24"/>
                <w:lang w:eastAsia="ru-RU"/>
              </w:rPr>
            </w:pPr>
          </w:p>
        </w:tc>
        <w:tc>
          <w:tcPr>
            <w:tcW w:w="1229"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449,0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Коммуналь хуҗалык</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984" w:type="dxa"/>
          </w:tcPr>
          <w:p w:rsidR="00FF595F" w:rsidRPr="005E5C23" w:rsidRDefault="00FF595F" w:rsidP="006B0601">
            <w:pPr>
              <w:spacing w:after="0" w:line="240" w:lineRule="auto"/>
              <w:rPr>
                <w:rFonts w:ascii="Arial" w:hAnsi="Arial" w:cs="Arial"/>
                <w:b/>
                <w:sz w:val="24"/>
                <w:szCs w:val="24"/>
                <w:lang w:eastAsia="ru-RU"/>
              </w:rPr>
            </w:pPr>
          </w:p>
        </w:tc>
        <w:tc>
          <w:tcPr>
            <w:tcW w:w="756" w:type="dxa"/>
          </w:tcPr>
          <w:p w:rsidR="00FF595F" w:rsidRPr="005E5C23" w:rsidRDefault="00FF595F" w:rsidP="006B0601">
            <w:pPr>
              <w:spacing w:after="0" w:line="240" w:lineRule="auto"/>
              <w:jc w:val="center"/>
              <w:rPr>
                <w:rFonts w:ascii="Arial" w:hAnsi="Arial" w:cs="Arial"/>
                <w:b/>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 Сөнчәле авыл җирлегенең коммуналь инфраструктура системаларын комплекслы үстерү " программасы</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02</w:t>
            </w:r>
          </w:p>
        </w:tc>
        <w:tc>
          <w:tcPr>
            <w:tcW w:w="1984"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Ж100000000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Коммуналь хуҗалык өлкәсендәге гамәлләр</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02</w:t>
            </w:r>
          </w:p>
        </w:tc>
        <w:tc>
          <w:tcPr>
            <w:tcW w:w="1984"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Ж100075050</w:t>
            </w:r>
          </w:p>
        </w:tc>
        <w:tc>
          <w:tcPr>
            <w:tcW w:w="756" w:type="dxa"/>
          </w:tcPr>
          <w:p w:rsidR="00FF595F" w:rsidRPr="005E5C23" w:rsidRDefault="00FF595F" w:rsidP="006B0601">
            <w:pPr>
              <w:spacing w:after="0" w:line="240" w:lineRule="auto"/>
              <w:jc w:val="center"/>
              <w:rPr>
                <w:rFonts w:ascii="Arial" w:hAnsi="Arial" w:cs="Arial"/>
                <w:i/>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02</w:t>
            </w:r>
          </w:p>
        </w:tc>
        <w:tc>
          <w:tcPr>
            <w:tcW w:w="1984"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Ж100075050</w:t>
            </w:r>
          </w:p>
        </w:tc>
        <w:tc>
          <w:tcPr>
            <w:tcW w:w="756" w:type="dxa"/>
          </w:tcPr>
          <w:p w:rsidR="00FF595F" w:rsidRPr="005E5C23" w:rsidRDefault="00FF595F" w:rsidP="006B0601">
            <w:pPr>
              <w:spacing w:after="0" w:line="240" w:lineRule="auto"/>
              <w:jc w:val="center"/>
              <w:rPr>
                <w:rFonts w:ascii="Arial" w:hAnsi="Arial" w:cs="Arial"/>
                <w:i/>
                <w:sz w:val="24"/>
                <w:szCs w:val="24"/>
                <w:lang w:eastAsia="ru-RU"/>
              </w:rPr>
            </w:pPr>
          </w:p>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Төзекләндерү</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984" w:type="dxa"/>
          </w:tcPr>
          <w:p w:rsidR="00FF595F" w:rsidRPr="005E5C23" w:rsidRDefault="00FF595F" w:rsidP="006B0601">
            <w:pPr>
              <w:spacing w:after="0" w:line="240" w:lineRule="auto"/>
              <w:jc w:val="center"/>
              <w:rPr>
                <w:rFonts w:ascii="Arial" w:hAnsi="Arial" w:cs="Arial"/>
                <w:i/>
                <w:sz w:val="24"/>
                <w:szCs w:val="24"/>
                <w:lang w:eastAsia="ru-RU"/>
              </w:rPr>
            </w:pPr>
          </w:p>
        </w:tc>
        <w:tc>
          <w:tcPr>
            <w:tcW w:w="756" w:type="dxa"/>
          </w:tcPr>
          <w:p w:rsidR="00FF595F" w:rsidRPr="005E5C23" w:rsidRDefault="00FF595F" w:rsidP="006B0601">
            <w:pPr>
              <w:spacing w:after="0" w:line="240" w:lineRule="auto"/>
              <w:jc w:val="center"/>
              <w:rPr>
                <w:rFonts w:ascii="Arial" w:hAnsi="Arial" w:cs="Arial"/>
                <w:i/>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239,0</w:t>
            </w:r>
          </w:p>
        </w:tc>
      </w:tr>
      <w:tr w:rsidR="00FF595F" w:rsidRPr="005E5C23" w:rsidTr="005E5C23">
        <w:trPr>
          <w:cantSplit/>
          <w:trHeight w:val="57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 «Аксубай муниципаль районының Сөнчәле авыл җирлеге территориясен төзекләндерү»программасы</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Б100000000</w:t>
            </w:r>
          </w:p>
        </w:tc>
        <w:tc>
          <w:tcPr>
            <w:tcW w:w="756" w:type="dxa"/>
          </w:tcPr>
          <w:p w:rsidR="00FF595F" w:rsidRPr="005E5C23" w:rsidRDefault="00FF595F" w:rsidP="006B0601">
            <w:pPr>
              <w:spacing w:after="0" w:line="240" w:lineRule="auto"/>
              <w:jc w:val="center"/>
              <w:rPr>
                <w:rFonts w:ascii="Arial" w:hAnsi="Arial" w:cs="Arial"/>
                <w:i/>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239,0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Урамнарны яктырту</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984"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Б100078010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165,0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Б100078010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165,0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Зиратларны карап тоту</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Б100078040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Б100078040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Җирлекләрне төзекләндерү буенча башка чаралар</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Б100078050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984"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Б100078050</w:t>
            </w:r>
          </w:p>
        </w:tc>
        <w:tc>
          <w:tcPr>
            <w:tcW w:w="756"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70,0</w:t>
            </w:r>
          </w:p>
        </w:tc>
      </w:tr>
      <w:tr w:rsidR="00FF595F" w:rsidRPr="005E5C23" w:rsidTr="005E5C23">
        <w:trPr>
          <w:cantSplit/>
          <w:trHeight w:val="90"/>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Мәдәният, кинематография </w:t>
            </w:r>
          </w:p>
        </w:tc>
        <w:tc>
          <w:tcPr>
            <w:tcW w:w="709"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b/>
                <w:iCs/>
                <w:sz w:val="24"/>
                <w:szCs w:val="24"/>
                <w:lang w:eastAsia="ru-RU"/>
              </w:rPr>
            </w:pPr>
          </w:p>
        </w:tc>
        <w:tc>
          <w:tcPr>
            <w:tcW w:w="1984" w:type="dxa"/>
          </w:tcPr>
          <w:p w:rsidR="00FF595F" w:rsidRPr="005E5C23" w:rsidRDefault="00FF595F" w:rsidP="006B0601">
            <w:pPr>
              <w:spacing w:after="0" w:line="240" w:lineRule="auto"/>
              <w:jc w:val="center"/>
              <w:rPr>
                <w:rFonts w:ascii="Arial" w:hAnsi="Arial" w:cs="Arial"/>
                <w:b/>
                <w:iCs/>
                <w:sz w:val="24"/>
                <w:szCs w:val="24"/>
                <w:lang w:eastAsia="ru-RU"/>
              </w:rPr>
            </w:pPr>
          </w:p>
        </w:tc>
        <w:tc>
          <w:tcPr>
            <w:tcW w:w="756" w:type="dxa"/>
          </w:tcPr>
          <w:p w:rsidR="00FF595F" w:rsidRPr="005E5C23" w:rsidRDefault="00FF595F" w:rsidP="006B0601">
            <w:pPr>
              <w:spacing w:after="0" w:line="240" w:lineRule="auto"/>
              <w:jc w:val="center"/>
              <w:rPr>
                <w:rFonts w:ascii="Arial" w:hAnsi="Arial" w:cs="Arial"/>
                <w:b/>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1945,0</w:t>
            </w:r>
          </w:p>
        </w:tc>
      </w:tr>
      <w:tr w:rsidR="00FF595F" w:rsidRPr="005E5C23" w:rsidTr="005E5C23">
        <w:trPr>
          <w:cantSplit/>
          <w:trHeight w:val="235"/>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Мәдәният</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1945,0</w:t>
            </w:r>
          </w:p>
        </w:tc>
      </w:tr>
      <w:tr w:rsidR="00FF595F" w:rsidRPr="005E5C23" w:rsidTr="005E5C23">
        <w:trPr>
          <w:cantSplit/>
          <w:trHeight w:val="291"/>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җирлегендә мәдәниятне үстерү " муниципаль программасы</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0800000000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1945,0</w:t>
            </w:r>
          </w:p>
        </w:tc>
      </w:tr>
      <w:tr w:rsidR="00FF595F" w:rsidRPr="005E5C23" w:rsidTr="005E5C23">
        <w:trPr>
          <w:cantSplit/>
          <w:trHeight w:val="291"/>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«Клуб концерт оешмаларын һәм башкару сәнгатен үстерү " ярдәмче программасы</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0840000000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1943,0</w:t>
            </w:r>
          </w:p>
        </w:tc>
      </w:tr>
      <w:tr w:rsidR="00FF595F" w:rsidRPr="005E5C23" w:rsidTr="005E5C23">
        <w:trPr>
          <w:cantSplit/>
          <w:trHeight w:val="291"/>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Заманча музыка сәнгатен үстерү</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0840100000</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1943,0</w:t>
            </w:r>
          </w:p>
        </w:tc>
      </w:tr>
      <w:tr w:rsidR="00FF595F" w:rsidRPr="005E5C23" w:rsidTr="005E5C23">
        <w:trPr>
          <w:cantSplit/>
          <w:trHeight w:val="291"/>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Клублар һәм мәдәни-ял итү үзәкләре эшчәнлеген тәэмин итү</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0840144091</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1943,0</w:t>
            </w:r>
          </w:p>
        </w:tc>
      </w:tr>
      <w:tr w:rsidR="00FF595F" w:rsidRPr="005E5C23" w:rsidTr="005E5C23">
        <w:trPr>
          <w:cantSplit/>
          <w:trHeight w:val="291"/>
        </w:trPr>
        <w:tc>
          <w:tcPr>
            <w:tcW w:w="4678"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984"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0840144091</w:t>
            </w:r>
          </w:p>
        </w:tc>
        <w:tc>
          <w:tcPr>
            <w:tcW w:w="756"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100</w:t>
            </w:r>
          </w:p>
        </w:tc>
        <w:tc>
          <w:tcPr>
            <w:tcW w:w="122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1752,0</w:t>
            </w:r>
          </w:p>
        </w:tc>
      </w:tr>
      <w:tr w:rsidR="00FF595F" w:rsidRPr="005E5C23" w:rsidTr="005E5C23">
        <w:trPr>
          <w:cantSplit/>
          <w:trHeight w:val="291"/>
        </w:trPr>
        <w:tc>
          <w:tcPr>
            <w:tcW w:w="4678" w:type="dxa"/>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5E5C23">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5E5C23">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984" w:type="dxa"/>
          </w:tcPr>
          <w:p w:rsidR="00FF595F" w:rsidRPr="005E5C23" w:rsidRDefault="00FF595F" w:rsidP="005E5C23">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0840144091</w:t>
            </w:r>
          </w:p>
        </w:tc>
        <w:tc>
          <w:tcPr>
            <w:tcW w:w="756" w:type="dxa"/>
          </w:tcPr>
          <w:p w:rsidR="00FF595F" w:rsidRPr="005E5C23" w:rsidRDefault="00FF595F" w:rsidP="005E5C23">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200</w:t>
            </w:r>
          </w:p>
        </w:tc>
        <w:tc>
          <w:tcPr>
            <w:tcW w:w="1229" w:type="dxa"/>
          </w:tcPr>
          <w:p w:rsidR="00FF595F" w:rsidRPr="005E5C23" w:rsidRDefault="00FF595F" w:rsidP="005E5C23">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191,0</w:t>
            </w:r>
          </w:p>
        </w:tc>
      </w:tr>
      <w:tr w:rsidR="00FF595F" w:rsidRPr="005E5C23" w:rsidTr="005E5C23">
        <w:trPr>
          <w:cantSplit/>
          <w:trHeight w:val="291"/>
        </w:trPr>
        <w:tc>
          <w:tcPr>
            <w:tcW w:w="4678" w:type="dxa"/>
          </w:tcPr>
          <w:p w:rsidR="00FF595F" w:rsidRPr="005E5C23" w:rsidRDefault="00FF595F" w:rsidP="005E5C23">
            <w:pPr>
              <w:spacing w:after="0"/>
              <w:rPr>
                <w:rFonts w:ascii="Arial" w:hAnsi="Arial" w:cs="Arial"/>
                <w:sz w:val="24"/>
                <w:szCs w:val="24"/>
              </w:rPr>
            </w:pPr>
            <w:r w:rsidRPr="005E5C23">
              <w:rPr>
                <w:rFonts w:ascii="Arial" w:hAnsi="Arial" w:cs="Arial"/>
                <w:sz w:val="24"/>
                <w:szCs w:val="24"/>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709" w:type="dxa"/>
          </w:tcPr>
          <w:p w:rsidR="00FF595F" w:rsidRPr="005E5C23" w:rsidRDefault="00FF595F" w:rsidP="005E5C23">
            <w:pPr>
              <w:spacing w:after="0" w:line="240" w:lineRule="auto"/>
              <w:jc w:val="center"/>
              <w:rPr>
                <w:rFonts w:ascii="Arial" w:hAnsi="Arial" w:cs="Arial"/>
                <w:sz w:val="24"/>
                <w:szCs w:val="24"/>
                <w:lang w:eastAsia="ru-RU"/>
              </w:rPr>
            </w:pPr>
            <w:r w:rsidRPr="005E5C23">
              <w:rPr>
                <w:rFonts w:ascii="Arial" w:hAnsi="Arial" w:cs="Arial"/>
                <w:sz w:val="24"/>
                <w:szCs w:val="24"/>
                <w:lang w:eastAsia="ru-RU"/>
              </w:rPr>
              <w:t>08</w:t>
            </w:r>
          </w:p>
        </w:tc>
        <w:tc>
          <w:tcPr>
            <w:tcW w:w="709" w:type="dxa"/>
          </w:tcPr>
          <w:p w:rsidR="00FF595F" w:rsidRPr="005E5C23" w:rsidRDefault="00FF595F" w:rsidP="005E5C23">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1984" w:type="dxa"/>
          </w:tcPr>
          <w:p w:rsidR="00FF595F" w:rsidRPr="005E5C23" w:rsidRDefault="00FF595F" w:rsidP="005E5C23">
            <w:pPr>
              <w:spacing w:after="0" w:line="240" w:lineRule="auto"/>
              <w:jc w:val="center"/>
              <w:rPr>
                <w:rFonts w:ascii="Arial" w:hAnsi="Arial" w:cs="Arial"/>
                <w:iCs/>
                <w:sz w:val="24"/>
                <w:szCs w:val="24"/>
                <w:highlight w:val="magenta"/>
                <w:lang w:eastAsia="ru-RU"/>
              </w:rPr>
            </w:pPr>
            <w:r w:rsidRPr="005E5C23">
              <w:rPr>
                <w:rFonts w:ascii="Arial" w:hAnsi="Arial" w:cs="Arial"/>
                <w:iCs/>
                <w:sz w:val="24"/>
                <w:szCs w:val="24"/>
                <w:lang w:eastAsia="ru-RU"/>
              </w:rPr>
              <w:t>0860000000</w:t>
            </w:r>
          </w:p>
        </w:tc>
        <w:tc>
          <w:tcPr>
            <w:tcW w:w="756" w:type="dxa"/>
          </w:tcPr>
          <w:p w:rsidR="00FF595F" w:rsidRPr="005E5C23" w:rsidRDefault="00FF595F" w:rsidP="005E5C23">
            <w:pPr>
              <w:spacing w:after="0" w:line="240" w:lineRule="auto"/>
              <w:jc w:val="center"/>
              <w:rPr>
                <w:rFonts w:ascii="Arial" w:hAnsi="Arial" w:cs="Arial"/>
                <w:iCs/>
                <w:sz w:val="24"/>
                <w:szCs w:val="24"/>
                <w:lang w:eastAsia="ru-RU"/>
              </w:rPr>
            </w:pPr>
          </w:p>
        </w:tc>
        <w:tc>
          <w:tcPr>
            <w:tcW w:w="1229" w:type="dxa"/>
          </w:tcPr>
          <w:p w:rsidR="00FF595F" w:rsidRPr="005E5C23" w:rsidRDefault="00FF595F" w:rsidP="005E5C23">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r>
      <w:tr w:rsidR="00FF595F" w:rsidRPr="005E5C23" w:rsidTr="005E5C23">
        <w:trPr>
          <w:cantSplit/>
          <w:trHeight w:val="291"/>
        </w:trPr>
        <w:tc>
          <w:tcPr>
            <w:tcW w:w="4678" w:type="dxa"/>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Мәдәният өлкәсендәге гамәлләр</w:t>
            </w:r>
          </w:p>
        </w:tc>
        <w:tc>
          <w:tcPr>
            <w:tcW w:w="709" w:type="dxa"/>
          </w:tcPr>
          <w:p w:rsidR="00FF595F" w:rsidRPr="005E5C23" w:rsidRDefault="00FF595F" w:rsidP="005E5C23">
            <w:pPr>
              <w:spacing w:after="0" w:line="240" w:lineRule="auto"/>
              <w:jc w:val="center"/>
              <w:rPr>
                <w:rFonts w:ascii="Arial" w:hAnsi="Arial" w:cs="Arial"/>
                <w:sz w:val="24"/>
                <w:szCs w:val="24"/>
                <w:lang w:eastAsia="ru-RU"/>
              </w:rPr>
            </w:pPr>
            <w:r w:rsidRPr="005E5C23">
              <w:rPr>
                <w:rFonts w:ascii="Arial" w:hAnsi="Arial" w:cs="Arial"/>
                <w:sz w:val="24"/>
                <w:szCs w:val="24"/>
                <w:lang w:eastAsia="ru-RU"/>
              </w:rPr>
              <w:t>08</w:t>
            </w:r>
          </w:p>
        </w:tc>
        <w:tc>
          <w:tcPr>
            <w:tcW w:w="709" w:type="dxa"/>
          </w:tcPr>
          <w:p w:rsidR="00FF595F" w:rsidRPr="005E5C23" w:rsidRDefault="00FF595F" w:rsidP="005E5C23">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1984" w:type="dxa"/>
          </w:tcPr>
          <w:p w:rsidR="00FF595F" w:rsidRPr="005E5C23" w:rsidRDefault="00FF595F" w:rsidP="005E5C23">
            <w:pPr>
              <w:spacing w:after="0" w:line="240" w:lineRule="auto"/>
              <w:jc w:val="center"/>
              <w:rPr>
                <w:rFonts w:ascii="Arial" w:hAnsi="Arial" w:cs="Arial"/>
                <w:iCs/>
                <w:sz w:val="24"/>
                <w:szCs w:val="24"/>
                <w:highlight w:val="magenta"/>
                <w:lang w:eastAsia="ru-RU"/>
              </w:rPr>
            </w:pPr>
            <w:r w:rsidRPr="005E5C23">
              <w:rPr>
                <w:rFonts w:ascii="Arial" w:hAnsi="Arial" w:cs="Arial"/>
                <w:iCs/>
                <w:sz w:val="24"/>
                <w:szCs w:val="24"/>
                <w:lang w:eastAsia="ru-RU"/>
              </w:rPr>
              <w:t>0860110990</w:t>
            </w:r>
          </w:p>
        </w:tc>
        <w:tc>
          <w:tcPr>
            <w:tcW w:w="756" w:type="dxa"/>
          </w:tcPr>
          <w:p w:rsidR="00FF595F" w:rsidRPr="005E5C23" w:rsidRDefault="00FF595F" w:rsidP="005E5C23">
            <w:pPr>
              <w:spacing w:after="0" w:line="240" w:lineRule="auto"/>
              <w:jc w:val="center"/>
              <w:rPr>
                <w:rFonts w:ascii="Arial" w:hAnsi="Arial" w:cs="Arial"/>
                <w:iCs/>
                <w:sz w:val="24"/>
                <w:szCs w:val="24"/>
                <w:lang w:eastAsia="ru-RU"/>
              </w:rPr>
            </w:pPr>
          </w:p>
        </w:tc>
        <w:tc>
          <w:tcPr>
            <w:tcW w:w="1229" w:type="dxa"/>
          </w:tcPr>
          <w:p w:rsidR="00FF595F" w:rsidRPr="005E5C23" w:rsidRDefault="00FF595F" w:rsidP="005E5C23">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r>
      <w:tr w:rsidR="00FF595F" w:rsidRPr="005E5C23" w:rsidTr="005E5C23">
        <w:trPr>
          <w:cantSplit/>
          <w:trHeight w:val="291"/>
        </w:trPr>
        <w:tc>
          <w:tcPr>
            <w:tcW w:w="4678" w:type="dxa"/>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5E5C23">
            <w:pPr>
              <w:spacing w:after="0" w:line="240" w:lineRule="auto"/>
              <w:jc w:val="center"/>
              <w:rPr>
                <w:rFonts w:ascii="Arial" w:hAnsi="Arial" w:cs="Arial"/>
                <w:sz w:val="24"/>
                <w:szCs w:val="24"/>
                <w:lang w:eastAsia="ru-RU"/>
              </w:rPr>
            </w:pPr>
            <w:r w:rsidRPr="005E5C23">
              <w:rPr>
                <w:rFonts w:ascii="Arial" w:hAnsi="Arial" w:cs="Arial"/>
                <w:sz w:val="24"/>
                <w:szCs w:val="24"/>
                <w:lang w:eastAsia="ru-RU"/>
              </w:rPr>
              <w:t>08</w:t>
            </w:r>
          </w:p>
        </w:tc>
        <w:tc>
          <w:tcPr>
            <w:tcW w:w="709" w:type="dxa"/>
          </w:tcPr>
          <w:p w:rsidR="00FF595F" w:rsidRPr="005E5C23" w:rsidRDefault="00FF595F" w:rsidP="005E5C23">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1984" w:type="dxa"/>
          </w:tcPr>
          <w:p w:rsidR="00FF595F" w:rsidRPr="005E5C23" w:rsidRDefault="00FF595F" w:rsidP="005E5C23">
            <w:pPr>
              <w:spacing w:after="0" w:line="240" w:lineRule="auto"/>
              <w:jc w:val="center"/>
              <w:rPr>
                <w:rFonts w:ascii="Arial" w:hAnsi="Arial" w:cs="Arial"/>
                <w:iCs/>
                <w:sz w:val="24"/>
                <w:szCs w:val="24"/>
                <w:highlight w:val="magenta"/>
                <w:lang w:eastAsia="ru-RU"/>
              </w:rPr>
            </w:pPr>
            <w:r w:rsidRPr="005E5C23">
              <w:rPr>
                <w:rFonts w:ascii="Arial" w:hAnsi="Arial" w:cs="Arial"/>
                <w:iCs/>
                <w:sz w:val="24"/>
                <w:szCs w:val="24"/>
                <w:lang w:eastAsia="ru-RU"/>
              </w:rPr>
              <w:t>0860110990</w:t>
            </w:r>
          </w:p>
        </w:tc>
        <w:tc>
          <w:tcPr>
            <w:tcW w:w="756" w:type="dxa"/>
          </w:tcPr>
          <w:p w:rsidR="00FF595F" w:rsidRPr="005E5C23" w:rsidRDefault="00FF595F" w:rsidP="005E5C23">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200</w:t>
            </w:r>
          </w:p>
        </w:tc>
        <w:tc>
          <w:tcPr>
            <w:tcW w:w="1229" w:type="dxa"/>
          </w:tcPr>
          <w:p w:rsidR="00FF595F" w:rsidRPr="005E5C23" w:rsidRDefault="00FF595F" w:rsidP="005E5C23">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r>
      <w:tr w:rsidR="00FF595F" w:rsidRPr="005E5C23" w:rsidTr="005E5C23">
        <w:trPr>
          <w:cantSplit/>
          <w:trHeight w:val="291"/>
        </w:trPr>
        <w:tc>
          <w:tcPr>
            <w:tcW w:w="4678" w:type="dxa"/>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БАРЛЫК ЧЫГЫМНАР</w:t>
            </w:r>
          </w:p>
        </w:tc>
        <w:tc>
          <w:tcPr>
            <w:tcW w:w="709" w:type="dxa"/>
            <w:tcBorders>
              <w:top w:val="single" w:sz="4" w:space="0" w:color="auto"/>
              <w:bottom w:val="single" w:sz="4" w:space="0" w:color="auto"/>
            </w:tcBorders>
          </w:tcPr>
          <w:p w:rsidR="00FF595F" w:rsidRPr="005E5C23" w:rsidRDefault="00FF595F" w:rsidP="005E5C23">
            <w:pPr>
              <w:spacing w:after="0" w:line="240" w:lineRule="auto"/>
              <w:jc w:val="center"/>
              <w:rPr>
                <w:rFonts w:ascii="Arial" w:hAnsi="Arial" w:cs="Arial"/>
                <w:sz w:val="24"/>
                <w:szCs w:val="24"/>
                <w:lang w:eastAsia="ru-RU"/>
              </w:rPr>
            </w:pPr>
          </w:p>
        </w:tc>
        <w:tc>
          <w:tcPr>
            <w:tcW w:w="709" w:type="dxa"/>
            <w:tcBorders>
              <w:top w:val="single" w:sz="4" w:space="0" w:color="auto"/>
              <w:bottom w:val="single" w:sz="4" w:space="0" w:color="auto"/>
            </w:tcBorders>
          </w:tcPr>
          <w:p w:rsidR="00FF595F" w:rsidRPr="005E5C23" w:rsidRDefault="00FF595F" w:rsidP="005E5C23">
            <w:pPr>
              <w:spacing w:after="0" w:line="240" w:lineRule="auto"/>
              <w:jc w:val="center"/>
              <w:rPr>
                <w:rFonts w:ascii="Arial" w:hAnsi="Arial" w:cs="Arial"/>
                <w:sz w:val="24"/>
                <w:szCs w:val="24"/>
                <w:lang w:eastAsia="ru-RU"/>
              </w:rPr>
            </w:pPr>
          </w:p>
        </w:tc>
        <w:tc>
          <w:tcPr>
            <w:tcW w:w="1984" w:type="dxa"/>
            <w:tcBorders>
              <w:top w:val="single" w:sz="4" w:space="0" w:color="auto"/>
              <w:bottom w:val="single" w:sz="4" w:space="0" w:color="auto"/>
            </w:tcBorders>
          </w:tcPr>
          <w:p w:rsidR="00FF595F" w:rsidRPr="005E5C23" w:rsidRDefault="00FF595F" w:rsidP="005E5C23">
            <w:pPr>
              <w:spacing w:after="0" w:line="240" w:lineRule="auto"/>
              <w:jc w:val="center"/>
              <w:rPr>
                <w:rFonts w:ascii="Arial" w:hAnsi="Arial" w:cs="Arial"/>
                <w:sz w:val="24"/>
                <w:szCs w:val="24"/>
                <w:lang w:eastAsia="ru-RU"/>
              </w:rPr>
            </w:pPr>
          </w:p>
        </w:tc>
        <w:tc>
          <w:tcPr>
            <w:tcW w:w="756" w:type="dxa"/>
            <w:tcBorders>
              <w:top w:val="single" w:sz="4" w:space="0" w:color="auto"/>
              <w:bottom w:val="single" w:sz="4" w:space="0" w:color="auto"/>
            </w:tcBorders>
          </w:tcPr>
          <w:p w:rsidR="00FF595F" w:rsidRPr="005E5C23" w:rsidRDefault="00FF595F" w:rsidP="005E5C23">
            <w:pPr>
              <w:spacing w:after="0" w:line="240" w:lineRule="auto"/>
              <w:jc w:val="center"/>
              <w:rPr>
                <w:rFonts w:ascii="Arial" w:hAnsi="Arial" w:cs="Arial"/>
                <w:sz w:val="24"/>
                <w:szCs w:val="24"/>
                <w:lang w:eastAsia="ru-RU"/>
              </w:rPr>
            </w:pPr>
          </w:p>
        </w:tc>
        <w:tc>
          <w:tcPr>
            <w:tcW w:w="1229" w:type="dxa"/>
            <w:tcBorders>
              <w:top w:val="single" w:sz="4" w:space="0" w:color="auto"/>
              <w:bottom w:val="single" w:sz="4" w:space="0" w:color="auto"/>
            </w:tcBorders>
          </w:tcPr>
          <w:p w:rsidR="00FF595F" w:rsidRPr="005E5C23" w:rsidRDefault="00FF595F" w:rsidP="005E5C23">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4485,4</w:t>
            </w:r>
          </w:p>
        </w:tc>
      </w:tr>
    </w:tbl>
    <w:p w:rsidR="004046B2" w:rsidRPr="005E5C23" w:rsidRDefault="004046B2" w:rsidP="006B0601">
      <w:pPr>
        <w:spacing w:after="0" w:line="240" w:lineRule="auto"/>
        <w:jc w:val="center"/>
        <w:rPr>
          <w:rFonts w:ascii="Arial" w:eastAsia="Calibri" w:hAnsi="Arial" w:cs="Arial"/>
          <w:sz w:val="24"/>
          <w:szCs w:val="24"/>
          <w:lang w:eastAsia="x-none"/>
        </w:rPr>
      </w:pPr>
    </w:p>
    <w:p w:rsidR="004046B2" w:rsidRPr="005E5C23" w:rsidRDefault="004046B2" w:rsidP="006B0601">
      <w:pPr>
        <w:spacing w:after="0" w:line="240" w:lineRule="auto"/>
        <w:rPr>
          <w:rFonts w:ascii="Arial" w:eastAsia="Calibri" w:hAnsi="Arial" w:cs="Arial"/>
          <w:sz w:val="24"/>
          <w:szCs w:val="24"/>
          <w:lang w:eastAsia="x-none"/>
        </w:rPr>
      </w:pPr>
    </w:p>
    <w:p w:rsidR="004046B2" w:rsidRPr="005E5C23" w:rsidRDefault="004046B2" w:rsidP="006B0601">
      <w:pPr>
        <w:spacing w:after="0" w:line="240" w:lineRule="auto"/>
        <w:jc w:val="center"/>
        <w:rPr>
          <w:rFonts w:ascii="Arial" w:eastAsia="Calibri" w:hAnsi="Arial" w:cs="Arial"/>
          <w:sz w:val="24"/>
          <w:szCs w:val="24"/>
          <w:lang w:eastAsia="x-none"/>
        </w:rPr>
      </w:pPr>
    </w:p>
    <w:p w:rsidR="00FF595F" w:rsidRPr="005E5C23" w:rsidRDefault="00FF595F" w:rsidP="00FF595F">
      <w:pPr>
        <w:spacing w:after="0" w:line="240" w:lineRule="auto"/>
        <w:jc w:val="right"/>
        <w:rPr>
          <w:rFonts w:ascii="Arial" w:hAnsi="Arial" w:cs="Arial"/>
          <w:sz w:val="24"/>
          <w:szCs w:val="24"/>
          <w:lang w:val="tt-RU" w:eastAsia="ru-RU"/>
        </w:rPr>
      </w:pPr>
      <w:r w:rsidRPr="005E5C23">
        <w:rPr>
          <w:rFonts w:ascii="Arial" w:hAnsi="Arial" w:cs="Arial"/>
          <w:sz w:val="24"/>
          <w:szCs w:val="24"/>
          <w:lang w:val="tt-RU" w:eastAsia="ru-RU"/>
        </w:rPr>
        <w:t>Кушымта  № 6</w:t>
      </w:r>
    </w:p>
    <w:p w:rsidR="00FF595F" w:rsidRPr="005E5C23" w:rsidRDefault="00FF595F" w:rsidP="00FF595F">
      <w:pPr>
        <w:spacing w:after="0" w:line="240" w:lineRule="auto"/>
        <w:ind w:left="4956" w:firstLine="708"/>
        <w:jc w:val="right"/>
        <w:rPr>
          <w:rFonts w:ascii="Arial" w:hAnsi="Arial" w:cs="Arial"/>
          <w:sz w:val="24"/>
          <w:szCs w:val="24"/>
          <w:lang w:val="tt-RU" w:eastAsia="ru-RU"/>
        </w:rPr>
      </w:pPr>
      <w:r w:rsidRPr="005E5C23">
        <w:rPr>
          <w:rFonts w:ascii="Arial" w:hAnsi="Arial" w:cs="Arial"/>
          <w:sz w:val="24"/>
          <w:szCs w:val="24"/>
          <w:lang w:val="tt-RU" w:eastAsia="ru-RU"/>
        </w:rPr>
        <w:t>«Аксубай муниципаль районының Сөнчәле авыл җирлегенең 2025 елга, 2026 һәм 2027 еллар план чорына бюджеты турында»Совет карарына</w:t>
      </w:r>
    </w:p>
    <w:p w:rsidR="00FF595F" w:rsidRPr="005E5C23" w:rsidRDefault="005E5C23" w:rsidP="00FF595F">
      <w:pPr>
        <w:spacing w:after="0" w:line="240" w:lineRule="auto"/>
        <w:ind w:left="4956" w:firstLine="708"/>
        <w:jc w:val="right"/>
        <w:rPr>
          <w:rFonts w:ascii="Arial" w:hAnsi="Arial" w:cs="Arial"/>
          <w:sz w:val="24"/>
          <w:szCs w:val="24"/>
          <w:lang w:val="tt-RU" w:eastAsia="ru-RU"/>
        </w:rPr>
      </w:pPr>
      <w:r>
        <w:rPr>
          <w:rFonts w:ascii="Arial" w:hAnsi="Arial" w:cs="Arial"/>
          <w:sz w:val="24"/>
          <w:szCs w:val="24"/>
          <w:lang w:val="tt-RU" w:eastAsia="ru-RU"/>
        </w:rPr>
        <w:t>№ 83</w:t>
      </w:r>
      <w:r w:rsidR="00FF595F" w:rsidRPr="005E5C23">
        <w:rPr>
          <w:rFonts w:ascii="Arial" w:hAnsi="Arial" w:cs="Arial"/>
          <w:sz w:val="24"/>
          <w:szCs w:val="24"/>
          <w:lang w:val="tt-RU" w:eastAsia="ru-RU"/>
        </w:rPr>
        <w:t xml:space="preserve">    </w:t>
      </w:r>
      <w:r>
        <w:rPr>
          <w:rFonts w:ascii="Arial" w:hAnsi="Arial" w:cs="Arial"/>
          <w:sz w:val="24"/>
          <w:szCs w:val="24"/>
          <w:lang w:val="tt-RU" w:eastAsia="ru-RU"/>
        </w:rPr>
        <w:t>13.11.</w:t>
      </w:r>
      <w:r w:rsidR="00FF595F" w:rsidRPr="005E5C23">
        <w:rPr>
          <w:rFonts w:ascii="Arial" w:hAnsi="Arial" w:cs="Arial"/>
          <w:sz w:val="24"/>
          <w:szCs w:val="24"/>
          <w:lang w:val="tt-RU" w:eastAsia="ru-RU"/>
        </w:rPr>
        <w:t xml:space="preserve">2024ел </w:t>
      </w:r>
    </w:p>
    <w:p w:rsidR="00FF595F" w:rsidRPr="005E5C23" w:rsidRDefault="00FF595F" w:rsidP="00FF595F">
      <w:pPr>
        <w:spacing w:after="0" w:line="240" w:lineRule="auto"/>
        <w:ind w:left="4956" w:firstLine="708"/>
        <w:jc w:val="right"/>
        <w:rPr>
          <w:rFonts w:ascii="Arial" w:hAnsi="Arial" w:cs="Arial"/>
          <w:sz w:val="24"/>
          <w:szCs w:val="24"/>
          <w:lang w:val="tt-RU" w:eastAsia="ru-RU"/>
        </w:rPr>
      </w:pPr>
    </w:p>
    <w:p w:rsidR="00FF595F" w:rsidRPr="005E5C23" w:rsidRDefault="00FF595F" w:rsidP="00FF595F">
      <w:pPr>
        <w:spacing w:after="0" w:line="240" w:lineRule="auto"/>
        <w:ind w:firstLine="720"/>
        <w:jc w:val="center"/>
        <w:rPr>
          <w:rFonts w:ascii="Arial" w:hAnsi="Arial" w:cs="Arial"/>
          <w:b/>
          <w:sz w:val="24"/>
          <w:szCs w:val="24"/>
          <w:lang w:val="tt-RU" w:eastAsia="ru-RU"/>
        </w:rPr>
      </w:pPr>
      <w:r w:rsidRPr="005E5C23">
        <w:rPr>
          <w:rFonts w:ascii="Arial" w:hAnsi="Arial" w:cs="Arial"/>
          <w:b/>
          <w:i/>
          <w:sz w:val="24"/>
          <w:szCs w:val="24"/>
          <w:lang w:val="tt-RU" w:eastAsia="ru-RU"/>
        </w:rPr>
        <w:t>2026-2027 еллар план чорына бюджет ассигнованиеләрен Татарстан Республикасы Аксубай муниципаль районы Сөнчәле авыл җирлеге бюджеты чыгымнары классификациясенең бүлекләре һәм бүлекчәләре, максатчан статьялары (Татарстан Республикасы Аксубай муниципаль районы Сөнчәле авыл җирлеге муниципаль программалары һәм эшчәнлекнең программага кертелмәгән юнәлешләре), чыгымнар төрләре төркемнәре буенча бүлү</w:t>
      </w:r>
    </w:p>
    <w:p w:rsidR="004046B2" w:rsidRPr="005E5C23" w:rsidRDefault="004046B2" w:rsidP="006B0601">
      <w:pPr>
        <w:spacing w:after="0" w:line="240" w:lineRule="auto"/>
        <w:jc w:val="center"/>
        <w:rPr>
          <w:rFonts w:ascii="Arial" w:eastAsia="Calibri" w:hAnsi="Arial" w:cs="Arial"/>
          <w:sz w:val="24"/>
          <w:szCs w:val="24"/>
          <w:lang w:val="tt-RU" w:eastAsia="x-none"/>
        </w:rPr>
      </w:pPr>
      <w:r w:rsidRPr="005E5C23">
        <w:rPr>
          <w:rFonts w:ascii="Arial" w:eastAsia="Calibri" w:hAnsi="Arial" w:cs="Arial"/>
          <w:i/>
          <w:sz w:val="24"/>
          <w:szCs w:val="24"/>
          <w:lang w:val="tt-RU" w:eastAsia="x-none"/>
        </w:rPr>
        <w:t xml:space="preserve">                                                                                                              </w:t>
      </w:r>
      <w:r w:rsidR="00FF595F" w:rsidRPr="005E5C23">
        <w:rPr>
          <w:rFonts w:ascii="Arial" w:eastAsia="Calibri" w:hAnsi="Arial" w:cs="Arial"/>
          <w:sz w:val="24"/>
          <w:szCs w:val="24"/>
          <w:lang w:val="tt-RU" w:eastAsia="x-none"/>
        </w:rPr>
        <w:t>Мең сум</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709"/>
        <w:gridCol w:w="709"/>
        <w:gridCol w:w="1843"/>
        <w:gridCol w:w="850"/>
        <w:gridCol w:w="992"/>
        <w:gridCol w:w="1022"/>
      </w:tblGrid>
      <w:tr w:rsidR="00FF595F" w:rsidRPr="005E5C23" w:rsidTr="005E5C23">
        <w:trPr>
          <w:cantSplit/>
          <w:trHeight w:val="336"/>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Исем</w:t>
            </w:r>
          </w:p>
        </w:tc>
        <w:tc>
          <w:tcPr>
            <w:tcW w:w="709"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Рз</w:t>
            </w:r>
          </w:p>
        </w:tc>
        <w:tc>
          <w:tcPr>
            <w:tcW w:w="709"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ПР</w:t>
            </w:r>
          </w:p>
        </w:tc>
        <w:tc>
          <w:tcPr>
            <w:tcW w:w="1843"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ЦСР</w:t>
            </w:r>
          </w:p>
        </w:tc>
        <w:tc>
          <w:tcPr>
            <w:tcW w:w="850"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ВР</w:t>
            </w:r>
          </w:p>
        </w:tc>
        <w:tc>
          <w:tcPr>
            <w:tcW w:w="992"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2026 г</w:t>
            </w:r>
          </w:p>
        </w:tc>
        <w:tc>
          <w:tcPr>
            <w:tcW w:w="1022"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2027 г</w:t>
            </w:r>
          </w:p>
        </w:tc>
      </w:tr>
      <w:tr w:rsidR="00FF595F" w:rsidRPr="005E5C23" w:rsidTr="005E5C23">
        <w:trPr>
          <w:cantSplit/>
          <w:trHeight w:val="336"/>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Гомумдәүләт мәсьәләләре</w:t>
            </w:r>
          </w:p>
        </w:tc>
        <w:tc>
          <w:tcPr>
            <w:tcW w:w="709"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1843"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2140,4</w:t>
            </w:r>
          </w:p>
        </w:tc>
        <w:tc>
          <w:tcPr>
            <w:tcW w:w="1022"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2246,4</w:t>
            </w:r>
          </w:p>
        </w:tc>
      </w:tr>
      <w:tr w:rsidR="00FF595F" w:rsidRPr="005E5C23" w:rsidTr="005E5C23">
        <w:trPr>
          <w:cantSplit/>
          <w:trHeight w:val="289"/>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Россия Федерациясе субъектының һәм муниципаль берәмлекнең иң югары вазыйфаи заты эшчәнлеге</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02</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755,0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791,0</w:t>
            </w:r>
          </w:p>
        </w:tc>
      </w:tr>
      <w:tr w:rsidR="00FF595F" w:rsidRPr="005E5C23" w:rsidTr="005E5C23">
        <w:trPr>
          <w:cantSplit/>
          <w:trHeight w:val="289"/>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02</w:t>
            </w:r>
          </w:p>
        </w:tc>
        <w:tc>
          <w:tcPr>
            <w:tcW w:w="1843"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9900000000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755,0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791,0</w:t>
            </w:r>
          </w:p>
        </w:tc>
      </w:tr>
      <w:tr w:rsidR="00FF595F" w:rsidRPr="005E5C23" w:rsidTr="005E5C23">
        <w:trPr>
          <w:cantSplit/>
          <w:trHeight w:val="289"/>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Муниципаль берәмлек башлыгы</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02</w:t>
            </w:r>
          </w:p>
        </w:tc>
        <w:tc>
          <w:tcPr>
            <w:tcW w:w="1843"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9900002030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755,0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791,0</w:t>
            </w:r>
          </w:p>
        </w:tc>
      </w:tr>
      <w:tr w:rsidR="00FF595F" w:rsidRPr="005E5C23" w:rsidTr="005E5C23">
        <w:trPr>
          <w:cantSplit/>
          <w:trHeight w:val="289"/>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02</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9900002030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100</w:t>
            </w: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755,0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791,0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Башкарма хакимият органнарының эшләве</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04</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683,0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710,0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1843"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9900000000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683,0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710,0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Үзәк аппарат</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9900002040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683,0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710,0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9900002040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100</w:t>
            </w: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528,0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553,0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1843"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9900002040</w:t>
            </w:r>
          </w:p>
        </w:tc>
        <w:tc>
          <w:tcPr>
            <w:tcW w:w="850"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150,0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152,0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1843"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9900002040</w:t>
            </w:r>
          </w:p>
        </w:tc>
        <w:tc>
          <w:tcPr>
            <w:tcW w:w="850"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800</w:t>
            </w: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5,0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5,0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06</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17,4</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17,4</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06</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9900000000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17,4</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17,4</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06</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sz w:val="24"/>
                <w:szCs w:val="24"/>
                <w:lang w:eastAsia="x-none"/>
              </w:rPr>
              <w:t>9900025600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17,4</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17,4</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Бюджетара трансфертлар</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06</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sz w:val="24"/>
                <w:szCs w:val="24"/>
                <w:lang w:eastAsia="x-none"/>
              </w:rPr>
              <w:t>9900025600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500</w:t>
            </w: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17,4</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17,4</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Резерв фонды</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18,0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18,0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11</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9900000000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18,0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18,0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Башкарма комитетның резерв фонды</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9900007411</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18,0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18,0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9900007411</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800</w:t>
            </w: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18,0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18,0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гомумдәүләт чыгымнары</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13</w:t>
            </w:r>
          </w:p>
        </w:tc>
        <w:tc>
          <w:tcPr>
            <w:tcW w:w="1843" w:type="dxa"/>
          </w:tcPr>
          <w:p w:rsidR="00FF595F" w:rsidRPr="005E5C23" w:rsidRDefault="00FF595F" w:rsidP="006B0601">
            <w:pPr>
              <w:spacing w:after="0" w:line="240" w:lineRule="auto"/>
              <w:jc w:val="center"/>
              <w:rPr>
                <w:rFonts w:ascii="Arial" w:eastAsia="Calibri" w:hAnsi="Arial" w:cs="Arial"/>
                <w:i/>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i/>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667,0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710,0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13</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9900000000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667,0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710,0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Ведомство буйсынуындагы учреждениеләр эшчәнлеген тәэмин итү</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13</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9900029900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587,0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630,0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13</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9900029900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100</w:t>
            </w: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549,0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592,0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13</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9900029900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38,0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38,0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Мөлкәткә салым түләү</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13</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9900002950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80,0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80,0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13</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9900002950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800</w:t>
            </w: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80,0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80,0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Милли икътисад</w:t>
            </w:r>
          </w:p>
        </w:tc>
        <w:tc>
          <w:tcPr>
            <w:tcW w:w="709"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04</w:t>
            </w:r>
          </w:p>
        </w:tc>
        <w:tc>
          <w:tcPr>
            <w:tcW w:w="709"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1843"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50,0</w:t>
            </w:r>
          </w:p>
        </w:tc>
        <w:tc>
          <w:tcPr>
            <w:tcW w:w="1022"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50,0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Юл хуҗалыгы (юл фондлары)</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09</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45,0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 Сөнчәле авыл җирлеге территориясен төзекләндерү</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09</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Б100078020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45,0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09</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Б100078020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45,0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Милли икътисад өлкәсендә башка мәсьәләләр</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12</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җирлегендә кече һәм урта эшкуарлыкка ярдәм программасы</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12</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1100000000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Программаны гамәлгә ашыру өлешендәге чаралар</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12</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1170065272</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04</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12</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1170065272</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5,0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Торак-коммуналь хуҗалыгы</w:t>
            </w:r>
          </w:p>
        </w:tc>
        <w:tc>
          <w:tcPr>
            <w:tcW w:w="709" w:type="dxa"/>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05</w:t>
            </w:r>
          </w:p>
        </w:tc>
        <w:tc>
          <w:tcPr>
            <w:tcW w:w="709"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1843"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b/>
                <w:iCs/>
                <w:sz w:val="24"/>
                <w:szCs w:val="24"/>
                <w:lang w:eastAsia="x-none"/>
              </w:rPr>
            </w:pPr>
            <w:r w:rsidRPr="005E5C23">
              <w:rPr>
                <w:rFonts w:ascii="Arial" w:eastAsia="Calibri" w:hAnsi="Arial" w:cs="Arial"/>
                <w:b/>
                <w:iCs/>
                <w:sz w:val="24"/>
                <w:szCs w:val="24"/>
                <w:lang w:eastAsia="x-none"/>
              </w:rPr>
              <w:t>455,0</w:t>
            </w:r>
          </w:p>
        </w:tc>
        <w:tc>
          <w:tcPr>
            <w:tcW w:w="1022" w:type="dxa"/>
          </w:tcPr>
          <w:p w:rsidR="00FF595F" w:rsidRPr="005E5C23" w:rsidRDefault="00FF595F" w:rsidP="006B0601">
            <w:pPr>
              <w:spacing w:after="0" w:line="240" w:lineRule="auto"/>
              <w:jc w:val="center"/>
              <w:rPr>
                <w:rFonts w:ascii="Arial" w:eastAsia="Calibri" w:hAnsi="Arial" w:cs="Arial"/>
                <w:b/>
                <w:iCs/>
                <w:sz w:val="24"/>
                <w:szCs w:val="24"/>
                <w:lang w:eastAsia="x-none"/>
              </w:rPr>
            </w:pPr>
            <w:r w:rsidRPr="005E5C23">
              <w:rPr>
                <w:rFonts w:ascii="Arial" w:eastAsia="Calibri" w:hAnsi="Arial" w:cs="Arial"/>
                <w:b/>
                <w:iCs/>
                <w:sz w:val="24"/>
                <w:szCs w:val="24"/>
                <w:lang w:eastAsia="x-none"/>
              </w:rPr>
              <w:t>461,0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Коммуналь хуҗалык</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02</w:t>
            </w:r>
          </w:p>
        </w:tc>
        <w:tc>
          <w:tcPr>
            <w:tcW w:w="1843"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b/>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210,0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210,0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 Сөнчәле авыл җирлегенең коммуналь инфраструктура системаларын комплекслы үстерү " программасы</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02</w:t>
            </w:r>
          </w:p>
        </w:tc>
        <w:tc>
          <w:tcPr>
            <w:tcW w:w="1843"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Ж100000000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210,0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210,0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Коммуналь хуҗалык өлкәсендәге гамәлләр</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02</w:t>
            </w:r>
          </w:p>
        </w:tc>
        <w:tc>
          <w:tcPr>
            <w:tcW w:w="1843"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Ж100075050</w:t>
            </w:r>
          </w:p>
        </w:tc>
        <w:tc>
          <w:tcPr>
            <w:tcW w:w="850" w:type="dxa"/>
          </w:tcPr>
          <w:p w:rsidR="00FF595F" w:rsidRPr="005E5C23" w:rsidRDefault="00FF595F" w:rsidP="006B0601">
            <w:pPr>
              <w:spacing w:after="0" w:line="240" w:lineRule="auto"/>
              <w:jc w:val="center"/>
              <w:rPr>
                <w:rFonts w:ascii="Arial" w:eastAsia="Calibri" w:hAnsi="Arial" w:cs="Arial"/>
                <w:i/>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210,0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210,0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02</w:t>
            </w:r>
          </w:p>
        </w:tc>
        <w:tc>
          <w:tcPr>
            <w:tcW w:w="1843"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Ж100075050</w:t>
            </w:r>
          </w:p>
        </w:tc>
        <w:tc>
          <w:tcPr>
            <w:tcW w:w="850" w:type="dxa"/>
          </w:tcPr>
          <w:p w:rsidR="00FF595F" w:rsidRPr="005E5C23" w:rsidRDefault="00FF595F" w:rsidP="006B0601">
            <w:pPr>
              <w:spacing w:after="0" w:line="240" w:lineRule="auto"/>
              <w:jc w:val="center"/>
              <w:rPr>
                <w:rFonts w:ascii="Arial" w:eastAsia="Calibri" w:hAnsi="Arial" w:cs="Arial"/>
                <w:i/>
                <w:sz w:val="24"/>
                <w:szCs w:val="24"/>
                <w:lang w:eastAsia="x-none"/>
              </w:rPr>
            </w:pPr>
          </w:p>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210,0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210,0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Төзекләндерү</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03</w:t>
            </w:r>
          </w:p>
        </w:tc>
        <w:tc>
          <w:tcPr>
            <w:tcW w:w="1843" w:type="dxa"/>
          </w:tcPr>
          <w:p w:rsidR="00FF595F" w:rsidRPr="005E5C23" w:rsidRDefault="00FF595F" w:rsidP="006B0601">
            <w:pPr>
              <w:spacing w:after="0" w:line="240" w:lineRule="auto"/>
              <w:jc w:val="center"/>
              <w:rPr>
                <w:rFonts w:ascii="Arial" w:eastAsia="Calibri" w:hAnsi="Arial" w:cs="Arial"/>
                <w:i/>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i/>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245,0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245,0</w:t>
            </w:r>
          </w:p>
        </w:tc>
      </w:tr>
      <w:tr w:rsidR="00FF595F" w:rsidRPr="005E5C23" w:rsidTr="005E5C23">
        <w:trPr>
          <w:cantSplit/>
          <w:trHeight w:val="57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 «Аксубай муниципаль районының Сөнчәле авыл җирлеге территориясен төзекләндерү»программасы</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03</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Б100000000</w:t>
            </w:r>
          </w:p>
        </w:tc>
        <w:tc>
          <w:tcPr>
            <w:tcW w:w="850" w:type="dxa"/>
          </w:tcPr>
          <w:p w:rsidR="00FF595F" w:rsidRPr="005E5C23" w:rsidRDefault="00FF595F" w:rsidP="006B0601">
            <w:pPr>
              <w:spacing w:after="0" w:line="240" w:lineRule="auto"/>
              <w:jc w:val="center"/>
              <w:rPr>
                <w:rFonts w:ascii="Arial" w:eastAsia="Calibri" w:hAnsi="Arial" w:cs="Arial"/>
                <w:i/>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245,0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245,0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Урамнарны яктырту</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03</w:t>
            </w:r>
          </w:p>
        </w:tc>
        <w:tc>
          <w:tcPr>
            <w:tcW w:w="1843" w:type="dxa"/>
            <w:vAlign w:val="bottom"/>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Б100078010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171,0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177,0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03</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Б100078010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171,0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177,0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Зиратларны карап тоту</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03</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Б100078040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03</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Б100078040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4,0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Җирлекләрне төзекләндерү буенча башка чаралар</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03</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Б100078050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70,0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05</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03</w:t>
            </w:r>
          </w:p>
        </w:tc>
        <w:tc>
          <w:tcPr>
            <w:tcW w:w="1843"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Б100078050</w:t>
            </w:r>
          </w:p>
        </w:tc>
        <w:tc>
          <w:tcPr>
            <w:tcW w:w="850"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70,0</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70,0</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Мәдәният, кинематография </w:t>
            </w:r>
          </w:p>
        </w:tc>
        <w:tc>
          <w:tcPr>
            <w:tcW w:w="709" w:type="dxa"/>
          </w:tcPr>
          <w:p w:rsidR="00FF595F" w:rsidRPr="005E5C23" w:rsidRDefault="00FF595F" w:rsidP="006B0601">
            <w:pPr>
              <w:spacing w:after="0" w:line="240" w:lineRule="auto"/>
              <w:jc w:val="center"/>
              <w:rPr>
                <w:rFonts w:ascii="Arial" w:eastAsia="Calibri" w:hAnsi="Arial" w:cs="Arial"/>
                <w:b/>
                <w:iCs/>
                <w:sz w:val="24"/>
                <w:szCs w:val="24"/>
                <w:lang w:eastAsia="x-none"/>
              </w:rPr>
            </w:pPr>
            <w:r w:rsidRPr="005E5C23">
              <w:rPr>
                <w:rFonts w:ascii="Arial" w:eastAsia="Calibri" w:hAnsi="Arial" w:cs="Arial"/>
                <w:b/>
                <w:iCs/>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b/>
                <w:iCs/>
                <w:sz w:val="24"/>
                <w:szCs w:val="24"/>
                <w:lang w:eastAsia="x-none"/>
              </w:rPr>
            </w:pPr>
          </w:p>
        </w:tc>
        <w:tc>
          <w:tcPr>
            <w:tcW w:w="1843" w:type="dxa"/>
          </w:tcPr>
          <w:p w:rsidR="00FF595F" w:rsidRPr="005E5C23" w:rsidRDefault="00FF595F" w:rsidP="006B0601">
            <w:pPr>
              <w:spacing w:after="0" w:line="240" w:lineRule="auto"/>
              <w:jc w:val="center"/>
              <w:rPr>
                <w:rFonts w:ascii="Arial" w:eastAsia="Calibri" w:hAnsi="Arial" w:cs="Arial"/>
                <w:b/>
                <w:iCs/>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b/>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b/>
                <w:iCs/>
                <w:sz w:val="24"/>
                <w:szCs w:val="24"/>
                <w:lang w:eastAsia="x-none"/>
              </w:rPr>
            </w:pPr>
            <w:r w:rsidRPr="005E5C23">
              <w:rPr>
                <w:rFonts w:ascii="Arial" w:eastAsia="Calibri" w:hAnsi="Arial" w:cs="Arial"/>
                <w:b/>
                <w:iCs/>
                <w:sz w:val="24"/>
                <w:szCs w:val="24"/>
                <w:lang w:eastAsia="x-none"/>
              </w:rPr>
              <w:t>1986,4</w:t>
            </w:r>
          </w:p>
        </w:tc>
        <w:tc>
          <w:tcPr>
            <w:tcW w:w="1022" w:type="dxa"/>
          </w:tcPr>
          <w:p w:rsidR="00FF595F" w:rsidRPr="005E5C23" w:rsidRDefault="00FF595F" w:rsidP="006B0601">
            <w:pPr>
              <w:spacing w:after="0" w:line="240" w:lineRule="auto"/>
              <w:jc w:val="center"/>
              <w:rPr>
                <w:rFonts w:ascii="Arial" w:eastAsia="Calibri" w:hAnsi="Arial" w:cs="Arial"/>
                <w:b/>
                <w:iCs/>
                <w:sz w:val="24"/>
                <w:szCs w:val="24"/>
                <w:lang w:eastAsia="x-none"/>
              </w:rPr>
            </w:pPr>
            <w:r w:rsidRPr="005E5C23">
              <w:rPr>
                <w:rFonts w:ascii="Arial" w:eastAsia="Calibri" w:hAnsi="Arial" w:cs="Arial"/>
                <w:b/>
                <w:iCs/>
                <w:sz w:val="24"/>
                <w:szCs w:val="24"/>
                <w:lang w:eastAsia="x-none"/>
              </w:rPr>
              <w:t>2028,8</w:t>
            </w:r>
          </w:p>
        </w:tc>
      </w:tr>
      <w:tr w:rsidR="00FF595F" w:rsidRPr="005E5C23" w:rsidTr="005E5C23">
        <w:trPr>
          <w:cantSplit/>
          <w:trHeight w:val="90"/>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Мәдәният</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1986,4</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2028,8</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«Аксубай муниципаль районының Сөнчәле авыл җирлегендә мәдәниятне үстерү " муниципаль программасы</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0800000000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1986,4</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2028,8</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«Клуб концерт оешмаларын һәм башкару сәнгатен үстерү " ярдәмче программасы</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0840000000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iCs/>
                <w:sz w:val="24"/>
                <w:szCs w:val="24"/>
                <w:lang w:eastAsia="x-none"/>
              </w:rPr>
              <w:t>1984,4</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iCs/>
                <w:sz w:val="24"/>
                <w:szCs w:val="24"/>
                <w:lang w:eastAsia="x-none"/>
              </w:rPr>
              <w:t>2026,8</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Заманча музыка сәнгатен үстерү</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0840100000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iCs/>
                <w:sz w:val="24"/>
                <w:szCs w:val="24"/>
                <w:lang w:eastAsia="x-none"/>
              </w:rPr>
              <w:t>1984,4</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iCs/>
                <w:sz w:val="24"/>
                <w:szCs w:val="24"/>
                <w:lang w:eastAsia="x-none"/>
              </w:rPr>
              <w:t>2026,8</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Клублар һәм мәдәни-ял итү үзәкләре эшчәнлеген тәэмин итү</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0840144091</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iCs/>
                <w:sz w:val="24"/>
                <w:szCs w:val="24"/>
                <w:lang w:eastAsia="x-none"/>
              </w:rPr>
              <w:t>1984,4</w:t>
            </w:r>
          </w:p>
        </w:tc>
        <w:tc>
          <w:tcPr>
            <w:tcW w:w="1022"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iCs/>
                <w:sz w:val="24"/>
                <w:szCs w:val="24"/>
                <w:lang w:eastAsia="x-none"/>
              </w:rPr>
              <w:t>2026,8</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0840144091</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100</w:t>
            </w: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1794,4</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1818,8</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0840144091</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190,0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208,0</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0860000000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Мәдәният өлкәсендәге гамәлләр</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0860110990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08</w:t>
            </w:r>
          </w:p>
        </w:tc>
        <w:tc>
          <w:tcPr>
            <w:tcW w:w="709" w:type="dxa"/>
          </w:tcPr>
          <w:p w:rsidR="00FF595F" w:rsidRPr="005E5C23" w:rsidRDefault="00FF595F" w:rsidP="006B0601">
            <w:pPr>
              <w:spacing w:after="0" w:line="240" w:lineRule="auto"/>
              <w:jc w:val="center"/>
              <w:rPr>
                <w:rFonts w:ascii="Arial" w:eastAsia="Calibri" w:hAnsi="Arial" w:cs="Arial"/>
                <w:sz w:val="24"/>
                <w:szCs w:val="24"/>
                <w:lang w:eastAsia="x-none"/>
              </w:rPr>
            </w:pPr>
            <w:r w:rsidRPr="005E5C23">
              <w:rPr>
                <w:rFonts w:ascii="Arial" w:eastAsia="Calibri" w:hAnsi="Arial" w:cs="Arial"/>
                <w:sz w:val="24"/>
                <w:szCs w:val="24"/>
                <w:lang w:eastAsia="x-none"/>
              </w:rPr>
              <w:t>01</w:t>
            </w:r>
          </w:p>
        </w:tc>
        <w:tc>
          <w:tcPr>
            <w:tcW w:w="1843"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0860110990</w:t>
            </w:r>
          </w:p>
        </w:tc>
        <w:tc>
          <w:tcPr>
            <w:tcW w:w="850"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200</w:t>
            </w:r>
          </w:p>
        </w:tc>
        <w:tc>
          <w:tcPr>
            <w:tcW w:w="99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w:t>
            </w:r>
          </w:p>
        </w:tc>
        <w:tc>
          <w:tcPr>
            <w:tcW w:w="1022" w:type="dxa"/>
          </w:tcPr>
          <w:p w:rsidR="00FF595F" w:rsidRPr="005E5C23" w:rsidRDefault="00FF595F" w:rsidP="006B0601">
            <w:pPr>
              <w:spacing w:after="0" w:line="240" w:lineRule="auto"/>
              <w:jc w:val="center"/>
              <w:rPr>
                <w:rFonts w:ascii="Arial" w:eastAsia="Calibri" w:hAnsi="Arial" w:cs="Arial"/>
                <w:iCs/>
                <w:sz w:val="24"/>
                <w:szCs w:val="24"/>
                <w:lang w:eastAsia="x-none"/>
              </w:rPr>
            </w:pPr>
            <w:r w:rsidRPr="005E5C23">
              <w:rPr>
                <w:rFonts w:ascii="Arial" w:eastAsia="Calibri" w:hAnsi="Arial" w:cs="Arial"/>
                <w:iCs/>
                <w:sz w:val="24"/>
                <w:szCs w:val="24"/>
                <w:lang w:eastAsia="x-none"/>
              </w:rPr>
              <w:t>2,0</w:t>
            </w:r>
          </w:p>
        </w:tc>
      </w:tr>
      <w:tr w:rsidR="00FF595F" w:rsidRPr="005E5C23" w:rsidTr="005E5C23">
        <w:trPr>
          <w:cantSplit/>
          <w:trHeight w:val="291"/>
        </w:trPr>
        <w:tc>
          <w:tcPr>
            <w:tcW w:w="3969" w:type="dxa"/>
          </w:tcPr>
          <w:p w:rsidR="00FF595F" w:rsidRPr="005E5C23" w:rsidRDefault="00FF595F" w:rsidP="00FF595F">
            <w:pPr>
              <w:rPr>
                <w:rFonts w:ascii="Arial" w:hAnsi="Arial" w:cs="Arial"/>
                <w:sz w:val="24"/>
                <w:szCs w:val="24"/>
              </w:rPr>
            </w:pPr>
            <w:r w:rsidRPr="005E5C23">
              <w:rPr>
                <w:rFonts w:ascii="Arial" w:hAnsi="Arial" w:cs="Arial"/>
                <w:sz w:val="24"/>
                <w:szCs w:val="24"/>
              </w:rPr>
              <w:t>Барлык чыгымнар (шартлы рәвештә расланган чыгымнардан тыш)</w:t>
            </w:r>
          </w:p>
        </w:tc>
        <w:tc>
          <w:tcPr>
            <w:tcW w:w="709" w:type="dxa"/>
            <w:tcBorders>
              <w:top w:val="single" w:sz="4" w:space="0" w:color="auto"/>
              <w:bottom w:val="single" w:sz="4" w:space="0" w:color="auto"/>
            </w:tcBorders>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709" w:type="dxa"/>
            <w:tcBorders>
              <w:top w:val="single" w:sz="4" w:space="0" w:color="auto"/>
              <w:bottom w:val="single" w:sz="4" w:space="0" w:color="auto"/>
            </w:tcBorders>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1843" w:type="dxa"/>
            <w:tcBorders>
              <w:top w:val="single" w:sz="4" w:space="0" w:color="auto"/>
              <w:bottom w:val="single" w:sz="4" w:space="0" w:color="auto"/>
            </w:tcBorders>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850" w:type="dxa"/>
            <w:tcBorders>
              <w:top w:val="single" w:sz="4" w:space="0" w:color="auto"/>
              <w:bottom w:val="single" w:sz="4" w:space="0" w:color="auto"/>
            </w:tcBorders>
          </w:tcPr>
          <w:p w:rsidR="00FF595F" w:rsidRPr="005E5C23" w:rsidRDefault="00FF595F" w:rsidP="006B0601">
            <w:pPr>
              <w:spacing w:after="0" w:line="240" w:lineRule="auto"/>
              <w:jc w:val="center"/>
              <w:rPr>
                <w:rFonts w:ascii="Arial" w:eastAsia="Calibri" w:hAnsi="Arial" w:cs="Arial"/>
                <w:sz w:val="24"/>
                <w:szCs w:val="24"/>
                <w:lang w:eastAsia="x-none"/>
              </w:rPr>
            </w:pPr>
          </w:p>
        </w:tc>
        <w:tc>
          <w:tcPr>
            <w:tcW w:w="992" w:type="dxa"/>
            <w:tcBorders>
              <w:top w:val="single" w:sz="4" w:space="0" w:color="auto"/>
              <w:bottom w:val="single" w:sz="4" w:space="0" w:color="auto"/>
            </w:tcBorders>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4631,8</w:t>
            </w:r>
          </w:p>
        </w:tc>
        <w:tc>
          <w:tcPr>
            <w:tcW w:w="1022" w:type="dxa"/>
            <w:tcBorders>
              <w:top w:val="single" w:sz="4" w:space="0" w:color="auto"/>
              <w:bottom w:val="single" w:sz="4" w:space="0" w:color="auto"/>
            </w:tcBorders>
          </w:tcPr>
          <w:p w:rsidR="00FF595F" w:rsidRPr="005E5C23" w:rsidRDefault="00FF595F" w:rsidP="006B0601">
            <w:pPr>
              <w:spacing w:after="0" w:line="240" w:lineRule="auto"/>
              <w:jc w:val="center"/>
              <w:rPr>
                <w:rFonts w:ascii="Arial" w:eastAsia="Calibri" w:hAnsi="Arial" w:cs="Arial"/>
                <w:b/>
                <w:sz w:val="24"/>
                <w:szCs w:val="24"/>
                <w:lang w:eastAsia="x-none"/>
              </w:rPr>
            </w:pPr>
            <w:r w:rsidRPr="005E5C23">
              <w:rPr>
                <w:rFonts w:ascii="Arial" w:eastAsia="Calibri" w:hAnsi="Arial" w:cs="Arial"/>
                <w:b/>
                <w:sz w:val="24"/>
                <w:szCs w:val="24"/>
                <w:lang w:eastAsia="x-none"/>
              </w:rPr>
              <w:t>4786,2</w:t>
            </w:r>
          </w:p>
        </w:tc>
      </w:tr>
    </w:tbl>
    <w:p w:rsidR="004046B2" w:rsidRPr="005E5C23" w:rsidRDefault="004046B2" w:rsidP="006B0601">
      <w:pPr>
        <w:spacing w:after="0" w:line="240" w:lineRule="auto"/>
        <w:jc w:val="center"/>
        <w:rPr>
          <w:rFonts w:ascii="Arial" w:eastAsia="Calibri" w:hAnsi="Arial" w:cs="Arial"/>
          <w:sz w:val="24"/>
          <w:szCs w:val="24"/>
          <w:lang w:eastAsia="x-none"/>
        </w:rPr>
      </w:pPr>
    </w:p>
    <w:p w:rsidR="004046B2" w:rsidRPr="005E5C23" w:rsidRDefault="004046B2" w:rsidP="006B0601">
      <w:pPr>
        <w:spacing w:after="0" w:line="240" w:lineRule="auto"/>
        <w:jc w:val="center"/>
        <w:rPr>
          <w:rFonts w:ascii="Arial" w:eastAsia="Calibri" w:hAnsi="Arial" w:cs="Arial"/>
          <w:sz w:val="24"/>
          <w:szCs w:val="24"/>
          <w:lang w:eastAsia="x-none"/>
        </w:rPr>
      </w:pPr>
    </w:p>
    <w:p w:rsidR="004046B2" w:rsidRPr="005E5C23" w:rsidRDefault="004046B2" w:rsidP="006B0601">
      <w:pPr>
        <w:spacing w:after="0" w:line="240" w:lineRule="auto"/>
        <w:jc w:val="center"/>
        <w:rPr>
          <w:rFonts w:ascii="Arial" w:eastAsia="Calibri" w:hAnsi="Arial" w:cs="Arial"/>
          <w:sz w:val="24"/>
          <w:szCs w:val="24"/>
          <w:lang w:eastAsia="x-none"/>
        </w:rPr>
      </w:pPr>
    </w:p>
    <w:p w:rsidR="004046B2" w:rsidRPr="005E5C23" w:rsidRDefault="004046B2" w:rsidP="006B0601">
      <w:pPr>
        <w:spacing w:after="0" w:line="240" w:lineRule="auto"/>
        <w:jc w:val="center"/>
        <w:rPr>
          <w:rFonts w:ascii="Arial" w:eastAsia="Calibri" w:hAnsi="Arial" w:cs="Arial"/>
          <w:sz w:val="24"/>
          <w:szCs w:val="24"/>
          <w:lang w:eastAsia="x-none"/>
        </w:rPr>
      </w:pPr>
    </w:p>
    <w:p w:rsidR="004046B2" w:rsidRPr="005E5C23" w:rsidRDefault="004046B2" w:rsidP="006B0601">
      <w:pPr>
        <w:spacing w:after="0" w:line="240" w:lineRule="auto"/>
        <w:rPr>
          <w:rFonts w:ascii="Arial" w:hAnsi="Arial" w:cs="Arial"/>
          <w:sz w:val="24"/>
          <w:szCs w:val="24"/>
          <w:lang w:eastAsia="ru-RU"/>
        </w:rPr>
      </w:pPr>
    </w:p>
    <w:p w:rsidR="00FF595F" w:rsidRPr="005E5C23" w:rsidRDefault="00FF595F" w:rsidP="00FF595F">
      <w:pPr>
        <w:spacing w:after="0" w:line="240" w:lineRule="auto"/>
        <w:jc w:val="right"/>
        <w:rPr>
          <w:rFonts w:ascii="Arial" w:hAnsi="Arial" w:cs="Arial"/>
          <w:sz w:val="24"/>
          <w:szCs w:val="24"/>
          <w:lang w:val="tt-RU" w:eastAsia="ru-RU"/>
        </w:rPr>
      </w:pPr>
      <w:r w:rsidRPr="005E5C23">
        <w:rPr>
          <w:rFonts w:ascii="Arial" w:hAnsi="Arial" w:cs="Arial"/>
          <w:sz w:val="24"/>
          <w:szCs w:val="24"/>
          <w:lang w:val="tt-RU" w:eastAsia="ru-RU"/>
        </w:rPr>
        <w:lastRenderedPageBreak/>
        <w:t>Кушымта  № 7</w:t>
      </w:r>
    </w:p>
    <w:p w:rsidR="00FF595F" w:rsidRPr="005E5C23" w:rsidRDefault="00FF595F" w:rsidP="00FF595F">
      <w:pPr>
        <w:spacing w:after="0" w:line="240" w:lineRule="auto"/>
        <w:ind w:left="4956" w:firstLine="708"/>
        <w:jc w:val="right"/>
        <w:rPr>
          <w:rFonts w:ascii="Arial" w:hAnsi="Arial" w:cs="Arial"/>
          <w:sz w:val="24"/>
          <w:szCs w:val="24"/>
          <w:lang w:val="tt-RU" w:eastAsia="ru-RU"/>
        </w:rPr>
      </w:pPr>
      <w:r w:rsidRPr="005E5C23">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FF595F" w:rsidRPr="005E5C23" w:rsidRDefault="005E5C23" w:rsidP="00FF595F">
      <w:pPr>
        <w:spacing w:after="0" w:line="240" w:lineRule="auto"/>
        <w:ind w:left="4956" w:firstLine="708"/>
        <w:jc w:val="right"/>
        <w:rPr>
          <w:rFonts w:ascii="Arial" w:hAnsi="Arial" w:cs="Arial"/>
          <w:sz w:val="24"/>
          <w:szCs w:val="24"/>
          <w:lang w:val="tt-RU" w:eastAsia="ru-RU"/>
        </w:rPr>
      </w:pPr>
      <w:r>
        <w:rPr>
          <w:rFonts w:ascii="Arial" w:hAnsi="Arial" w:cs="Arial"/>
          <w:sz w:val="24"/>
          <w:szCs w:val="24"/>
          <w:lang w:val="tt-RU" w:eastAsia="ru-RU"/>
        </w:rPr>
        <w:t>№ 83</w:t>
      </w:r>
      <w:r w:rsidR="00FF595F" w:rsidRPr="005E5C23">
        <w:rPr>
          <w:rFonts w:ascii="Arial" w:hAnsi="Arial" w:cs="Arial"/>
          <w:sz w:val="24"/>
          <w:szCs w:val="24"/>
          <w:lang w:val="tt-RU" w:eastAsia="ru-RU"/>
        </w:rPr>
        <w:t xml:space="preserve">    </w:t>
      </w:r>
      <w:r>
        <w:rPr>
          <w:rFonts w:ascii="Arial" w:hAnsi="Arial" w:cs="Arial"/>
          <w:sz w:val="24"/>
          <w:szCs w:val="24"/>
          <w:lang w:val="tt-RU" w:eastAsia="ru-RU"/>
        </w:rPr>
        <w:t>13.11.</w:t>
      </w:r>
      <w:r w:rsidR="00FF595F" w:rsidRPr="005E5C23">
        <w:rPr>
          <w:rFonts w:ascii="Arial" w:hAnsi="Arial" w:cs="Arial"/>
          <w:sz w:val="24"/>
          <w:szCs w:val="24"/>
          <w:lang w:val="tt-RU" w:eastAsia="ru-RU"/>
        </w:rPr>
        <w:t xml:space="preserve">2024ел </w:t>
      </w:r>
    </w:p>
    <w:p w:rsidR="00FF595F" w:rsidRPr="005E5C23" w:rsidRDefault="00FF595F" w:rsidP="00FF595F">
      <w:pPr>
        <w:spacing w:after="0" w:line="240" w:lineRule="auto"/>
        <w:ind w:left="4956" w:firstLine="708"/>
        <w:jc w:val="right"/>
        <w:rPr>
          <w:rFonts w:ascii="Arial" w:hAnsi="Arial" w:cs="Arial"/>
          <w:sz w:val="24"/>
          <w:szCs w:val="24"/>
          <w:lang w:val="tt-RU" w:eastAsia="ru-RU"/>
        </w:rPr>
      </w:pPr>
    </w:p>
    <w:p w:rsidR="004046B2" w:rsidRPr="005E5C23" w:rsidRDefault="00FF595F" w:rsidP="00FF595F">
      <w:pPr>
        <w:spacing w:after="0" w:line="240" w:lineRule="auto"/>
        <w:ind w:right="141"/>
        <w:jc w:val="center"/>
        <w:rPr>
          <w:rFonts w:ascii="Arial" w:hAnsi="Arial" w:cs="Arial"/>
          <w:sz w:val="24"/>
          <w:szCs w:val="24"/>
          <w:lang w:eastAsia="ru-RU"/>
        </w:rPr>
      </w:pPr>
      <w:r w:rsidRPr="005E5C23">
        <w:rPr>
          <w:rFonts w:ascii="Arial" w:hAnsi="Arial" w:cs="Arial"/>
          <w:b/>
          <w:sz w:val="24"/>
          <w:szCs w:val="24"/>
          <w:lang w:eastAsia="ru-RU"/>
        </w:rPr>
        <w:t>2025 елга Татарстан Республикасы Аксубай муниципаль районының Сөнчәле авыл җирлеге бюджеты чыгымнарының ведомство структурасы</w:t>
      </w:r>
    </w:p>
    <w:p w:rsidR="004046B2" w:rsidRPr="005E5C23" w:rsidRDefault="004046B2" w:rsidP="006B0601">
      <w:pPr>
        <w:tabs>
          <w:tab w:val="left" w:pos="285"/>
          <w:tab w:val="center" w:pos="5245"/>
        </w:tabs>
        <w:spacing w:after="0" w:line="240" w:lineRule="auto"/>
        <w:jc w:val="right"/>
        <w:rPr>
          <w:rFonts w:ascii="Arial" w:hAnsi="Arial" w:cs="Arial"/>
          <w:sz w:val="24"/>
          <w:szCs w:val="24"/>
          <w:lang w:eastAsia="ru-RU"/>
        </w:rPr>
      </w:pPr>
    </w:p>
    <w:tbl>
      <w:tblPr>
        <w:tblW w:w="9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709"/>
        <w:gridCol w:w="708"/>
        <w:gridCol w:w="709"/>
        <w:gridCol w:w="1701"/>
        <w:gridCol w:w="851"/>
        <w:gridCol w:w="1033"/>
      </w:tblGrid>
      <w:tr w:rsidR="00FF595F" w:rsidRPr="005E5C23" w:rsidTr="005E5C23">
        <w:trPr>
          <w:cantSplit/>
          <w:trHeight w:val="336"/>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Исем</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Вед</w:t>
            </w:r>
          </w:p>
        </w:tc>
        <w:tc>
          <w:tcPr>
            <w:tcW w:w="708"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Рз</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ПР</w:t>
            </w:r>
          </w:p>
        </w:tc>
        <w:tc>
          <w:tcPr>
            <w:tcW w:w="1701"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ЦСР</w:t>
            </w:r>
          </w:p>
        </w:tc>
        <w:tc>
          <w:tcPr>
            <w:tcW w:w="851"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ВР</w:t>
            </w:r>
          </w:p>
        </w:tc>
        <w:tc>
          <w:tcPr>
            <w:tcW w:w="1033"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Сумма</w:t>
            </w:r>
          </w:p>
          <w:p w:rsidR="00FF595F" w:rsidRPr="005E5C23" w:rsidRDefault="00FF595F" w:rsidP="006B0601">
            <w:pPr>
              <w:spacing w:after="0" w:line="240" w:lineRule="auto"/>
              <w:jc w:val="center"/>
              <w:rPr>
                <w:rFonts w:ascii="Arial" w:hAnsi="Arial" w:cs="Arial"/>
                <w:b/>
                <w:sz w:val="24"/>
                <w:szCs w:val="24"/>
                <w:lang w:val="tt-RU" w:eastAsia="ru-RU"/>
              </w:rPr>
            </w:pPr>
            <w:r w:rsidRPr="005E5C23">
              <w:rPr>
                <w:rFonts w:ascii="Arial" w:hAnsi="Arial" w:cs="Arial"/>
                <w:b/>
                <w:sz w:val="24"/>
                <w:szCs w:val="24"/>
                <w:lang w:val="tt-RU" w:eastAsia="ru-RU"/>
              </w:rPr>
              <w:t>Мең сум</w:t>
            </w:r>
          </w:p>
        </w:tc>
      </w:tr>
      <w:tr w:rsidR="00FF595F" w:rsidRPr="005E5C23" w:rsidTr="005E5C23">
        <w:trPr>
          <w:cantSplit/>
          <w:trHeight w:val="336"/>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Сөнчәле авыл җирлеге башкарма комитеты</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b/>
                <w:sz w:val="24"/>
                <w:szCs w:val="24"/>
                <w:lang w:eastAsia="ru-RU"/>
              </w:rPr>
            </w:pP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1701" w:type="dxa"/>
          </w:tcPr>
          <w:p w:rsidR="00FF595F" w:rsidRPr="005E5C23" w:rsidRDefault="00FF595F" w:rsidP="006B0601">
            <w:pPr>
              <w:spacing w:after="0" w:line="240" w:lineRule="auto"/>
              <w:jc w:val="center"/>
              <w:rPr>
                <w:rFonts w:ascii="Arial" w:hAnsi="Arial" w:cs="Arial"/>
                <w:b/>
                <w:sz w:val="24"/>
                <w:szCs w:val="24"/>
                <w:lang w:eastAsia="ru-RU"/>
              </w:rPr>
            </w:pPr>
          </w:p>
        </w:tc>
        <w:tc>
          <w:tcPr>
            <w:tcW w:w="851" w:type="dxa"/>
          </w:tcPr>
          <w:p w:rsidR="00FF595F" w:rsidRPr="005E5C23" w:rsidRDefault="00FF595F" w:rsidP="006B0601">
            <w:pPr>
              <w:spacing w:after="0" w:line="240" w:lineRule="auto"/>
              <w:jc w:val="center"/>
              <w:rPr>
                <w:rFonts w:ascii="Arial" w:hAnsi="Arial" w:cs="Arial"/>
                <w:b/>
                <w:sz w:val="24"/>
                <w:szCs w:val="24"/>
                <w:lang w:eastAsia="ru-RU"/>
              </w:rPr>
            </w:pPr>
          </w:p>
        </w:tc>
        <w:tc>
          <w:tcPr>
            <w:tcW w:w="1033"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2041,4</w:t>
            </w:r>
          </w:p>
        </w:tc>
      </w:tr>
      <w:tr w:rsidR="00FF595F" w:rsidRPr="005E5C23" w:rsidTr="005E5C23">
        <w:trPr>
          <w:cantSplit/>
          <w:trHeight w:val="336"/>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Гомумдәүләт мәсьәләләре </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1701" w:type="dxa"/>
          </w:tcPr>
          <w:p w:rsidR="00FF595F" w:rsidRPr="005E5C23" w:rsidRDefault="00FF595F" w:rsidP="006B0601">
            <w:pPr>
              <w:spacing w:after="0" w:line="240" w:lineRule="auto"/>
              <w:jc w:val="center"/>
              <w:rPr>
                <w:rFonts w:ascii="Arial" w:hAnsi="Arial" w:cs="Arial"/>
                <w:sz w:val="24"/>
                <w:szCs w:val="24"/>
                <w:lang w:eastAsia="ru-RU"/>
              </w:rPr>
            </w:pP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720,0</w:t>
            </w:r>
          </w:p>
        </w:tc>
      </w:tr>
      <w:tr w:rsidR="00FF595F" w:rsidRPr="005E5C23" w:rsidTr="005E5C23">
        <w:trPr>
          <w:cantSplit/>
          <w:trHeight w:val="289"/>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Россия Федерациясе субъектының һәм муниципаль берәмлекнең иң югары вазыйфаи заты эшчәнлеге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720,0</w:t>
            </w:r>
          </w:p>
        </w:tc>
      </w:tr>
      <w:tr w:rsidR="00FF595F" w:rsidRPr="005E5C23" w:rsidTr="005E5C23">
        <w:trPr>
          <w:cantSplit/>
          <w:trHeight w:val="289"/>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720,0</w:t>
            </w:r>
          </w:p>
        </w:tc>
      </w:tr>
      <w:tr w:rsidR="00FF595F" w:rsidRPr="005E5C23" w:rsidTr="005E5C23">
        <w:trPr>
          <w:cantSplit/>
          <w:trHeight w:val="289"/>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Муниципаль берәмлек башлыгы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9900002030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720,0</w:t>
            </w:r>
          </w:p>
        </w:tc>
      </w:tr>
      <w:tr w:rsidR="00FF595F" w:rsidRPr="005E5C23" w:rsidTr="005E5C23">
        <w:trPr>
          <w:cantSplit/>
          <w:trHeight w:val="289"/>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9900002030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720,0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Башкарма хакимият органнарының эшләве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04</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658,0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658,0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Үзәк аппарат</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658,0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100</w:t>
            </w: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505,0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85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148,0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85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800</w:t>
            </w: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06</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06</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06</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sz w:val="24"/>
                <w:szCs w:val="24"/>
                <w:lang w:eastAsia="ru-RU"/>
              </w:rPr>
              <w:t>9900025600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Бюджетара трансфертлар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06</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sz w:val="24"/>
                <w:szCs w:val="24"/>
                <w:lang w:eastAsia="ru-RU"/>
              </w:rPr>
              <w:t>9900025600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Резерв фонды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Башкарма комитетның резерв фонды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9900007411</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9900007411</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800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гомумдәүләт чыгымнары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i/>
                <w:sz w:val="24"/>
                <w:szCs w:val="24"/>
                <w:lang w:eastAsia="ru-RU"/>
              </w:rPr>
            </w:pPr>
          </w:p>
        </w:tc>
        <w:tc>
          <w:tcPr>
            <w:tcW w:w="851" w:type="dxa"/>
          </w:tcPr>
          <w:p w:rsidR="00FF595F" w:rsidRPr="005E5C23" w:rsidRDefault="00FF595F" w:rsidP="006B0601">
            <w:pPr>
              <w:spacing w:after="0" w:line="240" w:lineRule="auto"/>
              <w:jc w:val="center"/>
              <w:rPr>
                <w:rFonts w:ascii="Arial" w:hAnsi="Arial" w:cs="Arial"/>
                <w:i/>
                <w:sz w:val="24"/>
                <w:szCs w:val="24"/>
                <w:lang w:eastAsia="ru-RU"/>
              </w:rPr>
            </w:pP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628,0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628,0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Ведомство буйсынуындагы учреждениеләр эшчәнлеген тәэмин итү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9900029900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548,0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9900029900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510,0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9900029900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38,0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Мөлкәткә салым түләү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9900002950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80,0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9900002950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800</w:t>
            </w: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80,0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Милли икътисад</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1701" w:type="dxa"/>
          </w:tcPr>
          <w:p w:rsidR="00FF595F" w:rsidRPr="005E5C23" w:rsidRDefault="00FF595F" w:rsidP="006B0601">
            <w:pPr>
              <w:spacing w:after="0" w:line="240" w:lineRule="auto"/>
              <w:jc w:val="center"/>
              <w:rPr>
                <w:rFonts w:ascii="Arial" w:hAnsi="Arial" w:cs="Arial"/>
                <w:b/>
                <w:sz w:val="24"/>
                <w:szCs w:val="24"/>
                <w:lang w:eastAsia="ru-RU"/>
              </w:rPr>
            </w:pPr>
          </w:p>
        </w:tc>
        <w:tc>
          <w:tcPr>
            <w:tcW w:w="851" w:type="dxa"/>
          </w:tcPr>
          <w:p w:rsidR="00FF595F" w:rsidRPr="005E5C23" w:rsidRDefault="00FF595F" w:rsidP="006B0601">
            <w:pPr>
              <w:spacing w:after="0" w:line="240" w:lineRule="auto"/>
              <w:jc w:val="center"/>
              <w:rPr>
                <w:rFonts w:ascii="Arial" w:hAnsi="Arial" w:cs="Arial"/>
                <w:b/>
                <w:sz w:val="24"/>
                <w:szCs w:val="24"/>
                <w:lang w:eastAsia="ru-RU"/>
              </w:rPr>
            </w:pPr>
          </w:p>
        </w:tc>
        <w:tc>
          <w:tcPr>
            <w:tcW w:w="1033"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50,0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Юл хуҗалыгы (юл фондлары)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09</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 Сөнчәле авыл җирлеге территориясен төзекләндерү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09</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Б10078020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09</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Б10078020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Милли икътисад өлкәсендә башка мәсьәләләр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җирлегендә кече һәм урта эшкуарлыкка ярдәм 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1100000000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Программаны гамәлгә ашыру өлешендәге чаралар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1170065272</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1170065272</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Торак-коммуналь хуҗалыгы</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05</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1701" w:type="dxa"/>
          </w:tcPr>
          <w:p w:rsidR="00FF595F" w:rsidRPr="005E5C23" w:rsidRDefault="00FF595F" w:rsidP="006B0601">
            <w:pPr>
              <w:spacing w:after="0" w:line="240" w:lineRule="auto"/>
              <w:jc w:val="center"/>
              <w:rPr>
                <w:rFonts w:ascii="Arial" w:hAnsi="Arial" w:cs="Arial"/>
                <w:b/>
                <w:sz w:val="24"/>
                <w:szCs w:val="24"/>
                <w:lang w:eastAsia="ru-RU"/>
              </w:rPr>
            </w:pPr>
          </w:p>
        </w:tc>
        <w:tc>
          <w:tcPr>
            <w:tcW w:w="851" w:type="dxa"/>
          </w:tcPr>
          <w:p w:rsidR="00FF595F" w:rsidRPr="005E5C23" w:rsidRDefault="00FF595F" w:rsidP="006B0601">
            <w:pPr>
              <w:spacing w:after="0" w:line="240" w:lineRule="auto"/>
              <w:jc w:val="center"/>
              <w:rPr>
                <w:rFonts w:ascii="Arial" w:hAnsi="Arial" w:cs="Arial"/>
                <w:b/>
                <w:sz w:val="24"/>
                <w:szCs w:val="24"/>
                <w:lang w:eastAsia="ru-RU"/>
              </w:rPr>
            </w:pPr>
          </w:p>
        </w:tc>
        <w:tc>
          <w:tcPr>
            <w:tcW w:w="1033"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449,0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Коммуналь хуҗалык</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tcPr>
          <w:p w:rsidR="00FF595F" w:rsidRPr="005E5C23" w:rsidRDefault="00FF595F" w:rsidP="006B0601">
            <w:pPr>
              <w:spacing w:after="0" w:line="240" w:lineRule="auto"/>
              <w:rPr>
                <w:rFonts w:ascii="Arial" w:hAnsi="Arial" w:cs="Arial"/>
                <w:b/>
                <w:sz w:val="24"/>
                <w:szCs w:val="24"/>
                <w:lang w:eastAsia="ru-RU"/>
              </w:rPr>
            </w:pPr>
          </w:p>
        </w:tc>
        <w:tc>
          <w:tcPr>
            <w:tcW w:w="851" w:type="dxa"/>
          </w:tcPr>
          <w:p w:rsidR="00FF595F" w:rsidRPr="005E5C23" w:rsidRDefault="00FF595F" w:rsidP="006B0601">
            <w:pPr>
              <w:spacing w:after="0" w:line="240" w:lineRule="auto"/>
              <w:jc w:val="center"/>
              <w:rPr>
                <w:rFonts w:ascii="Arial" w:hAnsi="Arial" w:cs="Arial"/>
                <w:b/>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 Сөнчәле авыл җирлегенең коммуналь инфраструктура системаларын комплекслы үстерү " 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Ж100000000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Коммуналь хуҗалык өлкәсендәге гамәлләр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Ж100075050</w:t>
            </w:r>
          </w:p>
        </w:tc>
        <w:tc>
          <w:tcPr>
            <w:tcW w:w="851" w:type="dxa"/>
          </w:tcPr>
          <w:p w:rsidR="00FF595F" w:rsidRPr="005E5C23" w:rsidRDefault="00FF595F" w:rsidP="006B0601">
            <w:pPr>
              <w:spacing w:after="0" w:line="240" w:lineRule="auto"/>
              <w:jc w:val="center"/>
              <w:rPr>
                <w:rFonts w:ascii="Arial" w:hAnsi="Arial" w:cs="Arial"/>
                <w:i/>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Ж100075050</w:t>
            </w:r>
          </w:p>
        </w:tc>
        <w:tc>
          <w:tcPr>
            <w:tcW w:w="851" w:type="dxa"/>
          </w:tcPr>
          <w:p w:rsidR="00FF595F" w:rsidRPr="005E5C23" w:rsidRDefault="00FF595F" w:rsidP="006B0601">
            <w:pPr>
              <w:spacing w:after="0" w:line="240" w:lineRule="auto"/>
              <w:jc w:val="center"/>
              <w:rPr>
                <w:rFonts w:ascii="Arial" w:hAnsi="Arial" w:cs="Arial"/>
                <w:i/>
                <w:sz w:val="24"/>
                <w:szCs w:val="24"/>
                <w:lang w:eastAsia="ru-RU"/>
              </w:rPr>
            </w:pPr>
          </w:p>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Төзекләндерү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i/>
                <w:sz w:val="24"/>
                <w:szCs w:val="24"/>
                <w:lang w:eastAsia="ru-RU"/>
              </w:rPr>
            </w:pPr>
          </w:p>
        </w:tc>
        <w:tc>
          <w:tcPr>
            <w:tcW w:w="851" w:type="dxa"/>
          </w:tcPr>
          <w:p w:rsidR="00FF595F" w:rsidRPr="005E5C23" w:rsidRDefault="00FF595F" w:rsidP="006B0601">
            <w:pPr>
              <w:spacing w:after="0" w:line="240" w:lineRule="auto"/>
              <w:jc w:val="center"/>
              <w:rPr>
                <w:rFonts w:ascii="Arial" w:hAnsi="Arial" w:cs="Arial"/>
                <w:i/>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239,0</w:t>
            </w:r>
          </w:p>
        </w:tc>
      </w:tr>
      <w:tr w:rsidR="00FF595F" w:rsidRPr="005E5C23" w:rsidTr="005E5C23">
        <w:trPr>
          <w:cantSplit/>
          <w:trHeight w:val="57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 территориясен төзекләндерү»программасы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Б100000000</w:t>
            </w:r>
          </w:p>
        </w:tc>
        <w:tc>
          <w:tcPr>
            <w:tcW w:w="851" w:type="dxa"/>
          </w:tcPr>
          <w:p w:rsidR="00FF595F" w:rsidRPr="005E5C23" w:rsidRDefault="00FF595F" w:rsidP="006B0601">
            <w:pPr>
              <w:spacing w:after="0" w:line="240" w:lineRule="auto"/>
              <w:jc w:val="center"/>
              <w:rPr>
                <w:rFonts w:ascii="Arial" w:hAnsi="Arial" w:cs="Arial"/>
                <w:i/>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239,0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Урамнарны яктырту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Б100078010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165,0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Б100078010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165,0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Зиратларны карап тоту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Б100078040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Б100078040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Җирлекләрне төзекләндерү буенча башка чаралар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Б100078050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Б100078050</w:t>
            </w:r>
          </w:p>
        </w:tc>
        <w:tc>
          <w:tcPr>
            <w:tcW w:w="85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70,0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Мәдәният, кинематография </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b/>
                <w:iCs/>
                <w:sz w:val="24"/>
                <w:szCs w:val="24"/>
                <w:lang w:eastAsia="ru-RU"/>
              </w:rPr>
            </w:pPr>
          </w:p>
        </w:tc>
        <w:tc>
          <w:tcPr>
            <w:tcW w:w="1701" w:type="dxa"/>
          </w:tcPr>
          <w:p w:rsidR="00FF595F" w:rsidRPr="005E5C23" w:rsidRDefault="00FF595F" w:rsidP="006B0601">
            <w:pPr>
              <w:spacing w:after="0" w:line="240" w:lineRule="auto"/>
              <w:jc w:val="center"/>
              <w:rPr>
                <w:rFonts w:ascii="Arial" w:hAnsi="Arial" w:cs="Arial"/>
                <w:b/>
                <w:iCs/>
                <w:sz w:val="24"/>
                <w:szCs w:val="24"/>
                <w:lang w:eastAsia="ru-RU"/>
              </w:rPr>
            </w:pPr>
          </w:p>
        </w:tc>
        <w:tc>
          <w:tcPr>
            <w:tcW w:w="851" w:type="dxa"/>
          </w:tcPr>
          <w:p w:rsidR="00FF595F" w:rsidRPr="005E5C23" w:rsidRDefault="00FF595F" w:rsidP="006B0601">
            <w:pPr>
              <w:spacing w:after="0" w:line="240" w:lineRule="auto"/>
              <w:jc w:val="center"/>
              <w:rPr>
                <w:rFonts w:ascii="Arial" w:hAnsi="Arial" w:cs="Arial"/>
                <w:b/>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1945,0</w:t>
            </w:r>
          </w:p>
        </w:tc>
      </w:tr>
      <w:tr w:rsidR="00FF595F" w:rsidRPr="005E5C23" w:rsidTr="005E5C23">
        <w:trPr>
          <w:cantSplit/>
          <w:trHeight w:val="90"/>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Мәдәният</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1945,0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җирлегендә мәдәниятне үстерү " муниципаль 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0800000000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1945,0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«Клуб концерт оешмаларын һәм башкару сәнгатен үстерү " ярдәмче 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0840000000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1943,0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Заманча музыка сәнгатен үстерү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0840100000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1943,0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Клублар һәм мәдәни - ял итү үзәкләре эшчәнлеген тәэмин итү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0840144091</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1943,0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0840144091</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100</w:t>
            </w: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1752,0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0840144091</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191,0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highlight w:val="magenta"/>
                <w:lang w:eastAsia="ru-RU"/>
              </w:rPr>
            </w:pPr>
            <w:r w:rsidRPr="005E5C23">
              <w:rPr>
                <w:rFonts w:ascii="Arial" w:hAnsi="Arial" w:cs="Arial"/>
                <w:iCs/>
                <w:sz w:val="24"/>
                <w:szCs w:val="24"/>
                <w:lang w:eastAsia="ru-RU"/>
              </w:rPr>
              <w:t>0860000000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Мәдәният өлкәсендәге гамәлләр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highlight w:val="magenta"/>
                <w:lang w:eastAsia="ru-RU"/>
              </w:rPr>
            </w:pPr>
            <w:r w:rsidRPr="005E5C23">
              <w:rPr>
                <w:rFonts w:ascii="Arial" w:hAnsi="Arial" w:cs="Arial"/>
                <w:iCs/>
                <w:sz w:val="24"/>
                <w:szCs w:val="24"/>
                <w:lang w:eastAsia="ru-RU"/>
              </w:rPr>
              <w:t>0860110990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708"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highlight w:val="magenta"/>
                <w:lang w:eastAsia="ru-RU"/>
              </w:rPr>
            </w:pPr>
            <w:r w:rsidRPr="005E5C23">
              <w:rPr>
                <w:rFonts w:ascii="Arial" w:hAnsi="Arial" w:cs="Arial"/>
                <w:iCs/>
                <w:sz w:val="24"/>
                <w:szCs w:val="24"/>
                <w:lang w:eastAsia="ru-RU"/>
              </w:rPr>
              <w:t>0860110990</w:t>
            </w:r>
          </w:p>
        </w:tc>
        <w:tc>
          <w:tcPr>
            <w:tcW w:w="85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200</w:t>
            </w:r>
          </w:p>
        </w:tc>
        <w:tc>
          <w:tcPr>
            <w:tcW w:w="1033"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r>
      <w:tr w:rsidR="00FF595F" w:rsidRPr="005E5C23" w:rsidTr="005E5C23">
        <w:trPr>
          <w:cantSplit/>
          <w:trHeight w:val="291"/>
        </w:trPr>
        <w:tc>
          <w:tcPr>
            <w:tcW w:w="4253" w:type="dxa"/>
          </w:tcPr>
          <w:p w:rsidR="00FF595F" w:rsidRPr="005E5C23" w:rsidRDefault="00FF595F" w:rsidP="00FF595F">
            <w:pPr>
              <w:rPr>
                <w:rFonts w:ascii="Arial" w:hAnsi="Arial" w:cs="Arial"/>
                <w:sz w:val="24"/>
                <w:szCs w:val="24"/>
              </w:rPr>
            </w:pPr>
            <w:r w:rsidRPr="005E5C23">
              <w:rPr>
                <w:rFonts w:ascii="Arial" w:hAnsi="Arial" w:cs="Arial"/>
                <w:sz w:val="24"/>
                <w:szCs w:val="24"/>
              </w:rPr>
              <w:t>БАРЛЫК ЧЫГЫМНАР</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708"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sz w:val="24"/>
                <w:szCs w:val="24"/>
                <w:lang w:eastAsia="ru-RU"/>
              </w:rPr>
            </w:pPr>
          </w:p>
        </w:tc>
        <w:tc>
          <w:tcPr>
            <w:tcW w:w="709"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sz w:val="24"/>
                <w:szCs w:val="24"/>
                <w:lang w:eastAsia="ru-RU"/>
              </w:rPr>
            </w:pPr>
          </w:p>
        </w:tc>
        <w:tc>
          <w:tcPr>
            <w:tcW w:w="1701"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sz w:val="24"/>
                <w:szCs w:val="24"/>
                <w:lang w:eastAsia="ru-RU"/>
              </w:rPr>
            </w:pPr>
          </w:p>
        </w:tc>
        <w:tc>
          <w:tcPr>
            <w:tcW w:w="851"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sz w:val="24"/>
                <w:szCs w:val="24"/>
                <w:lang w:eastAsia="ru-RU"/>
              </w:rPr>
            </w:pPr>
          </w:p>
        </w:tc>
        <w:tc>
          <w:tcPr>
            <w:tcW w:w="1033"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4485,4</w:t>
            </w:r>
          </w:p>
        </w:tc>
      </w:tr>
    </w:tbl>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4046B2" w:rsidRPr="005E5C23" w:rsidRDefault="004046B2" w:rsidP="006B0601">
      <w:pPr>
        <w:spacing w:after="0" w:line="240" w:lineRule="auto"/>
        <w:rPr>
          <w:rFonts w:ascii="Arial" w:hAnsi="Arial" w:cs="Arial"/>
          <w:sz w:val="24"/>
          <w:szCs w:val="24"/>
          <w:lang w:eastAsia="ru-RU"/>
        </w:rPr>
      </w:pPr>
      <w:r w:rsidRPr="005E5C23">
        <w:rPr>
          <w:rFonts w:ascii="Arial" w:hAnsi="Arial" w:cs="Arial"/>
          <w:sz w:val="24"/>
          <w:szCs w:val="24"/>
          <w:lang w:eastAsia="ru-RU"/>
        </w:rPr>
        <w:br w:type="page"/>
      </w:r>
    </w:p>
    <w:p w:rsidR="00FF595F" w:rsidRPr="005E5C23" w:rsidRDefault="00FF595F" w:rsidP="00FF595F">
      <w:pPr>
        <w:spacing w:after="0" w:line="240" w:lineRule="auto"/>
        <w:jc w:val="right"/>
        <w:rPr>
          <w:rFonts w:ascii="Arial" w:hAnsi="Arial" w:cs="Arial"/>
          <w:sz w:val="24"/>
          <w:szCs w:val="24"/>
          <w:lang w:val="tt-RU" w:eastAsia="ru-RU"/>
        </w:rPr>
      </w:pPr>
      <w:r w:rsidRPr="005E5C23">
        <w:rPr>
          <w:rFonts w:ascii="Arial" w:hAnsi="Arial" w:cs="Arial"/>
          <w:sz w:val="24"/>
          <w:szCs w:val="24"/>
          <w:lang w:val="tt-RU" w:eastAsia="ru-RU"/>
        </w:rPr>
        <w:lastRenderedPageBreak/>
        <w:t>Кушымта  № 8</w:t>
      </w:r>
    </w:p>
    <w:p w:rsidR="00FF595F" w:rsidRPr="005E5C23" w:rsidRDefault="00FF595F" w:rsidP="00FF595F">
      <w:pPr>
        <w:spacing w:after="0" w:line="240" w:lineRule="auto"/>
        <w:ind w:left="4956" w:firstLine="708"/>
        <w:jc w:val="right"/>
        <w:rPr>
          <w:rFonts w:ascii="Arial" w:hAnsi="Arial" w:cs="Arial"/>
          <w:sz w:val="24"/>
          <w:szCs w:val="24"/>
          <w:lang w:val="tt-RU" w:eastAsia="ru-RU"/>
        </w:rPr>
      </w:pPr>
      <w:r w:rsidRPr="005E5C23">
        <w:rPr>
          <w:rFonts w:ascii="Arial" w:hAnsi="Arial" w:cs="Arial"/>
          <w:sz w:val="24"/>
          <w:szCs w:val="24"/>
          <w:lang w:val="tt-RU" w:eastAsia="ru-RU"/>
        </w:rPr>
        <w:t>«Аксубай муниципаль районы Сөнчәле авыл җирлегенең 2025 елга, 2026 һәм 2027 еллар план чорына бюджеты турында»Совет карарына</w:t>
      </w:r>
    </w:p>
    <w:p w:rsidR="00FF595F" w:rsidRPr="005E5C23" w:rsidRDefault="005E5C23" w:rsidP="00FF595F">
      <w:pPr>
        <w:spacing w:after="0" w:line="240" w:lineRule="auto"/>
        <w:ind w:left="4956" w:firstLine="708"/>
        <w:jc w:val="right"/>
        <w:rPr>
          <w:rFonts w:ascii="Arial" w:hAnsi="Arial" w:cs="Arial"/>
          <w:sz w:val="24"/>
          <w:szCs w:val="24"/>
          <w:lang w:val="tt-RU" w:eastAsia="ru-RU"/>
        </w:rPr>
      </w:pPr>
      <w:r>
        <w:rPr>
          <w:rFonts w:ascii="Arial" w:hAnsi="Arial" w:cs="Arial"/>
          <w:sz w:val="24"/>
          <w:szCs w:val="24"/>
          <w:lang w:val="tt-RU" w:eastAsia="ru-RU"/>
        </w:rPr>
        <w:t>№ 83</w:t>
      </w:r>
      <w:r w:rsidR="00FF595F" w:rsidRPr="005E5C23">
        <w:rPr>
          <w:rFonts w:ascii="Arial" w:hAnsi="Arial" w:cs="Arial"/>
          <w:sz w:val="24"/>
          <w:szCs w:val="24"/>
          <w:lang w:val="tt-RU" w:eastAsia="ru-RU"/>
        </w:rPr>
        <w:t xml:space="preserve">    </w:t>
      </w:r>
      <w:r>
        <w:rPr>
          <w:rFonts w:ascii="Arial" w:hAnsi="Arial" w:cs="Arial"/>
          <w:sz w:val="24"/>
          <w:szCs w:val="24"/>
          <w:lang w:val="tt-RU" w:eastAsia="ru-RU"/>
        </w:rPr>
        <w:t>13.11.</w:t>
      </w:r>
      <w:r w:rsidR="00FF595F" w:rsidRPr="005E5C23">
        <w:rPr>
          <w:rFonts w:ascii="Arial" w:hAnsi="Arial" w:cs="Arial"/>
          <w:sz w:val="24"/>
          <w:szCs w:val="24"/>
          <w:lang w:val="tt-RU" w:eastAsia="ru-RU"/>
        </w:rPr>
        <w:t xml:space="preserve">2024ел </w:t>
      </w:r>
    </w:p>
    <w:p w:rsidR="00FF595F" w:rsidRPr="005E5C23" w:rsidRDefault="00FF595F" w:rsidP="00FF595F">
      <w:pPr>
        <w:spacing w:after="0" w:line="240" w:lineRule="auto"/>
        <w:ind w:left="4956" w:firstLine="708"/>
        <w:jc w:val="right"/>
        <w:rPr>
          <w:rFonts w:ascii="Arial" w:hAnsi="Arial" w:cs="Arial"/>
          <w:sz w:val="24"/>
          <w:szCs w:val="24"/>
          <w:lang w:val="tt-RU" w:eastAsia="ru-RU"/>
        </w:rPr>
      </w:pPr>
    </w:p>
    <w:p w:rsidR="00FF595F" w:rsidRPr="005E5C23" w:rsidRDefault="00FF595F" w:rsidP="00FF595F">
      <w:pPr>
        <w:tabs>
          <w:tab w:val="left" w:pos="285"/>
          <w:tab w:val="center" w:pos="5245"/>
        </w:tabs>
        <w:spacing w:after="0" w:line="240" w:lineRule="auto"/>
        <w:jc w:val="center"/>
        <w:rPr>
          <w:rFonts w:ascii="Arial" w:hAnsi="Arial" w:cs="Arial"/>
          <w:sz w:val="24"/>
          <w:szCs w:val="24"/>
          <w:lang w:val="tt-RU" w:eastAsia="ru-RU"/>
        </w:rPr>
      </w:pPr>
      <w:r w:rsidRPr="005E5C23">
        <w:rPr>
          <w:rFonts w:ascii="Arial" w:hAnsi="Arial" w:cs="Arial"/>
          <w:b/>
          <w:sz w:val="24"/>
          <w:szCs w:val="24"/>
          <w:lang w:eastAsia="ru-RU"/>
        </w:rPr>
        <w:t xml:space="preserve">2026-2027 </w:t>
      </w:r>
      <w:r w:rsidRPr="005E5C23">
        <w:rPr>
          <w:rFonts w:ascii="Arial" w:hAnsi="Arial" w:cs="Arial"/>
          <w:b/>
          <w:sz w:val="24"/>
          <w:szCs w:val="24"/>
          <w:lang w:val="tt-RU" w:eastAsia="ru-RU"/>
        </w:rPr>
        <w:t>е</w:t>
      </w:r>
      <w:r w:rsidRPr="005E5C23">
        <w:rPr>
          <w:rFonts w:ascii="Arial" w:hAnsi="Arial" w:cs="Arial"/>
          <w:b/>
          <w:sz w:val="24"/>
          <w:szCs w:val="24"/>
          <w:lang w:eastAsia="ru-RU"/>
        </w:rPr>
        <w:t>л</w:t>
      </w:r>
      <w:r w:rsidRPr="005E5C23">
        <w:rPr>
          <w:rFonts w:ascii="Arial" w:hAnsi="Arial" w:cs="Arial"/>
          <w:b/>
          <w:sz w:val="24"/>
          <w:szCs w:val="24"/>
          <w:lang w:val="tt-RU" w:eastAsia="ru-RU"/>
        </w:rPr>
        <w:t>л</w:t>
      </w:r>
      <w:r w:rsidRPr="005E5C23">
        <w:rPr>
          <w:rFonts w:ascii="Arial" w:hAnsi="Arial" w:cs="Arial"/>
          <w:b/>
          <w:sz w:val="24"/>
          <w:szCs w:val="24"/>
          <w:lang w:eastAsia="ru-RU"/>
        </w:rPr>
        <w:t>а</w:t>
      </w:r>
      <w:r w:rsidRPr="005E5C23">
        <w:rPr>
          <w:rFonts w:ascii="Arial" w:hAnsi="Arial" w:cs="Arial"/>
          <w:b/>
          <w:sz w:val="24"/>
          <w:szCs w:val="24"/>
          <w:lang w:val="tt-RU" w:eastAsia="ru-RU"/>
        </w:rPr>
        <w:t>р план чорына</w:t>
      </w:r>
      <w:r w:rsidRPr="005E5C23">
        <w:rPr>
          <w:rFonts w:ascii="Arial" w:hAnsi="Arial" w:cs="Arial"/>
          <w:b/>
          <w:sz w:val="24"/>
          <w:szCs w:val="24"/>
          <w:lang w:eastAsia="ru-RU"/>
        </w:rPr>
        <w:t xml:space="preserve"> Татарстан Республикасы Аксубай муниципаль районының Сөнчәле авыл җирлеге бюджеты чыгымнарының ведомство структурасы</w:t>
      </w:r>
    </w:p>
    <w:p w:rsidR="004046B2" w:rsidRPr="005E5C23" w:rsidRDefault="004046B2" w:rsidP="006B0601">
      <w:pPr>
        <w:spacing w:after="0" w:line="240" w:lineRule="auto"/>
        <w:ind w:right="141"/>
        <w:jc w:val="right"/>
        <w:rPr>
          <w:rFonts w:ascii="Arial" w:hAnsi="Arial" w:cs="Arial"/>
          <w:sz w:val="24"/>
          <w:szCs w:val="24"/>
          <w:lang w:eastAsia="ru-RU"/>
        </w:rPr>
      </w:pPr>
    </w:p>
    <w:p w:rsidR="004046B2" w:rsidRPr="005E5C23" w:rsidRDefault="00FF595F" w:rsidP="006B0601">
      <w:pPr>
        <w:tabs>
          <w:tab w:val="left" w:pos="285"/>
          <w:tab w:val="center" w:pos="5245"/>
        </w:tabs>
        <w:spacing w:after="0" w:line="240" w:lineRule="auto"/>
        <w:jc w:val="right"/>
        <w:rPr>
          <w:rFonts w:ascii="Arial" w:hAnsi="Arial" w:cs="Arial"/>
          <w:sz w:val="24"/>
          <w:szCs w:val="24"/>
          <w:lang w:val="tt-RU" w:eastAsia="ru-RU"/>
        </w:rPr>
      </w:pPr>
      <w:r w:rsidRPr="005E5C23">
        <w:rPr>
          <w:rFonts w:ascii="Arial" w:hAnsi="Arial" w:cs="Arial"/>
          <w:sz w:val="24"/>
          <w:szCs w:val="24"/>
          <w:lang w:val="tt-RU" w:eastAsia="ru-RU"/>
        </w:rPr>
        <w:t>Мең сум</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709"/>
        <w:gridCol w:w="567"/>
        <w:gridCol w:w="709"/>
        <w:gridCol w:w="1701"/>
        <w:gridCol w:w="709"/>
        <w:gridCol w:w="992"/>
        <w:gridCol w:w="1021"/>
      </w:tblGrid>
      <w:tr w:rsidR="00FF595F" w:rsidRPr="005E5C23" w:rsidTr="005E5C23">
        <w:trPr>
          <w:cantSplit/>
          <w:trHeight w:val="336"/>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Исем</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Вед</w:t>
            </w:r>
          </w:p>
        </w:tc>
        <w:tc>
          <w:tcPr>
            <w:tcW w:w="567"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Рз</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ПР</w:t>
            </w:r>
          </w:p>
        </w:tc>
        <w:tc>
          <w:tcPr>
            <w:tcW w:w="1701"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ЦСР</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ВР</w:t>
            </w:r>
          </w:p>
        </w:tc>
        <w:tc>
          <w:tcPr>
            <w:tcW w:w="992"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2026 г</w:t>
            </w:r>
          </w:p>
        </w:tc>
        <w:tc>
          <w:tcPr>
            <w:tcW w:w="1021"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2027г</w:t>
            </w:r>
          </w:p>
        </w:tc>
      </w:tr>
      <w:tr w:rsidR="00FF595F" w:rsidRPr="005E5C23" w:rsidTr="005E5C23">
        <w:trPr>
          <w:cantSplit/>
          <w:trHeight w:val="336"/>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Сөнчәле авыл җирлеге башкарма комитеты</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b/>
                <w:sz w:val="24"/>
                <w:szCs w:val="24"/>
                <w:lang w:eastAsia="ru-RU"/>
              </w:rPr>
            </w:pP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1701" w:type="dxa"/>
          </w:tcPr>
          <w:p w:rsidR="00FF595F" w:rsidRPr="005E5C23" w:rsidRDefault="00FF595F" w:rsidP="006B0601">
            <w:pPr>
              <w:spacing w:after="0" w:line="240" w:lineRule="auto"/>
              <w:jc w:val="center"/>
              <w:rPr>
                <w:rFonts w:ascii="Arial" w:hAnsi="Arial" w:cs="Arial"/>
                <w:b/>
                <w:sz w:val="24"/>
                <w:szCs w:val="24"/>
                <w:lang w:eastAsia="ru-RU"/>
              </w:rPr>
            </w:pP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992"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4631,8</w:t>
            </w:r>
          </w:p>
        </w:tc>
        <w:tc>
          <w:tcPr>
            <w:tcW w:w="1021"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4786,2</w:t>
            </w:r>
          </w:p>
        </w:tc>
      </w:tr>
      <w:tr w:rsidR="00FF595F" w:rsidRPr="005E5C23" w:rsidTr="005E5C23">
        <w:trPr>
          <w:cantSplit/>
          <w:trHeight w:val="336"/>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Гомумдәүләт мәсьәләләре </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1701" w:type="dxa"/>
          </w:tcPr>
          <w:p w:rsidR="00FF595F" w:rsidRPr="005E5C23" w:rsidRDefault="00FF595F" w:rsidP="006B0601">
            <w:pPr>
              <w:spacing w:after="0" w:line="240" w:lineRule="auto"/>
              <w:jc w:val="center"/>
              <w:rPr>
                <w:rFonts w:ascii="Arial" w:hAnsi="Arial" w:cs="Arial"/>
                <w:b/>
                <w:sz w:val="24"/>
                <w:szCs w:val="24"/>
                <w:lang w:eastAsia="ru-RU"/>
              </w:rPr>
            </w:pP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992"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2140,4</w:t>
            </w:r>
          </w:p>
        </w:tc>
        <w:tc>
          <w:tcPr>
            <w:tcW w:w="1021"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2246,4</w:t>
            </w:r>
          </w:p>
        </w:tc>
      </w:tr>
      <w:tr w:rsidR="00FF595F" w:rsidRPr="005E5C23" w:rsidTr="005E5C23">
        <w:trPr>
          <w:cantSplit/>
          <w:trHeight w:val="289"/>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Россия Федерациясе субъектының һәм муниципаль берәмлекнең иң югары вазыйфаи заты эшчәнлеге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755,0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791,0</w:t>
            </w:r>
          </w:p>
        </w:tc>
      </w:tr>
      <w:tr w:rsidR="00FF595F" w:rsidRPr="005E5C23" w:rsidTr="005E5C23">
        <w:trPr>
          <w:cantSplit/>
          <w:trHeight w:val="289"/>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755,0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791,0</w:t>
            </w:r>
          </w:p>
        </w:tc>
      </w:tr>
      <w:tr w:rsidR="00FF595F" w:rsidRPr="005E5C23" w:rsidTr="005E5C23">
        <w:trPr>
          <w:cantSplit/>
          <w:trHeight w:val="289"/>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Муниципаль берәмлек башлыгы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9900002030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755,0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791,0</w:t>
            </w:r>
          </w:p>
        </w:tc>
      </w:tr>
      <w:tr w:rsidR="00FF595F" w:rsidRPr="005E5C23" w:rsidTr="005E5C23">
        <w:trPr>
          <w:cantSplit/>
          <w:trHeight w:val="289"/>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9900002030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100</w:t>
            </w: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755,0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791,0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Башкарма хакимият органнарының эшләве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04</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683,0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710,0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683,0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710,0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Үзәк аппарат</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683,0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710,0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100</w:t>
            </w: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528,0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553,0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709"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150,0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152,0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1701"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9900002040</w:t>
            </w:r>
          </w:p>
        </w:tc>
        <w:tc>
          <w:tcPr>
            <w:tcW w:w="709" w:type="dxa"/>
            <w:vAlign w:val="bottom"/>
          </w:tcPr>
          <w:p w:rsidR="00FF595F" w:rsidRPr="005E5C23" w:rsidRDefault="00FF595F" w:rsidP="006B0601">
            <w:pPr>
              <w:spacing w:after="140" w:line="240" w:lineRule="auto"/>
              <w:jc w:val="center"/>
              <w:rPr>
                <w:rFonts w:ascii="Arial" w:hAnsi="Arial" w:cs="Arial"/>
                <w:sz w:val="24"/>
                <w:szCs w:val="24"/>
                <w:lang w:eastAsia="ru-RU"/>
              </w:rPr>
            </w:pPr>
            <w:r w:rsidRPr="005E5C23">
              <w:rPr>
                <w:rFonts w:ascii="Arial" w:hAnsi="Arial" w:cs="Arial"/>
                <w:sz w:val="24"/>
                <w:szCs w:val="24"/>
                <w:lang w:eastAsia="ru-RU"/>
              </w:rPr>
              <w:t>800</w:t>
            </w: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06</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06</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06</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sz w:val="24"/>
                <w:szCs w:val="24"/>
                <w:lang w:eastAsia="ru-RU"/>
              </w:rPr>
              <w:t>9900025600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Бюджетара трансфертлар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06</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sz w:val="24"/>
                <w:szCs w:val="24"/>
                <w:lang w:eastAsia="ru-RU"/>
              </w:rPr>
              <w:t>9900025600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500</w:t>
            </w: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17,4</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Резерв фонды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Башкарма комитетның резерв фонды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9900007411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9900007411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800</w:t>
            </w: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Башка гомумдәүләт чыгымнары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i/>
                <w:sz w:val="24"/>
                <w:szCs w:val="24"/>
                <w:lang w:eastAsia="ru-RU"/>
              </w:rPr>
            </w:pPr>
          </w:p>
        </w:tc>
        <w:tc>
          <w:tcPr>
            <w:tcW w:w="709" w:type="dxa"/>
          </w:tcPr>
          <w:p w:rsidR="00FF595F" w:rsidRPr="005E5C23" w:rsidRDefault="00FF595F" w:rsidP="006B0601">
            <w:pPr>
              <w:spacing w:after="0" w:line="240" w:lineRule="auto"/>
              <w:jc w:val="center"/>
              <w:rPr>
                <w:rFonts w:ascii="Arial" w:hAnsi="Arial" w:cs="Arial"/>
                <w:i/>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667,0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710,0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Чыгымнарның программа юнәлешләре түгел</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9900000000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667,0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710,0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Ведомство буйсынуындагы учреждениеләр эшчәнлеген тәэмин итү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9900029900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587,0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630,0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9900029900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100</w:t>
            </w: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549,0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592,0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9900029900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38,0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38,0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Мөлкәткә салым түләү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9900002950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80,0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80,0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Башка бюджет ассигнованиеләре</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9900002950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800</w:t>
            </w: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80,0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80,0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Милли икътисад</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
                <w:sz w:val="24"/>
                <w:szCs w:val="24"/>
                <w:lang w:eastAsia="ru-RU"/>
              </w:rPr>
            </w:pPr>
            <w:r w:rsidRPr="005E5C23">
              <w:rPr>
                <w:rFonts w:ascii="Arial" w:hAnsi="Arial" w:cs="Arial"/>
                <w:i/>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i/>
                <w:sz w:val="24"/>
                <w:szCs w:val="24"/>
                <w:lang w:eastAsia="ru-RU"/>
              </w:rPr>
            </w:pPr>
          </w:p>
        </w:tc>
        <w:tc>
          <w:tcPr>
            <w:tcW w:w="1701" w:type="dxa"/>
          </w:tcPr>
          <w:p w:rsidR="00FF595F" w:rsidRPr="005E5C23" w:rsidRDefault="00FF595F" w:rsidP="006B0601">
            <w:pPr>
              <w:spacing w:after="0" w:line="240" w:lineRule="auto"/>
              <w:jc w:val="center"/>
              <w:rPr>
                <w:rFonts w:ascii="Arial" w:hAnsi="Arial" w:cs="Arial"/>
                <w:i/>
                <w:sz w:val="24"/>
                <w:szCs w:val="24"/>
                <w:lang w:eastAsia="ru-RU"/>
              </w:rPr>
            </w:pPr>
          </w:p>
        </w:tc>
        <w:tc>
          <w:tcPr>
            <w:tcW w:w="709" w:type="dxa"/>
          </w:tcPr>
          <w:p w:rsidR="00FF595F" w:rsidRPr="005E5C23" w:rsidRDefault="00FF595F" w:rsidP="006B0601">
            <w:pPr>
              <w:spacing w:after="0" w:line="240" w:lineRule="auto"/>
              <w:jc w:val="center"/>
              <w:rPr>
                <w:rFonts w:ascii="Arial" w:hAnsi="Arial" w:cs="Arial"/>
                <w:i/>
                <w:sz w:val="24"/>
                <w:szCs w:val="24"/>
                <w:lang w:eastAsia="ru-RU"/>
              </w:rPr>
            </w:pPr>
          </w:p>
        </w:tc>
        <w:tc>
          <w:tcPr>
            <w:tcW w:w="992"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50,0</w:t>
            </w:r>
          </w:p>
        </w:tc>
        <w:tc>
          <w:tcPr>
            <w:tcW w:w="1021"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50,0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Юл хуҗалыгы (юл фондлары)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09</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 Сөнчәле авыл җирлеге территориясен төзекләндерү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09</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Б10078020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09</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Б10078020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45,0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Милли икътисад өлкәсендә башка мәсьәләләр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Аксубай муниципаль районының Сөнчәле авыл җирлегендә кече һәм урта эшкуарлыкка ярдәм 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1100000000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Программаны гамәлгә ашыру өлешендәге чаралар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1170065272</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04</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12</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1170065272</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5,0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Торак-коммуналь хуҗалыгы</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05</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1701" w:type="dxa"/>
          </w:tcPr>
          <w:p w:rsidR="00FF595F" w:rsidRPr="005E5C23" w:rsidRDefault="00FF595F" w:rsidP="006B0601">
            <w:pPr>
              <w:spacing w:after="0" w:line="240" w:lineRule="auto"/>
              <w:jc w:val="center"/>
              <w:rPr>
                <w:rFonts w:ascii="Arial" w:hAnsi="Arial" w:cs="Arial"/>
                <w:b/>
                <w:sz w:val="24"/>
                <w:szCs w:val="24"/>
                <w:lang w:eastAsia="ru-RU"/>
              </w:rPr>
            </w:pP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992"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455,0</w:t>
            </w:r>
          </w:p>
        </w:tc>
        <w:tc>
          <w:tcPr>
            <w:tcW w:w="1021"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461,0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Коммуналь хуҗалык</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tcPr>
          <w:p w:rsidR="00FF595F" w:rsidRPr="005E5C23" w:rsidRDefault="00FF595F" w:rsidP="006B0601">
            <w:pPr>
              <w:spacing w:after="0" w:line="240" w:lineRule="auto"/>
              <w:rPr>
                <w:rFonts w:ascii="Arial" w:hAnsi="Arial" w:cs="Arial"/>
                <w:b/>
                <w:sz w:val="24"/>
                <w:szCs w:val="24"/>
                <w:lang w:eastAsia="ru-RU"/>
              </w:rPr>
            </w:pP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 Сөнчәле авыл җирлегенең коммуналь инфраструктура системаларын комплекслы үстерү " 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Ж100000000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Коммуналь хуҗалык өлкәсендәге гамәлләр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Ж100075050</w:t>
            </w:r>
          </w:p>
        </w:tc>
        <w:tc>
          <w:tcPr>
            <w:tcW w:w="709" w:type="dxa"/>
          </w:tcPr>
          <w:p w:rsidR="00FF595F" w:rsidRPr="005E5C23" w:rsidRDefault="00FF595F" w:rsidP="006B0601">
            <w:pPr>
              <w:spacing w:after="0" w:line="240" w:lineRule="auto"/>
              <w:jc w:val="center"/>
              <w:rPr>
                <w:rFonts w:ascii="Arial" w:hAnsi="Arial" w:cs="Arial"/>
                <w:i/>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02</w:t>
            </w:r>
          </w:p>
        </w:tc>
        <w:tc>
          <w:tcPr>
            <w:tcW w:w="1701"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Ж100075050</w:t>
            </w:r>
          </w:p>
        </w:tc>
        <w:tc>
          <w:tcPr>
            <w:tcW w:w="709" w:type="dxa"/>
          </w:tcPr>
          <w:p w:rsidR="00FF595F" w:rsidRPr="005E5C23" w:rsidRDefault="00FF595F" w:rsidP="006B0601">
            <w:pPr>
              <w:spacing w:after="0" w:line="240" w:lineRule="auto"/>
              <w:jc w:val="center"/>
              <w:rPr>
                <w:rFonts w:ascii="Arial" w:hAnsi="Arial" w:cs="Arial"/>
                <w:i/>
                <w:sz w:val="24"/>
                <w:szCs w:val="24"/>
                <w:lang w:eastAsia="ru-RU"/>
              </w:rPr>
            </w:pPr>
          </w:p>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210,0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Төзекләндерү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i/>
                <w:sz w:val="24"/>
                <w:szCs w:val="24"/>
                <w:lang w:eastAsia="ru-RU"/>
              </w:rPr>
            </w:pPr>
          </w:p>
        </w:tc>
        <w:tc>
          <w:tcPr>
            <w:tcW w:w="709" w:type="dxa"/>
          </w:tcPr>
          <w:p w:rsidR="00FF595F" w:rsidRPr="005E5C23" w:rsidRDefault="00FF595F" w:rsidP="006B0601">
            <w:pPr>
              <w:spacing w:after="0" w:line="240" w:lineRule="auto"/>
              <w:jc w:val="center"/>
              <w:rPr>
                <w:rFonts w:ascii="Arial" w:hAnsi="Arial" w:cs="Arial"/>
                <w:i/>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245,0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245,0</w:t>
            </w:r>
          </w:p>
        </w:tc>
      </w:tr>
      <w:tr w:rsidR="00FF595F" w:rsidRPr="005E5C23" w:rsidTr="005E5C23">
        <w:trPr>
          <w:cantSplit/>
          <w:trHeight w:val="57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 территориясен төзекләндерү»программасы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Б100000000</w:t>
            </w:r>
          </w:p>
        </w:tc>
        <w:tc>
          <w:tcPr>
            <w:tcW w:w="709" w:type="dxa"/>
          </w:tcPr>
          <w:p w:rsidR="00FF595F" w:rsidRPr="005E5C23" w:rsidRDefault="00FF595F" w:rsidP="006B0601">
            <w:pPr>
              <w:spacing w:after="0" w:line="240" w:lineRule="auto"/>
              <w:jc w:val="center"/>
              <w:rPr>
                <w:rFonts w:ascii="Arial" w:hAnsi="Arial" w:cs="Arial"/>
                <w:i/>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245,0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245,0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Урамнарны яктырту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vAlign w:val="bottom"/>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Б100078010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171,0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177,0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Б100078010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171,0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177,0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Зиратларны карап тоту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Б100078040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Б100078040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4,0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Җирлекләрне төзекләндерү буенча башка чаралар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Б100078050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70,0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05</w:t>
            </w:r>
          </w:p>
        </w:tc>
        <w:tc>
          <w:tcPr>
            <w:tcW w:w="709" w:type="dxa"/>
          </w:tcPr>
          <w:p w:rsidR="00FF595F" w:rsidRPr="005E5C23" w:rsidRDefault="00FF595F" w:rsidP="006B0601">
            <w:pPr>
              <w:spacing w:after="0" w:line="240" w:lineRule="auto"/>
              <w:ind w:right="-82"/>
              <w:jc w:val="center"/>
              <w:rPr>
                <w:rFonts w:ascii="Arial" w:hAnsi="Arial" w:cs="Arial"/>
                <w:sz w:val="24"/>
                <w:szCs w:val="24"/>
                <w:lang w:eastAsia="ru-RU"/>
              </w:rPr>
            </w:pPr>
            <w:r w:rsidRPr="005E5C23">
              <w:rPr>
                <w:rFonts w:ascii="Arial" w:hAnsi="Arial" w:cs="Arial"/>
                <w:sz w:val="24"/>
                <w:szCs w:val="24"/>
                <w:lang w:eastAsia="ru-RU"/>
              </w:rPr>
              <w:t>03</w:t>
            </w:r>
          </w:p>
        </w:tc>
        <w:tc>
          <w:tcPr>
            <w:tcW w:w="170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Б100078050</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70,0</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70,0</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Мәдәният, кинематография </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b/>
                <w:iCs/>
                <w:sz w:val="24"/>
                <w:szCs w:val="24"/>
                <w:lang w:eastAsia="ru-RU"/>
              </w:rPr>
            </w:pPr>
          </w:p>
        </w:tc>
        <w:tc>
          <w:tcPr>
            <w:tcW w:w="1701" w:type="dxa"/>
          </w:tcPr>
          <w:p w:rsidR="00FF595F" w:rsidRPr="005E5C23" w:rsidRDefault="00FF595F" w:rsidP="006B0601">
            <w:pPr>
              <w:spacing w:after="0" w:line="240" w:lineRule="auto"/>
              <w:jc w:val="center"/>
              <w:rPr>
                <w:rFonts w:ascii="Arial" w:hAnsi="Arial" w:cs="Arial"/>
                <w:b/>
                <w:iCs/>
                <w:sz w:val="24"/>
                <w:szCs w:val="24"/>
                <w:lang w:eastAsia="ru-RU"/>
              </w:rPr>
            </w:pPr>
          </w:p>
        </w:tc>
        <w:tc>
          <w:tcPr>
            <w:tcW w:w="709" w:type="dxa"/>
          </w:tcPr>
          <w:p w:rsidR="00FF595F" w:rsidRPr="005E5C23" w:rsidRDefault="00FF595F" w:rsidP="006B0601">
            <w:pPr>
              <w:spacing w:after="0" w:line="240" w:lineRule="auto"/>
              <w:jc w:val="center"/>
              <w:rPr>
                <w:rFonts w:ascii="Arial" w:hAnsi="Arial" w:cs="Arial"/>
                <w:b/>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1986,4</w:t>
            </w:r>
          </w:p>
        </w:tc>
        <w:tc>
          <w:tcPr>
            <w:tcW w:w="1021" w:type="dxa"/>
          </w:tcPr>
          <w:p w:rsidR="00FF595F" w:rsidRPr="005E5C23" w:rsidRDefault="00FF595F" w:rsidP="006B0601">
            <w:pPr>
              <w:spacing w:after="0" w:line="240" w:lineRule="auto"/>
              <w:jc w:val="center"/>
              <w:rPr>
                <w:rFonts w:ascii="Arial" w:hAnsi="Arial" w:cs="Arial"/>
                <w:b/>
                <w:iCs/>
                <w:sz w:val="24"/>
                <w:szCs w:val="24"/>
                <w:lang w:eastAsia="ru-RU"/>
              </w:rPr>
            </w:pPr>
            <w:r w:rsidRPr="005E5C23">
              <w:rPr>
                <w:rFonts w:ascii="Arial" w:hAnsi="Arial" w:cs="Arial"/>
                <w:b/>
                <w:iCs/>
                <w:sz w:val="24"/>
                <w:szCs w:val="24"/>
                <w:lang w:eastAsia="ru-RU"/>
              </w:rPr>
              <w:t>2028,8</w:t>
            </w:r>
          </w:p>
        </w:tc>
      </w:tr>
      <w:tr w:rsidR="00FF595F" w:rsidRPr="005E5C23" w:rsidTr="005E5C23">
        <w:trPr>
          <w:cantSplit/>
          <w:trHeight w:val="90"/>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Мәдәният</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1986,4</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2028,8</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«Аксубай муниципаль районының Сөнчәле авыл җирлегендә мәдәниятне үстерү " муниципаль 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0800000000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1986,4</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2028,8</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«Клуб концерт оешмаларын һәм башкару сәнгатен үстерү " ярдәмче программасы</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0840000000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1984,4</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2026,8</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Заманча музыка сәнгатен үстерү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0840100000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1984,4</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2026,8</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Клублар һәм мәдәни - ял итү үзәкләре эшчәнлеген тәэмин итү</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0840144091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1984,4</w:t>
            </w:r>
          </w:p>
        </w:tc>
        <w:tc>
          <w:tcPr>
            <w:tcW w:w="1021"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iCs/>
                <w:sz w:val="24"/>
                <w:szCs w:val="24"/>
                <w:lang w:eastAsia="ru-RU"/>
              </w:rPr>
              <w:t>2026,8</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0840144091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100</w:t>
            </w: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1794,4</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1818,8</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0840144091</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190,0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208,0</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lastRenderedPageBreak/>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highlight w:val="magenta"/>
                <w:lang w:eastAsia="ru-RU"/>
              </w:rPr>
            </w:pPr>
            <w:r w:rsidRPr="005E5C23">
              <w:rPr>
                <w:rFonts w:ascii="Arial" w:hAnsi="Arial" w:cs="Arial"/>
                <w:iCs/>
                <w:sz w:val="24"/>
                <w:szCs w:val="24"/>
                <w:lang w:eastAsia="ru-RU"/>
              </w:rPr>
              <w:t>0860000000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Мәдәният өлкәсендәге гамәлләр</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highlight w:val="magenta"/>
                <w:lang w:eastAsia="ru-RU"/>
              </w:rPr>
            </w:pPr>
            <w:r w:rsidRPr="005E5C23">
              <w:rPr>
                <w:rFonts w:ascii="Arial" w:hAnsi="Arial" w:cs="Arial"/>
                <w:iCs/>
                <w:sz w:val="24"/>
                <w:szCs w:val="24"/>
                <w:lang w:eastAsia="ru-RU"/>
              </w:rPr>
              <w:t>0860110990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925</w:t>
            </w:r>
          </w:p>
        </w:tc>
        <w:tc>
          <w:tcPr>
            <w:tcW w:w="567"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08</w:t>
            </w:r>
          </w:p>
        </w:tc>
        <w:tc>
          <w:tcPr>
            <w:tcW w:w="709" w:type="dxa"/>
          </w:tcPr>
          <w:p w:rsidR="00FF595F" w:rsidRPr="005E5C23" w:rsidRDefault="00FF595F" w:rsidP="006B0601">
            <w:pPr>
              <w:spacing w:after="0" w:line="240" w:lineRule="auto"/>
              <w:jc w:val="center"/>
              <w:rPr>
                <w:rFonts w:ascii="Arial" w:hAnsi="Arial" w:cs="Arial"/>
                <w:sz w:val="24"/>
                <w:szCs w:val="24"/>
                <w:lang w:eastAsia="ru-RU"/>
              </w:rPr>
            </w:pPr>
            <w:r w:rsidRPr="005E5C23">
              <w:rPr>
                <w:rFonts w:ascii="Arial" w:hAnsi="Arial" w:cs="Arial"/>
                <w:sz w:val="24"/>
                <w:szCs w:val="24"/>
                <w:lang w:eastAsia="ru-RU"/>
              </w:rPr>
              <w:t>01</w:t>
            </w:r>
          </w:p>
        </w:tc>
        <w:tc>
          <w:tcPr>
            <w:tcW w:w="1701" w:type="dxa"/>
          </w:tcPr>
          <w:p w:rsidR="00FF595F" w:rsidRPr="005E5C23" w:rsidRDefault="00FF595F" w:rsidP="006B0601">
            <w:pPr>
              <w:spacing w:after="0" w:line="240" w:lineRule="auto"/>
              <w:jc w:val="center"/>
              <w:rPr>
                <w:rFonts w:ascii="Arial" w:hAnsi="Arial" w:cs="Arial"/>
                <w:iCs/>
                <w:sz w:val="24"/>
                <w:szCs w:val="24"/>
                <w:highlight w:val="magenta"/>
                <w:lang w:eastAsia="ru-RU"/>
              </w:rPr>
            </w:pPr>
            <w:r w:rsidRPr="005E5C23">
              <w:rPr>
                <w:rFonts w:ascii="Arial" w:hAnsi="Arial" w:cs="Arial"/>
                <w:iCs/>
                <w:sz w:val="24"/>
                <w:szCs w:val="24"/>
                <w:lang w:eastAsia="ru-RU"/>
              </w:rPr>
              <w:t>0860110990</w:t>
            </w:r>
          </w:p>
        </w:tc>
        <w:tc>
          <w:tcPr>
            <w:tcW w:w="709"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200</w:t>
            </w:r>
          </w:p>
        </w:tc>
        <w:tc>
          <w:tcPr>
            <w:tcW w:w="992"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c>
          <w:tcPr>
            <w:tcW w:w="1021" w:type="dxa"/>
          </w:tcPr>
          <w:p w:rsidR="00FF595F" w:rsidRPr="005E5C23" w:rsidRDefault="00FF595F" w:rsidP="006B0601">
            <w:pPr>
              <w:spacing w:after="0" w:line="240" w:lineRule="auto"/>
              <w:jc w:val="center"/>
              <w:rPr>
                <w:rFonts w:ascii="Arial" w:hAnsi="Arial" w:cs="Arial"/>
                <w:iCs/>
                <w:sz w:val="24"/>
                <w:szCs w:val="24"/>
                <w:lang w:eastAsia="ru-RU"/>
              </w:rPr>
            </w:pPr>
            <w:r w:rsidRPr="005E5C23">
              <w:rPr>
                <w:rFonts w:ascii="Arial" w:hAnsi="Arial" w:cs="Arial"/>
                <w:iCs/>
                <w:sz w:val="24"/>
                <w:szCs w:val="24"/>
                <w:lang w:eastAsia="ru-RU"/>
              </w:rPr>
              <w:t>2,0</w:t>
            </w:r>
          </w:p>
        </w:tc>
      </w:tr>
      <w:tr w:rsidR="00FF595F" w:rsidRPr="005E5C23" w:rsidTr="005E5C23">
        <w:trPr>
          <w:cantSplit/>
          <w:trHeight w:val="291"/>
        </w:trPr>
        <w:tc>
          <w:tcPr>
            <w:tcW w:w="3402" w:type="dxa"/>
          </w:tcPr>
          <w:p w:rsidR="00FF595F" w:rsidRPr="005E5C23" w:rsidRDefault="00FF595F" w:rsidP="00FF595F">
            <w:pPr>
              <w:rPr>
                <w:rFonts w:ascii="Arial" w:hAnsi="Arial" w:cs="Arial"/>
                <w:sz w:val="24"/>
                <w:szCs w:val="24"/>
              </w:rPr>
            </w:pPr>
            <w:r w:rsidRPr="005E5C23">
              <w:rPr>
                <w:rFonts w:ascii="Arial" w:hAnsi="Arial" w:cs="Arial"/>
                <w:sz w:val="24"/>
                <w:szCs w:val="24"/>
              </w:rPr>
              <w:t>Барлык чыгымнар (шартлы рәвештә расланган чыгымнардан тыш)</w:t>
            </w:r>
          </w:p>
        </w:tc>
        <w:tc>
          <w:tcPr>
            <w:tcW w:w="709" w:type="dxa"/>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925</w:t>
            </w:r>
          </w:p>
        </w:tc>
        <w:tc>
          <w:tcPr>
            <w:tcW w:w="567"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sz w:val="24"/>
                <w:szCs w:val="24"/>
                <w:lang w:eastAsia="ru-RU"/>
              </w:rPr>
            </w:pPr>
          </w:p>
        </w:tc>
        <w:tc>
          <w:tcPr>
            <w:tcW w:w="709"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sz w:val="24"/>
                <w:szCs w:val="24"/>
                <w:lang w:eastAsia="ru-RU"/>
              </w:rPr>
            </w:pPr>
          </w:p>
        </w:tc>
        <w:tc>
          <w:tcPr>
            <w:tcW w:w="1701"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sz w:val="24"/>
                <w:szCs w:val="24"/>
                <w:lang w:eastAsia="ru-RU"/>
              </w:rPr>
            </w:pPr>
          </w:p>
        </w:tc>
        <w:tc>
          <w:tcPr>
            <w:tcW w:w="709"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sz w:val="24"/>
                <w:szCs w:val="24"/>
                <w:lang w:eastAsia="ru-RU"/>
              </w:rPr>
            </w:pPr>
          </w:p>
        </w:tc>
        <w:tc>
          <w:tcPr>
            <w:tcW w:w="992"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4631,8</w:t>
            </w:r>
          </w:p>
        </w:tc>
        <w:tc>
          <w:tcPr>
            <w:tcW w:w="1021" w:type="dxa"/>
            <w:tcBorders>
              <w:top w:val="single" w:sz="4" w:space="0" w:color="auto"/>
              <w:bottom w:val="single" w:sz="4" w:space="0" w:color="auto"/>
            </w:tcBorders>
          </w:tcPr>
          <w:p w:rsidR="00FF595F" w:rsidRPr="005E5C23" w:rsidRDefault="00FF595F" w:rsidP="006B0601">
            <w:pPr>
              <w:spacing w:after="0" w:line="240" w:lineRule="auto"/>
              <w:jc w:val="center"/>
              <w:rPr>
                <w:rFonts w:ascii="Arial" w:hAnsi="Arial" w:cs="Arial"/>
                <w:b/>
                <w:sz w:val="24"/>
                <w:szCs w:val="24"/>
                <w:lang w:eastAsia="ru-RU"/>
              </w:rPr>
            </w:pPr>
            <w:r w:rsidRPr="005E5C23">
              <w:rPr>
                <w:rFonts w:ascii="Arial" w:hAnsi="Arial" w:cs="Arial"/>
                <w:b/>
                <w:sz w:val="24"/>
                <w:szCs w:val="24"/>
                <w:lang w:eastAsia="ru-RU"/>
              </w:rPr>
              <w:t>4786,2</w:t>
            </w:r>
          </w:p>
        </w:tc>
      </w:tr>
    </w:tbl>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4046B2" w:rsidRPr="005E5C23" w:rsidRDefault="004046B2" w:rsidP="006B0601">
      <w:pPr>
        <w:spacing w:after="0" w:line="240" w:lineRule="auto"/>
        <w:rPr>
          <w:rFonts w:ascii="Arial" w:hAnsi="Arial" w:cs="Arial"/>
          <w:sz w:val="24"/>
          <w:szCs w:val="24"/>
          <w:lang w:eastAsia="ru-RU"/>
        </w:rPr>
      </w:pPr>
      <w:r w:rsidRPr="005E5C23">
        <w:rPr>
          <w:rFonts w:ascii="Arial" w:hAnsi="Arial" w:cs="Arial"/>
          <w:sz w:val="24"/>
          <w:szCs w:val="24"/>
          <w:lang w:eastAsia="ru-RU"/>
        </w:rPr>
        <w:br w:type="page"/>
      </w:r>
    </w:p>
    <w:tbl>
      <w:tblPr>
        <w:tblW w:w="2976" w:type="dxa"/>
        <w:tblInd w:w="6771" w:type="dxa"/>
        <w:tblLook w:val="00A0" w:firstRow="1" w:lastRow="0" w:firstColumn="1" w:lastColumn="0" w:noHBand="0" w:noVBand="0"/>
      </w:tblPr>
      <w:tblGrid>
        <w:gridCol w:w="2976"/>
      </w:tblGrid>
      <w:tr w:rsidR="004046B2" w:rsidRPr="005E5C23" w:rsidTr="002471F9">
        <w:trPr>
          <w:trHeight w:val="1560"/>
        </w:trPr>
        <w:tc>
          <w:tcPr>
            <w:tcW w:w="2976" w:type="dxa"/>
          </w:tcPr>
          <w:p w:rsidR="004046B2" w:rsidRPr="005E5C23" w:rsidRDefault="00FF595F" w:rsidP="00FF595F">
            <w:pPr>
              <w:spacing w:after="0" w:line="240" w:lineRule="auto"/>
              <w:ind w:right="141"/>
              <w:jc w:val="center"/>
              <w:rPr>
                <w:rFonts w:ascii="Arial" w:eastAsia="Calibri" w:hAnsi="Arial" w:cs="Arial"/>
                <w:sz w:val="24"/>
                <w:szCs w:val="24"/>
                <w:lang w:eastAsia="ru-RU"/>
              </w:rPr>
            </w:pPr>
            <w:r w:rsidRPr="005E5C23">
              <w:rPr>
                <w:rFonts w:ascii="Arial" w:eastAsia="Calibri" w:hAnsi="Arial" w:cs="Arial"/>
                <w:sz w:val="24"/>
                <w:szCs w:val="24"/>
                <w:lang w:val="tt-RU" w:eastAsia="ru-RU"/>
              </w:rPr>
              <w:lastRenderedPageBreak/>
              <w:t xml:space="preserve">Кушымта </w:t>
            </w:r>
            <w:r w:rsidR="004046B2" w:rsidRPr="005E5C23">
              <w:rPr>
                <w:rFonts w:ascii="Arial" w:eastAsia="Calibri" w:hAnsi="Arial" w:cs="Arial"/>
                <w:sz w:val="24"/>
                <w:szCs w:val="24"/>
                <w:lang w:eastAsia="ru-RU"/>
              </w:rPr>
              <w:t xml:space="preserve"> № 9</w:t>
            </w:r>
          </w:p>
          <w:p w:rsidR="004046B2" w:rsidRPr="005E5C23" w:rsidRDefault="00FF595F" w:rsidP="006B0601">
            <w:pPr>
              <w:spacing w:after="0" w:line="240" w:lineRule="auto"/>
              <w:rPr>
                <w:rFonts w:ascii="Arial" w:eastAsia="Calibri" w:hAnsi="Arial" w:cs="Arial"/>
                <w:sz w:val="24"/>
                <w:szCs w:val="24"/>
                <w:lang w:eastAsia="ru-RU"/>
              </w:rPr>
            </w:pPr>
            <w:r w:rsidRPr="005E5C23">
              <w:rPr>
                <w:rFonts w:ascii="Arial" w:eastAsia="Calibri" w:hAnsi="Arial" w:cs="Arial"/>
                <w:sz w:val="24"/>
                <w:szCs w:val="24"/>
                <w:lang w:eastAsia="ru-RU"/>
              </w:rPr>
              <w:t>"Аксубай муниципаль районының Сөнчәле авыл җирлегенең 2025 елга, 2026 һәм 2027 елларның план чорына бюджеты турында" карарына</w:t>
            </w:r>
            <w:r w:rsidR="004046B2" w:rsidRPr="005E5C23">
              <w:rPr>
                <w:rFonts w:ascii="Arial" w:eastAsia="Calibri" w:hAnsi="Arial" w:cs="Arial"/>
                <w:sz w:val="24"/>
                <w:szCs w:val="24"/>
                <w:lang w:eastAsia="ru-RU"/>
              </w:rPr>
              <w:t>»</w:t>
            </w:r>
          </w:p>
          <w:p w:rsidR="004046B2" w:rsidRPr="005E5C23" w:rsidRDefault="00FF595F" w:rsidP="005E5C23">
            <w:pPr>
              <w:spacing w:after="0" w:line="240" w:lineRule="auto"/>
              <w:ind w:right="-55"/>
              <w:rPr>
                <w:rFonts w:ascii="Arial" w:eastAsia="Calibri" w:hAnsi="Arial" w:cs="Arial"/>
                <w:sz w:val="24"/>
                <w:szCs w:val="24"/>
                <w:lang w:val="tt-RU"/>
              </w:rPr>
            </w:pPr>
            <w:r w:rsidRPr="005E5C23">
              <w:rPr>
                <w:rFonts w:ascii="Arial" w:eastAsia="Calibri" w:hAnsi="Arial" w:cs="Arial"/>
                <w:sz w:val="24"/>
                <w:szCs w:val="24"/>
              </w:rPr>
              <w:t xml:space="preserve">№ </w:t>
            </w:r>
            <w:r w:rsidR="005E5C23">
              <w:rPr>
                <w:rFonts w:ascii="Arial" w:eastAsia="Calibri" w:hAnsi="Arial" w:cs="Arial"/>
                <w:sz w:val="24"/>
                <w:szCs w:val="24"/>
              </w:rPr>
              <w:t>83</w:t>
            </w:r>
            <w:r w:rsidRPr="005E5C23">
              <w:rPr>
                <w:rFonts w:ascii="Arial" w:eastAsia="Calibri" w:hAnsi="Arial" w:cs="Arial"/>
                <w:sz w:val="24"/>
                <w:szCs w:val="24"/>
              </w:rPr>
              <w:t xml:space="preserve">        </w:t>
            </w:r>
            <w:r w:rsidR="005E5C23">
              <w:rPr>
                <w:rFonts w:ascii="Arial" w:eastAsia="Calibri" w:hAnsi="Arial" w:cs="Arial"/>
                <w:sz w:val="24"/>
                <w:szCs w:val="24"/>
              </w:rPr>
              <w:t>13.11.</w:t>
            </w:r>
            <w:r w:rsidRPr="005E5C23">
              <w:rPr>
                <w:rFonts w:ascii="Arial" w:eastAsia="Calibri" w:hAnsi="Arial" w:cs="Arial"/>
                <w:sz w:val="24"/>
                <w:szCs w:val="24"/>
              </w:rPr>
              <w:t xml:space="preserve">2024 </w:t>
            </w:r>
            <w:r w:rsidRPr="005E5C23">
              <w:rPr>
                <w:rFonts w:ascii="Arial" w:eastAsia="Calibri" w:hAnsi="Arial" w:cs="Arial"/>
                <w:sz w:val="24"/>
                <w:szCs w:val="24"/>
                <w:lang w:val="tt-RU"/>
              </w:rPr>
              <w:t>ел</w:t>
            </w:r>
          </w:p>
        </w:tc>
      </w:tr>
    </w:tbl>
    <w:p w:rsidR="004046B2" w:rsidRPr="005E5C23" w:rsidRDefault="004046B2" w:rsidP="006B0601">
      <w:pPr>
        <w:spacing w:after="0" w:line="240" w:lineRule="auto"/>
        <w:jc w:val="center"/>
        <w:rPr>
          <w:rFonts w:ascii="Arial" w:eastAsia="Calibri" w:hAnsi="Arial" w:cs="Arial"/>
          <w:sz w:val="24"/>
          <w:szCs w:val="24"/>
        </w:rPr>
      </w:pPr>
    </w:p>
    <w:p w:rsidR="004046B2" w:rsidRPr="005E5C23" w:rsidRDefault="00FF595F" w:rsidP="00FF595F">
      <w:pPr>
        <w:spacing w:after="0" w:line="240" w:lineRule="auto"/>
        <w:jc w:val="center"/>
        <w:rPr>
          <w:rFonts w:ascii="Arial" w:eastAsia="Calibri" w:hAnsi="Arial" w:cs="Arial"/>
          <w:sz w:val="24"/>
          <w:szCs w:val="24"/>
        </w:rPr>
      </w:pPr>
      <w:r w:rsidRPr="005E5C23">
        <w:rPr>
          <w:rFonts w:ascii="Arial" w:eastAsia="Calibri" w:hAnsi="Arial" w:cs="Arial"/>
          <w:sz w:val="24"/>
          <w:szCs w:val="24"/>
        </w:rPr>
        <w:t>2025 елга бюджет ассигнованиеләрен Татарстан Республикасы Аксубай муниципаль районы Сөнчәле авыл җирлеге бюджетының максатчан статьялары (Татарстан Республикасы Аксубай муниципаль районы Сөнчәле авыл җирлеге бюджетының муниципаль программалары һәм эшчәнлекнең программага кертелмәгән юнәлешләре), чыгымнар төрләре төркемнәре, Татарстан Республикасы Аксубай муниципаль районы Сөнчәле авыл җирлеге бюджеты бюджетлары чыгымнары классификациясенең бүлекләре, бүлекчәләре буенча бүлү.</w:t>
      </w:r>
    </w:p>
    <w:p w:rsidR="004046B2" w:rsidRPr="005E5C23" w:rsidRDefault="004046B2" w:rsidP="006B0601">
      <w:pPr>
        <w:spacing w:after="0" w:line="240" w:lineRule="auto"/>
        <w:ind w:right="-284"/>
        <w:jc w:val="right"/>
        <w:rPr>
          <w:rFonts w:ascii="Arial" w:eastAsia="Calibri"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2236"/>
        <w:gridCol w:w="795"/>
        <w:gridCol w:w="1227"/>
        <w:gridCol w:w="671"/>
        <w:gridCol w:w="1308"/>
      </w:tblGrid>
      <w:tr w:rsidR="004046B2" w:rsidRPr="005E5C23" w:rsidTr="005E5C23">
        <w:trPr>
          <w:trHeight w:val="396"/>
        </w:trPr>
        <w:tc>
          <w:tcPr>
            <w:tcW w:w="3652" w:type="dxa"/>
            <w:vMerge w:val="restart"/>
            <w:shd w:val="clear" w:color="auto" w:fill="auto"/>
          </w:tcPr>
          <w:p w:rsidR="004046B2" w:rsidRPr="005E5C23" w:rsidRDefault="00FF595F" w:rsidP="006B0601">
            <w:pPr>
              <w:spacing w:after="120" w:line="240" w:lineRule="auto"/>
              <w:jc w:val="center"/>
              <w:rPr>
                <w:rFonts w:ascii="Arial" w:eastAsia="Calibri" w:hAnsi="Arial" w:cs="Arial"/>
                <w:b/>
                <w:color w:val="000000"/>
                <w:sz w:val="24"/>
                <w:szCs w:val="24"/>
                <w:lang w:val="tt-RU" w:eastAsia="ru-RU"/>
              </w:rPr>
            </w:pPr>
            <w:r w:rsidRPr="005E5C23">
              <w:rPr>
                <w:rFonts w:ascii="Arial" w:eastAsia="Calibri" w:hAnsi="Arial" w:cs="Arial"/>
                <w:b/>
                <w:color w:val="000000"/>
                <w:sz w:val="24"/>
                <w:szCs w:val="24"/>
                <w:lang w:val="tt-RU" w:eastAsia="ru-RU"/>
              </w:rPr>
              <w:t xml:space="preserve">Исем </w:t>
            </w:r>
          </w:p>
        </w:tc>
        <w:tc>
          <w:tcPr>
            <w:tcW w:w="2236" w:type="dxa"/>
            <w:vMerge w:val="restart"/>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ЦСР</w:t>
            </w:r>
          </w:p>
        </w:tc>
        <w:tc>
          <w:tcPr>
            <w:tcW w:w="795" w:type="dxa"/>
            <w:vMerge w:val="restart"/>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ВР</w:t>
            </w:r>
          </w:p>
        </w:tc>
        <w:tc>
          <w:tcPr>
            <w:tcW w:w="1227" w:type="dxa"/>
            <w:vMerge w:val="restart"/>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Рз</w:t>
            </w:r>
          </w:p>
        </w:tc>
        <w:tc>
          <w:tcPr>
            <w:tcW w:w="671" w:type="dxa"/>
            <w:vMerge w:val="restart"/>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ПР</w:t>
            </w:r>
          </w:p>
        </w:tc>
        <w:tc>
          <w:tcPr>
            <w:tcW w:w="1308" w:type="dxa"/>
            <w:vMerge w:val="restart"/>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Сумма</w:t>
            </w:r>
          </w:p>
          <w:p w:rsidR="004046B2" w:rsidRPr="005E5C23" w:rsidRDefault="00FF595F" w:rsidP="006B0601">
            <w:pPr>
              <w:spacing w:after="120" w:line="240" w:lineRule="auto"/>
              <w:jc w:val="center"/>
              <w:rPr>
                <w:rFonts w:ascii="Arial" w:eastAsia="Calibri" w:hAnsi="Arial" w:cs="Arial"/>
                <w:b/>
                <w:color w:val="000000"/>
                <w:sz w:val="24"/>
                <w:szCs w:val="24"/>
                <w:lang w:val="tt-RU" w:eastAsia="ru-RU"/>
              </w:rPr>
            </w:pPr>
            <w:r w:rsidRPr="005E5C23">
              <w:rPr>
                <w:rFonts w:ascii="Arial" w:eastAsia="Calibri" w:hAnsi="Arial" w:cs="Arial"/>
                <w:b/>
                <w:color w:val="000000"/>
                <w:sz w:val="24"/>
                <w:szCs w:val="24"/>
                <w:lang w:val="tt-RU" w:eastAsia="ru-RU"/>
              </w:rPr>
              <w:t>Мең сум</w:t>
            </w:r>
          </w:p>
        </w:tc>
      </w:tr>
      <w:tr w:rsidR="004046B2" w:rsidRPr="005E5C23" w:rsidTr="005E5C23">
        <w:trPr>
          <w:trHeight w:val="396"/>
        </w:trPr>
        <w:tc>
          <w:tcPr>
            <w:tcW w:w="3652" w:type="dxa"/>
            <w:vMerge/>
            <w:shd w:val="clear" w:color="auto" w:fill="auto"/>
          </w:tcPr>
          <w:p w:rsidR="004046B2" w:rsidRPr="005E5C23" w:rsidRDefault="004046B2" w:rsidP="006B0601">
            <w:pPr>
              <w:spacing w:after="120" w:line="240" w:lineRule="auto"/>
              <w:jc w:val="both"/>
              <w:rPr>
                <w:rFonts w:ascii="Arial" w:eastAsia="Calibri" w:hAnsi="Arial" w:cs="Arial"/>
                <w:color w:val="000000"/>
                <w:sz w:val="24"/>
                <w:szCs w:val="24"/>
                <w:lang w:eastAsia="ru-RU"/>
              </w:rPr>
            </w:pPr>
          </w:p>
        </w:tc>
        <w:tc>
          <w:tcPr>
            <w:tcW w:w="2236" w:type="dxa"/>
            <w:vMerge/>
            <w:shd w:val="clear" w:color="auto" w:fill="auto"/>
          </w:tcPr>
          <w:p w:rsidR="004046B2" w:rsidRPr="005E5C23" w:rsidRDefault="004046B2" w:rsidP="006B0601">
            <w:pPr>
              <w:spacing w:after="120" w:line="240" w:lineRule="auto"/>
              <w:jc w:val="center"/>
              <w:rPr>
                <w:rFonts w:ascii="Arial" w:eastAsia="Calibri" w:hAnsi="Arial" w:cs="Arial"/>
                <w:color w:val="000000"/>
                <w:sz w:val="24"/>
                <w:szCs w:val="24"/>
                <w:lang w:eastAsia="ru-RU"/>
              </w:rPr>
            </w:pPr>
          </w:p>
        </w:tc>
        <w:tc>
          <w:tcPr>
            <w:tcW w:w="795" w:type="dxa"/>
            <w:vMerge/>
            <w:shd w:val="clear" w:color="auto" w:fill="auto"/>
          </w:tcPr>
          <w:p w:rsidR="004046B2" w:rsidRPr="005E5C23" w:rsidRDefault="004046B2" w:rsidP="006B0601">
            <w:pPr>
              <w:spacing w:after="120" w:line="240" w:lineRule="auto"/>
              <w:jc w:val="center"/>
              <w:rPr>
                <w:rFonts w:ascii="Arial" w:eastAsia="Calibri" w:hAnsi="Arial" w:cs="Arial"/>
                <w:color w:val="000000"/>
                <w:sz w:val="24"/>
                <w:szCs w:val="24"/>
                <w:lang w:eastAsia="ru-RU"/>
              </w:rPr>
            </w:pPr>
          </w:p>
        </w:tc>
        <w:tc>
          <w:tcPr>
            <w:tcW w:w="1227" w:type="dxa"/>
            <w:vMerge/>
            <w:shd w:val="clear" w:color="auto" w:fill="auto"/>
          </w:tcPr>
          <w:p w:rsidR="004046B2" w:rsidRPr="005E5C23" w:rsidRDefault="004046B2" w:rsidP="006B0601">
            <w:pPr>
              <w:spacing w:after="120" w:line="240" w:lineRule="auto"/>
              <w:jc w:val="center"/>
              <w:rPr>
                <w:rFonts w:ascii="Arial" w:eastAsia="Calibri" w:hAnsi="Arial" w:cs="Arial"/>
                <w:color w:val="000000"/>
                <w:sz w:val="24"/>
                <w:szCs w:val="24"/>
                <w:lang w:eastAsia="ru-RU"/>
              </w:rPr>
            </w:pPr>
          </w:p>
        </w:tc>
        <w:tc>
          <w:tcPr>
            <w:tcW w:w="671" w:type="dxa"/>
            <w:vMerge/>
            <w:shd w:val="clear" w:color="auto" w:fill="auto"/>
          </w:tcPr>
          <w:p w:rsidR="004046B2" w:rsidRPr="005E5C23" w:rsidRDefault="004046B2" w:rsidP="006B0601">
            <w:pPr>
              <w:spacing w:after="120" w:line="240" w:lineRule="auto"/>
              <w:jc w:val="center"/>
              <w:rPr>
                <w:rFonts w:ascii="Arial" w:eastAsia="Calibri" w:hAnsi="Arial" w:cs="Arial"/>
                <w:color w:val="000000"/>
                <w:sz w:val="24"/>
                <w:szCs w:val="24"/>
                <w:lang w:eastAsia="ru-RU"/>
              </w:rPr>
            </w:pPr>
          </w:p>
        </w:tc>
        <w:tc>
          <w:tcPr>
            <w:tcW w:w="1308" w:type="dxa"/>
            <w:vMerge/>
            <w:shd w:val="clear" w:color="auto" w:fill="auto"/>
          </w:tcPr>
          <w:p w:rsidR="004046B2" w:rsidRPr="005E5C23" w:rsidRDefault="004046B2" w:rsidP="006B0601">
            <w:pPr>
              <w:spacing w:after="120" w:line="240" w:lineRule="auto"/>
              <w:jc w:val="right"/>
              <w:rPr>
                <w:rFonts w:ascii="Arial" w:eastAsia="Calibri" w:hAnsi="Arial" w:cs="Arial"/>
                <w:color w:val="000000"/>
                <w:sz w:val="24"/>
                <w:szCs w:val="24"/>
                <w:lang w:eastAsia="ru-RU"/>
              </w:rPr>
            </w:pP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«Аксубай муниципаль районы Сөнчәле авыл җирлегенең коммуналь инфраструктура системаларын комплекслы үстерү " программасы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Ж1 0 00 0000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210,0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Коммуналь хуҗалык өлкәсендәге гамәлләр</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Ж1 0 00 7505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Ж1 0 00 7505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r>
      <w:tr w:rsidR="00FF595F" w:rsidRPr="005E5C23" w:rsidTr="005E5C23">
        <w:trPr>
          <w:trHeight w:val="537"/>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ТОРАК-КОММУНАЛЬ ХУҖАЛЫГЫ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Ж1 0 00 7505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p w:rsidR="00FF595F" w:rsidRPr="005E5C23" w:rsidRDefault="00FF595F" w:rsidP="005E5C23">
            <w:pPr>
              <w:spacing w:after="0" w:line="240" w:lineRule="auto"/>
              <w:rPr>
                <w:rFonts w:ascii="Arial" w:eastAsia="Calibri" w:hAnsi="Arial" w:cs="Arial"/>
                <w:sz w:val="24"/>
                <w:szCs w:val="24"/>
              </w:rPr>
            </w:pPr>
          </w:p>
        </w:tc>
      </w:tr>
      <w:tr w:rsidR="00FF595F" w:rsidRPr="005E5C23" w:rsidTr="005E5C23">
        <w:trPr>
          <w:trHeight w:val="68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Коммуналь хуҗалык</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Ж1 0 00 7505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02</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«Аксубай муниципаль районының Сөнчәле авыл җирлеге территориясен төзекләндерү»программасы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Б1 0 00 0000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284,0</w:t>
            </w:r>
          </w:p>
        </w:tc>
      </w:tr>
      <w:tr w:rsidR="00FF595F" w:rsidRPr="005E5C23" w:rsidTr="005E5C23">
        <w:trPr>
          <w:trHeight w:val="3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Урамнарны яктырту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7801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165,0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7801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165,0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ТОРАК-КОММУНАЛЬ ХУҖАЛЫГЫ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7801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165,0</w:t>
            </w:r>
          </w:p>
        </w:tc>
      </w:tr>
      <w:tr w:rsidR="00FF595F" w:rsidRPr="005E5C23" w:rsidTr="005E5C23">
        <w:trPr>
          <w:trHeight w:val="421"/>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Төзекләндерү</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7801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03</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165,0</w:t>
            </w:r>
          </w:p>
        </w:tc>
      </w:tr>
      <w:tr w:rsidR="00FF595F" w:rsidRPr="005E5C23" w:rsidTr="005E5C23">
        <w:trPr>
          <w:trHeight w:val="313"/>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 xml:space="preserve">Авыл җирлекләре чикләрендә </w:t>
            </w:r>
            <w:r w:rsidRPr="005E5C23">
              <w:rPr>
                <w:rFonts w:ascii="Arial" w:hAnsi="Arial" w:cs="Arial"/>
                <w:sz w:val="24"/>
                <w:szCs w:val="24"/>
              </w:rPr>
              <w:lastRenderedPageBreak/>
              <w:t>юллар һәм инженерлык корылмалары төзү, карап тоту, ремонтлау.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lastRenderedPageBreak/>
              <w:t>Б1 0 00 78020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Б1 0 00 78020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МИЛЛИ ИКЪТИСАД</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Б1 0 00 78020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04</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r>
      <w:tr w:rsidR="00FF595F" w:rsidRPr="005E5C23" w:rsidTr="005E5C23">
        <w:trPr>
          <w:trHeight w:val="382"/>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Юл хуҗалыгы (юл фондлары)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Б1 0 00 78020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04</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09</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Зиратларны карап тоту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4,0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ТОРАК-КОММУНАЛЬ ХУҖАЛЫГЫ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Төзекләндерү</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03</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Җирлекләрне төзекләндерү буенча башка чаралар</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ТОРАК-КОММУНАЛЬ ХУҖАЛЫГЫ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Төзекләндерү</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03</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«Аксубай муниципаль районының Сөнчәле авыл җирлегендә мәдәниятне үстерү»муниципаль программасы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08 0 00 0000 0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1945,0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«Клуб концерт оешмаларын һәм башкару сәнгатен үстерү " ярдәмче программасы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08 4 00 0000 0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1943,0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Заманча музыка сәнгатен үстерү</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08 4 01 0000 0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1943,0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Клублар һәм мәдәни-ял итү үзәкләре эшчәнлеген тәэмин итү</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1943,0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 xml:space="preserve">Дәүләт (муниципаль) органнары, казна учреждениеләре, бюджеттан тыш дәүләт фондларының идарә органнары тарафыннан </w:t>
            </w:r>
            <w:r w:rsidRPr="005E5C23">
              <w:rPr>
                <w:rFonts w:ascii="Arial" w:hAnsi="Arial" w:cs="Arial"/>
                <w:sz w:val="24"/>
                <w:szCs w:val="24"/>
              </w:rPr>
              <w:lastRenderedPageBreak/>
              <w:t>функцияләр башкаруны тәэмин итү максатларында персоналга түләү чыгымнары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lastRenderedPageBreak/>
              <w:t>08 4 01 4409 1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1752,0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lastRenderedPageBreak/>
              <w:t>МӘДӘНИЯТ, КИНЕМАТОГРАФИЯ</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1752,0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Мәдәният</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1752,0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191,0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МӘДӘНИЯТ, КИНЕМАТОГРАФИЯ</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191,0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Мәдәният</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191,0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08 6 00 0000 0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Мәдәният өлкәсендәге гамәлләр</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08 6 01 1099 0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color w:val="000000"/>
                <w:sz w:val="24"/>
                <w:szCs w:val="24"/>
                <w:lang w:eastAsia="ru-RU"/>
              </w:rPr>
              <w:t>2,0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08 6 01 1099 0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color w:val="000000"/>
                <w:sz w:val="24"/>
                <w:szCs w:val="24"/>
                <w:lang w:eastAsia="ru-RU"/>
              </w:rPr>
              <w:t>2,0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МӘДӘНИЯТ, КИНЕМАТОГРАФИЯ</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08 6 01 1099 0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color w:val="000000"/>
                <w:sz w:val="24"/>
                <w:szCs w:val="24"/>
                <w:lang w:eastAsia="ru-RU"/>
              </w:rPr>
              <w:t>2,0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Мәдәният</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08 6 01 1099 0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color w:val="000000"/>
                <w:sz w:val="24"/>
                <w:szCs w:val="24"/>
                <w:lang w:eastAsia="ru-RU"/>
              </w:rPr>
              <w:t>2,0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Аксубай муниципаль районының Сөнчәле авыл җирлегендә кече һәм урта эшкуарлыкка ярдәм программасы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b/>
                <w:sz w:val="24"/>
                <w:szCs w:val="24"/>
                <w:lang w:eastAsia="ru-RU"/>
              </w:rPr>
            </w:pPr>
            <w:r w:rsidRPr="005E5C23">
              <w:rPr>
                <w:rFonts w:ascii="Arial" w:eastAsia="Calibri" w:hAnsi="Arial" w:cs="Arial"/>
                <w:b/>
                <w:sz w:val="24"/>
                <w:szCs w:val="24"/>
                <w:lang w:eastAsia="ru-RU"/>
              </w:rPr>
              <w:t>11 0 00 0000 0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b/>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b/>
                <w:sz w:val="24"/>
                <w:szCs w:val="24"/>
                <w:lang w:eastAsia="ru-RU"/>
              </w:rPr>
            </w:pPr>
            <w:r w:rsidRPr="005E5C23">
              <w:rPr>
                <w:rFonts w:ascii="Arial" w:eastAsia="Calibri" w:hAnsi="Arial" w:cs="Arial"/>
                <w:b/>
                <w:sz w:val="24"/>
                <w:szCs w:val="24"/>
                <w:lang w:eastAsia="ru-RU"/>
              </w:rPr>
              <w:t>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Программаны гамәлгә ашыру өлешендәге чаралар</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11 7 00 65272 2</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11 7 00 65272 2</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МИЛЛИ ИКЪТИСАД</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11 7 00 65272 2</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Милли икътисад өлкәсендә башка мәсьәләләр</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11 7 00 65272 2</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12</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lastRenderedPageBreak/>
              <w:t>Чыгымнарның программада каралмаган юнәлешләре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99 0 00 0000 0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2041,4</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Муниципаль берәмлек башлыгы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99 0 00 0203 0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720,0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99 0 00 0203 0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720,0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99 0 00 0203 0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720,0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Россия Федерациясе субъектының һәм муниципаль берәмлекнең иң югары вазыйфаи заты эшчәнлеге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99 0 00 0203 0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02</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720,0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Үзәк аппарат</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658,0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148,0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148,0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 xml:space="preserve">Россия Федерациясе Хөкүмәтенең, Россия Федерациясе субъектлары дәүләт хакимиятенең югары </w:t>
            </w:r>
            <w:r w:rsidRPr="005E5C23">
              <w:rPr>
                <w:rFonts w:ascii="Arial" w:hAnsi="Arial" w:cs="Arial"/>
                <w:sz w:val="24"/>
                <w:szCs w:val="24"/>
              </w:rPr>
              <w:lastRenderedPageBreak/>
              <w:t>башкарма органнарының, җирле администрацияләрнең эшчәнлеге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lastRenderedPageBreak/>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148,0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lastRenderedPageBreak/>
              <w:t>Башка бюджет ассигнованиеләре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Ведомство буйсынуындагы учреждениеләр эшчәнлеген тәэмин итү</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99 0 00 2990 0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548,0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510,0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510,0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Башка 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13</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510,0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99 00029900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38,0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 xml:space="preserve">200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38,0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Башка 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200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 xml:space="preserve">01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13</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38,0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Оешмалар мөлкәтенә салым һәм җир салымы түләү</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99 0 00 0295 0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Башка бюджет ассигнованиеләре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99 0 00 0295 0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99 0 00 0295 0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Башка 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99 0 00 0295 0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13</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Башкарма комитетның резерв фонды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99 0 00 0741 1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lastRenderedPageBreak/>
              <w:t>Башка бюджет ассигнованиеләре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99 0 00 0741 1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99 0 00 0741 1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Резерв фондлары</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99 0 00 0741 1</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11</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99 0 00 2560 0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Бюджетара трансфертлар</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99 0 00 2560 0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99 0 00 2560 0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Финанс, салым һәм таможня органнары һәм финанс (финанс-бюджет) күзәтчелеге органнары эшчәнлеген тәэмин итү</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99 0 00 2504 0</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500</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06</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r>
      <w:tr w:rsidR="00FF595F" w:rsidRPr="005E5C23" w:rsidTr="005E5C23">
        <w:trPr>
          <w:trHeight w:val="569"/>
        </w:trPr>
        <w:tc>
          <w:tcPr>
            <w:tcW w:w="3652" w:type="dxa"/>
            <w:shd w:val="clear" w:color="auto" w:fill="auto"/>
          </w:tcPr>
          <w:p w:rsidR="00FF595F" w:rsidRPr="005E5C23" w:rsidRDefault="00FF595F" w:rsidP="005E5C23">
            <w:pPr>
              <w:spacing w:after="0"/>
              <w:rPr>
                <w:rFonts w:ascii="Arial" w:hAnsi="Arial" w:cs="Arial"/>
                <w:sz w:val="24"/>
                <w:szCs w:val="24"/>
              </w:rPr>
            </w:pPr>
            <w:r w:rsidRPr="005E5C23">
              <w:rPr>
                <w:rFonts w:ascii="Arial" w:hAnsi="Arial" w:cs="Arial"/>
                <w:sz w:val="24"/>
                <w:szCs w:val="24"/>
              </w:rPr>
              <w:t>Барлык чыгымнар</w:t>
            </w:r>
          </w:p>
        </w:tc>
        <w:tc>
          <w:tcPr>
            <w:tcW w:w="2236"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795"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227"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671" w:type="dxa"/>
            <w:shd w:val="clear" w:color="auto" w:fill="auto"/>
          </w:tcPr>
          <w:p w:rsidR="00FF595F" w:rsidRPr="005E5C23" w:rsidRDefault="00FF595F"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1308" w:type="dxa"/>
            <w:shd w:val="clear" w:color="auto" w:fill="auto"/>
          </w:tcPr>
          <w:p w:rsidR="00FF595F" w:rsidRPr="005E5C23" w:rsidRDefault="00FF595F"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4485,4</w:t>
            </w:r>
          </w:p>
        </w:tc>
      </w:tr>
    </w:tbl>
    <w:p w:rsidR="004046B2" w:rsidRPr="005E5C23" w:rsidRDefault="004046B2" w:rsidP="006B0601">
      <w:pPr>
        <w:spacing w:line="240" w:lineRule="auto"/>
        <w:rPr>
          <w:rFonts w:ascii="Arial" w:eastAsia="Calibri" w:hAnsi="Arial" w:cs="Arial"/>
          <w:sz w:val="24"/>
          <w:szCs w:val="24"/>
        </w:rPr>
      </w:pPr>
    </w:p>
    <w:p w:rsidR="00D83CAD" w:rsidRPr="005E5C23" w:rsidRDefault="00D83CAD">
      <w:pPr>
        <w:rPr>
          <w:rFonts w:ascii="Arial" w:hAnsi="Arial" w:cs="Arial"/>
          <w:sz w:val="24"/>
          <w:szCs w:val="24"/>
        </w:rPr>
      </w:pPr>
      <w:r w:rsidRPr="005E5C23">
        <w:rPr>
          <w:rFonts w:ascii="Arial" w:hAnsi="Arial" w:cs="Arial"/>
          <w:sz w:val="24"/>
          <w:szCs w:val="24"/>
        </w:rPr>
        <w:br w:type="page"/>
      </w:r>
    </w:p>
    <w:tbl>
      <w:tblPr>
        <w:tblW w:w="2976" w:type="dxa"/>
        <w:tblInd w:w="6771" w:type="dxa"/>
        <w:tblLook w:val="00A0" w:firstRow="1" w:lastRow="0" w:firstColumn="1" w:lastColumn="0" w:noHBand="0" w:noVBand="0"/>
      </w:tblPr>
      <w:tblGrid>
        <w:gridCol w:w="2976"/>
      </w:tblGrid>
      <w:tr w:rsidR="00FF595F" w:rsidRPr="005E5C23" w:rsidTr="00FF595F">
        <w:trPr>
          <w:trHeight w:val="1560"/>
        </w:trPr>
        <w:tc>
          <w:tcPr>
            <w:tcW w:w="2976" w:type="dxa"/>
          </w:tcPr>
          <w:p w:rsidR="00FF595F" w:rsidRPr="005E5C23" w:rsidRDefault="00FF595F" w:rsidP="00FF595F">
            <w:pPr>
              <w:spacing w:after="0" w:line="240" w:lineRule="auto"/>
              <w:ind w:right="141"/>
              <w:jc w:val="center"/>
              <w:rPr>
                <w:rFonts w:ascii="Arial" w:eastAsia="Calibri" w:hAnsi="Arial" w:cs="Arial"/>
                <w:sz w:val="24"/>
                <w:szCs w:val="24"/>
                <w:lang w:val="tt-RU" w:eastAsia="ru-RU"/>
              </w:rPr>
            </w:pPr>
            <w:r w:rsidRPr="005E5C23">
              <w:rPr>
                <w:rFonts w:ascii="Arial" w:eastAsia="Calibri" w:hAnsi="Arial" w:cs="Arial"/>
                <w:sz w:val="24"/>
                <w:szCs w:val="24"/>
                <w:lang w:val="tt-RU" w:eastAsia="ru-RU"/>
              </w:rPr>
              <w:lastRenderedPageBreak/>
              <w:t xml:space="preserve">Кушымта </w:t>
            </w:r>
            <w:r w:rsidRPr="005E5C23">
              <w:rPr>
                <w:rFonts w:ascii="Arial" w:eastAsia="Calibri" w:hAnsi="Arial" w:cs="Arial"/>
                <w:sz w:val="24"/>
                <w:szCs w:val="24"/>
                <w:lang w:eastAsia="ru-RU"/>
              </w:rPr>
              <w:t xml:space="preserve"> № </w:t>
            </w:r>
            <w:r w:rsidRPr="005E5C23">
              <w:rPr>
                <w:rFonts w:ascii="Arial" w:eastAsia="Calibri" w:hAnsi="Arial" w:cs="Arial"/>
                <w:sz w:val="24"/>
                <w:szCs w:val="24"/>
                <w:lang w:val="tt-RU" w:eastAsia="ru-RU"/>
              </w:rPr>
              <w:t>10</w:t>
            </w:r>
          </w:p>
          <w:p w:rsidR="00FF595F" w:rsidRPr="005E5C23" w:rsidRDefault="00FF595F" w:rsidP="00FF595F">
            <w:pPr>
              <w:spacing w:after="0" w:line="240" w:lineRule="auto"/>
              <w:rPr>
                <w:rFonts w:ascii="Arial" w:eastAsia="Calibri" w:hAnsi="Arial" w:cs="Arial"/>
                <w:sz w:val="24"/>
                <w:szCs w:val="24"/>
                <w:lang w:val="tt-RU" w:eastAsia="ru-RU"/>
              </w:rPr>
            </w:pPr>
            <w:r w:rsidRPr="005E5C23">
              <w:rPr>
                <w:rFonts w:ascii="Arial" w:eastAsia="Calibri" w:hAnsi="Arial" w:cs="Arial"/>
                <w:sz w:val="24"/>
                <w:szCs w:val="24"/>
                <w:lang w:val="tt-RU" w:eastAsia="ru-RU"/>
              </w:rPr>
              <w:t>"Аксубай муниципаль районының Сөнчәле авыл җирлегенең 2025 елга, 2026 һәм 2027 елларның план чорына бюджеты турында" карарына»</w:t>
            </w:r>
          </w:p>
          <w:p w:rsidR="00FF595F" w:rsidRPr="005E5C23" w:rsidRDefault="00FF595F" w:rsidP="00FF595F">
            <w:pPr>
              <w:spacing w:after="0" w:line="240" w:lineRule="auto"/>
              <w:ind w:right="-55"/>
              <w:rPr>
                <w:rFonts w:ascii="Arial" w:eastAsia="Calibri" w:hAnsi="Arial" w:cs="Arial"/>
                <w:sz w:val="24"/>
                <w:szCs w:val="24"/>
                <w:lang w:val="tt-RU"/>
              </w:rPr>
            </w:pPr>
            <w:r w:rsidRPr="005E5C23">
              <w:rPr>
                <w:rFonts w:ascii="Arial" w:eastAsia="Calibri" w:hAnsi="Arial" w:cs="Arial"/>
                <w:sz w:val="24"/>
                <w:szCs w:val="24"/>
              </w:rPr>
              <w:t xml:space="preserve">№                  2024 </w:t>
            </w:r>
            <w:r w:rsidRPr="005E5C23">
              <w:rPr>
                <w:rFonts w:ascii="Arial" w:eastAsia="Calibri" w:hAnsi="Arial" w:cs="Arial"/>
                <w:sz w:val="24"/>
                <w:szCs w:val="24"/>
                <w:lang w:val="tt-RU"/>
              </w:rPr>
              <w:t>ел</w:t>
            </w:r>
          </w:p>
        </w:tc>
      </w:tr>
    </w:tbl>
    <w:p w:rsidR="00FF595F" w:rsidRPr="005E5C23" w:rsidRDefault="00FF595F" w:rsidP="00FF595F">
      <w:pPr>
        <w:spacing w:after="0" w:line="240" w:lineRule="auto"/>
        <w:jc w:val="center"/>
        <w:rPr>
          <w:rFonts w:ascii="Arial" w:eastAsia="Calibri" w:hAnsi="Arial" w:cs="Arial"/>
          <w:sz w:val="24"/>
          <w:szCs w:val="24"/>
        </w:rPr>
      </w:pPr>
    </w:p>
    <w:p w:rsidR="00FF595F" w:rsidRPr="005E5C23" w:rsidRDefault="00E462F4" w:rsidP="00FF595F">
      <w:pPr>
        <w:spacing w:after="0" w:line="240" w:lineRule="auto"/>
        <w:jc w:val="center"/>
        <w:rPr>
          <w:rFonts w:ascii="Arial" w:eastAsia="Calibri" w:hAnsi="Arial" w:cs="Arial"/>
          <w:sz w:val="24"/>
          <w:szCs w:val="24"/>
        </w:rPr>
      </w:pPr>
      <w:r w:rsidRPr="005E5C23">
        <w:rPr>
          <w:rFonts w:ascii="Arial" w:eastAsia="Calibri" w:hAnsi="Arial" w:cs="Arial"/>
          <w:sz w:val="24"/>
          <w:szCs w:val="24"/>
        </w:rPr>
        <w:t>2026-2027ел</w:t>
      </w:r>
      <w:r w:rsidRPr="005E5C23">
        <w:rPr>
          <w:rFonts w:ascii="Arial" w:eastAsia="Calibri" w:hAnsi="Arial" w:cs="Arial"/>
          <w:sz w:val="24"/>
          <w:szCs w:val="24"/>
          <w:lang w:val="tt-RU"/>
        </w:rPr>
        <w:t>л</w:t>
      </w:r>
      <w:r w:rsidR="00FF595F" w:rsidRPr="005E5C23">
        <w:rPr>
          <w:rFonts w:ascii="Arial" w:eastAsia="Calibri" w:hAnsi="Arial" w:cs="Arial"/>
          <w:sz w:val="24"/>
          <w:szCs w:val="24"/>
        </w:rPr>
        <w:t>а</w:t>
      </w:r>
      <w:r w:rsidRPr="005E5C23">
        <w:rPr>
          <w:rFonts w:ascii="Arial" w:eastAsia="Calibri" w:hAnsi="Arial" w:cs="Arial"/>
          <w:sz w:val="24"/>
          <w:szCs w:val="24"/>
          <w:lang w:val="tt-RU"/>
        </w:rPr>
        <w:t>р план чорына</w:t>
      </w:r>
      <w:r w:rsidR="00FF595F" w:rsidRPr="005E5C23">
        <w:rPr>
          <w:rFonts w:ascii="Arial" w:eastAsia="Calibri" w:hAnsi="Arial" w:cs="Arial"/>
          <w:sz w:val="24"/>
          <w:szCs w:val="24"/>
        </w:rPr>
        <w:t xml:space="preserve"> бюджет ассигнованиеләрен Татарстан Республикасы Аксубай муниципаль районы Сөнчәле авыл җирлеге бюджетының максатчан статьялары (Татарстан Республикасы Аксубай муниципаль районы Сөнчәле авыл җирлеге бюджетының муниципаль программалары һәм эшчәнлекнең программага кертелмәгән юнәлешләре), чыгымнар төрләре төркемнәре, Татарстан Республикасы Аксубай муниципаль районы Сөнчәле авыл җирлеге бюджеты бюджетлары чыгымнары классификациясенең бүлекләре, бүлекчәләре буенча бүлү.</w:t>
      </w:r>
    </w:p>
    <w:p w:rsidR="004046B2" w:rsidRPr="005E5C23" w:rsidRDefault="00E462F4" w:rsidP="006B0601">
      <w:pPr>
        <w:spacing w:after="0" w:line="240" w:lineRule="auto"/>
        <w:jc w:val="center"/>
        <w:rPr>
          <w:rFonts w:ascii="Arial" w:eastAsia="Calibri" w:hAnsi="Arial" w:cs="Arial"/>
          <w:sz w:val="24"/>
          <w:szCs w:val="24"/>
          <w:lang w:val="tt-RU"/>
        </w:rPr>
      </w:pPr>
      <w:r w:rsidRPr="005E5C23">
        <w:rPr>
          <w:rFonts w:ascii="Arial" w:eastAsia="Calibri" w:hAnsi="Arial" w:cs="Arial"/>
          <w:sz w:val="24"/>
          <w:szCs w:val="24"/>
        </w:rPr>
        <w:t xml:space="preserve"> </w:t>
      </w:r>
    </w:p>
    <w:p w:rsidR="004046B2" w:rsidRPr="005E5C23" w:rsidRDefault="004046B2" w:rsidP="00E462F4">
      <w:pPr>
        <w:spacing w:after="0" w:line="240" w:lineRule="auto"/>
        <w:ind w:right="-284"/>
        <w:jc w:val="right"/>
        <w:rPr>
          <w:rFonts w:ascii="Arial" w:eastAsia="Calibri" w:hAnsi="Arial" w:cs="Arial"/>
          <w:sz w:val="24"/>
          <w:szCs w:val="24"/>
          <w:lang w:val="tt-RU"/>
        </w:rPr>
      </w:pPr>
      <w:r w:rsidRPr="005E5C23">
        <w:rPr>
          <w:rFonts w:ascii="Arial" w:eastAsia="Calibri" w:hAnsi="Arial" w:cs="Arial"/>
          <w:sz w:val="24"/>
          <w:szCs w:val="24"/>
        </w:rPr>
        <w:t xml:space="preserve">                                                                                                                                                   </w:t>
      </w:r>
      <w:r w:rsidR="00E462F4" w:rsidRPr="005E5C23">
        <w:rPr>
          <w:rFonts w:ascii="Arial" w:eastAsia="Calibri" w:hAnsi="Arial" w:cs="Arial"/>
          <w:sz w:val="24"/>
          <w:szCs w:val="24"/>
          <w:lang w:val="tt-RU"/>
        </w:rPr>
        <w:t>Мең сум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2268"/>
        <w:gridCol w:w="709"/>
        <w:gridCol w:w="567"/>
        <w:gridCol w:w="567"/>
        <w:gridCol w:w="992"/>
        <w:gridCol w:w="1021"/>
      </w:tblGrid>
      <w:tr w:rsidR="004046B2" w:rsidRPr="005E5C23" w:rsidTr="005E5C23">
        <w:trPr>
          <w:trHeight w:val="756"/>
        </w:trPr>
        <w:tc>
          <w:tcPr>
            <w:tcW w:w="3510" w:type="dxa"/>
            <w:shd w:val="clear" w:color="auto" w:fill="auto"/>
          </w:tcPr>
          <w:p w:rsidR="004046B2" w:rsidRPr="005E5C23" w:rsidRDefault="00E462F4" w:rsidP="00E462F4">
            <w:pPr>
              <w:spacing w:after="120" w:line="240" w:lineRule="auto"/>
              <w:jc w:val="center"/>
              <w:rPr>
                <w:rFonts w:ascii="Arial" w:eastAsia="Calibri" w:hAnsi="Arial" w:cs="Arial"/>
                <w:b/>
                <w:color w:val="000000"/>
                <w:sz w:val="24"/>
                <w:szCs w:val="24"/>
                <w:lang w:val="tt-RU" w:eastAsia="ru-RU"/>
              </w:rPr>
            </w:pPr>
            <w:r w:rsidRPr="005E5C23">
              <w:rPr>
                <w:rFonts w:ascii="Arial" w:eastAsia="Calibri" w:hAnsi="Arial" w:cs="Arial"/>
                <w:b/>
                <w:color w:val="000000"/>
                <w:sz w:val="24"/>
                <w:szCs w:val="24"/>
                <w:lang w:val="tt-RU" w:eastAsia="ru-RU"/>
              </w:rPr>
              <w:t xml:space="preserve">Исем </w:t>
            </w:r>
          </w:p>
        </w:tc>
        <w:tc>
          <w:tcPr>
            <w:tcW w:w="2268" w:type="dxa"/>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ЦСР</w:t>
            </w:r>
          </w:p>
        </w:tc>
        <w:tc>
          <w:tcPr>
            <w:tcW w:w="709" w:type="dxa"/>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ВР</w:t>
            </w:r>
          </w:p>
        </w:tc>
        <w:tc>
          <w:tcPr>
            <w:tcW w:w="567" w:type="dxa"/>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Рз</w:t>
            </w:r>
          </w:p>
        </w:tc>
        <w:tc>
          <w:tcPr>
            <w:tcW w:w="567" w:type="dxa"/>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ПР</w:t>
            </w:r>
          </w:p>
        </w:tc>
        <w:tc>
          <w:tcPr>
            <w:tcW w:w="992" w:type="dxa"/>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2026 г</w:t>
            </w:r>
          </w:p>
        </w:tc>
        <w:tc>
          <w:tcPr>
            <w:tcW w:w="1021" w:type="dxa"/>
            <w:shd w:val="clear" w:color="auto" w:fill="auto"/>
          </w:tcPr>
          <w:p w:rsidR="004046B2" w:rsidRPr="005E5C23" w:rsidRDefault="004046B2" w:rsidP="006B0601">
            <w:pPr>
              <w:spacing w:after="12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2027 г</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«Аксубай муниципаль районы Сөнчәле авыл җирлегенең коммуналь инфраструктура системаларын комплекслы үстерү " программасы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Ж1 0 00 0000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210,0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210,0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Коммуналь хуҗалык өлкәсендәге гамәлләр</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Ж1 0 00 7505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Ж1 0 00 7505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r>
      <w:tr w:rsidR="00E462F4" w:rsidRPr="005E5C23" w:rsidTr="005E5C23">
        <w:trPr>
          <w:trHeight w:val="537"/>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ТОРАК-КОММУНАЛЬ ХУҖАЛЫГЫ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Ж1 0 00 7505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r>
      <w:tr w:rsidR="00E462F4" w:rsidRPr="005E5C23" w:rsidTr="005E5C23">
        <w:trPr>
          <w:trHeight w:val="68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Коммуналь хуҗалык</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Ж1 0 00 7505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02</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210,0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«Аксубай муниципаль районының Сөнчәле авыл җирлеге территориясен төзекләндерү»программасы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Б1 0 00 0000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p>
        </w:tc>
        <w:tc>
          <w:tcPr>
            <w:tcW w:w="1021" w:type="dxa"/>
          </w:tcPr>
          <w:p w:rsidR="00E462F4" w:rsidRPr="005E5C23" w:rsidRDefault="00E462F4" w:rsidP="005E5C23">
            <w:pPr>
              <w:spacing w:after="0" w:line="240" w:lineRule="auto"/>
              <w:jc w:val="center"/>
              <w:rPr>
                <w:rFonts w:ascii="Arial" w:eastAsia="Calibri" w:hAnsi="Arial" w:cs="Arial"/>
                <w:b/>
                <w:color w:val="000000"/>
                <w:sz w:val="24"/>
                <w:szCs w:val="24"/>
                <w:lang w:eastAsia="ru-RU"/>
              </w:rPr>
            </w:pPr>
          </w:p>
        </w:tc>
      </w:tr>
      <w:tr w:rsidR="00E462F4" w:rsidRPr="005E5C23" w:rsidTr="005E5C23">
        <w:trPr>
          <w:trHeight w:val="3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Урамнарны яктырту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7801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171,0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177,0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7801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171,0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177,0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ТОРАК-КОММУНАЛЬ ХУҖАЛЫГЫ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7801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171,0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177,0</w:t>
            </w:r>
          </w:p>
        </w:tc>
      </w:tr>
      <w:tr w:rsidR="00E462F4" w:rsidRPr="005E5C23" w:rsidTr="005E5C23">
        <w:trPr>
          <w:trHeight w:val="421"/>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lastRenderedPageBreak/>
              <w:t>Төзекләндерү</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7801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03</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171,0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177,0</w:t>
            </w:r>
          </w:p>
        </w:tc>
      </w:tr>
      <w:tr w:rsidR="00E462F4" w:rsidRPr="005E5C23" w:rsidTr="005E5C23">
        <w:trPr>
          <w:trHeight w:val="313"/>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Авыл җирлекләре чикләрендә юллар һәм инженерлык корылмалары төзү, карап тоту, ремонтлау.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Б1 0 00 78020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Б1 0 00 78020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МИЛЛИ ИКЪТИСАД</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Б1 0 00 78020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04</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r>
      <w:tr w:rsidR="00E462F4" w:rsidRPr="005E5C23" w:rsidTr="005E5C23">
        <w:trPr>
          <w:trHeight w:val="382"/>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Юл хуҗалыгы (юл фондлары)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Б1 0 00 78020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04</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09</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Зиратларны карап тоту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4,0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4,0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ТОРАК-КОММУНАЛЬ ХУҖАЛЫГЫ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Төзекләндерү</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03</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4,0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Җирлекләрне төзекләндерү буенча башка чаралар</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ТОРАК-КОММУНАЛЬ ХУҖАЛЫГЫ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Төзекләндерү</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Б1 0 00 7805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05</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03</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«Аксубай муниципаль районының Сөнчәле авыл җирлегендә мәдәниятне үстерү»муниципаль программасы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08 0 00 0000 0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1986,4</w:t>
            </w:r>
          </w:p>
        </w:tc>
        <w:tc>
          <w:tcPr>
            <w:tcW w:w="1021" w:type="dxa"/>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2028,8</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«Клуб концерт оешмаларын һәм башкару сәнгатен үстерү " ярдәмче программасы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08 4 00 0000 0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1984,4</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2026,8</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Заманча музыка сәнгатен үстерү</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08 4 01 0000 0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1984,4</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2026,8</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Клублар һәм мәдәни-ял итү үзәкләре эшчәнлеген тәэмин итү</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1984,4</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2026,8</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1794,4</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1818,8</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МӘДӘНИЯТ, КИНЕМАТОГРАФИЯ</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1794,4</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1818,8</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Мәдәният</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1794,4</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1818,8</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190,0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МӘДӘНИЯТ, КИНЕМАТОГРАФИЯ</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190,0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Мәдәният</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08 4 01 4409 1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190,0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Аксубай муниципаль районының Сөнчәле авыл җирлеге территориясендә террорчылыкны һәм экстремистлыкны профилактикалау буенча ярдәмче программа»</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08 6 00 0000 0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Мәдәният өлкәсендәге гамәлләр</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08 6 01 1099 0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08 6 01 1099 0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МӘДӘНИЯТ, КИНЕМАТОГРАФИЯ</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08 6 01 1099 0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Мәдәният</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08 6 01 1099 0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08</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Аксубай муниципаль районының Сөнчәле авыл җирлегендә кече һәм урта эшкуарлыкка ярдәм программасы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b/>
                <w:sz w:val="24"/>
                <w:szCs w:val="24"/>
                <w:lang w:eastAsia="ru-RU"/>
              </w:rPr>
            </w:pPr>
            <w:r w:rsidRPr="005E5C23">
              <w:rPr>
                <w:rFonts w:ascii="Arial" w:eastAsia="Calibri" w:hAnsi="Arial" w:cs="Arial"/>
                <w:b/>
                <w:sz w:val="24"/>
                <w:szCs w:val="24"/>
                <w:lang w:eastAsia="ru-RU"/>
              </w:rPr>
              <w:t>11 0 00 0000 0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b/>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b/>
                <w:sz w:val="24"/>
                <w:szCs w:val="24"/>
                <w:lang w:eastAsia="ru-RU"/>
              </w:rPr>
            </w:pPr>
            <w:r w:rsidRPr="005E5C23">
              <w:rPr>
                <w:rFonts w:ascii="Arial" w:eastAsia="Calibri" w:hAnsi="Arial" w:cs="Arial"/>
                <w:b/>
                <w:sz w:val="24"/>
                <w:szCs w:val="24"/>
                <w:lang w:eastAsia="ru-RU"/>
              </w:rPr>
              <w:t>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b/>
                <w:sz w:val="24"/>
                <w:szCs w:val="24"/>
                <w:lang w:eastAsia="ru-RU"/>
              </w:rPr>
            </w:pPr>
            <w:r w:rsidRPr="005E5C23">
              <w:rPr>
                <w:rFonts w:ascii="Arial" w:eastAsia="Calibri" w:hAnsi="Arial" w:cs="Arial"/>
                <w:b/>
                <w:sz w:val="24"/>
                <w:szCs w:val="24"/>
                <w:lang w:eastAsia="ru-RU"/>
              </w:rPr>
              <w:t>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Программаны гамәлгә ашыру өлешендәге чаралар</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 xml:space="preserve">11 7 00 65272 </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 xml:space="preserve">Дәүләт (муниципаль) ихтыяҗлары өчен товарлар, эшләр һәм хезмәт </w:t>
            </w:r>
            <w:r w:rsidRPr="005E5C23">
              <w:rPr>
                <w:rFonts w:ascii="Arial" w:hAnsi="Arial" w:cs="Arial"/>
                <w:sz w:val="24"/>
                <w:szCs w:val="24"/>
              </w:rPr>
              <w:lastRenderedPageBreak/>
              <w:t>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lastRenderedPageBreak/>
              <w:t xml:space="preserve">11 7 00 65272 </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lastRenderedPageBreak/>
              <w:t>МИЛЛИ ИКЪТИСАД</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 xml:space="preserve">11 7 00 65272 </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Милли икътисад өлкәсендә башка мәсьәләләр</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 xml:space="preserve">11 7 00 65272 </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12</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lang w:eastAsia="ru-RU"/>
              </w:rPr>
            </w:pPr>
            <w:r w:rsidRPr="005E5C23">
              <w:rPr>
                <w:rFonts w:ascii="Arial" w:eastAsia="Calibri" w:hAnsi="Arial" w:cs="Arial"/>
                <w:sz w:val="24"/>
                <w:szCs w:val="24"/>
                <w:lang w:eastAsia="ru-RU"/>
              </w:rPr>
              <w:t>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Чыгымнарның программада каралмаган юнәлешләре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99 0 00 0000 0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2140,4</w:t>
            </w:r>
          </w:p>
        </w:tc>
        <w:tc>
          <w:tcPr>
            <w:tcW w:w="1021" w:type="dxa"/>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2246,4</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Муниципаль берәмлек башлыгы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99 0 00 0203 0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755,0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791,0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99 0 00 0203 0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755,0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791,0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99 0 00 0203 0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755,0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791,0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Россия Федерациясе субъектының һәм муниципаль берәмлекнең иң югары вазыйфаи заты эшчәнлеге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99 0 00 0203 0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02</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755,0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791,0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Үзәк аппарат</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683,0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710,0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528,0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553,0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528,0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553,0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528,0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553,0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lastRenderedPageBreak/>
              <w:t>Дәүләт (муниципаль) ихтыяҗлары өчен товарлар, эшләр һәм хезмәт 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150,0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152,0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150,0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152,0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150,0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152,0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Башка бюджет ассигнованиеләре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Россия Федерациясе Хөкүмәтенең, Россия Федерациясе субъектлары дәүләт хакимиятенең югары башкарма органнарының, җирле администрацияләрнең эшчәнлеге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04</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Ведомство буйсынуындагы учреждениеләр эшчәнлеген тәэмин итү</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99 0 00 2990 0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587,0</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630,0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549,0</w:t>
            </w:r>
          </w:p>
        </w:tc>
        <w:tc>
          <w:tcPr>
            <w:tcW w:w="1021" w:type="dxa"/>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592,0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549,0</w:t>
            </w:r>
          </w:p>
        </w:tc>
        <w:tc>
          <w:tcPr>
            <w:tcW w:w="1021" w:type="dxa"/>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592,0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Башка 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13</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549,0</w:t>
            </w:r>
          </w:p>
        </w:tc>
        <w:tc>
          <w:tcPr>
            <w:tcW w:w="1021" w:type="dxa"/>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592,0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Дәүләт (муниципаль) ихтыяҗлары өчен товарлар, эшләр һәм хезмәт күрсәтүләр сатып алу</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99 00029900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38,0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38,0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lastRenderedPageBreak/>
              <w:t>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 xml:space="preserve">200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38,0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38,0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Башка 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99 0 00 2990 0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200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 xml:space="preserve">01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iCs/>
                <w:sz w:val="24"/>
                <w:szCs w:val="24"/>
              </w:rPr>
            </w:pPr>
            <w:r w:rsidRPr="005E5C23">
              <w:rPr>
                <w:rFonts w:ascii="Arial" w:eastAsia="Calibri" w:hAnsi="Arial" w:cs="Arial"/>
                <w:iCs/>
                <w:sz w:val="24"/>
                <w:szCs w:val="24"/>
              </w:rPr>
              <w:t>13</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38,0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sz w:val="24"/>
                <w:szCs w:val="24"/>
              </w:rPr>
            </w:pPr>
            <w:r w:rsidRPr="005E5C23">
              <w:rPr>
                <w:rFonts w:ascii="Arial" w:eastAsia="Calibri" w:hAnsi="Arial" w:cs="Arial"/>
                <w:sz w:val="24"/>
                <w:szCs w:val="24"/>
              </w:rPr>
              <w:t>38,0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Оешмалар мөлкәтенә салым һәм җир салымы түләү</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99 0 00 0295 0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Башка бюджет ассигнованиеләре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99 0 00 0295 0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99 0 00 0295 0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Башка 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99 0 00 0295 0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13</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Башкарма комитетның резерв фонды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99 0 00 0741 1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Башка бюджет ассигнованиеләре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99 0 00 0741 1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99 0 00 0741 1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Резерв фондлары</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99 0 00 0741 1</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800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11</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18,0</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99 0 00 2560 0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Бюджетара трансфертлар</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99 0 00 2560 0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ГОМУМДӘҮЛӘТ МӘСЬӘЛӘЛӘРЕ</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99 0 00 2560 0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00</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c>
          <w:tcPr>
            <w:tcW w:w="1021"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Финанс, салым һә</w:t>
            </w:r>
            <w:bookmarkStart w:id="1" w:name="_GoBack"/>
            <w:bookmarkEnd w:id="1"/>
            <w:r w:rsidRPr="005E5C23">
              <w:rPr>
                <w:rFonts w:ascii="Arial" w:hAnsi="Arial" w:cs="Arial"/>
                <w:sz w:val="24"/>
                <w:szCs w:val="24"/>
              </w:rPr>
              <w:t>м таможня органнары һәм финанс (финанс-бюджет) күзәтчелеге органнары эшчәнлеген тәэмин итү</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99 0 00 2504 0</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500</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01</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06</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c>
          <w:tcPr>
            <w:tcW w:w="1021" w:type="dxa"/>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17,4</w:t>
            </w:r>
          </w:p>
        </w:tc>
      </w:tr>
      <w:tr w:rsidR="00E462F4" w:rsidRPr="005E5C23" w:rsidTr="005E5C23">
        <w:trPr>
          <w:trHeight w:val="569"/>
        </w:trPr>
        <w:tc>
          <w:tcPr>
            <w:tcW w:w="3510" w:type="dxa"/>
            <w:shd w:val="clear" w:color="auto" w:fill="auto"/>
          </w:tcPr>
          <w:p w:rsidR="00E462F4" w:rsidRPr="005E5C23" w:rsidRDefault="00E462F4" w:rsidP="005E5C23">
            <w:pPr>
              <w:spacing w:after="0"/>
              <w:rPr>
                <w:rFonts w:ascii="Arial" w:hAnsi="Arial" w:cs="Arial"/>
                <w:sz w:val="24"/>
                <w:szCs w:val="24"/>
              </w:rPr>
            </w:pPr>
            <w:r w:rsidRPr="005E5C23">
              <w:rPr>
                <w:rFonts w:ascii="Arial" w:hAnsi="Arial" w:cs="Arial"/>
                <w:sz w:val="24"/>
                <w:szCs w:val="24"/>
              </w:rPr>
              <w:t>Барлык чыгымнар (шартлы рәвештә расланган чыгымнардан тыш)</w:t>
            </w:r>
          </w:p>
        </w:tc>
        <w:tc>
          <w:tcPr>
            <w:tcW w:w="2268"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709"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567" w:type="dxa"/>
            <w:shd w:val="clear" w:color="auto" w:fill="auto"/>
          </w:tcPr>
          <w:p w:rsidR="00E462F4" w:rsidRPr="005E5C23" w:rsidRDefault="00E462F4" w:rsidP="005E5C23">
            <w:pPr>
              <w:spacing w:after="0" w:line="240" w:lineRule="auto"/>
              <w:jc w:val="center"/>
              <w:rPr>
                <w:rFonts w:ascii="Arial" w:eastAsia="Calibri" w:hAnsi="Arial" w:cs="Arial"/>
                <w:color w:val="000000"/>
                <w:sz w:val="24"/>
                <w:szCs w:val="24"/>
                <w:lang w:eastAsia="ru-RU"/>
              </w:rPr>
            </w:pPr>
            <w:r w:rsidRPr="005E5C23">
              <w:rPr>
                <w:rFonts w:ascii="Arial" w:eastAsia="Calibri" w:hAnsi="Arial" w:cs="Arial"/>
                <w:color w:val="000000"/>
                <w:sz w:val="24"/>
                <w:szCs w:val="24"/>
                <w:lang w:eastAsia="ru-RU"/>
              </w:rPr>
              <w:t> </w:t>
            </w:r>
          </w:p>
        </w:tc>
        <w:tc>
          <w:tcPr>
            <w:tcW w:w="992" w:type="dxa"/>
            <w:shd w:val="clear" w:color="auto" w:fill="auto"/>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4631,8</w:t>
            </w:r>
          </w:p>
        </w:tc>
        <w:tc>
          <w:tcPr>
            <w:tcW w:w="1021" w:type="dxa"/>
          </w:tcPr>
          <w:p w:rsidR="00E462F4" w:rsidRPr="005E5C23" w:rsidRDefault="00E462F4" w:rsidP="005E5C23">
            <w:pPr>
              <w:spacing w:after="0" w:line="240" w:lineRule="auto"/>
              <w:jc w:val="center"/>
              <w:rPr>
                <w:rFonts w:ascii="Arial" w:eastAsia="Calibri" w:hAnsi="Arial" w:cs="Arial"/>
                <w:b/>
                <w:color w:val="000000"/>
                <w:sz w:val="24"/>
                <w:szCs w:val="24"/>
                <w:lang w:eastAsia="ru-RU"/>
              </w:rPr>
            </w:pPr>
            <w:r w:rsidRPr="005E5C23">
              <w:rPr>
                <w:rFonts w:ascii="Arial" w:eastAsia="Calibri" w:hAnsi="Arial" w:cs="Arial"/>
                <w:b/>
                <w:color w:val="000000"/>
                <w:sz w:val="24"/>
                <w:szCs w:val="24"/>
                <w:lang w:eastAsia="ru-RU"/>
              </w:rPr>
              <w:t>4786,2</w:t>
            </w:r>
          </w:p>
        </w:tc>
      </w:tr>
    </w:tbl>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p w:rsidR="009968DC" w:rsidRPr="005E5C23" w:rsidRDefault="009968DC" w:rsidP="006B0601">
      <w:pPr>
        <w:pStyle w:val="11"/>
        <w:jc w:val="both"/>
        <w:rPr>
          <w:rFonts w:ascii="Arial" w:hAnsi="Arial" w:cs="Arial"/>
          <w:sz w:val="24"/>
          <w:szCs w:val="24"/>
          <w:lang w:eastAsia="ru-RU"/>
        </w:rPr>
      </w:pPr>
    </w:p>
    <w:sectPr w:rsidR="009968DC" w:rsidRPr="005E5C23" w:rsidSect="003D74A9">
      <w:footerReference w:type="first" r:id="rId9"/>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DB7" w:rsidRDefault="00346DB7">
      <w:pPr>
        <w:spacing w:after="0" w:line="240" w:lineRule="auto"/>
      </w:pPr>
      <w:r>
        <w:separator/>
      </w:r>
    </w:p>
  </w:endnote>
  <w:endnote w:type="continuationSeparator" w:id="0">
    <w:p w:rsidR="00346DB7" w:rsidRDefault="0034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95F" w:rsidRPr="007E7CB0" w:rsidRDefault="00346DB7">
    <w:pPr>
      <w:pStyle w:val="a3"/>
    </w:pPr>
    <w:r>
      <w:fldChar w:fldCharType="begin"/>
    </w:r>
    <w:r>
      <w:instrText xml:space="preserve"> FILENAME \p </w:instrText>
    </w:r>
    <w:r>
      <w:fldChar w:fldCharType="separate"/>
    </w:r>
    <w:r w:rsidR="00FF595F">
      <w:rPr>
        <w:noProof/>
      </w:rPr>
      <w:t>C:\Users\inf\Documents\Бюджет 2025 год для поселений\Бюджет 2025 год для поселений\Решение о бюджете на 2025.docm</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DB7" w:rsidRDefault="00346DB7">
      <w:pPr>
        <w:spacing w:after="0" w:line="240" w:lineRule="auto"/>
      </w:pPr>
      <w:r>
        <w:separator/>
      </w:r>
    </w:p>
  </w:footnote>
  <w:footnote w:type="continuationSeparator" w:id="0">
    <w:p w:rsidR="00346DB7" w:rsidRDefault="00346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0030"/>
    <w:rsid w:val="00012A09"/>
    <w:rsid w:val="00015AC0"/>
    <w:rsid w:val="000175F2"/>
    <w:rsid w:val="000215AF"/>
    <w:rsid w:val="0002174F"/>
    <w:rsid w:val="000251A8"/>
    <w:rsid w:val="00025326"/>
    <w:rsid w:val="00025D52"/>
    <w:rsid w:val="00025F71"/>
    <w:rsid w:val="0002608D"/>
    <w:rsid w:val="000267CA"/>
    <w:rsid w:val="000276EB"/>
    <w:rsid w:val="000316D2"/>
    <w:rsid w:val="0003190D"/>
    <w:rsid w:val="00031C9F"/>
    <w:rsid w:val="00033095"/>
    <w:rsid w:val="00034981"/>
    <w:rsid w:val="00035384"/>
    <w:rsid w:val="000356C6"/>
    <w:rsid w:val="00037682"/>
    <w:rsid w:val="00042905"/>
    <w:rsid w:val="00042C0A"/>
    <w:rsid w:val="0004453E"/>
    <w:rsid w:val="00044BE8"/>
    <w:rsid w:val="00046FB4"/>
    <w:rsid w:val="00047C26"/>
    <w:rsid w:val="00050C53"/>
    <w:rsid w:val="000511A2"/>
    <w:rsid w:val="000521C3"/>
    <w:rsid w:val="000529E0"/>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5491"/>
    <w:rsid w:val="00076700"/>
    <w:rsid w:val="00077ADD"/>
    <w:rsid w:val="00081213"/>
    <w:rsid w:val="00081364"/>
    <w:rsid w:val="00082B73"/>
    <w:rsid w:val="00082E79"/>
    <w:rsid w:val="000832CC"/>
    <w:rsid w:val="00087B9D"/>
    <w:rsid w:val="00093A51"/>
    <w:rsid w:val="00095312"/>
    <w:rsid w:val="00095FA7"/>
    <w:rsid w:val="00097098"/>
    <w:rsid w:val="0009719E"/>
    <w:rsid w:val="0009768E"/>
    <w:rsid w:val="000A0216"/>
    <w:rsid w:val="000A1368"/>
    <w:rsid w:val="000A14F8"/>
    <w:rsid w:val="000A29A9"/>
    <w:rsid w:val="000A2F07"/>
    <w:rsid w:val="000A60C9"/>
    <w:rsid w:val="000B05F1"/>
    <w:rsid w:val="000B2D4E"/>
    <w:rsid w:val="000B7323"/>
    <w:rsid w:val="000B7C48"/>
    <w:rsid w:val="000B7EEF"/>
    <w:rsid w:val="000C1B1B"/>
    <w:rsid w:val="000C4756"/>
    <w:rsid w:val="000C4E78"/>
    <w:rsid w:val="000C6063"/>
    <w:rsid w:val="000C630A"/>
    <w:rsid w:val="000C65BC"/>
    <w:rsid w:val="000C670E"/>
    <w:rsid w:val="000C6DA7"/>
    <w:rsid w:val="000D1D36"/>
    <w:rsid w:val="000D24EF"/>
    <w:rsid w:val="000D308C"/>
    <w:rsid w:val="000D3A63"/>
    <w:rsid w:val="000D426E"/>
    <w:rsid w:val="000D5235"/>
    <w:rsid w:val="000D6A59"/>
    <w:rsid w:val="000E058D"/>
    <w:rsid w:val="000E16D7"/>
    <w:rsid w:val="000E184A"/>
    <w:rsid w:val="000E19EF"/>
    <w:rsid w:val="000E1C33"/>
    <w:rsid w:val="000E45E1"/>
    <w:rsid w:val="000E525C"/>
    <w:rsid w:val="000F04B1"/>
    <w:rsid w:val="000F1B45"/>
    <w:rsid w:val="000F1D09"/>
    <w:rsid w:val="000F2E24"/>
    <w:rsid w:val="000F4680"/>
    <w:rsid w:val="000F4E12"/>
    <w:rsid w:val="000F4FE7"/>
    <w:rsid w:val="000F55B4"/>
    <w:rsid w:val="000F6762"/>
    <w:rsid w:val="000F72C8"/>
    <w:rsid w:val="00101F3C"/>
    <w:rsid w:val="001021DE"/>
    <w:rsid w:val="001024A9"/>
    <w:rsid w:val="001032BB"/>
    <w:rsid w:val="00104621"/>
    <w:rsid w:val="00105A78"/>
    <w:rsid w:val="00106061"/>
    <w:rsid w:val="00106F4B"/>
    <w:rsid w:val="00112D18"/>
    <w:rsid w:val="00112F8A"/>
    <w:rsid w:val="00113762"/>
    <w:rsid w:val="001137B2"/>
    <w:rsid w:val="001152E8"/>
    <w:rsid w:val="001158D5"/>
    <w:rsid w:val="00115B4E"/>
    <w:rsid w:val="00115FD3"/>
    <w:rsid w:val="00116D7F"/>
    <w:rsid w:val="00117D87"/>
    <w:rsid w:val="00117DA8"/>
    <w:rsid w:val="00117ECF"/>
    <w:rsid w:val="001205FB"/>
    <w:rsid w:val="00125618"/>
    <w:rsid w:val="00125AFC"/>
    <w:rsid w:val="001261F7"/>
    <w:rsid w:val="001263BA"/>
    <w:rsid w:val="001271CB"/>
    <w:rsid w:val="001277F6"/>
    <w:rsid w:val="00132A91"/>
    <w:rsid w:val="0013519F"/>
    <w:rsid w:val="001411A4"/>
    <w:rsid w:val="0014499F"/>
    <w:rsid w:val="00145122"/>
    <w:rsid w:val="001522F9"/>
    <w:rsid w:val="00155A31"/>
    <w:rsid w:val="0015693B"/>
    <w:rsid w:val="0015730B"/>
    <w:rsid w:val="001579B3"/>
    <w:rsid w:val="0016523A"/>
    <w:rsid w:val="001679CC"/>
    <w:rsid w:val="00170DAD"/>
    <w:rsid w:val="00170FA5"/>
    <w:rsid w:val="001716C9"/>
    <w:rsid w:val="0017207A"/>
    <w:rsid w:val="00173272"/>
    <w:rsid w:val="00174ED7"/>
    <w:rsid w:val="001753BC"/>
    <w:rsid w:val="0017612D"/>
    <w:rsid w:val="001771E2"/>
    <w:rsid w:val="00181977"/>
    <w:rsid w:val="001828CD"/>
    <w:rsid w:val="0018308C"/>
    <w:rsid w:val="0018575B"/>
    <w:rsid w:val="0018609D"/>
    <w:rsid w:val="001872B3"/>
    <w:rsid w:val="00191110"/>
    <w:rsid w:val="00192139"/>
    <w:rsid w:val="00193DF2"/>
    <w:rsid w:val="0019411B"/>
    <w:rsid w:val="001950A4"/>
    <w:rsid w:val="00195529"/>
    <w:rsid w:val="001962D2"/>
    <w:rsid w:val="00197A19"/>
    <w:rsid w:val="001A4189"/>
    <w:rsid w:val="001A45FD"/>
    <w:rsid w:val="001A4AD1"/>
    <w:rsid w:val="001A4AE8"/>
    <w:rsid w:val="001A73AC"/>
    <w:rsid w:val="001B1CD1"/>
    <w:rsid w:val="001B4334"/>
    <w:rsid w:val="001B4E9F"/>
    <w:rsid w:val="001B58E5"/>
    <w:rsid w:val="001B6485"/>
    <w:rsid w:val="001B69DC"/>
    <w:rsid w:val="001B70BC"/>
    <w:rsid w:val="001C1A21"/>
    <w:rsid w:val="001C2D6F"/>
    <w:rsid w:val="001C3B13"/>
    <w:rsid w:val="001C5E66"/>
    <w:rsid w:val="001C60A0"/>
    <w:rsid w:val="001C64B3"/>
    <w:rsid w:val="001C6F3B"/>
    <w:rsid w:val="001C77F2"/>
    <w:rsid w:val="001C7FC9"/>
    <w:rsid w:val="001D12D9"/>
    <w:rsid w:val="001D4477"/>
    <w:rsid w:val="001D500E"/>
    <w:rsid w:val="001D5303"/>
    <w:rsid w:val="001D7C55"/>
    <w:rsid w:val="001E12F4"/>
    <w:rsid w:val="001E1496"/>
    <w:rsid w:val="001E1AE0"/>
    <w:rsid w:val="001E2075"/>
    <w:rsid w:val="001E3789"/>
    <w:rsid w:val="001E3C7A"/>
    <w:rsid w:val="001E637A"/>
    <w:rsid w:val="001E73A5"/>
    <w:rsid w:val="001F00DC"/>
    <w:rsid w:val="001F0F34"/>
    <w:rsid w:val="001F3ADA"/>
    <w:rsid w:val="001F6BD2"/>
    <w:rsid w:val="001F7054"/>
    <w:rsid w:val="001F775C"/>
    <w:rsid w:val="001F7D1D"/>
    <w:rsid w:val="00201C00"/>
    <w:rsid w:val="00202681"/>
    <w:rsid w:val="00202F58"/>
    <w:rsid w:val="00204190"/>
    <w:rsid w:val="002105EA"/>
    <w:rsid w:val="00211547"/>
    <w:rsid w:val="00211C40"/>
    <w:rsid w:val="00215377"/>
    <w:rsid w:val="00216C95"/>
    <w:rsid w:val="00216C97"/>
    <w:rsid w:val="002170A2"/>
    <w:rsid w:val="00220591"/>
    <w:rsid w:val="0022140F"/>
    <w:rsid w:val="00221417"/>
    <w:rsid w:val="00223A31"/>
    <w:rsid w:val="00223A9A"/>
    <w:rsid w:val="002247B4"/>
    <w:rsid w:val="00225057"/>
    <w:rsid w:val="0023110A"/>
    <w:rsid w:val="002314B0"/>
    <w:rsid w:val="0023157A"/>
    <w:rsid w:val="002330AF"/>
    <w:rsid w:val="0023340A"/>
    <w:rsid w:val="002354F4"/>
    <w:rsid w:val="00235D3E"/>
    <w:rsid w:val="00236961"/>
    <w:rsid w:val="00236B62"/>
    <w:rsid w:val="00240B2A"/>
    <w:rsid w:val="00240FC1"/>
    <w:rsid w:val="00244C4B"/>
    <w:rsid w:val="00245507"/>
    <w:rsid w:val="0024676D"/>
    <w:rsid w:val="002471A2"/>
    <w:rsid w:val="002471F9"/>
    <w:rsid w:val="0024768E"/>
    <w:rsid w:val="00250675"/>
    <w:rsid w:val="0025333E"/>
    <w:rsid w:val="00262AA9"/>
    <w:rsid w:val="002646FD"/>
    <w:rsid w:val="00264841"/>
    <w:rsid w:val="002652DD"/>
    <w:rsid w:val="00266EB5"/>
    <w:rsid w:val="00270C4D"/>
    <w:rsid w:val="00274FF9"/>
    <w:rsid w:val="00275B02"/>
    <w:rsid w:val="00276F3C"/>
    <w:rsid w:val="002770B3"/>
    <w:rsid w:val="0028018D"/>
    <w:rsid w:val="002809A1"/>
    <w:rsid w:val="00281EA4"/>
    <w:rsid w:val="0028359C"/>
    <w:rsid w:val="002852B1"/>
    <w:rsid w:val="00285AC4"/>
    <w:rsid w:val="0028783B"/>
    <w:rsid w:val="0029137E"/>
    <w:rsid w:val="0029297F"/>
    <w:rsid w:val="0029322C"/>
    <w:rsid w:val="0029530F"/>
    <w:rsid w:val="00295EB5"/>
    <w:rsid w:val="002A0605"/>
    <w:rsid w:val="002A0EC6"/>
    <w:rsid w:val="002A2C2E"/>
    <w:rsid w:val="002A323A"/>
    <w:rsid w:val="002A4326"/>
    <w:rsid w:val="002A449A"/>
    <w:rsid w:val="002A6F6B"/>
    <w:rsid w:val="002A7B9F"/>
    <w:rsid w:val="002A7D0E"/>
    <w:rsid w:val="002B096E"/>
    <w:rsid w:val="002B2082"/>
    <w:rsid w:val="002B52D8"/>
    <w:rsid w:val="002B5491"/>
    <w:rsid w:val="002B61C2"/>
    <w:rsid w:val="002C0B79"/>
    <w:rsid w:val="002C32C2"/>
    <w:rsid w:val="002C511C"/>
    <w:rsid w:val="002C63E2"/>
    <w:rsid w:val="002C7F80"/>
    <w:rsid w:val="002D071B"/>
    <w:rsid w:val="002D2E69"/>
    <w:rsid w:val="002D3967"/>
    <w:rsid w:val="002D4716"/>
    <w:rsid w:val="002E03EA"/>
    <w:rsid w:val="002E36CF"/>
    <w:rsid w:val="002E3DD2"/>
    <w:rsid w:val="002E4C8C"/>
    <w:rsid w:val="002E5399"/>
    <w:rsid w:val="002E725D"/>
    <w:rsid w:val="002F0850"/>
    <w:rsid w:val="002F2085"/>
    <w:rsid w:val="002F291E"/>
    <w:rsid w:val="002F5EC7"/>
    <w:rsid w:val="002F6A98"/>
    <w:rsid w:val="002F753C"/>
    <w:rsid w:val="002F79A0"/>
    <w:rsid w:val="0030165C"/>
    <w:rsid w:val="00302884"/>
    <w:rsid w:val="0030307D"/>
    <w:rsid w:val="00306FA3"/>
    <w:rsid w:val="003118CD"/>
    <w:rsid w:val="00312A99"/>
    <w:rsid w:val="00316D92"/>
    <w:rsid w:val="003213FF"/>
    <w:rsid w:val="003246C9"/>
    <w:rsid w:val="00324C29"/>
    <w:rsid w:val="00330EFC"/>
    <w:rsid w:val="0033291F"/>
    <w:rsid w:val="003373BD"/>
    <w:rsid w:val="0033768F"/>
    <w:rsid w:val="003410BD"/>
    <w:rsid w:val="0034314F"/>
    <w:rsid w:val="0034386A"/>
    <w:rsid w:val="00345672"/>
    <w:rsid w:val="003465A1"/>
    <w:rsid w:val="00346BD4"/>
    <w:rsid w:val="00346DB7"/>
    <w:rsid w:val="003501DB"/>
    <w:rsid w:val="0035058B"/>
    <w:rsid w:val="003512BA"/>
    <w:rsid w:val="00352113"/>
    <w:rsid w:val="00353BFC"/>
    <w:rsid w:val="00357F24"/>
    <w:rsid w:val="00362679"/>
    <w:rsid w:val="00365FBA"/>
    <w:rsid w:val="003667FB"/>
    <w:rsid w:val="00370DA2"/>
    <w:rsid w:val="003716C6"/>
    <w:rsid w:val="003741AD"/>
    <w:rsid w:val="00376EE5"/>
    <w:rsid w:val="00380565"/>
    <w:rsid w:val="00381448"/>
    <w:rsid w:val="00382BF8"/>
    <w:rsid w:val="0038381A"/>
    <w:rsid w:val="00384EBF"/>
    <w:rsid w:val="00385C3B"/>
    <w:rsid w:val="003874CB"/>
    <w:rsid w:val="00392932"/>
    <w:rsid w:val="00393E37"/>
    <w:rsid w:val="00394295"/>
    <w:rsid w:val="003959D9"/>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2B8A"/>
    <w:rsid w:val="003C2E3C"/>
    <w:rsid w:val="003C5EF1"/>
    <w:rsid w:val="003D1DB0"/>
    <w:rsid w:val="003D2698"/>
    <w:rsid w:val="003D2951"/>
    <w:rsid w:val="003D2E15"/>
    <w:rsid w:val="003D3D6A"/>
    <w:rsid w:val="003D6BC9"/>
    <w:rsid w:val="003D7200"/>
    <w:rsid w:val="003D725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2DC4"/>
    <w:rsid w:val="004046B2"/>
    <w:rsid w:val="004055E8"/>
    <w:rsid w:val="00405A30"/>
    <w:rsid w:val="004075A5"/>
    <w:rsid w:val="00412D2F"/>
    <w:rsid w:val="004133EA"/>
    <w:rsid w:val="00413605"/>
    <w:rsid w:val="00421A50"/>
    <w:rsid w:val="00422121"/>
    <w:rsid w:val="00424228"/>
    <w:rsid w:val="0042626A"/>
    <w:rsid w:val="00426D26"/>
    <w:rsid w:val="004329A4"/>
    <w:rsid w:val="00432FFA"/>
    <w:rsid w:val="004334DF"/>
    <w:rsid w:val="00433BAF"/>
    <w:rsid w:val="0043401F"/>
    <w:rsid w:val="004360DD"/>
    <w:rsid w:val="00436C74"/>
    <w:rsid w:val="00437E1E"/>
    <w:rsid w:val="004433E5"/>
    <w:rsid w:val="00443E6A"/>
    <w:rsid w:val="00444A1C"/>
    <w:rsid w:val="004451F8"/>
    <w:rsid w:val="00445EBE"/>
    <w:rsid w:val="00446322"/>
    <w:rsid w:val="00446474"/>
    <w:rsid w:val="004464C6"/>
    <w:rsid w:val="004472D3"/>
    <w:rsid w:val="00447875"/>
    <w:rsid w:val="00450B0F"/>
    <w:rsid w:val="00451E86"/>
    <w:rsid w:val="00453073"/>
    <w:rsid w:val="0046194B"/>
    <w:rsid w:val="00463DBD"/>
    <w:rsid w:val="00463FB5"/>
    <w:rsid w:val="00464F09"/>
    <w:rsid w:val="00466120"/>
    <w:rsid w:val="0047024A"/>
    <w:rsid w:val="0047295A"/>
    <w:rsid w:val="00472EE4"/>
    <w:rsid w:val="00473098"/>
    <w:rsid w:val="00473D32"/>
    <w:rsid w:val="004754DD"/>
    <w:rsid w:val="00476147"/>
    <w:rsid w:val="00477091"/>
    <w:rsid w:val="00477A12"/>
    <w:rsid w:val="0048177F"/>
    <w:rsid w:val="00485074"/>
    <w:rsid w:val="004862E4"/>
    <w:rsid w:val="004868F5"/>
    <w:rsid w:val="00492B6A"/>
    <w:rsid w:val="00495807"/>
    <w:rsid w:val="004A18B9"/>
    <w:rsid w:val="004B048F"/>
    <w:rsid w:val="004B23A8"/>
    <w:rsid w:val="004B3823"/>
    <w:rsid w:val="004B55F8"/>
    <w:rsid w:val="004B5BC2"/>
    <w:rsid w:val="004B7C7F"/>
    <w:rsid w:val="004C75D2"/>
    <w:rsid w:val="004C7F4A"/>
    <w:rsid w:val="004D07F7"/>
    <w:rsid w:val="004D3C78"/>
    <w:rsid w:val="004D61B4"/>
    <w:rsid w:val="004D6D32"/>
    <w:rsid w:val="004D71F5"/>
    <w:rsid w:val="004E20F0"/>
    <w:rsid w:val="004E2E58"/>
    <w:rsid w:val="004E3972"/>
    <w:rsid w:val="004E4327"/>
    <w:rsid w:val="004E44C9"/>
    <w:rsid w:val="004E4AA4"/>
    <w:rsid w:val="004E68F0"/>
    <w:rsid w:val="004E71F9"/>
    <w:rsid w:val="004F0CDF"/>
    <w:rsid w:val="004F17BD"/>
    <w:rsid w:val="004F2C4D"/>
    <w:rsid w:val="004F4444"/>
    <w:rsid w:val="004F55B3"/>
    <w:rsid w:val="004F6294"/>
    <w:rsid w:val="004F632F"/>
    <w:rsid w:val="0050047A"/>
    <w:rsid w:val="00501BF1"/>
    <w:rsid w:val="0050239C"/>
    <w:rsid w:val="00502C03"/>
    <w:rsid w:val="00503624"/>
    <w:rsid w:val="00504B62"/>
    <w:rsid w:val="00510986"/>
    <w:rsid w:val="00515434"/>
    <w:rsid w:val="00517998"/>
    <w:rsid w:val="005206E1"/>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432D"/>
    <w:rsid w:val="0055468B"/>
    <w:rsid w:val="00554799"/>
    <w:rsid w:val="00555ECF"/>
    <w:rsid w:val="0055761A"/>
    <w:rsid w:val="0056192D"/>
    <w:rsid w:val="00562102"/>
    <w:rsid w:val="00564B2C"/>
    <w:rsid w:val="00565D13"/>
    <w:rsid w:val="00567F21"/>
    <w:rsid w:val="0057510F"/>
    <w:rsid w:val="00576F53"/>
    <w:rsid w:val="00580F97"/>
    <w:rsid w:val="00581C05"/>
    <w:rsid w:val="005827E7"/>
    <w:rsid w:val="00582E36"/>
    <w:rsid w:val="0058496E"/>
    <w:rsid w:val="0058521B"/>
    <w:rsid w:val="00586E1C"/>
    <w:rsid w:val="0058761F"/>
    <w:rsid w:val="005971CD"/>
    <w:rsid w:val="005A0831"/>
    <w:rsid w:val="005A1436"/>
    <w:rsid w:val="005A23B1"/>
    <w:rsid w:val="005A553E"/>
    <w:rsid w:val="005A7F7A"/>
    <w:rsid w:val="005B1523"/>
    <w:rsid w:val="005B19AD"/>
    <w:rsid w:val="005B1BDB"/>
    <w:rsid w:val="005B2FCF"/>
    <w:rsid w:val="005B59CF"/>
    <w:rsid w:val="005B5BD4"/>
    <w:rsid w:val="005B60C7"/>
    <w:rsid w:val="005B61D6"/>
    <w:rsid w:val="005B78C3"/>
    <w:rsid w:val="005C03D0"/>
    <w:rsid w:val="005C0A52"/>
    <w:rsid w:val="005C2446"/>
    <w:rsid w:val="005C3507"/>
    <w:rsid w:val="005C36DB"/>
    <w:rsid w:val="005C3DED"/>
    <w:rsid w:val="005C686B"/>
    <w:rsid w:val="005D288B"/>
    <w:rsid w:val="005D310B"/>
    <w:rsid w:val="005D6F43"/>
    <w:rsid w:val="005E4BE4"/>
    <w:rsid w:val="005E5C23"/>
    <w:rsid w:val="005E6759"/>
    <w:rsid w:val="005F09EB"/>
    <w:rsid w:val="005F1349"/>
    <w:rsid w:val="005F4411"/>
    <w:rsid w:val="005F560A"/>
    <w:rsid w:val="005F6630"/>
    <w:rsid w:val="005F6805"/>
    <w:rsid w:val="005F76DE"/>
    <w:rsid w:val="005F7974"/>
    <w:rsid w:val="00601EE4"/>
    <w:rsid w:val="00602CF1"/>
    <w:rsid w:val="00605FCF"/>
    <w:rsid w:val="0060608A"/>
    <w:rsid w:val="00606DC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23B6"/>
    <w:rsid w:val="0067286D"/>
    <w:rsid w:val="00672976"/>
    <w:rsid w:val="00672AFD"/>
    <w:rsid w:val="00674D93"/>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0601"/>
    <w:rsid w:val="006B11C4"/>
    <w:rsid w:val="006B3A25"/>
    <w:rsid w:val="006B6E66"/>
    <w:rsid w:val="006B7935"/>
    <w:rsid w:val="006C0695"/>
    <w:rsid w:val="006C6385"/>
    <w:rsid w:val="006C6E47"/>
    <w:rsid w:val="006D297F"/>
    <w:rsid w:val="006D2CB7"/>
    <w:rsid w:val="006D4677"/>
    <w:rsid w:val="006E0F51"/>
    <w:rsid w:val="006E117F"/>
    <w:rsid w:val="006E380D"/>
    <w:rsid w:val="006E4013"/>
    <w:rsid w:val="006E6582"/>
    <w:rsid w:val="006E781A"/>
    <w:rsid w:val="006F24DD"/>
    <w:rsid w:val="006F403C"/>
    <w:rsid w:val="006F674E"/>
    <w:rsid w:val="006F6F94"/>
    <w:rsid w:val="006F78BD"/>
    <w:rsid w:val="006F7F5A"/>
    <w:rsid w:val="00702844"/>
    <w:rsid w:val="007031AE"/>
    <w:rsid w:val="007036F8"/>
    <w:rsid w:val="00705BCA"/>
    <w:rsid w:val="00707A8C"/>
    <w:rsid w:val="007100AB"/>
    <w:rsid w:val="00710383"/>
    <w:rsid w:val="0072024B"/>
    <w:rsid w:val="007213CA"/>
    <w:rsid w:val="00723EAB"/>
    <w:rsid w:val="0072405E"/>
    <w:rsid w:val="00724D82"/>
    <w:rsid w:val="00724DB1"/>
    <w:rsid w:val="00725374"/>
    <w:rsid w:val="00725563"/>
    <w:rsid w:val="00725D94"/>
    <w:rsid w:val="007310A0"/>
    <w:rsid w:val="007336D4"/>
    <w:rsid w:val="007345B5"/>
    <w:rsid w:val="007349B9"/>
    <w:rsid w:val="00735FEA"/>
    <w:rsid w:val="0073657C"/>
    <w:rsid w:val="00736A09"/>
    <w:rsid w:val="0073721C"/>
    <w:rsid w:val="007378DD"/>
    <w:rsid w:val="0074535E"/>
    <w:rsid w:val="00756763"/>
    <w:rsid w:val="007609C0"/>
    <w:rsid w:val="00761D4D"/>
    <w:rsid w:val="00762A8B"/>
    <w:rsid w:val="00763544"/>
    <w:rsid w:val="00763943"/>
    <w:rsid w:val="007649F9"/>
    <w:rsid w:val="00765316"/>
    <w:rsid w:val="00765A6E"/>
    <w:rsid w:val="00766550"/>
    <w:rsid w:val="007706A8"/>
    <w:rsid w:val="00772C69"/>
    <w:rsid w:val="0077363F"/>
    <w:rsid w:val="00775D7B"/>
    <w:rsid w:val="0077653A"/>
    <w:rsid w:val="007768F8"/>
    <w:rsid w:val="007838CF"/>
    <w:rsid w:val="00783D5B"/>
    <w:rsid w:val="00785D8F"/>
    <w:rsid w:val="00785E3A"/>
    <w:rsid w:val="007861AA"/>
    <w:rsid w:val="0079026A"/>
    <w:rsid w:val="00790CB6"/>
    <w:rsid w:val="00794FA3"/>
    <w:rsid w:val="00797064"/>
    <w:rsid w:val="00797E43"/>
    <w:rsid w:val="007A2306"/>
    <w:rsid w:val="007A2996"/>
    <w:rsid w:val="007A3B1C"/>
    <w:rsid w:val="007A45FC"/>
    <w:rsid w:val="007A5F8C"/>
    <w:rsid w:val="007A72AC"/>
    <w:rsid w:val="007B26F3"/>
    <w:rsid w:val="007B58DA"/>
    <w:rsid w:val="007B7F52"/>
    <w:rsid w:val="007C116A"/>
    <w:rsid w:val="007C1640"/>
    <w:rsid w:val="007C37F2"/>
    <w:rsid w:val="007C45D0"/>
    <w:rsid w:val="007C47FC"/>
    <w:rsid w:val="007C7638"/>
    <w:rsid w:val="007C7E90"/>
    <w:rsid w:val="007C7F80"/>
    <w:rsid w:val="007D0963"/>
    <w:rsid w:val="007D3CAA"/>
    <w:rsid w:val="007D54BB"/>
    <w:rsid w:val="007D5BDE"/>
    <w:rsid w:val="007D7C59"/>
    <w:rsid w:val="007E0B31"/>
    <w:rsid w:val="007E0FB9"/>
    <w:rsid w:val="007E2A49"/>
    <w:rsid w:val="007E3004"/>
    <w:rsid w:val="007E4CE8"/>
    <w:rsid w:val="007E5D7D"/>
    <w:rsid w:val="007E7994"/>
    <w:rsid w:val="007E7CB0"/>
    <w:rsid w:val="007F0820"/>
    <w:rsid w:val="007F0D73"/>
    <w:rsid w:val="007F51B8"/>
    <w:rsid w:val="007F58F7"/>
    <w:rsid w:val="007F6159"/>
    <w:rsid w:val="007F7315"/>
    <w:rsid w:val="007F73B8"/>
    <w:rsid w:val="00801147"/>
    <w:rsid w:val="0080149C"/>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64A"/>
    <w:rsid w:val="00834ED7"/>
    <w:rsid w:val="008350EF"/>
    <w:rsid w:val="00835F0E"/>
    <w:rsid w:val="0083729E"/>
    <w:rsid w:val="0084154C"/>
    <w:rsid w:val="00841D2F"/>
    <w:rsid w:val="00843AE2"/>
    <w:rsid w:val="0084590D"/>
    <w:rsid w:val="008530FB"/>
    <w:rsid w:val="00853588"/>
    <w:rsid w:val="00855C65"/>
    <w:rsid w:val="008621F7"/>
    <w:rsid w:val="00863AA9"/>
    <w:rsid w:val="00864D17"/>
    <w:rsid w:val="00864E37"/>
    <w:rsid w:val="00865776"/>
    <w:rsid w:val="0087058D"/>
    <w:rsid w:val="00870F2C"/>
    <w:rsid w:val="0087233B"/>
    <w:rsid w:val="008727F3"/>
    <w:rsid w:val="008748AE"/>
    <w:rsid w:val="00876BDE"/>
    <w:rsid w:val="00877EDB"/>
    <w:rsid w:val="0088176A"/>
    <w:rsid w:val="0088572B"/>
    <w:rsid w:val="00886407"/>
    <w:rsid w:val="00886788"/>
    <w:rsid w:val="008873DB"/>
    <w:rsid w:val="00887FBA"/>
    <w:rsid w:val="00890976"/>
    <w:rsid w:val="00890C33"/>
    <w:rsid w:val="00890F85"/>
    <w:rsid w:val="00891D8F"/>
    <w:rsid w:val="00892F73"/>
    <w:rsid w:val="00893756"/>
    <w:rsid w:val="00894200"/>
    <w:rsid w:val="00897D1D"/>
    <w:rsid w:val="008A035A"/>
    <w:rsid w:val="008A15A3"/>
    <w:rsid w:val="008A1672"/>
    <w:rsid w:val="008A2529"/>
    <w:rsid w:val="008A2A82"/>
    <w:rsid w:val="008A3033"/>
    <w:rsid w:val="008A3134"/>
    <w:rsid w:val="008A47EC"/>
    <w:rsid w:val="008A7A38"/>
    <w:rsid w:val="008B08C6"/>
    <w:rsid w:val="008B1575"/>
    <w:rsid w:val="008B222A"/>
    <w:rsid w:val="008B52D0"/>
    <w:rsid w:val="008B7971"/>
    <w:rsid w:val="008C2C9D"/>
    <w:rsid w:val="008C2D49"/>
    <w:rsid w:val="008C3AE0"/>
    <w:rsid w:val="008C4BE6"/>
    <w:rsid w:val="008C5C2E"/>
    <w:rsid w:val="008C79E8"/>
    <w:rsid w:val="008D17C6"/>
    <w:rsid w:val="008D4870"/>
    <w:rsid w:val="008D6EC2"/>
    <w:rsid w:val="008D7602"/>
    <w:rsid w:val="008E16D3"/>
    <w:rsid w:val="008E17B6"/>
    <w:rsid w:val="008E4F29"/>
    <w:rsid w:val="008E5388"/>
    <w:rsid w:val="008E55BA"/>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205D2"/>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274"/>
    <w:rsid w:val="009455A7"/>
    <w:rsid w:val="00945F10"/>
    <w:rsid w:val="009475DE"/>
    <w:rsid w:val="00947D52"/>
    <w:rsid w:val="009520C5"/>
    <w:rsid w:val="00952B96"/>
    <w:rsid w:val="00952F49"/>
    <w:rsid w:val="00954476"/>
    <w:rsid w:val="00955D72"/>
    <w:rsid w:val="009561F6"/>
    <w:rsid w:val="00956DD7"/>
    <w:rsid w:val="009574D6"/>
    <w:rsid w:val="00961968"/>
    <w:rsid w:val="00963EE9"/>
    <w:rsid w:val="009664F2"/>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968DC"/>
    <w:rsid w:val="00996BBD"/>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D7B20"/>
    <w:rsid w:val="009E1D5F"/>
    <w:rsid w:val="009E2F65"/>
    <w:rsid w:val="009E3788"/>
    <w:rsid w:val="009E6257"/>
    <w:rsid w:val="009E625A"/>
    <w:rsid w:val="009E7D0E"/>
    <w:rsid w:val="009F01FA"/>
    <w:rsid w:val="009F10D4"/>
    <w:rsid w:val="009F1A0F"/>
    <w:rsid w:val="009F66E8"/>
    <w:rsid w:val="009F7554"/>
    <w:rsid w:val="00A019DA"/>
    <w:rsid w:val="00A03EA7"/>
    <w:rsid w:val="00A04FD5"/>
    <w:rsid w:val="00A05AE0"/>
    <w:rsid w:val="00A06249"/>
    <w:rsid w:val="00A1383A"/>
    <w:rsid w:val="00A13AA3"/>
    <w:rsid w:val="00A13C19"/>
    <w:rsid w:val="00A14179"/>
    <w:rsid w:val="00A162FF"/>
    <w:rsid w:val="00A16B6E"/>
    <w:rsid w:val="00A175E6"/>
    <w:rsid w:val="00A20AAF"/>
    <w:rsid w:val="00A216D9"/>
    <w:rsid w:val="00A23C3F"/>
    <w:rsid w:val="00A25877"/>
    <w:rsid w:val="00A25FE9"/>
    <w:rsid w:val="00A260E1"/>
    <w:rsid w:val="00A320CF"/>
    <w:rsid w:val="00A322CE"/>
    <w:rsid w:val="00A32965"/>
    <w:rsid w:val="00A35921"/>
    <w:rsid w:val="00A3702A"/>
    <w:rsid w:val="00A377D5"/>
    <w:rsid w:val="00A41067"/>
    <w:rsid w:val="00A445AE"/>
    <w:rsid w:val="00A4477C"/>
    <w:rsid w:val="00A45770"/>
    <w:rsid w:val="00A459EF"/>
    <w:rsid w:val="00A45A56"/>
    <w:rsid w:val="00A46800"/>
    <w:rsid w:val="00A51070"/>
    <w:rsid w:val="00A51D90"/>
    <w:rsid w:val="00A52991"/>
    <w:rsid w:val="00A53163"/>
    <w:rsid w:val="00A5408B"/>
    <w:rsid w:val="00A55796"/>
    <w:rsid w:val="00A57687"/>
    <w:rsid w:val="00A60C9D"/>
    <w:rsid w:val="00A61071"/>
    <w:rsid w:val="00A6487C"/>
    <w:rsid w:val="00A701A9"/>
    <w:rsid w:val="00A721AF"/>
    <w:rsid w:val="00A722B1"/>
    <w:rsid w:val="00A72461"/>
    <w:rsid w:val="00A7301E"/>
    <w:rsid w:val="00A73BF1"/>
    <w:rsid w:val="00A7619D"/>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0A2"/>
    <w:rsid w:val="00AA45C6"/>
    <w:rsid w:val="00AA473D"/>
    <w:rsid w:val="00AA6244"/>
    <w:rsid w:val="00AB0919"/>
    <w:rsid w:val="00AB38E6"/>
    <w:rsid w:val="00AB39A3"/>
    <w:rsid w:val="00AB4C35"/>
    <w:rsid w:val="00AB5477"/>
    <w:rsid w:val="00AB5FB0"/>
    <w:rsid w:val="00AB64E7"/>
    <w:rsid w:val="00AC48AA"/>
    <w:rsid w:val="00AC7B01"/>
    <w:rsid w:val="00AC7B13"/>
    <w:rsid w:val="00AD24E4"/>
    <w:rsid w:val="00AD34F1"/>
    <w:rsid w:val="00AE0239"/>
    <w:rsid w:val="00AE1383"/>
    <w:rsid w:val="00AE13F1"/>
    <w:rsid w:val="00AE16C9"/>
    <w:rsid w:val="00AE21E2"/>
    <w:rsid w:val="00AE33CD"/>
    <w:rsid w:val="00AE3C4D"/>
    <w:rsid w:val="00AE3C7C"/>
    <w:rsid w:val="00AE5929"/>
    <w:rsid w:val="00AE713E"/>
    <w:rsid w:val="00AE7404"/>
    <w:rsid w:val="00AF1358"/>
    <w:rsid w:val="00AF1C56"/>
    <w:rsid w:val="00AF2996"/>
    <w:rsid w:val="00AF555A"/>
    <w:rsid w:val="00AF7D6F"/>
    <w:rsid w:val="00B000E8"/>
    <w:rsid w:val="00B00446"/>
    <w:rsid w:val="00B05E24"/>
    <w:rsid w:val="00B0606C"/>
    <w:rsid w:val="00B073E3"/>
    <w:rsid w:val="00B10319"/>
    <w:rsid w:val="00B11045"/>
    <w:rsid w:val="00B118B3"/>
    <w:rsid w:val="00B15058"/>
    <w:rsid w:val="00B15E2F"/>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380"/>
    <w:rsid w:val="00B31C5C"/>
    <w:rsid w:val="00B31E2C"/>
    <w:rsid w:val="00B32418"/>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11A"/>
    <w:rsid w:val="00BC57AD"/>
    <w:rsid w:val="00BC58E9"/>
    <w:rsid w:val="00BC6511"/>
    <w:rsid w:val="00BC7757"/>
    <w:rsid w:val="00BD1B0E"/>
    <w:rsid w:val="00BD25AD"/>
    <w:rsid w:val="00BD2A39"/>
    <w:rsid w:val="00BD3BF9"/>
    <w:rsid w:val="00BD52B8"/>
    <w:rsid w:val="00BD5630"/>
    <w:rsid w:val="00BD611A"/>
    <w:rsid w:val="00BE0C90"/>
    <w:rsid w:val="00BE1623"/>
    <w:rsid w:val="00BE5E30"/>
    <w:rsid w:val="00BE65B6"/>
    <w:rsid w:val="00BE705D"/>
    <w:rsid w:val="00BE7E0E"/>
    <w:rsid w:val="00BF2794"/>
    <w:rsid w:val="00BF2BD9"/>
    <w:rsid w:val="00BF451A"/>
    <w:rsid w:val="00BF5839"/>
    <w:rsid w:val="00BF6171"/>
    <w:rsid w:val="00BF76A4"/>
    <w:rsid w:val="00BF7C44"/>
    <w:rsid w:val="00C014A4"/>
    <w:rsid w:val="00C04C04"/>
    <w:rsid w:val="00C050E0"/>
    <w:rsid w:val="00C058F9"/>
    <w:rsid w:val="00C07C36"/>
    <w:rsid w:val="00C1118F"/>
    <w:rsid w:val="00C14BD3"/>
    <w:rsid w:val="00C14BF5"/>
    <w:rsid w:val="00C23190"/>
    <w:rsid w:val="00C23298"/>
    <w:rsid w:val="00C24D08"/>
    <w:rsid w:val="00C26435"/>
    <w:rsid w:val="00C30C9C"/>
    <w:rsid w:val="00C31415"/>
    <w:rsid w:val="00C32255"/>
    <w:rsid w:val="00C32B66"/>
    <w:rsid w:val="00C34F86"/>
    <w:rsid w:val="00C367AB"/>
    <w:rsid w:val="00C40AFE"/>
    <w:rsid w:val="00C418B5"/>
    <w:rsid w:val="00C4292D"/>
    <w:rsid w:val="00C42961"/>
    <w:rsid w:val="00C43657"/>
    <w:rsid w:val="00C45D2D"/>
    <w:rsid w:val="00C47F38"/>
    <w:rsid w:val="00C510A4"/>
    <w:rsid w:val="00C521F0"/>
    <w:rsid w:val="00C54EA8"/>
    <w:rsid w:val="00C61E31"/>
    <w:rsid w:val="00C660D1"/>
    <w:rsid w:val="00C70EB2"/>
    <w:rsid w:val="00C71C7A"/>
    <w:rsid w:val="00C72D29"/>
    <w:rsid w:val="00C7464A"/>
    <w:rsid w:val="00C74F83"/>
    <w:rsid w:val="00C756B9"/>
    <w:rsid w:val="00C7572F"/>
    <w:rsid w:val="00C760BC"/>
    <w:rsid w:val="00C76216"/>
    <w:rsid w:val="00C76328"/>
    <w:rsid w:val="00C80E0E"/>
    <w:rsid w:val="00C826A4"/>
    <w:rsid w:val="00C87A97"/>
    <w:rsid w:val="00C9027D"/>
    <w:rsid w:val="00C912E9"/>
    <w:rsid w:val="00C92D90"/>
    <w:rsid w:val="00C93921"/>
    <w:rsid w:val="00C94B74"/>
    <w:rsid w:val="00C94CE7"/>
    <w:rsid w:val="00C9584A"/>
    <w:rsid w:val="00C959AD"/>
    <w:rsid w:val="00CA0347"/>
    <w:rsid w:val="00CA06F2"/>
    <w:rsid w:val="00CA12B6"/>
    <w:rsid w:val="00CA1B24"/>
    <w:rsid w:val="00CA2648"/>
    <w:rsid w:val="00CA371F"/>
    <w:rsid w:val="00CA375B"/>
    <w:rsid w:val="00CA3A86"/>
    <w:rsid w:val="00CA60C0"/>
    <w:rsid w:val="00CA654E"/>
    <w:rsid w:val="00CB20B7"/>
    <w:rsid w:val="00CB2741"/>
    <w:rsid w:val="00CB2857"/>
    <w:rsid w:val="00CB4E6C"/>
    <w:rsid w:val="00CB64C3"/>
    <w:rsid w:val="00CC07FA"/>
    <w:rsid w:val="00CC1CC7"/>
    <w:rsid w:val="00CC32E5"/>
    <w:rsid w:val="00CC34FE"/>
    <w:rsid w:val="00CC58E5"/>
    <w:rsid w:val="00CC5C8A"/>
    <w:rsid w:val="00CC5D56"/>
    <w:rsid w:val="00CC78C6"/>
    <w:rsid w:val="00CD287F"/>
    <w:rsid w:val="00CD317C"/>
    <w:rsid w:val="00CD340F"/>
    <w:rsid w:val="00CD36A7"/>
    <w:rsid w:val="00CD3D00"/>
    <w:rsid w:val="00CD4093"/>
    <w:rsid w:val="00CD49CE"/>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DF0"/>
    <w:rsid w:val="00D04F49"/>
    <w:rsid w:val="00D05616"/>
    <w:rsid w:val="00D06B3D"/>
    <w:rsid w:val="00D074B5"/>
    <w:rsid w:val="00D07AA8"/>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3FAD"/>
    <w:rsid w:val="00D34282"/>
    <w:rsid w:val="00D342C6"/>
    <w:rsid w:val="00D36A72"/>
    <w:rsid w:val="00D36AD1"/>
    <w:rsid w:val="00D40035"/>
    <w:rsid w:val="00D40231"/>
    <w:rsid w:val="00D41508"/>
    <w:rsid w:val="00D41793"/>
    <w:rsid w:val="00D421EA"/>
    <w:rsid w:val="00D4331E"/>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3CAD"/>
    <w:rsid w:val="00D84075"/>
    <w:rsid w:val="00D84152"/>
    <w:rsid w:val="00D85572"/>
    <w:rsid w:val="00D866B4"/>
    <w:rsid w:val="00D86A5E"/>
    <w:rsid w:val="00D86C4A"/>
    <w:rsid w:val="00D87253"/>
    <w:rsid w:val="00D8793C"/>
    <w:rsid w:val="00D9268D"/>
    <w:rsid w:val="00D93907"/>
    <w:rsid w:val="00D95F42"/>
    <w:rsid w:val="00DA0995"/>
    <w:rsid w:val="00DA10D3"/>
    <w:rsid w:val="00DA1FDB"/>
    <w:rsid w:val="00DA45DC"/>
    <w:rsid w:val="00DA668B"/>
    <w:rsid w:val="00DB3A92"/>
    <w:rsid w:val="00DB445F"/>
    <w:rsid w:val="00DB61B8"/>
    <w:rsid w:val="00DB6BC1"/>
    <w:rsid w:val="00DB72D8"/>
    <w:rsid w:val="00DC06EE"/>
    <w:rsid w:val="00DC31E8"/>
    <w:rsid w:val="00DC5DBA"/>
    <w:rsid w:val="00DD09BE"/>
    <w:rsid w:val="00DD0A80"/>
    <w:rsid w:val="00DD0DEC"/>
    <w:rsid w:val="00DD483C"/>
    <w:rsid w:val="00DD4DD5"/>
    <w:rsid w:val="00DD6153"/>
    <w:rsid w:val="00DD746C"/>
    <w:rsid w:val="00DD7A0C"/>
    <w:rsid w:val="00DD7FD7"/>
    <w:rsid w:val="00DE14F5"/>
    <w:rsid w:val="00DE17C9"/>
    <w:rsid w:val="00DE1A1E"/>
    <w:rsid w:val="00DE1DC5"/>
    <w:rsid w:val="00DE3732"/>
    <w:rsid w:val="00DE3799"/>
    <w:rsid w:val="00DE3864"/>
    <w:rsid w:val="00DE5E5F"/>
    <w:rsid w:val="00DE5F64"/>
    <w:rsid w:val="00DF01E3"/>
    <w:rsid w:val="00DF08CD"/>
    <w:rsid w:val="00DF3BCE"/>
    <w:rsid w:val="00DF692F"/>
    <w:rsid w:val="00E00FBD"/>
    <w:rsid w:val="00E01A16"/>
    <w:rsid w:val="00E02BAD"/>
    <w:rsid w:val="00E02E1E"/>
    <w:rsid w:val="00E03C73"/>
    <w:rsid w:val="00E03EDA"/>
    <w:rsid w:val="00E04318"/>
    <w:rsid w:val="00E07D14"/>
    <w:rsid w:val="00E10973"/>
    <w:rsid w:val="00E15D49"/>
    <w:rsid w:val="00E1777E"/>
    <w:rsid w:val="00E22ECC"/>
    <w:rsid w:val="00E2467D"/>
    <w:rsid w:val="00E247D5"/>
    <w:rsid w:val="00E26C2E"/>
    <w:rsid w:val="00E271C8"/>
    <w:rsid w:val="00E2732E"/>
    <w:rsid w:val="00E30C61"/>
    <w:rsid w:val="00E34357"/>
    <w:rsid w:val="00E360FA"/>
    <w:rsid w:val="00E36BEC"/>
    <w:rsid w:val="00E42ABB"/>
    <w:rsid w:val="00E43181"/>
    <w:rsid w:val="00E43621"/>
    <w:rsid w:val="00E43C5D"/>
    <w:rsid w:val="00E462F4"/>
    <w:rsid w:val="00E46658"/>
    <w:rsid w:val="00E51C05"/>
    <w:rsid w:val="00E52676"/>
    <w:rsid w:val="00E528C1"/>
    <w:rsid w:val="00E52F2A"/>
    <w:rsid w:val="00E53DFD"/>
    <w:rsid w:val="00E5726B"/>
    <w:rsid w:val="00E5761D"/>
    <w:rsid w:val="00E6094A"/>
    <w:rsid w:val="00E62318"/>
    <w:rsid w:val="00E6232F"/>
    <w:rsid w:val="00E63178"/>
    <w:rsid w:val="00E63C11"/>
    <w:rsid w:val="00E63D33"/>
    <w:rsid w:val="00E64F35"/>
    <w:rsid w:val="00E652FD"/>
    <w:rsid w:val="00E658C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A4ABC"/>
    <w:rsid w:val="00EA689A"/>
    <w:rsid w:val="00EB1708"/>
    <w:rsid w:val="00EB173B"/>
    <w:rsid w:val="00EB2ADF"/>
    <w:rsid w:val="00EC13E9"/>
    <w:rsid w:val="00EC1D0A"/>
    <w:rsid w:val="00EC2FFB"/>
    <w:rsid w:val="00EC3817"/>
    <w:rsid w:val="00EC3ADE"/>
    <w:rsid w:val="00EC3BB6"/>
    <w:rsid w:val="00EC452C"/>
    <w:rsid w:val="00EC5763"/>
    <w:rsid w:val="00EC59DD"/>
    <w:rsid w:val="00EC5C39"/>
    <w:rsid w:val="00ED0C83"/>
    <w:rsid w:val="00ED13A6"/>
    <w:rsid w:val="00ED486F"/>
    <w:rsid w:val="00EE0B37"/>
    <w:rsid w:val="00EE2F27"/>
    <w:rsid w:val="00EE3387"/>
    <w:rsid w:val="00EE4059"/>
    <w:rsid w:val="00EE4FB5"/>
    <w:rsid w:val="00EE73A2"/>
    <w:rsid w:val="00EE7F63"/>
    <w:rsid w:val="00EF0556"/>
    <w:rsid w:val="00EF06CF"/>
    <w:rsid w:val="00EF28E1"/>
    <w:rsid w:val="00EF330F"/>
    <w:rsid w:val="00EF3613"/>
    <w:rsid w:val="00EF4E32"/>
    <w:rsid w:val="00EF5333"/>
    <w:rsid w:val="00EF6C6E"/>
    <w:rsid w:val="00EF7142"/>
    <w:rsid w:val="00EF7867"/>
    <w:rsid w:val="00F04B36"/>
    <w:rsid w:val="00F06C45"/>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2F78"/>
    <w:rsid w:val="00F33BD2"/>
    <w:rsid w:val="00F34868"/>
    <w:rsid w:val="00F370C2"/>
    <w:rsid w:val="00F37373"/>
    <w:rsid w:val="00F4183E"/>
    <w:rsid w:val="00F43051"/>
    <w:rsid w:val="00F43383"/>
    <w:rsid w:val="00F4417D"/>
    <w:rsid w:val="00F44501"/>
    <w:rsid w:val="00F46421"/>
    <w:rsid w:val="00F46461"/>
    <w:rsid w:val="00F4659C"/>
    <w:rsid w:val="00F47EB2"/>
    <w:rsid w:val="00F50EE7"/>
    <w:rsid w:val="00F52738"/>
    <w:rsid w:val="00F52BC6"/>
    <w:rsid w:val="00F53B8F"/>
    <w:rsid w:val="00F541F6"/>
    <w:rsid w:val="00F5496F"/>
    <w:rsid w:val="00F60E30"/>
    <w:rsid w:val="00F67A36"/>
    <w:rsid w:val="00F70283"/>
    <w:rsid w:val="00F70E82"/>
    <w:rsid w:val="00F7200B"/>
    <w:rsid w:val="00F75D47"/>
    <w:rsid w:val="00F76355"/>
    <w:rsid w:val="00F80140"/>
    <w:rsid w:val="00F8170D"/>
    <w:rsid w:val="00F81982"/>
    <w:rsid w:val="00F84252"/>
    <w:rsid w:val="00F86211"/>
    <w:rsid w:val="00F91002"/>
    <w:rsid w:val="00F925EE"/>
    <w:rsid w:val="00F926F8"/>
    <w:rsid w:val="00F936DD"/>
    <w:rsid w:val="00FA0483"/>
    <w:rsid w:val="00FA1EF7"/>
    <w:rsid w:val="00FA2C8B"/>
    <w:rsid w:val="00FA3C7F"/>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1084"/>
    <w:rsid w:val="00FD250E"/>
    <w:rsid w:val="00FD4529"/>
    <w:rsid w:val="00FD5464"/>
    <w:rsid w:val="00FD6151"/>
    <w:rsid w:val="00FE2FA5"/>
    <w:rsid w:val="00FE3555"/>
    <w:rsid w:val="00FE4E97"/>
    <w:rsid w:val="00FE5453"/>
    <w:rsid w:val="00FE5C68"/>
    <w:rsid w:val="00FE668F"/>
    <w:rsid w:val="00FE7436"/>
    <w:rsid w:val="00FE7525"/>
    <w:rsid w:val="00FE79F7"/>
    <w:rsid w:val="00FF15F8"/>
    <w:rsid w:val="00FF1B1E"/>
    <w:rsid w:val="00FF3D48"/>
    <w:rsid w:val="00FF46CB"/>
    <w:rsid w:val="00FF595F"/>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F857DC-3FBB-443F-9FFA-B8E6E691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E26C2E"/>
    <w:pPr>
      <w:spacing w:after="0" w:line="360" w:lineRule="auto"/>
      <w:ind w:firstLine="900"/>
      <w:jc w:val="both"/>
    </w:pPr>
    <w:rPr>
      <w:rFonts w:ascii="Times New Roman" w:hAnsi="Times New Roman"/>
      <w:sz w:val="28"/>
      <w:szCs w:val="28"/>
      <w:lang w:eastAsia="ru-RU"/>
    </w:rPr>
  </w:style>
  <w:style w:type="paragraph" w:customStyle="1" w:styleId="af5">
    <w:basedOn w:val="a"/>
    <w:next w:val="ae"/>
    <w:link w:val="af6"/>
    <w:qFormat/>
    <w:rsid w:val="00AA40A2"/>
    <w:pPr>
      <w:spacing w:after="0" w:line="240" w:lineRule="auto"/>
      <w:jc w:val="center"/>
    </w:pPr>
    <w:rPr>
      <w:rFonts w:ascii="Times New Roman" w:hAnsi="Times New Roman"/>
      <w:i/>
      <w:sz w:val="32"/>
      <w:szCs w:val="20"/>
    </w:rPr>
  </w:style>
  <w:style w:type="character" w:customStyle="1" w:styleId="af6">
    <w:name w:val="Заголовок Знак"/>
    <w:link w:val="af5"/>
    <w:rsid w:val="006F24DD"/>
    <w:rPr>
      <w:rFonts w:ascii="Times New Roman" w:hAnsi="Times New Roman"/>
      <w:i/>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1577745296">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EB9D6-5505-4DCF-B473-42B81B08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7969</Words>
  <Characters>45426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53289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Учетная запись Майкрософт</cp:lastModifiedBy>
  <cp:revision>2</cp:revision>
  <cp:lastPrinted>2024-10-30T06:23:00Z</cp:lastPrinted>
  <dcterms:created xsi:type="dcterms:W3CDTF">2024-11-14T05:08:00Z</dcterms:created>
  <dcterms:modified xsi:type="dcterms:W3CDTF">2024-11-14T05:08:00Z</dcterms:modified>
</cp:coreProperties>
</file>