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8" w:type="dxa"/>
        <w:tblInd w:w="-214" w:type="dxa"/>
        <w:tblBorders>
          <w:bottom w:val="single" w:sz="12" w:space="0" w:color="auto"/>
        </w:tblBorders>
        <w:tblLayout w:type="fixed"/>
        <w:tblLook w:val="04A0" w:firstRow="1" w:lastRow="0" w:firstColumn="1" w:lastColumn="0" w:noHBand="0" w:noVBand="1"/>
      </w:tblPr>
      <w:tblGrid>
        <w:gridCol w:w="4482"/>
        <w:gridCol w:w="1454"/>
        <w:gridCol w:w="4692"/>
      </w:tblGrid>
      <w:tr w:rsidR="0049749A" w:rsidRPr="0049749A" w:rsidTr="0049749A">
        <w:trPr>
          <w:trHeight w:val="1740"/>
        </w:trPr>
        <w:tc>
          <w:tcPr>
            <w:tcW w:w="4482" w:type="dxa"/>
            <w:tcBorders>
              <w:top w:val="nil"/>
              <w:left w:val="nil"/>
              <w:bottom w:val="nil"/>
              <w:right w:val="nil"/>
            </w:tcBorders>
          </w:tcPr>
          <w:p w:rsidR="0049749A" w:rsidRPr="0049749A" w:rsidRDefault="0049749A" w:rsidP="0049749A">
            <w:pPr>
              <w:jc w:val="center"/>
              <w:rPr>
                <w:sz w:val="24"/>
                <w:szCs w:val="24"/>
                <w:lang w:val="tt-RU" w:eastAsia="en-US"/>
              </w:rPr>
            </w:pPr>
          </w:p>
          <w:p w:rsidR="0049749A" w:rsidRPr="0049749A" w:rsidRDefault="0049749A" w:rsidP="0049749A">
            <w:pPr>
              <w:jc w:val="center"/>
              <w:rPr>
                <w:b/>
                <w:sz w:val="24"/>
                <w:szCs w:val="24"/>
                <w:lang w:eastAsia="en-US"/>
              </w:rPr>
            </w:pPr>
            <w:r w:rsidRPr="0049749A">
              <w:rPr>
                <w:b/>
                <w:sz w:val="24"/>
                <w:szCs w:val="24"/>
                <w:lang w:eastAsia="en-US"/>
              </w:rPr>
              <w:t>ТАТАРСТАН РЕСПУБЛИКАСЫ</w:t>
            </w:r>
          </w:p>
          <w:p w:rsidR="0049749A" w:rsidRPr="0049749A" w:rsidRDefault="0049749A" w:rsidP="0049749A">
            <w:pPr>
              <w:jc w:val="center"/>
              <w:rPr>
                <w:b/>
                <w:bCs/>
                <w:sz w:val="24"/>
                <w:szCs w:val="24"/>
                <w:lang w:val="tt-RU" w:eastAsia="en-US"/>
              </w:rPr>
            </w:pPr>
            <w:r w:rsidRPr="0049749A">
              <w:rPr>
                <w:b/>
                <w:sz w:val="24"/>
                <w:szCs w:val="24"/>
              </w:rPr>
              <w:t xml:space="preserve">Совет </w:t>
            </w:r>
            <w:proofErr w:type="spellStart"/>
            <w:r w:rsidRPr="0049749A">
              <w:rPr>
                <w:b/>
                <w:sz w:val="24"/>
                <w:szCs w:val="24"/>
              </w:rPr>
              <w:t>Сунчелеевского</w:t>
            </w:r>
            <w:proofErr w:type="spellEnd"/>
            <w:r w:rsidRPr="0049749A">
              <w:rPr>
                <w:b/>
                <w:sz w:val="24"/>
                <w:szCs w:val="24"/>
              </w:rPr>
              <w:t xml:space="preserve"> сельского поселения Аксубаевского муниципального района</w:t>
            </w:r>
            <w:r w:rsidRPr="0049749A">
              <w:rPr>
                <w:b/>
                <w:bCs/>
                <w:sz w:val="24"/>
                <w:szCs w:val="24"/>
                <w:lang w:val="tt-RU" w:eastAsia="en-US"/>
              </w:rPr>
              <w:t xml:space="preserve"> </w:t>
            </w:r>
          </w:p>
        </w:tc>
        <w:tc>
          <w:tcPr>
            <w:tcW w:w="1454" w:type="dxa"/>
            <w:tcBorders>
              <w:top w:val="nil"/>
              <w:left w:val="nil"/>
              <w:bottom w:val="nil"/>
              <w:right w:val="nil"/>
            </w:tcBorders>
            <w:vAlign w:val="center"/>
            <w:hideMark/>
          </w:tcPr>
          <w:p w:rsidR="0049749A" w:rsidRPr="0049749A" w:rsidRDefault="0049749A" w:rsidP="0049749A">
            <w:pPr>
              <w:jc w:val="center"/>
              <w:rPr>
                <w:sz w:val="24"/>
                <w:szCs w:val="24"/>
                <w:lang w:eastAsia="en-US"/>
              </w:rPr>
            </w:pPr>
            <w:r w:rsidRPr="0049749A">
              <w:rPr>
                <w:noProof/>
                <w:sz w:val="24"/>
                <w:szCs w:val="24"/>
              </w:rPr>
              <w:drawing>
                <wp:inline distT="0" distB="0" distL="0" distR="0" wp14:anchorId="4BA3E873" wp14:editId="6A195A04">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692" w:type="dxa"/>
            <w:tcBorders>
              <w:top w:val="nil"/>
              <w:left w:val="nil"/>
              <w:bottom w:val="nil"/>
              <w:right w:val="nil"/>
            </w:tcBorders>
          </w:tcPr>
          <w:p w:rsidR="0049749A" w:rsidRPr="0049749A" w:rsidRDefault="0049749A" w:rsidP="0049749A">
            <w:pPr>
              <w:jc w:val="center"/>
              <w:rPr>
                <w:b/>
                <w:sz w:val="24"/>
                <w:szCs w:val="24"/>
                <w:lang w:val="tt-RU" w:eastAsia="en-US"/>
              </w:rPr>
            </w:pPr>
          </w:p>
          <w:p w:rsidR="0049749A" w:rsidRPr="0049749A" w:rsidRDefault="0049749A" w:rsidP="0049749A">
            <w:pPr>
              <w:jc w:val="center"/>
              <w:rPr>
                <w:b/>
                <w:sz w:val="24"/>
                <w:szCs w:val="24"/>
                <w:lang w:eastAsia="en-US"/>
              </w:rPr>
            </w:pPr>
            <w:r w:rsidRPr="0049749A">
              <w:rPr>
                <w:b/>
                <w:sz w:val="24"/>
                <w:szCs w:val="24"/>
                <w:lang w:eastAsia="en-US"/>
              </w:rPr>
              <w:t>РЕСПУБЛИКА ТАТАРСТАН</w:t>
            </w:r>
          </w:p>
          <w:p w:rsidR="0049749A" w:rsidRPr="0049749A" w:rsidRDefault="0049749A" w:rsidP="0049749A">
            <w:pPr>
              <w:keepNext/>
              <w:jc w:val="center"/>
              <w:outlineLvl w:val="0"/>
              <w:rPr>
                <w:b/>
                <w:sz w:val="24"/>
                <w:szCs w:val="24"/>
              </w:rPr>
            </w:pPr>
            <w:r w:rsidRPr="0049749A">
              <w:rPr>
                <w:b/>
                <w:sz w:val="24"/>
                <w:szCs w:val="24"/>
                <w:lang w:val="tt-RU"/>
              </w:rPr>
              <w:t>Аксубай муниципаль районы Сөнчәле</w:t>
            </w:r>
            <w:r w:rsidRPr="0049749A">
              <w:rPr>
                <w:b/>
                <w:sz w:val="24"/>
                <w:szCs w:val="24"/>
              </w:rPr>
              <w:t xml:space="preserve"> </w:t>
            </w:r>
            <w:proofErr w:type="spellStart"/>
            <w:r w:rsidRPr="0049749A">
              <w:rPr>
                <w:b/>
                <w:sz w:val="24"/>
                <w:szCs w:val="24"/>
              </w:rPr>
              <w:t>авыл</w:t>
            </w:r>
            <w:proofErr w:type="spellEnd"/>
          </w:p>
          <w:p w:rsidR="0049749A" w:rsidRPr="0049749A" w:rsidRDefault="0049749A" w:rsidP="0049749A">
            <w:pPr>
              <w:keepNext/>
              <w:jc w:val="center"/>
              <w:outlineLvl w:val="0"/>
              <w:rPr>
                <w:b/>
                <w:sz w:val="24"/>
                <w:szCs w:val="24"/>
              </w:rPr>
            </w:pPr>
            <w:r w:rsidRPr="0049749A">
              <w:rPr>
                <w:b/>
                <w:sz w:val="24"/>
                <w:szCs w:val="24"/>
                <w:lang w:val="tt-RU"/>
              </w:rPr>
              <w:t>җирлеге Советы</w:t>
            </w:r>
          </w:p>
        </w:tc>
      </w:tr>
    </w:tbl>
    <w:p w:rsidR="0049749A" w:rsidRPr="0049749A" w:rsidRDefault="0049749A" w:rsidP="0049749A">
      <w:pPr>
        <w:jc w:val="center"/>
        <w:rPr>
          <w:b/>
          <w:sz w:val="24"/>
          <w:szCs w:val="24"/>
          <w:lang w:val="tt-RU"/>
        </w:rPr>
      </w:pPr>
      <w:r w:rsidRPr="0049749A">
        <w:rPr>
          <w:b/>
          <w:sz w:val="24"/>
          <w:szCs w:val="24"/>
          <w:lang w:val="tt-RU"/>
        </w:rPr>
        <w:t>4230</w:t>
      </w:r>
      <w:r w:rsidRPr="0049749A">
        <w:rPr>
          <w:b/>
          <w:sz w:val="24"/>
          <w:szCs w:val="24"/>
        </w:rPr>
        <w:t>52</w:t>
      </w:r>
      <w:r w:rsidRPr="0049749A">
        <w:rPr>
          <w:b/>
          <w:sz w:val="24"/>
          <w:szCs w:val="24"/>
          <w:lang w:val="tt-RU"/>
        </w:rPr>
        <w:t xml:space="preserve">, Республика  Татарстан,  Аксубаевский  муниципальный  район, село </w:t>
      </w:r>
      <w:proofErr w:type="spellStart"/>
      <w:r w:rsidRPr="0049749A">
        <w:rPr>
          <w:b/>
          <w:sz w:val="24"/>
          <w:szCs w:val="24"/>
        </w:rPr>
        <w:t>Сунчелеево</w:t>
      </w:r>
      <w:proofErr w:type="spellEnd"/>
      <w:r w:rsidRPr="0049749A">
        <w:rPr>
          <w:b/>
          <w:sz w:val="24"/>
          <w:szCs w:val="24"/>
          <w:lang w:val="tt-RU"/>
        </w:rPr>
        <w:t xml:space="preserve">, ул. Ленина, </w:t>
      </w:r>
      <w:r w:rsidRPr="0049749A">
        <w:rPr>
          <w:b/>
          <w:sz w:val="24"/>
          <w:szCs w:val="24"/>
        </w:rPr>
        <w:t>76</w:t>
      </w:r>
      <w:r w:rsidRPr="0049749A">
        <w:rPr>
          <w:b/>
          <w:sz w:val="24"/>
          <w:szCs w:val="24"/>
          <w:lang w:val="tt-RU"/>
        </w:rPr>
        <w:t>.</w:t>
      </w:r>
    </w:p>
    <w:p w:rsidR="0049749A" w:rsidRPr="0049749A" w:rsidRDefault="0049749A" w:rsidP="0049749A">
      <w:pPr>
        <w:jc w:val="center"/>
        <w:rPr>
          <w:sz w:val="24"/>
          <w:szCs w:val="24"/>
          <w:lang w:val="tt-RU"/>
        </w:rPr>
      </w:pPr>
      <w:r w:rsidRPr="0049749A">
        <w:rPr>
          <w:sz w:val="24"/>
          <w:szCs w:val="24"/>
          <w:lang w:val="tt-RU"/>
        </w:rPr>
        <w:t>Тел. (8-84344-4-98-24)  ОГРН 1021605359632, ОКПО 27839587, ИНН/КПП 1603000740/160301001</w:t>
      </w:r>
    </w:p>
    <w:p w:rsidR="0049749A" w:rsidRPr="0049749A" w:rsidRDefault="0049749A" w:rsidP="0049749A">
      <w:pPr>
        <w:pBdr>
          <w:bottom w:val="single" w:sz="12" w:space="0" w:color="auto"/>
        </w:pBdr>
        <w:rPr>
          <w:sz w:val="24"/>
          <w:szCs w:val="24"/>
          <w:lang w:val="tt-RU"/>
        </w:rPr>
      </w:pPr>
    </w:p>
    <w:p w:rsidR="00D004D4" w:rsidRPr="0049749A" w:rsidRDefault="00D004D4" w:rsidP="0049749A">
      <w:pPr>
        <w:rPr>
          <w:rFonts w:ascii="Arial" w:hAnsi="Arial" w:cs="Arial"/>
          <w:sz w:val="24"/>
          <w:szCs w:val="24"/>
          <w:shd w:val="clear" w:color="auto" w:fill="FFFFFF"/>
        </w:rPr>
      </w:pPr>
    </w:p>
    <w:p w:rsidR="00D004D4" w:rsidRPr="005C4E67" w:rsidRDefault="005C4E67" w:rsidP="00D004D4">
      <w:pPr>
        <w:ind w:firstLine="567"/>
        <w:jc w:val="center"/>
        <w:rPr>
          <w:rFonts w:ascii="Arial" w:hAnsi="Arial" w:cs="Arial"/>
          <w:sz w:val="24"/>
          <w:szCs w:val="24"/>
          <w:shd w:val="clear" w:color="auto" w:fill="FFFFFF"/>
          <w:lang w:val="tt-RU"/>
        </w:rPr>
      </w:pPr>
      <w:r>
        <w:rPr>
          <w:rFonts w:ascii="Arial" w:hAnsi="Arial" w:cs="Arial"/>
          <w:sz w:val="24"/>
          <w:szCs w:val="24"/>
          <w:shd w:val="clear" w:color="auto" w:fill="FFFFFF"/>
          <w:lang w:val="tt-RU"/>
        </w:rPr>
        <w:t>КАРАР</w:t>
      </w:r>
    </w:p>
    <w:p w:rsidR="00D004D4" w:rsidRPr="0049749A" w:rsidRDefault="00D004D4" w:rsidP="00D004D4">
      <w:pPr>
        <w:ind w:firstLine="567"/>
        <w:jc w:val="center"/>
        <w:rPr>
          <w:rFonts w:ascii="Arial" w:hAnsi="Arial" w:cs="Arial"/>
          <w:sz w:val="24"/>
          <w:szCs w:val="24"/>
          <w:shd w:val="clear" w:color="auto" w:fill="FFFFFF"/>
        </w:rPr>
      </w:pPr>
    </w:p>
    <w:p w:rsidR="00A700C4" w:rsidRDefault="00A700C4" w:rsidP="00A700C4">
      <w:pPr>
        <w:ind w:firstLine="567"/>
        <w:jc w:val="both"/>
        <w:rPr>
          <w:rFonts w:ascii="Arial" w:hAnsi="Arial" w:cs="Arial"/>
          <w:sz w:val="24"/>
          <w:szCs w:val="24"/>
          <w:shd w:val="clear" w:color="auto" w:fill="FFFFFF"/>
          <w:lang w:val="tt-RU"/>
        </w:rPr>
      </w:pPr>
      <w:r w:rsidRPr="0049749A">
        <w:rPr>
          <w:rFonts w:ascii="Arial" w:hAnsi="Arial" w:cs="Arial"/>
          <w:sz w:val="24"/>
          <w:szCs w:val="24"/>
          <w:shd w:val="clear" w:color="auto" w:fill="FFFFFF"/>
        </w:rPr>
        <w:t>№</w:t>
      </w:r>
      <w:r w:rsidR="0049749A" w:rsidRPr="0049749A">
        <w:rPr>
          <w:rFonts w:ascii="Arial" w:hAnsi="Arial" w:cs="Arial"/>
          <w:sz w:val="24"/>
          <w:szCs w:val="24"/>
          <w:shd w:val="clear" w:color="auto" w:fill="FFFFFF"/>
          <w:lang w:val="tt-RU"/>
        </w:rPr>
        <w:t>84</w:t>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5C4E67">
        <w:rPr>
          <w:rFonts w:ascii="Arial" w:hAnsi="Arial" w:cs="Arial"/>
          <w:sz w:val="24"/>
          <w:szCs w:val="24"/>
          <w:shd w:val="clear" w:color="auto" w:fill="FFFFFF"/>
        </w:rPr>
        <w:tab/>
      </w:r>
      <w:r w:rsidR="006F3CC7" w:rsidRPr="0049749A">
        <w:rPr>
          <w:rFonts w:ascii="Arial" w:hAnsi="Arial" w:cs="Arial"/>
          <w:sz w:val="24"/>
          <w:szCs w:val="24"/>
          <w:shd w:val="clear" w:color="auto" w:fill="FFFFFF"/>
        </w:rPr>
        <w:t xml:space="preserve"> </w:t>
      </w:r>
      <w:r w:rsidR="00622976" w:rsidRPr="0049749A">
        <w:rPr>
          <w:rFonts w:ascii="Arial" w:hAnsi="Arial" w:cs="Arial"/>
          <w:sz w:val="24"/>
          <w:szCs w:val="24"/>
          <w:shd w:val="clear" w:color="auto" w:fill="FFFFFF"/>
        </w:rPr>
        <w:t>13</w:t>
      </w:r>
      <w:r w:rsidR="006F3CC7" w:rsidRPr="0049749A">
        <w:rPr>
          <w:rFonts w:ascii="Arial" w:hAnsi="Arial" w:cs="Arial"/>
          <w:sz w:val="24"/>
          <w:szCs w:val="24"/>
          <w:shd w:val="clear" w:color="auto" w:fill="FFFFFF"/>
        </w:rPr>
        <w:t>.</w:t>
      </w:r>
      <w:r w:rsidR="00622976" w:rsidRPr="0049749A">
        <w:rPr>
          <w:rFonts w:ascii="Arial" w:hAnsi="Arial" w:cs="Arial"/>
          <w:sz w:val="24"/>
          <w:szCs w:val="24"/>
          <w:shd w:val="clear" w:color="auto" w:fill="FFFFFF"/>
        </w:rPr>
        <w:t>11</w:t>
      </w:r>
      <w:r w:rsidR="006F3CC7" w:rsidRPr="0049749A">
        <w:rPr>
          <w:rFonts w:ascii="Arial" w:hAnsi="Arial" w:cs="Arial"/>
          <w:sz w:val="24"/>
          <w:szCs w:val="24"/>
          <w:shd w:val="clear" w:color="auto" w:fill="FFFFFF"/>
        </w:rPr>
        <w:t>.202</w:t>
      </w:r>
      <w:r w:rsidR="00622976" w:rsidRPr="0049749A">
        <w:rPr>
          <w:rFonts w:ascii="Arial" w:hAnsi="Arial" w:cs="Arial"/>
          <w:sz w:val="24"/>
          <w:szCs w:val="24"/>
          <w:shd w:val="clear" w:color="auto" w:fill="FFFFFF"/>
        </w:rPr>
        <w:t>4</w:t>
      </w:r>
      <w:r w:rsidR="005C4E67">
        <w:rPr>
          <w:rFonts w:ascii="Arial" w:hAnsi="Arial" w:cs="Arial"/>
          <w:sz w:val="24"/>
          <w:szCs w:val="24"/>
          <w:shd w:val="clear" w:color="auto" w:fill="FFFFFF"/>
        </w:rPr>
        <w:t xml:space="preserve"> </w:t>
      </w:r>
      <w:r w:rsidR="005C4E67">
        <w:rPr>
          <w:rFonts w:ascii="Arial" w:hAnsi="Arial" w:cs="Arial"/>
          <w:sz w:val="24"/>
          <w:szCs w:val="24"/>
          <w:shd w:val="clear" w:color="auto" w:fill="FFFFFF"/>
          <w:lang w:val="tt-RU"/>
        </w:rPr>
        <w:t>ел</w:t>
      </w:r>
    </w:p>
    <w:p w:rsidR="005C4E67" w:rsidRPr="005C4E67" w:rsidRDefault="005C4E67" w:rsidP="00A700C4">
      <w:pPr>
        <w:ind w:firstLine="567"/>
        <w:jc w:val="both"/>
        <w:rPr>
          <w:rFonts w:ascii="Arial" w:hAnsi="Arial" w:cs="Arial"/>
          <w:sz w:val="24"/>
          <w:szCs w:val="24"/>
          <w:shd w:val="clear" w:color="auto" w:fill="FFFFFF"/>
          <w:lang w:val="tt-RU"/>
        </w:rPr>
      </w:pPr>
    </w:p>
    <w:p w:rsidR="005C4E67" w:rsidRPr="00B25559" w:rsidRDefault="005C4E67" w:rsidP="005C4E67">
      <w:pPr>
        <w:widowControl w:val="0"/>
        <w:suppressAutoHyphens/>
        <w:autoSpaceDE w:val="0"/>
        <w:autoSpaceDN w:val="0"/>
        <w:adjustRightInd w:val="0"/>
        <w:rPr>
          <w:rFonts w:ascii="Arial" w:hAnsi="Arial" w:cs="Arial"/>
          <w:b/>
          <w:bCs/>
          <w:sz w:val="24"/>
          <w:szCs w:val="24"/>
          <w:lang w:val="tt-RU"/>
        </w:rPr>
      </w:pPr>
      <w:r w:rsidRPr="00B25559">
        <w:rPr>
          <w:rFonts w:ascii="Arial" w:hAnsi="Arial" w:cs="Arial"/>
          <w:b/>
          <w:bCs/>
          <w:sz w:val="24"/>
          <w:szCs w:val="24"/>
          <w:lang w:val="tt-RU"/>
        </w:rPr>
        <w:t>Татарстан Республикасы Аксубай муниципаль районы</w:t>
      </w:r>
    </w:p>
    <w:p w:rsidR="005C4E67" w:rsidRPr="00B25559" w:rsidRDefault="005C4E67" w:rsidP="005C4E67">
      <w:pPr>
        <w:widowControl w:val="0"/>
        <w:suppressAutoHyphens/>
        <w:autoSpaceDE w:val="0"/>
        <w:autoSpaceDN w:val="0"/>
        <w:adjustRightInd w:val="0"/>
        <w:rPr>
          <w:rFonts w:ascii="Arial" w:hAnsi="Arial" w:cs="Arial"/>
          <w:b/>
          <w:bCs/>
          <w:sz w:val="24"/>
          <w:szCs w:val="24"/>
          <w:lang w:val="tt-RU"/>
        </w:rPr>
      </w:pPr>
      <w:r w:rsidRPr="00B25559">
        <w:rPr>
          <w:rFonts w:ascii="Arial" w:hAnsi="Arial" w:cs="Arial"/>
          <w:b/>
          <w:bCs/>
          <w:sz w:val="24"/>
          <w:szCs w:val="24"/>
          <w:lang w:val="tt-RU"/>
        </w:rPr>
        <w:t xml:space="preserve"> "Сөнчәле авыл җирлеге" муниципаль берәмлеге Уставына</w:t>
      </w:r>
    </w:p>
    <w:p w:rsidR="005C4E67" w:rsidRPr="00B25559" w:rsidRDefault="005C4E67" w:rsidP="005C4E67">
      <w:pPr>
        <w:widowControl w:val="0"/>
        <w:suppressAutoHyphens/>
        <w:autoSpaceDE w:val="0"/>
        <w:autoSpaceDN w:val="0"/>
        <w:adjustRightInd w:val="0"/>
        <w:rPr>
          <w:rFonts w:ascii="Arial" w:hAnsi="Arial" w:cs="Arial"/>
          <w:b/>
          <w:bCs/>
          <w:sz w:val="24"/>
          <w:szCs w:val="24"/>
          <w:lang w:val="tt-RU"/>
        </w:rPr>
      </w:pPr>
      <w:r w:rsidRPr="00B25559">
        <w:rPr>
          <w:rFonts w:ascii="Arial" w:hAnsi="Arial" w:cs="Arial"/>
          <w:b/>
          <w:bCs/>
          <w:sz w:val="24"/>
          <w:szCs w:val="24"/>
          <w:lang w:val="tt-RU"/>
        </w:rPr>
        <w:t xml:space="preserve"> үзгәрешләр кертү проекты турында</w:t>
      </w:r>
    </w:p>
    <w:p w:rsidR="005C4E67" w:rsidRPr="005C4E67" w:rsidRDefault="005C4E67" w:rsidP="005C4E67">
      <w:pPr>
        <w:widowControl w:val="0"/>
        <w:suppressAutoHyphens/>
        <w:autoSpaceDE w:val="0"/>
        <w:autoSpaceDN w:val="0"/>
        <w:adjustRightInd w:val="0"/>
        <w:rPr>
          <w:rFonts w:ascii="Arial" w:hAnsi="Arial" w:cs="Arial"/>
          <w:bCs/>
          <w:sz w:val="24"/>
          <w:szCs w:val="24"/>
          <w:lang w:val="tt-RU"/>
        </w:rPr>
      </w:pP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Татарстан Республикасы Аксубай муниципаль районының Сөнчәле авыл җирлеге муниципаль берәмлеге Уставын китерү максатларында, Татарстан Республикасы Аксубай муниципаль районының «Сөнчәле авыл җирлеге» муниципаль берәмлеге Советының 29.10.2019 ел, № 99 карары белән кабул ителгән «Россия Федерациясендә җирле үзидарә оештыруның гомуми принциплары турында» 2003 елның 6 октябрендәге 131-ФЗ номерлы Федераль законга һәм "Татарстан Республикасында җирле үзидарә турында" 2004 елның 28 июлендәге 45-ТРЗ номерлы 45-ТРЗ номерлы Татарстан Республикасы законына туры китереп Татарстан Республикасы Аксубай муниципаль районының Сөнчәле авыл җирлеге Советы</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Pr>
          <w:rFonts w:ascii="Arial" w:hAnsi="Arial" w:cs="Arial"/>
          <w:bCs/>
          <w:sz w:val="24"/>
          <w:szCs w:val="24"/>
          <w:lang w:val="tt-RU"/>
        </w:rPr>
        <w:t>Карар кылды</w:t>
      </w:r>
      <w:r w:rsidRPr="005C4E67">
        <w:rPr>
          <w:rFonts w:ascii="Arial" w:hAnsi="Arial" w:cs="Arial"/>
          <w:bCs/>
          <w:sz w:val="24"/>
          <w:szCs w:val="24"/>
          <w:lang w:val="tt-RU"/>
        </w:rPr>
        <w:t>:</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1.</w:t>
      </w:r>
      <w:r w:rsidRPr="005C4E67">
        <w:rPr>
          <w:rFonts w:ascii="Arial" w:hAnsi="Arial" w:cs="Arial"/>
          <w:bCs/>
          <w:sz w:val="24"/>
          <w:szCs w:val="24"/>
          <w:lang w:val="tt-RU"/>
        </w:rPr>
        <w:tab/>
        <w:t>Татарстан Республикасы Аксубай муниципаль районының «Сөнчәле авыл җирлеге» Уставына үзгәрешләр кертү проектын (1 нче кушымта) беренче укылышта кабул итәргә.</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2.</w:t>
      </w:r>
      <w:r w:rsidRPr="005C4E67">
        <w:rPr>
          <w:rFonts w:ascii="Arial" w:hAnsi="Arial" w:cs="Arial"/>
          <w:bCs/>
          <w:sz w:val="24"/>
          <w:szCs w:val="24"/>
          <w:lang w:val="tt-RU"/>
        </w:rPr>
        <w:tab/>
        <w:t>Раслау</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 «Татарстан Республикасы Аксубай муниципаль районының «Сөнчәле авыл җирлеге» Уставына үзгәрешләр кертү турында» карар проектына гражданнарның тәкъдимнәрен исәпкә алу һәм гражданнарның аның буенча фикер алышуда катнашу тәртибе (2 нче кушымта)</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 Татарстан Республикасы Аксубай муниципаль районы Сөнчәле авыл җирлеге Советының «Татарстан Республикасы Аксубай муниципаль районы Сөнчәле авыл җирлеге «муниципаль берәмлеге Уставына үзгәрешләр кертү турында» карары проекты буенча гавами тыңлаулар үткәрү тәртибе (3 нче кушымта).</w:t>
      </w:r>
    </w:p>
    <w:p w:rsidR="005C4E67" w:rsidRPr="005C4E67" w:rsidRDefault="005C4E67" w:rsidP="00B25559">
      <w:pPr>
        <w:widowControl w:val="0"/>
        <w:suppressAutoHyphens/>
        <w:autoSpaceDE w:val="0"/>
        <w:autoSpaceDN w:val="0"/>
        <w:adjustRightInd w:val="0"/>
        <w:jc w:val="both"/>
        <w:rPr>
          <w:rFonts w:ascii="Arial" w:hAnsi="Arial" w:cs="Arial"/>
          <w:bCs/>
          <w:sz w:val="24"/>
          <w:szCs w:val="24"/>
          <w:lang w:val="tt-RU"/>
        </w:rPr>
      </w:pPr>
      <w:r w:rsidRPr="005C4E67">
        <w:rPr>
          <w:rFonts w:ascii="Arial" w:hAnsi="Arial" w:cs="Arial"/>
          <w:bCs/>
          <w:sz w:val="24"/>
          <w:szCs w:val="24"/>
          <w:lang w:val="tt-RU"/>
        </w:rPr>
        <w:t xml:space="preserve"> 3. «Татарстан Республикасы Аксубай муниципаль районының «Сөнчәле авыл җирлеге» муниципаль берәмлеге Уставына үзгәрешләр кертү турында» карар проекты буенча кергән тәкъдимнәрне исәпкә алу, гомумиләштерү һәм карау буенча түбәндәге составта эшче төркем төзергә::</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lang w:val="tt-RU"/>
        </w:rPr>
        <w:t xml:space="preserve"> </w:t>
      </w:r>
      <w:r w:rsidRPr="005C4E67">
        <w:rPr>
          <w:rFonts w:ascii="Arial" w:hAnsi="Arial" w:cs="Arial"/>
          <w:bCs/>
          <w:sz w:val="24"/>
          <w:szCs w:val="24"/>
        </w:rPr>
        <w:t xml:space="preserve">- </w:t>
      </w:r>
      <w:proofErr w:type="spellStart"/>
      <w:r w:rsidRPr="005C4E67">
        <w:rPr>
          <w:rFonts w:ascii="Arial" w:hAnsi="Arial" w:cs="Arial"/>
          <w:bCs/>
          <w:sz w:val="24"/>
          <w:szCs w:val="24"/>
        </w:rPr>
        <w:t>Крайнова</w:t>
      </w:r>
      <w:proofErr w:type="spellEnd"/>
      <w:r w:rsidRPr="005C4E67">
        <w:rPr>
          <w:rFonts w:ascii="Arial" w:hAnsi="Arial" w:cs="Arial"/>
          <w:bCs/>
          <w:sz w:val="24"/>
          <w:szCs w:val="24"/>
        </w:rPr>
        <w:t xml:space="preserve"> Ирина Викторовна-Сөнчәле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башлыгы</w:t>
      </w:r>
      <w:proofErr w:type="spellEnd"/>
      <w:r w:rsidRPr="005C4E67">
        <w:rPr>
          <w:rFonts w:ascii="Arial" w:hAnsi="Arial" w:cs="Arial"/>
          <w:bCs/>
          <w:sz w:val="24"/>
          <w:szCs w:val="24"/>
        </w:rPr>
        <w:t>;</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         - </w:t>
      </w:r>
      <w:proofErr w:type="spellStart"/>
      <w:r w:rsidRPr="005C4E67">
        <w:rPr>
          <w:rFonts w:ascii="Arial" w:hAnsi="Arial" w:cs="Arial"/>
          <w:bCs/>
          <w:sz w:val="24"/>
          <w:szCs w:val="24"/>
        </w:rPr>
        <w:t>Калуков</w:t>
      </w:r>
      <w:proofErr w:type="spellEnd"/>
      <w:r w:rsidRPr="005C4E67">
        <w:rPr>
          <w:rFonts w:ascii="Arial" w:hAnsi="Arial" w:cs="Arial"/>
          <w:bCs/>
          <w:sz w:val="24"/>
          <w:szCs w:val="24"/>
        </w:rPr>
        <w:t xml:space="preserve"> Алексей Владимирович-Сөнчәле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Советы депутаты;</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 Егорова Чулпан </w:t>
      </w:r>
      <w:proofErr w:type="spellStart"/>
      <w:r w:rsidRPr="005C4E67">
        <w:rPr>
          <w:rFonts w:ascii="Arial" w:hAnsi="Arial" w:cs="Arial"/>
          <w:bCs/>
          <w:sz w:val="24"/>
          <w:szCs w:val="24"/>
        </w:rPr>
        <w:t>Илдар</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кызы</w:t>
      </w:r>
      <w:proofErr w:type="spellEnd"/>
      <w:r w:rsidRPr="005C4E67">
        <w:rPr>
          <w:rFonts w:ascii="Arial" w:hAnsi="Arial" w:cs="Arial"/>
          <w:bCs/>
          <w:sz w:val="24"/>
          <w:szCs w:val="24"/>
        </w:rPr>
        <w:t xml:space="preserve"> -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башкарма</w:t>
      </w:r>
      <w:proofErr w:type="spellEnd"/>
      <w:r w:rsidRPr="005C4E67">
        <w:rPr>
          <w:rFonts w:ascii="Arial" w:hAnsi="Arial" w:cs="Arial"/>
          <w:bCs/>
          <w:sz w:val="24"/>
          <w:szCs w:val="24"/>
        </w:rPr>
        <w:t xml:space="preserve"> комитеты секретаре.</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4.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берәмлеге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Уставына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үзгәрешләр</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кертү</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турында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карарны</w:t>
      </w:r>
      <w:proofErr w:type="spellEnd"/>
      <w:r w:rsidRPr="005C4E67">
        <w:rPr>
          <w:rFonts w:ascii="Arial" w:hAnsi="Arial" w:cs="Arial"/>
          <w:bCs/>
          <w:sz w:val="24"/>
          <w:szCs w:val="24"/>
        </w:rPr>
        <w:t xml:space="preserve"> 2024 </w:t>
      </w:r>
      <w:proofErr w:type="spellStart"/>
      <w:r w:rsidRPr="005C4E67">
        <w:rPr>
          <w:rFonts w:ascii="Arial" w:hAnsi="Arial" w:cs="Arial"/>
          <w:bCs/>
          <w:sz w:val="24"/>
          <w:szCs w:val="24"/>
        </w:rPr>
        <w:t>елның</w:t>
      </w:r>
      <w:proofErr w:type="spellEnd"/>
      <w:r w:rsidRPr="005C4E67">
        <w:rPr>
          <w:rFonts w:ascii="Arial" w:hAnsi="Arial" w:cs="Arial"/>
          <w:bCs/>
          <w:sz w:val="24"/>
          <w:szCs w:val="24"/>
        </w:rPr>
        <w:t xml:space="preserve"> 10 </w:t>
      </w:r>
      <w:proofErr w:type="spellStart"/>
      <w:r w:rsidRPr="005C4E67">
        <w:rPr>
          <w:rFonts w:ascii="Arial" w:hAnsi="Arial" w:cs="Arial"/>
          <w:bCs/>
          <w:sz w:val="24"/>
          <w:szCs w:val="24"/>
        </w:rPr>
        <w:t>декабрендә</w:t>
      </w:r>
      <w:proofErr w:type="spellEnd"/>
      <w:r w:rsidRPr="005C4E67">
        <w:rPr>
          <w:rFonts w:ascii="Arial" w:hAnsi="Arial" w:cs="Arial"/>
          <w:bCs/>
          <w:sz w:val="24"/>
          <w:szCs w:val="24"/>
        </w:rPr>
        <w:t xml:space="preserve"> 10.00 </w:t>
      </w:r>
      <w:proofErr w:type="spellStart"/>
      <w:r w:rsidRPr="005C4E67">
        <w:rPr>
          <w:rFonts w:ascii="Arial" w:hAnsi="Arial" w:cs="Arial"/>
          <w:bCs/>
          <w:sz w:val="24"/>
          <w:szCs w:val="24"/>
        </w:rPr>
        <w:t>сәгатьтә</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мәдәният</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йорты</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бинасында</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авылы</w:t>
      </w:r>
      <w:proofErr w:type="spellEnd"/>
      <w:r w:rsidRPr="005C4E67">
        <w:rPr>
          <w:rFonts w:ascii="Arial" w:hAnsi="Arial" w:cs="Arial"/>
          <w:bCs/>
          <w:sz w:val="24"/>
          <w:szCs w:val="24"/>
        </w:rPr>
        <w:t xml:space="preserve">, Ленин </w:t>
      </w:r>
      <w:proofErr w:type="spellStart"/>
      <w:proofErr w:type="gramStart"/>
      <w:r w:rsidRPr="005C4E67">
        <w:rPr>
          <w:rFonts w:ascii="Arial" w:hAnsi="Arial" w:cs="Arial"/>
          <w:bCs/>
          <w:sz w:val="24"/>
          <w:szCs w:val="24"/>
        </w:rPr>
        <w:t>ур</w:t>
      </w:r>
      <w:proofErr w:type="spellEnd"/>
      <w:r w:rsidRPr="005C4E67">
        <w:rPr>
          <w:rFonts w:ascii="Arial" w:hAnsi="Arial" w:cs="Arial"/>
          <w:bCs/>
          <w:sz w:val="24"/>
          <w:szCs w:val="24"/>
        </w:rPr>
        <w:t>.,</w:t>
      </w:r>
      <w:proofErr w:type="gramEnd"/>
      <w:r w:rsidRPr="005C4E67">
        <w:rPr>
          <w:rFonts w:ascii="Arial" w:hAnsi="Arial" w:cs="Arial"/>
          <w:bCs/>
          <w:sz w:val="24"/>
          <w:szCs w:val="24"/>
        </w:rPr>
        <w:t xml:space="preserve"> 80 </w:t>
      </w:r>
      <w:proofErr w:type="spellStart"/>
      <w:r w:rsidRPr="005C4E67">
        <w:rPr>
          <w:rFonts w:ascii="Arial" w:hAnsi="Arial" w:cs="Arial"/>
          <w:bCs/>
          <w:sz w:val="24"/>
          <w:szCs w:val="24"/>
        </w:rPr>
        <w:t>йорт</w:t>
      </w:r>
      <w:proofErr w:type="spellEnd"/>
      <w:r w:rsidRPr="005C4E67">
        <w:rPr>
          <w:rFonts w:ascii="Arial" w:hAnsi="Arial" w:cs="Arial"/>
          <w:bCs/>
          <w:sz w:val="24"/>
          <w:szCs w:val="24"/>
        </w:rPr>
        <w:t xml:space="preserve"> адресы </w:t>
      </w:r>
      <w:proofErr w:type="spellStart"/>
      <w:r w:rsidRPr="005C4E67">
        <w:rPr>
          <w:rFonts w:ascii="Arial" w:hAnsi="Arial" w:cs="Arial"/>
          <w:bCs/>
          <w:sz w:val="24"/>
          <w:szCs w:val="24"/>
        </w:rPr>
        <w:t>буенча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гавами</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тыңлаулар</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уздырырга</w:t>
      </w:r>
      <w:proofErr w:type="spellEnd"/>
      <w:r w:rsidRPr="005C4E67">
        <w:rPr>
          <w:rFonts w:ascii="Arial" w:hAnsi="Arial" w:cs="Arial"/>
          <w:bCs/>
          <w:sz w:val="24"/>
          <w:szCs w:val="24"/>
        </w:rPr>
        <w:t>.</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5.Эшче </w:t>
      </w:r>
      <w:proofErr w:type="spellStart"/>
      <w:r w:rsidRPr="005C4E67">
        <w:rPr>
          <w:rFonts w:ascii="Arial" w:hAnsi="Arial" w:cs="Arial"/>
          <w:bCs/>
          <w:sz w:val="24"/>
          <w:szCs w:val="24"/>
        </w:rPr>
        <w:t>төркемгә</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берәмлеге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Уставына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үзгәрешләр</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кертү</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турында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карар</w:t>
      </w:r>
      <w:proofErr w:type="spellEnd"/>
      <w:r w:rsidRPr="005C4E67">
        <w:rPr>
          <w:rFonts w:ascii="Arial" w:hAnsi="Arial" w:cs="Arial"/>
          <w:bCs/>
          <w:sz w:val="24"/>
          <w:szCs w:val="24"/>
        </w:rPr>
        <w:t xml:space="preserve"> проекты </w:t>
      </w:r>
      <w:proofErr w:type="spellStart"/>
      <w:r w:rsidRPr="005C4E67">
        <w:rPr>
          <w:rFonts w:ascii="Arial" w:hAnsi="Arial" w:cs="Arial"/>
          <w:bCs/>
          <w:sz w:val="24"/>
          <w:szCs w:val="24"/>
        </w:rPr>
        <w:t>буенча</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lastRenderedPageBreak/>
        <w:t>җирлеге</w:t>
      </w:r>
      <w:proofErr w:type="spellEnd"/>
      <w:r w:rsidRPr="005C4E67">
        <w:rPr>
          <w:rFonts w:ascii="Arial" w:hAnsi="Arial" w:cs="Arial"/>
          <w:bCs/>
          <w:sz w:val="24"/>
          <w:szCs w:val="24"/>
        </w:rPr>
        <w:t xml:space="preserve"> Советы </w:t>
      </w:r>
      <w:proofErr w:type="spellStart"/>
      <w:r w:rsidRPr="005C4E67">
        <w:rPr>
          <w:rFonts w:ascii="Arial" w:hAnsi="Arial" w:cs="Arial"/>
          <w:bCs/>
          <w:sz w:val="24"/>
          <w:szCs w:val="24"/>
        </w:rPr>
        <w:t>депутатларының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һәм</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гражданнарның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тәкъдимнәрен</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өйрәнергә</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һәм</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гомумиләштерергә</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һәм</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Советы </w:t>
      </w:r>
      <w:proofErr w:type="spellStart"/>
      <w:r w:rsidRPr="005C4E67">
        <w:rPr>
          <w:rFonts w:ascii="Arial" w:hAnsi="Arial" w:cs="Arial"/>
          <w:bCs/>
          <w:sz w:val="24"/>
          <w:szCs w:val="24"/>
        </w:rPr>
        <w:t>каравына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чыгарырга</w:t>
      </w:r>
      <w:proofErr w:type="spellEnd"/>
      <w:r w:rsidRPr="005C4E67">
        <w:rPr>
          <w:rFonts w:ascii="Arial" w:hAnsi="Arial" w:cs="Arial"/>
          <w:bCs/>
          <w:sz w:val="24"/>
          <w:szCs w:val="24"/>
        </w:rPr>
        <w:t>.</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6. </w:t>
      </w:r>
      <w:proofErr w:type="spellStart"/>
      <w:r w:rsidRPr="005C4E67">
        <w:rPr>
          <w:rFonts w:ascii="Arial" w:hAnsi="Arial" w:cs="Arial"/>
          <w:bCs/>
          <w:sz w:val="24"/>
          <w:szCs w:val="24"/>
        </w:rPr>
        <w:t>Әлеге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карарның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үтәлешен</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тикшереп</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торуны</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берәмлеге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Уставына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үзгәрешләр</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кертү</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турында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карар</w:t>
      </w:r>
      <w:proofErr w:type="spellEnd"/>
      <w:r w:rsidRPr="005C4E67">
        <w:rPr>
          <w:rFonts w:ascii="Arial" w:hAnsi="Arial" w:cs="Arial"/>
          <w:bCs/>
          <w:sz w:val="24"/>
          <w:szCs w:val="24"/>
        </w:rPr>
        <w:t xml:space="preserve"> проекты </w:t>
      </w:r>
      <w:proofErr w:type="spellStart"/>
      <w:r w:rsidRPr="005C4E67">
        <w:rPr>
          <w:rFonts w:ascii="Arial" w:hAnsi="Arial" w:cs="Arial"/>
          <w:bCs/>
          <w:sz w:val="24"/>
          <w:szCs w:val="24"/>
        </w:rPr>
        <w:t>буенча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кергән</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тәкъдимнәрне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исәпкә</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алу</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гомумиләштерү</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һәм</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карау</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буенча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эшче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төркемгә</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йөкләргә</w:t>
      </w:r>
      <w:proofErr w:type="spellEnd"/>
      <w:r w:rsidRPr="005C4E67">
        <w:rPr>
          <w:rFonts w:ascii="Arial" w:hAnsi="Arial" w:cs="Arial"/>
          <w:bCs/>
          <w:sz w:val="24"/>
          <w:szCs w:val="24"/>
        </w:rPr>
        <w:t>.</w:t>
      </w:r>
    </w:p>
    <w:p w:rsidR="005C4E67" w:rsidRPr="005C4E67" w:rsidRDefault="005C4E67" w:rsidP="00B25559">
      <w:pPr>
        <w:widowControl w:val="0"/>
        <w:suppressAutoHyphens/>
        <w:autoSpaceDE w:val="0"/>
        <w:autoSpaceDN w:val="0"/>
        <w:adjustRightInd w:val="0"/>
        <w:jc w:val="both"/>
        <w:rPr>
          <w:rFonts w:ascii="Arial" w:hAnsi="Arial" w:cs="Arial"/>
          <w:bCs/>
          <w:sz w:val="24"/>
          <w:szCs w:val="24"/>
        </w:rPr>
      </w:pPr>
      <w:r w:rsidRPr="005C4E67">
        <w:rPr>
          <w:rFonts w:ascii="Arial" w:hAnsi="Arial" w:cs="Arial"/>
          <w:bCs/>
          <w:sz w:val="24"/>
          <w:szCs w:val="24"/>
        </w:rPr>
        <w:t xml:space="preserve">7. </w:t>
      </w:r>
      <w:proofErr w:type="spellStart"/>
      <w:r w:rsidRPr="005C4E67">
        <w:rPr>
          <w:rFonts w:ascii="Arial" w:hAnsi="Arial" w:cs="Arial"/>
          <w:bCs/>
          <w:sz w:val="24"/>
          <w:szCs w:val="24"/>
        </w:rPr>
        <w:t>Әлеге</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карарны</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Республикасының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рәсми</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хокукый</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мәгълүмат</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порталында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бастырып</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чыгарырга</w:t>
      </w:r>
      <w:proofErr w:type="spellEnd"/>
      <w:r w:rsidRPr="005C4E67">
        <w:rPr>
          <w:rFonts w:ascii="Arial" w:hAnsi="Arial" w:cs="Arial"/>
          <w:bCs/>
          <w:sz w:val="24"/>
          <w:szCs w:val="24"/>
        </w:rPr>
        <w:t xml:space="preserve"> (http://pravo.tatarstan.ru), (</w:t>
      </w:r>
      <w:proofErr w:type="spellStart"/>
      <w:r w:rsidRPr="005C4E67">
        <w:rPr>
          <w:rFonts w:ascii="Arial" w:hAnsi="Arial" w:cs="Arial"/>
          <w:bCs/>
          <w:sz w:val="24"/>
          <w:szCs w:val="24"/>
        </w:rPr>
        <w:t>халыкка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җиткерергә</w:t>
      </w:r>
      <w:proofErr w:type="spellEnd"/>
      <w:r w:rsidRPr="005C4E67">
        <w:rPr>
          <w:rFonts w:ascii="Arial" w:hAnsi="Arial" w:cs="Arial"/>
          <w:bCs/>
          <w:sz w:val="24"/>
          <w:szCs w:val="24"/>
        </w:rPr>
        <w:t xml:space="preserve">) Сөнчәле </w:t>
      </w:r>
      <w:proofErr w:type="spellStart"/>
      <w:r w:rsidRPr="005C4E67">
        <w:rPr>
          <w:rFonts w:ascii="Arial" w:hAnsi="Arial" w:cs="Arial"/>
          <w:bCs/>
          <w:sz w:val="24"/>
          <w:szCs w:val="24"/>
        </w:rPr>
        <w:t>авыл</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җирлегенең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мәгълүмат</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стендларында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һәм</w:t>
      </w:r>
      <w:proofErr w:type="spellEnd"/>
      <w:r w:rsidRPr="005C4E67">
        <w:rPr>
          <w:rFonts w:ascii="Arial" w:hAnsi="Arial" w:cs="Arial"/>
          <w:bCs/>
          <w:sz w:val="24"/>
          <w:szCs w:val="24"/>
        </w:rPr>
        <w:t xml:space="preserve"> 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берәмлекләре</w:t>
      </w:r>
      <w:proofErr w:type="spellEnd"/>
      <w:r w:rsidRPr="005C4E67">
        <w:rPr>
          <w:rFonts w:ascii="Arial" w:hAnsi="Arial" w:cs="Arial"/>
          <w:bCs/>
          <w:sz w:val="24"/>
          <w:szCs w:val="24"/>
        </w:rPr>
        <w:t xml:space="preserve"> порталы </w:t>
      </w:r>
      <w:proofErr w:type="spellStart"/>
      <w:r w:rsidRPr="005C4E67">
        <w:rPr>
          <w:rFonts w:ascii="Arial" w:hAnsi="Arial" w:cs="Arial"/>
          <w:bCs/>
          <w:sz w:val="24"/>
          <w:szCs w:val="24"/>
        </w:rPr>
        <w:t>составында</w:t>
      </w:r>
      <w:proofErr w:type="spellEnd"/>
      <w:r w:rsidRPr="005C4E67">
        <w:rPr>
          <w:rFonts w:ascii="Arial" w:hAnsi="Arial" w:cs="Arial"/>
          <w:bCs/>
          <w:sz w:val="24"/>
          <w:szCs w:val="24"/>
        </w:rPr>
        <w:t xml:space="preserve"> Аксубай </w:t>
      </w:r>
      <w:proofErr w:type="spellStart"/>
      <w:r w:rsidRPr="005C4E67">
        <w:rPr>
          <w:rFonts w:ascii="Arial" w:hAnsi="Arial" w:cs="Arial"/>
          <w:bCs/>
          <w:sz w:val="24"/>
          <w:szCs w:val="24"/>
        </w:rPr>
        <w:t>муниципаль</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районының</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мәгълүмат</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сайтында</w:t>
      </w:r>
      <w:proofErr w:type="spellEnd"/>
      <w:r w:rsidRPr="005C4E67">
        <w:rPr>
          <w:rFonts w:ascii="Arial" w:hAnsi="Arial" w:cs="Arial"/>
          <w:bCs/>
          <w:sz w:val="24"/>
          <w:szCs w:val="24"/>
        </w:rPr>
        <w:t xml:space="preserve"> </w:t>
      </w:r>
      <w:proofErr w:type="spellStart"/>
      <w:r w:rsidRPr="005C4E67">
        <w:rPr>
          <w:rFonts w:ascii="Arial" w:hAnsi="Arial" w:cs="Arial"/>
          <w:bCs/>
          <w:sz w:val="24"/>
          <w:szCs w:val="24"/>
        </w:rPr>
        <w:t>урнаштырырга</w:t>
      </w:r>
      <w:proofErr w:type="spellEnd"/>
      <w:r w:rsidRPr="005C4E67">
        <w:rPr>
          <w:rFonts w:ascii="Arial" w:hAnsi="Arial" w:cs="Arial"/>
          <w:bCs/>
          <w:sz w:val="24"/>
          <w:szCs w:val="24"/>
        </w:rPr>
        <w:t xml:space="preserve"> (http://aksubayevo.tatarstan.ru) "</w:t>
      </w:r>
      <w:proofErr w:type="spellStart"/>
      <w:r w:rsidRPr="005C4E67">
        <w:rPr>
          <w:rFonts w:ascii="Arial" w:hAnsi="Arial" w:cs="Arial"/>
          <w:bCs/>
          <w:sz w:val="24"/>
          <w:szCs w:val="24"/>
        </w:rPr>
        <w:t>Интернет"мәгълүмат</w:t>
      </w:r>
      <w:proofErr w:type="spellEnd"/>
      <w:r w:rsidRPr="005C4E67">
        <w:rPr>
          <w:rFonts w:ascii="Arial" w:hAnsi="Arial" w:cs="Arial"/>
          <w:bCs/>
          <w:sz w:val="24"/>
          <w:szCs w:val="24"/>
        </w:rPr>
        <w:t xml:space="preserve">-телекоммуникация </w:t>
      </w:r>
      <w:proofErr w:type="spellStart"/>
      <w:r w:rsidRPr="005C4E67">
        <w:rPr>
          <w:rFonts w:ascii="Arial" w:hAnsi="Arial" w:cs="Arial"/>
          <w:bCs/>
          <w:sz w:val="24"/>
          <w:szCs w:val="24"/>
        </w:rPr>
        <w:t>челтәрендә</w:t>
      </w:r>
      <w:proofErr w:type="spellEnd"/>
    </w:p>
    <w:p w:rsidR="005C4E67" w:rsidRPr="005C4E67" w:rsidRDefault="005C4E67" w:rsidP="005C4E67">
      <w:pPr>
        <w:widowControl w:val="0"/>
        <w:suppressAutoHyphens/>
        <w:autoSpaceDE w:val="0"/>
        <w:autoSpaceDN w:val="0"/>
        <w:adjustRightInd w:val="0"/>
        <w:rPr>
          <w:rFonts w:ascii="Arial" w:hAnsi="Arial" w:cs="Arial"/>
          <w:bCs/>
          <w:sz w:val="24"/>
          <w:szCs w:val="24"/>
        </w:rPr>
      </w:pPr>
    </w:p>
    <w:p w:rsidR="005C4E67" w:rsidRPr="005C4E67" w:rsidRDefault="005C4E67" w:rsidP="005C4E67">
      <w:pPr>
        <w:widowControl w:val="0"/>
        <w:suppressAutoHyphens/>
        <w:autoSpaceDE w:val="0"/>
        <w:autoSpaceDN w:val="0"/>
        <w:adjustRightInd w:val="0"/>
        <w:rPr>
          <w:rFonts w:ascii="Arial" w:hAnsi="Arial" w:cs="Arial"/>
          <w:bCs/>
          <w:sz w:val="24"/>
          <w:szCs w:val="24"/>
        </w:rPr>
      </w:pPr>
    </w:p>
    <w:p w:rsidR="005C4E67" w:rsidRPr="005C4E67" w:rsidRDefault="005C4E67" w:rsidP="005C4E67">
      <w:pPr>
        <w:widowControl w:val="0"/>
        <w:suppressAutoHyphens/>
        <w:autoSpaceDE w:val="0"/>
        <w:autoSpaceDN w:val="0"/>
        <w:adjustRightInd w:val="0"/>
        <w:rPr>
          <w:rFonts w:ascii="Arial" w:hAnsi="Arial" w:cs="Arial"/>
          <w:bCs/>
          <w:sz w:val="24"/>
          <w:szCs w:val="24"/>
        </w:rPr>
      </w:pPr>
    </w:p>
    <w:p w:rsidR="005C4E67" w:rsidRPr="005C4E67" w:rsidRDefault="005C4E67" w:rsidP="005C4E67">
      <w:pPr>
        <w:widowControl w:val="0"/>
        <w:suppressAutoHyphens/>
        <w:autoSpaceDE w:val="0"/>
        <w:autoSpaceDN w:val="0"/>
        <w:adjustRightInd w:val="0"/>
        <w:rPr>
          <w:rFonts w:ascii="Arial" w:hAnsi="Arial" w:cs="Arial"/>
          <w:bCs/>
          <w:sz w:val="24"/>
          <w:szCs w:val="24"/>
        </w:rPr>
      </w:pPr>
    </w:p>
    <w:p w:rsidR="005C4E67" w:rsidRDefault="005C4E67" w:rsidP="005C4E67">
      <w:pPr>
        <w:widowControl w:val="0"/>
        <w:suppressAutoHyphens/>
        <w:autoSpaceDE w:val="0"/>
        <w:autoSpaceDN w:val="0"/>
        <w:adjustRightInd w:val="0"/>
        <w:rPr>
          <w:rFonts w:ascii="Arial" w:hAnsi="Arial" w:cs="Arial"/>
          <w:bCs/>
          <w:sz w:val="24"/>
          <w:szCs w:val="24"/>
          <w:lang w:val="tt-RU"/>
        </w:rPr>
      </w:pPr>
      <w:r w:rsidRPr="005C4E67">
        <w:rPr>
          <w:rFonts w:ascii="Arial" w:hAnsi="Arial" w:cs="Arial"/>
          <w:bCs/>
          <w:sz w:val="24"/>
          <w:szCs w:val="24"/>
        </w:rPr>
        <w:t xml:space="preserve">Татарстан </w:t>
      </w:r>
      <w:proofErr w:type="spellStart"/>
      <w:r w:rsidRPr="005C4E67">
        <w:rPr>
          <w:rFonts w:ascii="Arial" w:hAnsi="Arial" w:cs="Arial"/>
          <w:bCs/>
          <w:sz w:val="24"/>
          <w:szCs w:val="24"/>
        </w:rPr>
        <w:t>Республикасы</w:t>
      </w:r>
      <w:proofErr w:type="spellEnd"/>
      <w:r w:rsidRPr="005C4E67">
        <w:rPr>
          <w:rFonts w:ascii="Arial" w:hAnsi="Arial" w:cs="Arial"/>
          <w:bCs/>
          <w:sz w:val="24"/>
          <w:szCs w:val="24"/>
        </w:rPr>
        <w:t xml:space="preserve"> </w:t>
      </w:r>
    </w:p>
    <w:p w:rsidR="005C4E67" w:rsidRDefault="005C4E67" w:rsidP="005C4E67">
      <w:pPr>
        <w:widowControl w:val="0"/>
        <w:suppressAutoHyphens/>
        <w:autoSpaceDE w:val="0"/>
        <w:autoSpaceDN w:val="0"/>
        <w:adjustRightInd w:val="0"/>
        <w:rPr>
          <w:rFonts w:ascii="Arial" w:hAnsi="Arial" w:cs="Arial"/>
          <w:bCs/>
          <w:sz w:val="24"/>
          <w:szCs w:val="24"/>
          <w:lang w:val="tt-RU"/>
        </w:rPr>
      </w:pPr>
      <w:r w:rsidRPr="005C4E67">
        <w:rPr>
          <w:rFonts w:ascii="Arial" w:hAnsi="Arial" w:cs="Arial"/>
          <w:bCs/>
          <w:sz w:val="24"/>
          <w:szCs w:val="24"/>
          <w:lang w:val="tt-RU"/>
        </w:rPr>
        <w:t>Аксубай муниципаль районы</w:t>
      </w:r>
    </w:p>
    <w:p w:rsidR="00A56DDC" w:rsidRPr="005C4E67" w:rsidRDefault="005C4E67" w:rsidP="005C4E67">
      <w:pPr>
        <w:widowControl w:val="0"/>
        <w:suppressAutoHyphens/>
        <w:autoSpaceDE w:val="0"/>
        <w:autoSpaceDN w:val="0"/>
        <w:adjustRightInd w:val="0"/>
        <w:rPr>
          <w:rFonts w:ascii="Arial" w:hAnsi="Arial" w:cs="Arial"/>
          <w:sz w:val="24"/>
          <w:szCs w:val="24"/>
          <w:lang w:val="tt-RU"/>
        </w:rPr>
      </w:pPr>
      <w:r w:rsidRPr="005C4E67">
        <w:rPr>
          <w:rFonts w:ascii="Arial" w:hAnsi="Arial" w:cs="Arial"/>
          <w:bCs/>
          <w:sz w:val="24"/>
          <w:szCs w:val="24"/>
          <w:lang w:val="tt-RU"/>
        </w:rPr>
        <w:t xml:space="preserve">Сөнчәле авыл җирлеге башлыгы </w:t>
      </w:r>
      <w:r>
        <w:rPr>
          <w:rFonts w:ascii="Arial" w:hAnsi="Arial" w:cs="Arial"/>
          <w:bCs/>
          <w:sz w:val="24"/>
          <w:szCs w:val="24"/>
          <w:lang w:val="tt-RU"/>
        </w:rPr>
        <w:t xml:space="preserve">                                                      </w:t>
      </w:r>
      <w:r w:rsidR="0049749A" w:rsidRPr="005C4E67">
        <w:rPr>
          <w:rFonts w:ascii="Arial" w:hAnsi="Arial" w:cs="Arial"/>
          <w:sz w:val="24"/>
          <w:szCs w:val="24"/>
          <w:lang w:val="tt-RU"/>
        </w:rPr>
        <w:t>И.В.Крайнова</w:t>
      </w:r>
    </w:p>
    <w:p w:rsidR="005D214E" w:rsidRPr="005C4E67" w:rsidRDefault="005D214E" w:rsidP="00AD5D36">
      <w:pPr>
        <w:widowControl w:val="0"/>
        <w:suppressAutoHyphens/>
        <w:autoSpaceDE w:val="0"/>
        <w:autoSpaceDN w:val="0"/>
        <w:adjustRightInd w:val="0"/>
        <w:ind w:left="1714"/>
        <w:rPr>
          <w:rFonts w:ascii="Arial" w:hAnsi="Arial" w:cs="Arial"/>
          <w:sz w:val="24"/>
          <w:szCs w:val="24"/>
          <w:lang w:val="tt-RU"/>
        </w:rPr>
      </w:pPr>
    </w:p>
    <w:p w:rsidR="00A96282" w:rsidRPr="005C4E67" w:rsidRDefault="00A96282" w:rsidP="00AD5D36">
      <w:pPr>
        <w:jc w:val="center"/>
        <w:rPr>
          <w:rFonts w:ascii="Arial" w:hAnsi="Arial" w:cs="Arial"/>
          <w:b/>
          <w:i/>
          <w:sz w:val="24"/>
          <w:szCs w:val="24"/>
          <w:shd w:val="clear" w:color="auto" w:fill="FFFFFF"/>
          <w:lang w:val="tt-RU"/>
        </w:rPr>
      </w:pPr>
    </w:p>
    <w:p w:rsidR="00A96282" w:rsidRPr="005C4E67" w:rsidRDefault="00A96282" w:rsidP="00A372F4">
      <w:pPr>
        <w:jc w:val="center"/>
        <w:rPr>
          <w:rFonts w:ascii="Arial" w:hAnsi="Arial" w:cs="Arial"/>
          <w:b/>
          <w:sz w:val="24"/>
          <w:szCs w:val="24"/>
          <w:shd w:val="clear" w:color="auto" w:fill="FFFFFF"/>
          <w:lang w:val="tt-RU"/>
        </w:rPr>
      </w:pPr>
    </w:p>
    <w:p w:rsidR="00A96282" w:rsidRPr="005C4E67" w:rsidRDefault="00A96282" w:rsidP="00A96282">
      <w:pPr>
        <w:jc w:val="both"/>
        <w:rPr>
          <w:rFonts w:ascii="Arial" w:hAnsi="Arial" w:cs="Arial"/>
          <w:b/>
          <w:sz w:val="24"/>
          <w:szCs w:val="24"/>
          <w:shd w:val="clear" w:color="auto" w:fill="FFFFFF"/>
          <w:lang w:val="tt-RU"/>
        </w:rPr>
      </w:pPr>
    </w:p>
    <w:p w:rsidR="00A947F3" w:rsidRPr="005C4E67" w:rsidRDefault="00A947F3">
      <w:pPr>
        <w:spacing w:after="200" w:line="276" w:lineRule="auto"/>
        <w:rPr>
          <w:rFonts w:ascii="Arial" w:hAnsi="Arial" w:cs="Arial"/>
          <w:b/>
          <w:sz w:val="24"/>
          <w:szCs w:val="24"/>
          <w:shd w:val="clear" w:color="auto" w:fill="FFFFFF"/>
          <w:lang w:val="tt-RU"/>
        </w:rPr>
      </w:pPr>
      <w:r w:rsidRPr="005C4E67">
        <w:rPr>
          <w:rFonts w:ascii="Arial" w:hAnsi="Arial" w:cs="Arial"/>
          <w:b/>
          <w:sz w:val="24"/>
          <w:szCs w:val="24"/>
          <w:shd w:val="clear" w:color="auto" w:fill="FFFFFF"/>
          <w:lang w:val="tt-RU"/>
        </w:rPr>
        <w:br w:type="page"/>
      </w:r>
    </w:p>
    <w:p w:rsidR="00A947F3" w:rsidRPr="00A947F3" w:rsidRDefault="005C4E67" w:rsidP="00A947F3">
      <w:pPr>
        <w:widowControl w:val="0"/>
        <w:suppressAutoHyphens/>
        <w:autoSpaceDE w:val="0"/>
        <w:autoSpaceDN w:val="0"/>
        <w:adjustRightInd w:val="0"/>
        <w:ind w:left="6237"/>
        <w:jc w:val="both"/>
        <w:rPr>
          <w:rFonts w:ascii="Arial" w:hAnsi="Arial" w:cs="Arial"/>
          <w:sz w:val="24"/>
          <w:szCs w:val="24"/>
        </w:rPr>
      </w:pPr>
      <w:r>
        <w:rPr>
          <w:rFonts w:ascii="Arial" w:hAnsi="Arial" w:cs="Arial"/>
          <w:sz w:val="24"/>
          <w:szCs w:val="24"/>
          <w:lang w:val="tt-RU"/>
        </w:rPr>
        <w:lastRenderedPageBreak/>
        <w:t xml:space="preserve">Кушымта </w:t>
      </w:r>
      <w:r w:rsidR="00A947F3" w:rsidRPr="00A947F3">
        <w:rPr>
          <w:rFonts w:ascii="Arial" w:hAnsi="Arial" w:cs="Arial"/>
          <w:sz w:val="24"/>
          <w:szCs w:val="24"/>
        </w:rPr>
        <w:t>№ 1</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Татарстан </w:t>
      </w:r>
      <w:proofErr w:type="spellStart"/>
      <w:r w:rsidRPr="00BC7160">
        <w:rPr>
          <w:rFonts w:ascii="Arimo" w:hAnsi="Arimo" w:cs="Arimo"/>
          <w:sz w:val="24"/>
          <w:szCs w:val="24"/>
        </w:rPr>
        <w:t>Республикасы</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Аксубай </w:t>
      </w:r>
      <w:proofErr w:type="spellStart"/>
      <w:r w:rsidRPr="00BC7160">
        <w:rPr>
          <w:rFonts w:ascii="Arimo" w:hAnsi="Arimo" w:cs="Arimo"/>
          <w:sz w:val="24"/>
          <w:szCs w:val="24"/>
        </w:rPr>
        <w:t>муниципаль</w:t>
      </w:r>
      <w:proofErr w:type="spellEnd"/>
      <w:r w:rsidRPr="00BC7160">
        <w:rPr>
          <w:rFonts w:ascii="Arimo" w:hAnsi="Arimo" w:cs="Arimo"/>
          <w:sz w:val="24"/>
          <w:szCs w:val="24"/>
        </w:rPr>
        <w:t xml:space="preserve"> районы </w:t>
      </w:r>
    </w:p>
    <w:p w:rsidR="005C4E67" w:rsidRDefault="005C4E67" w:rsidP="005C4E67">
      <w:pPr>
        <w:ind w:left="6237"/>
        <w:jc w:val="both"/>
        <w:rPr>
          <w:rFonts w:ascii="Arimo" w:hAnsi="Arimo" w:cs="Arimo"/>
          <w:sz w:val="24"/>
          <w:szCs w:val="24"/>
          <w:lang w:val="tt-RU"/>
        </w:rPr>
      </w:pPr>
      <w:r>
        <w:rPr>
          <w:rFonts w:ascii="Arimo" w:hAnsi="Arimo" w:cs="Arimo"/>
          <w:sz w:val="24"/>
          <w:szCs w:val="24"/>
          <w:lang w:val="tt-RU"/>
        </w:rPr>
        <w:t>Сөнчәле</w:t>
      </w:r>
      <w:r w:rsidRPr="00BC7160">
        <w:rPr>
          <w:rFonts w:ascii="Arimo" w:hAnsi="Arimo" w:cs="Arimo"/>
          <w:sz w:val="24"/>
          <w:szCs w:val="24"/>
        </w:rPr>
        <w:t xml:space="preserve"> </w:t>
      </w:r>
      <w:proofErr w:type="spellStart"/>
      <w:r w:rsidRPr="00BC7160">
        <w:rPr>
          <w:rFonts w:ascii="Arimo" w:hAnsi="Arimo" w:cs="Arimo"/>
          <w:sz w:val="24"/>
          <w:szCs w:val="24"/>
        </w:rPr>
        <w:t>авыл</w:t>
      </w:r>
      <w:proofErr w:type="spellEnd"/>
      <w:r w:rsidRPr="00BC7160">
        <w:rPr>
          <w:rFonts w:ascii="Arimo" w:hAnsi="Arimo" w:cs="Arimo"/>
          <w:sz w:val="24"/>
          <w:szCs w:val="24"/>
        </w:rPr>
        <w:t xml:space="preserve"> </w:t>
      </w:r>
      <w:proofErr w:type="spellStart"/>
      <w:r w:rsidRPr="00BC7160">
        <w:rPr>
          <w:rFonts w:ascii="Arimo" w:hAnsi="Arimo" w:cs="Arimo"/>
          <w:sz w:val="24"/>
          <w:szCs w:val="24"/>
        </w:rPr>
        <w:t>җирлеге</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Советы </w:t>
      </w:r>
      <w:proofErr w:type="spellStart"/>
      <w:r w:rsidRPr="00BC7160">
        <w:rPr>
          <w:rFonts w:ascii="Arimo" w:hAnsi="Arimo" w:cs="Arimo"/>
          <w:sz w:val="24"/>
          <w:szCs w:val="24"/>
        </w:rPr>
        <w:t>карарына</w:t>
      </w:r>
      <w:proofErr w:type="spellEnd"/>
      <w:r w:rsidRPr="00BC7160">
        <w:rPr>
          <w:rFonts w:ascii="Arimo" w:hAnsi="Arimo" w:cs="Arimo"/>
          <w:sz w:val="24"/>
          <w:szCs w:val="24"/>
        </w:rPr>
        <w:t xml:space="preserve"> </w:t>
      </w:r>
    </w:p>
    <w:p w:rsidR="00A947F3" w:rsidRPr="005C4E67" w:rsidRDefault="00A947F3" w:rsidP="00A947F3">
      <w:pPr>
        <w:ind w:left="6237"/>
        <w:jc w:val="both"/>
        <w:rPr>
          <w:rFonts w:ascii="Arial" w:hAnsi="Arial" w:cs="Arial"/>
          <w:sz w:val="24"/>
          <w:szCs w:val="24"/>
          <w:lang w:val="tt-RU"/>
        </w:rPr>
      </w:pPr>
      <w:r w:rsidRPr="00A947F3">
        <w:rPr>
          <w:rFonts w:ascii="Arial" w:hAnsi="Arial" w:cs="Arial"/>
          <w:sz w:val="24"/>
          <w:szCs w:val="24"/>
        </w:rPr>
        <w:t>№</w:t>
      </w:r>
      <w:r>
        <w:rPr>
          <w:rFonts w:ascii="Arial" w:hAnsi="Arial" w:cs="Arial"/>
          <w:sz w:val="24"/>
          <w:szCs w:val="24"/>
        </w:rPr>
        <w:t xml:space="preserve"> </w:t>
      </w:r>
      <w:r w:rsidRPr="00A947F3">
        <w:rPr>
          <w:rFonts w:ascii="Arial" w:hAnsi="Arial" w:cs="Arial"/>
          <w:sz w:val="24"/>
          <w:szCs w:val="24"/>
        </w:rPr>
        <w:t>84</w:t>
      </w:r>
      <w:r w:rsidR="005C4E67">
        <w:rPr>
          <w:rFonts w:ascii="Arial" w:hAnsi="Arial" w:cs="Arial"/>
          <w:sz w:val="24"/>
          <w:szCs w:val="24"/>
        </w:rPr>
        <w:t xml:space="preserve"> </w:t>
      </w:r>
      <w:r w:rsidRPr="00A947F3">
        <w:rPr>
          <w:rFonts w:ascii="Arial" w:hAnsi="Arial" w:cs="Arial"/>
          <w:sz w:val="24"/>
          <w:szCs w:val="24"/>
        </w:rPr>
        <w:t xml:space="preserve"> 13.11.2024</w:t>
      </w:r>
      <w:r w:rsidR="005C4E67">
        <w:rPr>
          <w:rFonts w:ascii="Arial" w:hAnsi="Arial" w:cs="Arial"/>
          <w:sz w:val="24"/>
          <w:szCs w:val="24"/>
          <w:lang w:val="tt-RU"/>
        </w:rPr>
        <w:t xml:space="preserve"> ел</w:t>
      </w:r>
    </w:p>
    <w:p w:rsidR="00A947F3" w:rsidRPr="00A947F3" w:rsidRDefault="00A947F3" w:rsidP="00A947F3">
      <w:pPr>
        <w:ind w:left="6237"/>
        <w:jc w:val="both"/>
        <w:rPr>
          <w:rFonts w:ascii="Arial" w:hAnsi="Arial" w:cs="Arial"/>
          <w:sz w:val="24"/>
          <w:szCs w:val="24"/>
        </w:rPr>
      </w:pPr>
    </w:p>
    <w:p w:rsidR="00A947F3" w:rsidRPr="00A947F3" w:rsidRDefault="00A947F3" w:rsidP="00A947F3">
      <w:pPr>
        <w:ind w:left="6237"/>
        <w:jc w:val="both"/>
        <w:rPr>
          <w:rFonts w:ascii="Arial" w:hAnsi="Arial" w:cs="Arial"/>
          <w:b/>
          <w:sz w:val="24"/>
          <w:szCs w:val="24"/>
        </w:rPr>
      </w:pPr>
    </w:p>
    <w:p w:rsidR="005C4E67" w:rsidRPr="00BC7160" w:rsidRDefault="005C4E67" w:rsidP="005C4E67">
      <w:pPr>
        <w:pStyle w:val="a9"/>
        <w:jc w:val="center"/>
        <w:rPr>
          <w:rFonts w:ascii="Arial" w:eastAsia="Times New Roman" w:hAnsi="Arial" w:cs="Arial"/>
          <w:bCs/>
          <w:sz w:val="24"/>
          <w:szCs w:val="24"/>
          <w:lang w:val="tt-RU" w:eastAsia="ru-RU"/>
        </w:rPr>
      </w:pPr>
      <w:r w:rsidRPr="00BC7160">
        <w:rPr>
          <w:rFonts w:ascii="Arial" w:eastAsia="Times New Roman" w:hAnsi="Arial" w:cs="Arial"/>
          <w:bCs/>
          <w:sz w:val="24"/>
          <w:szCs w:val="24"/>
          <w:lang w:val="tt-RU" w:eastAsia="ru-RU"/>
        </w:rPr>
        <w:t xml:space="preserve">Татарстан Республикасы Аксубай муниципаль районының « </w:t>
      </w:r>
      <w:r>
        <w:rPr>
          <w:rFonts w:ascii="Arimo" w:hAnsi="Arimo" w:cs="Arimo"/>
          <w:sz w:val="24"/>
          <w:szCs w:val="24"/>
          <w:lang w:val="tt-RU"/>
        </w:rPr>
        <w:t>Сөнчәле</w:t>
      </w:r>
      <w:r w:rsidRPr="00BC7160">
        <w:rPr>
          <w:rFonts w:ascii="Arial" w:eastAsia="Times New Roman" w:hAnsi="Arial" w:cs="Arial"/>
          <w:bCs/>
          <w:sz w:val="24"/>
          <w:szCs w:val="24"/>
          <w:lang w:val="tt-RU" w:eastAsia="ru-RU"/>
        </w:rPr>
        <w:t xml:space="preserve"> авыл җирлеге " муниципаль берәмлеге Уставына үзгәрешләр һәм өстәмәләр</w:t>
      </w:r>
    </w:p>
    <w:p w:rsidR="005C4E67" w:rsidRPr="00BC7160" w:rsidRDefault="005C4E67" w:rsidP="005C4E67">
      <w:pPr>
        <w:pStyle w:val="a9"/>
        <w:rPr>
          <w:rFonts w:ascii="Arial" w:eastAsia="Times New Roman" w:hAnsi="Arial" w:cs="Arial"/>
          <w:bCs/>
          <w:sz w:val="24"/>
          <w:szCs w:val="24"/>
          <w:lang w:val="tt-RU" w:eastAsia="ru-RU"/>
        </w:rPr>
      </w:pPr>
    </w:p>
    <w:p w:rsidR="005C4E67" w:rsidRPr="00BC7160" w:rsidRDefault="005C4E67" w:rsidP="005C4E67">
      <w:pPr>
        <w:pStyle w:val="a9"/>
        <w:rPr>
          <w:rFonts w:ascii="Arial" w:eastAsia="Times New Roman" w:hAnsi="Arial" w:cs="Arial"/>
          <w:bCs/>
          <w:sz w:val="24"/>
          <w:szCs w:val="24"/>
          <w:lang w:val="tt-RU" w:eastAsia="ru-RU"/>
        </w:rPr>
      </w:pPr>
      <w:r w:rsidRPr="00BC7160">
        <w:rPr>
          <w:rFonts w:ascii="Arial" w:eastAsia="Times New Roman" w:hAnsi="Arial" w:cs="Arial"/>
          <w:bCs/>
          <w:sz w:val="24"/>
          <w:szCs w:val="24"/>
          <w:lang w:val="tt-RU" w:eastAsia="ru-RU"/>
        </w:rPr>
        <w:t>1.</w:t>
      </w:r>
      <w:r w:rsidRPr="00BC7160">
        <w:rPr>
          <w:rFonts w:ascii="Arial" w:eastAsia="Times New Roman" w:hAnsi="Arial" w:cs="Arial"/>
          <w:bCs/>
          <w:sz w:val="24"/>
          <w:szCs w:val="24"/>
          <w:lang w:val="tt-RU" w:eastAsia="ru-RU"/>
        </w:rPr>
        <w:tab/>
        <w:t xml:space="preserve">5 статьяның 1 өлешенә түбәндәге эчтәлекле 20 пункт өстәргә:: </w:t>
      </w:r>
    </w:p>
    <w:p w:rsidR="005C4E67" w:rsidRPr="00BC7160" w:rsidRDefault="005C4E67" w:rsidP="005C4E67">
      <w:pPr>
        <w:pStyle w:val="a9"/>
        <w:rPr>
          <w:rFonts w:ascii="Arial" w:eastAsia="Times New Roman" w:hAnsi="Arial" w:cs="Arial"/>
          <w:bCs/>
          <w:sz w:val="24"/>
          <w:szCs w:val="24"/>
          <w:lang w:val="tt-RU" w:eastAsia="ru-RU"/>
        </w:rPr>
      </w:pPr>
      <w:r w:rsidRPr="00BC7160">
        <w:rPr>
          <w:rFonts w:ascii="Arial" w:eastAsia="Times New Roman" w:hAnsi="Arial" w:cs="Arial"/>
          <w:bCs/>
          <w:sz w:val="24"/>
          <w:szCs w:val="24"/>
          <w:lang w:val="tt-RU" w:eastAsia="ru-RU"/>
        </w:rPr>
        <w:t>"20) "шәхси ярдәмче хуҗалык турында" 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5C4E67" w:rsidRPr="00BC7160" w:rsidRDefault="005C4E67" w:rsidP="005C4E67">
      <w:pPr>
        <w:pStyle w:val="a9"/>
        <w:rPr>
          <w:rFonts w:ascii="Arial" w:eastAsia="Times New Roman" w:hAnsi="Arial" w:cs="Arial"/>
          <w:bCs/>
          <w:sz w:val="24"/>
          <w:szCs w:val="24"/>
          <w:lang w:val="tt-RU" w:eastAsia="ru-RU"/>
        </w:rPr>
      </w:pPr>
    </w:p>
    <w:p w:rsidR="005C4E67" w:rsidRPr="00BC7160" w:rsidRDefault="005C4E67" w:rsidP="005C4E67">
      <w:pPr>
        <w:pStyle w:val="a9"/>
        <w:rPr>
          <w:rFonts w:ascii="Arial" w:eastAsia="Times New Roman" w:hAnsi="Arial" w:cs="Arial"/>
          <w:bCs/>
          <w:sz w:val="24"/>
          <w:szCs w:val="24"/>
          <w:lang w:val="tt-RU" w:eastAsia="ru-RU"/>
        </w:rPr>
      </w:pPr>
    </w:p>
    <w:p w:rsidR="005C4E67" w:rsidRPr="00BC7160" w:rsidRDefault="005C4E67" w:rsidP="005C4E67">
      <w:pPr>
        <w:pStyle w:val="a9"/>
        <w:rPr>
          <w:rFonts w:ascii="Arial" w:eastAsia="Times New Roman" w:hAnsi="Arial" w:cs="Arial"/>
          <w:bCs/>
          <w:sz w:val="24"/>
          <w:szCs w:val="24"/>
          <w:lang w:val="tt-RU" w:eastAsia="ru-RU"/>
        </w:rPr>
      </w:pPr>
      <w:r w:rsidRPr="00BC7160">
        <w:rPr>
          <w:rFonts w:ascii="Arial" w:eastAsia="Times New Roman" w:hAnsi="Arial" w:cs="Arial"/>
          <w:bCs/>
          <w:sz w:val="24"/>
          <w:szCs w:val="24"/>
          <w:lang w:val="tt-RU" w:eastAsia="ru-RU"/>
        </w:rPr>
        <w:t>2.</w:t>
      </w:r>
      <w:r w:rsidRPr="00BC7160">
        <w:rPr>
          <w:rFonts w:ascii="Arial" w:eastAsia="Times New Roman" w:hAnsi="Arial" w:cs="Arial"/>
          <w:bCs/>
          <w:sz w:val="24"/>
          <w:szCs w:val="24"/>
          <w:lang w:val="tt-RU" w:eastAsia="ru-RU"/>
        </w:rPr>
        <w:tab/>
        <w:t>40 статьяның 1 өлешенә түбәндәге эчтәлекле 9_1 пункт өстәргә::</w:t>
      </w:r>
    </w:p>
    <w:p w:rsidR="005C4E67" w:rsidRPr="00BC7160" w:rsidRDefault="005C4E67" w:rsidP="005C4E67">
      <w:pPr>
        <w:pStyle w:val="a9"/>
        <w:rPr>
          <w:rFonts w:ascii="Arial" w:eastAsia="Times New Roman" w:hAnsi="Arial" w:cs="Arial"/>
          <w:bCs/>
          <w:sz w:val="24"/>
          <w:szCs w:val="24"/>
          <w:lang w:val="tt-RU" w:eastAsia="ru-RU"/>
        </w:rPr>
      </w:pPr>
    </w:p>
    <w:p w:rsidR="005C4E67" w:rsidRPr="00BC7160" w:rsidRDefault="005C4E67" w:rsidP="005C4E67">
      <w:pPr>
        <w:pStyle w:val="a9"/>
        <w:rPr>
          <w:rFonts w:ascii="Arial" w:eastAsia="Times New Roman" w:hAnsi="Arial" w:cs="Arial"/>
          <w:bCs/>
          <w:sz w:val="24"/>
          <w:szCs w:val="24"/>
          <w:lang w:eastAsia="ru-RU"/>
        </w:rPr>
      </w:pPr>
      <w:r w:rsidRPr="00BC7160">
        <w:rPr>
          <w:rFonts w:ascii="Arial" w:eastAsia="Times New Roman" w:hAnsi="Arial" w:cs="Arial"/>
          <w:bCs/>
          <w:sz w:val="24"/>
          <w:szCs w:val="24"/>
          <w:lang w:eastAsia="ru-RU"/>
        </w:rPr>
        <w:t xml:space="preserve">"9_1) </w:t>
      </w:r>
      <w:proofErr w:type="spellStart"/>
      <w:r w:rsidRPr="00BC7160">
        <w:rPr>
          <w:rFonts w:ascii="Arial" w:eastAsia="Times New Roman" w:hAnsi="Arial" w:cs="Arial"/>
          <w:bCs/>
          <w:sz w:val="24"/>
          <w:szCs w:val="24"/>
          <w:lang w:eastAsia="ru-RU"/>
        </w:rPr>
        <w:t>аның</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чит</w:t>
      </w:r>
      <w:proofErr w:type="spellEnd"/>
      <w:r w:rsidRPr="00BC7160">
        <w:rPr>
          <w:rFonts w:ascii="Arial" w:eastAsia="Times New Roman" w:hAnsi="Arial" w:cs="Arial"/>
          <w:bCs/>
          <w:sz w:val="24"/>
          <w:szCs w:val="24"/>
          <w:lang w:eastAsia="ru-RU"/>
        </w:rPr>
        <w:t xml:space="preserve"> ил агенты </w:t>
      </w:r>
      <w:proofErr w:type="spellStart"/>
      <w:r w:rsidRPr="00BC7160">
        <w:rPr>
          <w:rFonts w:ascii="Arial" w:eastAsia="Times New Roman" w:hAnsi="Arial" w:cs="Arial"/>
          <w:bCs/>
          <w:sz w:val="24"/>
          <w:szCs w:val="24"/>
          <w:lang w:eastAsia="ru-RU"/>
        </w:rPr>
        <w:t>статусын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алуы</w:t>
      </w:r>
      <w:proofErr w:type="spellEnd"/>
      <w:r w:rsidRPr="00BC7160">
        <w:rPr>
          <w:rFonts w:ascii="Arial" w:eastAsia="Times New Roman" w:hAnsi="Arial" w:cs="Arial"/>
          <w:bCs/>
          <w:sz w:val="24"/>
          <w:szCs w:val="24"/>
          <w:lang w:eastAsia="ru-RU"/>
        </w:rPr>
        <w:t>;";</w:t>
      </w: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r w:rsidRPr="00BC7160">
        <w:rPr>
          <w:rFonts w:ascii="Arial" w:eastAsia="Times New Roman" w:hAnsi="Arial" w:cs="Arial"/>
          <w:bCs/>
          <w:sz w:val="24"/>
          <w:szCs w:val="24"/>
          <w:lang w:eastAsia="ru-RU"/>
        </w:rPr>
        <w:t>3.</w:t>
      </w:r>
      <w:r w:rsidRPr="00BC7160">
        <w:rPr>
          <w:rFonts w:ascii="Arial" w:eastAsia="Times New Roman" w:hAnsi="Arial" w:cs="Arial"/>
          <w:bCs/>
          <w:sz w:val="24"/>
          <w:szCs w:val="24"/>
          <w:lang w:eastAsia="ru-RU"/>
        </w:rPr>
        <w:tab/>
        <w:t xml:space="preserve">19 </w:t>
      </w:r>
      <w:proofErr w:type="spellStart"/>
      <w:r w:rsidRPr="00BC7160">
        <w:rPr>
          <w:rFonts w:ascii="Arial" w:eastAsia="Times New Roman" w:hAnsi="Arial" w:cs="Arial"/>
          <w:bCs/>
          <w:sz w:val="24"/>
          <w:szCs w:val="24"/>
          <w:lang w:eastAsia="ru-RU"/>
        </w:rPr>
        <w:t>статьяның</w:t>
      </w:r>
      <w:proofErr w:type="spellEnd"/>
      <w:r w:rsidRPr="00BC7160">
        <w:rPr>
          <w:rFonts w:ascii="Arial" w:eastAsia="Times New Roman" w:hAnsi="Arial" w:cs="Arial"/>
          <w:bCs/>
          <w:sz w:val="24"/>
          <w:szCs w:val="24"/>
          <w:lang w:eastAsia="ru-RU"/>
        </w:rPr>
        <w:t xml:space="preserve"> 5 </w:t>
      </w:r>
      <w:proofErr w:type="spellStart"/>
      <w:r w:rsidRPr="00BC7160">
        <w:rPr>
          <w:rFonts w:ascii="Arial" w:eastAsia="Times New Roman" w:hAnsi="Arial" w:cs="Arial"/>
          <w:bCs/>
          <w:sz w:val="24"/>
          <w:szCs w:val="24"/>
          <w:lang w:eastAsia="ru-RU"/>
        </w:rPr>
        <w:t>өлешендә</w:t>
      </w:r>
      <w:proofErr w:type="spellEnd"/>
      <w:r w:rsidRPr="00BC7160">
        <w:rPr>
          <w:rFonts w:ascii="Arial" w:eastAsia="Times New Roman" w:hAnsi="Arial" w:cs="Arial"/>
          <w:bCs/>
          <w:sz w:val="24"/>
          <w:szCs w:val="24"/>
          <w:lang w:eastAsia="ru-RU"/>
        </w:rPr>
        <w:t xml:space="preserve"> "1-7 </w:t>
      </w:r>
      <w:proofErr w:type="spellStart"/>
      <w:r w:rsidRPr="00BC7160">
        <w:rPr>
          <w:rFonts w:ascii="Arial" w:eastAsia="Times New Roman" w:hAnsi="Arial" w:cs="Arial"/>
          <w:bCs/>
          <w:sz w:val="24"/>
          <w:szCs w:val="24"/>
          <w:lang w:eastAsia="ru-RU"/>
        </w:rPr>
        <w:t>пунктчалары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сүзләрен</w:t>
      </w:r>
      <w:proofErr w:type="spellEnd"/>
      <w:r w:rsidRPr="00BC7160">
        <w:rPr>
          <w:rFonts w:ascii="Arial" w:eastAsia="Times New Roman" w:hAnsi="Arial" w:cs="Arial"/>
          <w:bCs/>
          <w:sz w:val="24"/>
          <w:szCs w:val="24"/>
          <w:lang w:eastAsia="ru-RU"/>
        </w:rPr>
        <w:t xml:space="preserve"> "1-7 </w:t>
      </w:r>
      <w:proofErr w:type="spellStart"/>
      <w:r w:rsidRPr="00BC7160">
        <w:rPr>
          <w:rFonts w:ascii="Arial" w:eastAsia="Times New Roman" w:hAnsi="Arial" w:cs="Arial"/>
          <w:bCs/>
          <w:sz w:val="24"/>
          <w:szCs w:val="24"/>
          <w:lang w:eastAsia="ru-RU"/>
        </w:rPr>
        <w:t>һәм</w:t>
      </w:r>
      <w:proofErr w:type="spellEnd"/>
      <w:r w:rsidRPr="00BC7160">
        <w:rPr>
          <w:rFonts w:ascii="Arial" w:eastAsia="Times New Roman" w:hAnsi="Arial" w:cs="Arial"/>
          <w:bCs/>
          <w:sz w:val="24"/>
          <w:szCs w:val="24"/>
          <w:lang w:eastAsia="ru-RU"/>
        </w:rPr>
        <w:t xml:space="preserve"> 9_1 </w:t>
      </w:r>
      <w:proofErr w:type="spellStart"/>
      <w:r w:rsidRPr="00BC7160">
        <w:rPr>
          <w:rFonts w:ascii="Arial" w:eastAsia="Times New Roman" w:hAnsi="Arial" w:cs="Arial"/>
          <w:bCs/>
          <w:sz w:val="24"/>
          <w:szCs w:val="24"/>
          <w:lang w:eastAsia="ru-RU"/>
        </w:rPr>
        <w:t>пунктчалары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сүзләренә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алмаштырырга</w:t>
      </w:r>
      <w:proofErr w:type="spellEnd"/>
      <w:r w:rsidRPr="00BC7160">
        <w:rPr>
          <w:rFonts w:ascii="Arial" w:eastAsia="Times New Roman" w:hAnsi="Arial" w:cs="Arial"/>
          <w:bCs/>
          <w:sz w:val="24"/>
          <w:szCs w:val="24"/>
          <w:lang w:eastAsia="ru-RU"/>
        </w:rPr>
        <w:t>.;</w:t>
      </w: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r w:rsidRPr="00BC7160">
        <w:rPr>
          <w:rFonts w:ascii="Arial" w:eastAsia="Times New Roman" w:hAnsi="Arial" w:cs="Arial"/>
          <w:bCs/>
          <w:sz w:val="24"/>
          <w:szCs w:val="24"/>
          <w:lang w:eastAsia="ru-RU"/>
        </w:rPr>
        <w:t>4.</w:t>
      </w:r>
      <w:r w:rsidRPr="00BC7160">
        <w:rPr>
          <w:rFonts w:ascii="Arial" w:eastAsia="Times New Roman" w:hAnsi="Arial" w:cs="Arial"/>
          <w:bCs/>
          <w:sz w:val="24"/>
          <w:szCs w:val="24"/>
          <w:lang w:eastAsia="ru-RU"/>
        </w:rPr>
        <w:tab/>
        <w:t xml:space="preserve"> 48 </w:t>
      </w:r>
      <w:proofErr w:type="spellStart"/>
      <w:r w:rsidRPr="00BC7160">
        <w:rPr>
          <w:rFonts w:ascii="Arial" w:eastAsia="Times New Roman" w:hAnsi="Arial" w:cs="Arial"/>
          <w:bCs/>
          <w:sz w:val="24"/>
          <w:szCs w:val="24"/>
          <w:lang w:eastAsia="ru-RU"/>
        </w:rPr>
        <w:t>статьяның</w:t>
      </w:r>
      <w:proofErr w:type="spellEnd"/>
      <w:r w:rsidRPr="00BC7160">
        <w:rPr>
          <w:rFonts w:ascii="Arial" w:eastAsia="Times New Roman" w:hAnsi="Arial" w:cs="Arial"/>
          <w:bCs/>
          <w:sz w:val="24"/>
          <w:szCs w:val="24"/>
          <w:lang w:eastAsia="ru-RU"/>
        </w:rPr>
        <w:t xml:space="preserve"> 2 </w:t>
      </w:r>
      <w:proofErr w:type="spellStart"/>
      <w:r w:rsidRPr="00BC7160">
        <w:rPr>
          <w:rFonts w:ascii="Arial" w:eastAsia="Times New Roman" w:hAnsi="Arial" w:cs="Arial"/>
          <w:bCs/>
          <w:sz w:val="24"/>
          <w:szCs w:val="24"/>
          <w:lang w:eastAsia="ru-RU"/>
        </w:rPr>
        <w:t>пунктын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түбәндәге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эчтәлекле</w:t>
      </w:r>
      <w:proofErr w:type="spellEnd"/>
      <w:r w:rsidRPr="00BC7160">
        <w:rPr>
          <w:rFonts w:ascii="Arial" w:eastAsia="Times New Roman" w:hAnsi="Arial" w:cs="Arial"/>
          <w:bCs/>
          <w:sz w:val="24"/>
          <w:szCs w:val="24"/>
          <w:lang w:eastAsia="ru-RU"/>
        </w:rPr>
        <w:t xml:space="preserve"> 4_1 </w:t>
      </w:r>
      <w:proofErr w:type="spellStart"/>
      <w:r w:rsidRPr="00BC7160">
        <w:rPr>
          <w:rFonts w:ascii="Arial" w:eastAsia="Times New Roman" w:hAnsi="Arial" w:cs="Arial"/>
          <w:bCs/>
          <w:sz w:val="24"/>
          <w:szCs w:val="24"/>
          <w:lang w:eastAsia="ru-RU"/>
        </w:rPr>
        <w:t>пунктчасы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белән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тулыландырырга</w:t>
      </w:r>
      <w:proofErr w:type="spellEnd"/>
      <w:r w:rsidRPr="00BC7160">
        <w:rPr>
          <w:rFonts w:ascii="Arial" w:eastAsia="Times New Roman" w:hAnsi="Arial" w:cs="Arial"/>
          <w:bCs/>
          <w:sz w:val="24"/>
          <w:szCs w:val="24"/>
          <w:lang w:eastAsia="ru-RU"/>
        </w:rPr>
        <w:t>:</w:t>
      </w: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r w:rsidRPr="00BC7160">
        <w:rPr>
          <w:rFonts w:ascii="Arial" w:eastAsia="Times New Roman" w:hAnsi="Arial" w:cs="Arial"/>
          <w:bCs/>
          <w:sz w:val="24"/>
          <w:szCs w:val="24"/>
          <w:lang w:eastAsia="ru-RU"/>
        </w:rPr>
        <w:t xml:space="preserve">"4_1) </w:t>
      </w:r>
      <w:proofErr w:type="spellStart"/>
      <w:r w:rsidRPr="00BC7160">
        <w:rPr>
          <w:rFonts w:ascii="Arial" w:eastAsia="Times New Roman" w:hAnsi="Arial" w:cs="Arial"/>
          <w:bCs/>
          <w:sz w:val="24"/>
          <w:szCs w:val="24"/>
          <w:lang w:eastAsia="ru-RU"/>
        </w:rPr>
        <w:t>аның</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чит</w:t>
      </w:r>
      <w:proofErr w:type="spellEnd"/>
      <w:r w:rsidRPr="00BC7160">
        <w:rPr>
          <w:rFonts w:ascii="Arial" w:eastAsia="Times New Roman" w:hAnsi="Arial" w:cs="Arial"/>
          <w:bCs/>
          <w:sz w:val="24"/>
          <w:szCs w:val="24"/>
          <w:lang w:eastAsia="ru-RU"/>
        </w:rPr>
        <w:t xml:space="preserve"> ил агенты </w:t>
      </w:r>
      <w:proofErr w:type="spellStart"/>
      <w:r w:rsidRPr="00BC7160">
        <w:rPr>
          <w:rFonts w:ascii="Arial" w:eastAsia="Times New Roman" w:hAnsi="Arial" w:cs="Arial"/>
          <w:bCs/>
          <w:sz w:val="24"/>
          <w:szCs w:val="24"/>
          <w:lang w:eastAsia="ru-RU"/>
        </w:rPr>
        <w:t>статусын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алуы</w:t>
      </w:r>
      <w:proofErr w:type="spellEnd"/>
      <w:r w:rsidRPr="00BC7160">
        <w:rPr>
          <w:rFonts w:ascii="Arial" w:eastAsia="Times New Roman" w:hAnsi="Arial" w:cs="Arial"/>
          <w:bCs/>
          <w:sz w:val="24"/>
          <w:szCs w:val="24"/>
          <w:lang w:eastAsia="ru-RU"/>
        </w:rPr>
        <w:t>;".</w:t>
      </w: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p>
    <w:p w:rsidR="005C4E67" w:rsidRPr="00BC7160" w:rsidRDefault="005C4E67" w:rsidP="005C4E67">
      <w:pPr>
        <w:pStyle w:val="a9"/>
        <w:rPr>
          <w:rFonts w:ascii="Arial" w:eastAsia="Times New Roman" w:hAnsi="Arial" w:cs="Arial"/>
          <w:bCs/>
          <w:sz w:val="24"/>
          <w:szCs w:val="24"/>
          <w:lang w:eastAsia="ru-RU"/>
        </w:rPr>
      </w:pPr>
      <w:r w:rsidRPr="00BC7160">
        <w:rPr>
          <w:rFonts w:ascii="Arial" w:eastAsia="Times New Roman" w:hAnsi="Arial" w:cs="Arial"/>
          <w:bCs/>
          <w:sz w:val="24"/>
          <w:szCs w:val="24"/>
          <w:lang w:eastAsia="ru-RU"/>
        </w:rPr>
        <w:t>5.</w:t>
      </w:r>
      <w:r w:rsidRPr="00BC7160">
        <w:rPr>
          <w:rFonts w:ascii="Arial" w:eastAsia="Times New Roman" w:hAnsi="Arial" w:cs="Arial"/>
          <w:bCs/>
          <w:sz w:val="24"/>
          <w:szCs w:val="24"/>
          <w:lang w:eastAsia="ru-RU"/>
        </w:rPr>
        <w:tab/>
        <w:t xml:space="preserve">68 </w:t>
      </w:r>
      <w:proofErr w:type="spellStart"/>
      <w:r w:rsidRPr="00BC7160">
        <w:rPr>
          <w:rFonts w:ascii="Arial" w:eastAsia="Times New Roman" w:hAnsi="Arial" w:cs="Arial"/>
          <w:bCs/>
          <w:sz w:val="24"/>
          <w:szCs w:val="24"/>
          <w:lang w:eastAsia="ru-RU"/>
        </w:rPr>
        <w:t>статьяның</w:t>
      </w:r>
      <w:proofErr w:type="spellEnd"/>
      <w:r w:rsidRPr="00BC7160">
        <w:rPr>
          <w:rFonts w:ascii="Arial" w:eastAsia="Times New Roman" w:hAnsi="Arial" w:cs="Arial"/>
          <w:bCs/>
          <w:sz w:val="24"/>
          <w:szCs w:val="24"/>
          <w:lang w:eastAsia="ru-RU"/>
        </w:rPr>
        <w:t xml:space="preserve"> 3 </w:t>
      </w:r>
      <w:proofErr w:type="spellStart"/>
      <w:r w:rsidRPr="00BC7160">
        <w:rPr>
          <w:rFonts w:ascii="Arial" w:eastAsia="Times New Roman" w:hAnsi="Arial" w:cs="Arial"/>
          <w:bCs/>
          <w:sz w:val="24"/>
          <w:szCs w:val="24"/>
          <w:lang w:eastAsia="ru-RU"/>
        </w:rPr>
        <w:t>пунктына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түбәндәге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эчтәлекле</w:t>
      </w:r>
      <w:proofErr w:type="spellEnd"/>
      <w:r w:rsidRPr="00BC7160">
        <w:rPr>
          <w:rFonts w:ascii="Arial" w:eastAsia="Times New Roman" w:hAnsi="Arial" w:cs="Arial"/>
          <w:bCs/>
          <w:sz w:val="24"/>
          <w:szCs w:val="24"/>
          <w:lang w:eastAsia="ru-RU"/>
        </w:rPr>
        <w:t xml:space="preserve"> 12 </w:t>
      </w:r>
      <w:proofErr w:type="spellStart"/>
      <w:r w:rsidRPr="00BC7160">
        <w:rPr>
          <w:rFonts w:ascii="Arial" w:eastAsia="Times New Roman" w:hAnsi="Arial" w:cs="Arial"/>
          <w:bCs/>
          <w:sz w:val="24"/>
          <w:szCs w:val="24"/>
          <w:lang w:eastAsia="ru-RU"/>
        </w:rPr>
        <w:t>пунктча</w:t>
      </w:r>
      <w:proofErr w:type="spellEnd"/>
      <w:r w:rsidRPr="00BC7160">
        <w:rPr>
          <w:rFonts w:ascii="Arial" w:eastAsia="Times New Roman" w:hAnsi="Arial" w:cs="Arial"/>
          <w:bCs/>
          <w:sz w:val="24"/>
          <w:szCs w:val="24"/>
          <w:lang w:eastAsia="ru-RU"/>
        </w:rPr>
        <w:t xml:space="preserve"> </w:t>
      </w:r>
      <w:proofErr w:type="spellStart"/>
      <w:proofErr w:type="gramStart"/>
      <w:r w:rsidRPr="00BC7160">
        <w:rPr>
          <w:rFonts w:ascii="Arial" w:eastAsia="Times New Roman" w:hAnsi="Arial" w:cs="Arial"/>
          <w:bCs/>
          <w:sz w:val="24"/>
          <w:szCs w:val="24"/>
          <w:lang w:eastAsia="ru-RU"/>
        </w:rPr>
        <w:t>өстәргә</w:t>
      </w:r>
      <w:proofErr w:type="spellEnd"/>
      <w:r w:rsidRPr="00BC7160">
        <w:rPr>
          <w:rFonts w:ascii="Arial" w:eastAsia="Times New Roman" w:hAnsi="Arial" w:cs="Arial"/>
          <w:bCs/>
          <w:sz w:val="24"/>
          <w:szCs w:val="24"/>
          <w:lang w:eastAsia="ru-RU"/>
        </w:rPr>
        <w:t>::</w:t>
      </w:r>
      <w:proofErr w:type="gramEnd"/>
      <w:r w:rsidRPr="00BC7160">
        <w:rPr>
          <w:rFonts w:ascii="Arial" w:eastAsia="Times New Roman" w:hAnsi="Arial" w:cs="Arial"/>
          <w:bCs/>
          <w:sz w:val="24"/>
          <w:szCs w:val="24"/>
          <w:lang w:eastAsia="ru-RU"/>
        </w:rPr>
        <w:t xml:space="preserve"> </w:t>
      </w:r>
    </w:p>
    <w:p w:rsidR="005C4E67" w:rsidRPr="005920C1" w:rsidRDefault="005C4E67" w:rsidP="005C4E67">
      <w:pPr>
        <w:pStyle w:val="a9"/>
        <w:rPr>
          <w:rFonts w:ascii="Arial" w:hAnsi="Arial" w:cs="Arial"/>
          <w:sz w:val="24"/>
          <w:szCs w:val="24"/>
        </w:rPr>
      </w:pPr>
      <w:r w:rsidRPr="00BC7160">
        <w:rPr>
          <w:rFonts w:ascii="Arial" w:eastAsia="Times New Roman" w:hAnsi="Arial" w:cs="Arial"/>
          <w:bCs/>
          <w:sz w:val="24"/>
          <w:szCs w:val="24"/>
          <w:lang w:eastAsia="ru-RU"/>
        </w:rPr>
        <w:t xml:space="preserve">"12) </w:t>
      </w:r>
      <w:proofErr w:type="spellStart"/>
      <w:r w:rsidRPr="00BC7160">
        <w:rPr>
          <w:rFonts w:ascii="Arial" w:eastAsia="Times New Roman" w:hAnsi="Arial" w:cs="Arial"/>
          <w:bCs/>
          <w:sz w:val="24"/>
          <w:szCs w:val="24"/>
          <w:lang w:eastAsia="ru-RU"/>
        </w:rPr>
        <w:t>әлеге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Федераль</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законның</w:t>
      </w:r>
      <w:proofErr w:type="spellEnd"/>
      <w:r w:rsidRPr="00BC7160">
        <w:rPr>
          <w:rFonts w:ascii="Arial" w:eastAsia="Times New Roman" w:hAnsi="Arial" w:cs="Arial"/>
          <w:bCs/>
          <w:sz w:val="24"/>
          <w:szCs w:val="24"/>
          <w:lang w:eastAsia="ru-RU"/>
        </w:rPr>
        <w:t xml:space="preserve"> 15_2 </w:t>
      </w:r>
      <w:proofErr w:type="spellStart"/>
      <w:r w:rsidRPr="00BC7160">
        <w:rPr>
          <w:rFonts w:ascii="Arial" w:eastAsia="Times New Roman" w:hAnsi="Arial" w:cs="Arial"/>
          <w:bCs/>
          <w:sz w:val="24"/>
          <w:szCs w:val="24"/>
          <w:lang w:eastAsia="ru-RU"/>
        </w:rPr>
        <w:t>статьясында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каралган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анкетадагы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белешмәләргә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аңа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билгеле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булган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үзгәрешләр</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турында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яллаучы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вәкиленә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эш</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бирүчегә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язма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рәвештә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хәбәр</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итәргә</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моңа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яллаучы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эш</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бирүче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вәкиле</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карары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буенча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үзгәртелгән</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белешмәләр</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керми</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алга</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таба</w:t>
      </w:r>
      <w:proofErr w:type="spellEnd"/>
      <w:r w:rsidRPr="00BC7160">
        <w:rPr>
          <w:rFonts w:ascii="Arial" w:eastAsia="Times New Roman" w:hAnsi="Arial" w:cs="Arial"/>
          <w:bCs/>
          <w:sz w:val="24"/>
          <w:szCs w:val="24"/>
          <w:lang w:eastAsia="ru-RU"/>
        </w:rPr>
        <w:t xml:space="preserve"> - </w:t>
      </w:r>
      <w:proofErr w:type="spellStart"/>
      <w:r w:rsidRPr="00BC7160">
        <w:rPr>
          <w:rFonts w:ascii="Arial" w:eastAsia="Times New Roman" w:hAnsi="Arial" w:cs="Arial"/>
          <w:bCs/>
          <w:sz w:val="24"/>
          <w:szCs w:val="24"/>
          <w:lang w:eastAsia="ru-RU"/>
        </w:rPr>
        <w:t>анкетадагы</w:t>
      </w:r>
      <w:proofErr w:type="spellEnd"/>
      <w:r w:rsidRPr="00BC7160">
        <w:rPr>
          <w:rFonts w:ascii="Arial" w:eastAsia="Times New Roman" w:hAnsi="Arial" w:cs="Arial"/>
          <w:bCs/>
          <w:sz w:val="24"/>
          <w:szCs w:val="24"/>
          <w:lang w:eastAsia="ru-RU"/>
        </w:rPr>
        <w:t xml:space="preserve"> </w:t>
      </w:r>
      <w:proofErr w:type="spellStart"/>
      <w:r w:rsidRPr="00BC7160">
        <w:rPr>
          <w:rFonts w:ascii="Arial" w:eastAsia="Times New Roman" w:hAnsi="Arial" w:cs="Arial"/>
          <w:bCs/>
          <w:sz w:val="24"/>
          <w:szCs w:val="24"/>
          <w:lang w:eastAsia="ru-RU"/>
        </w:rPr>
        <w:t>белешмәләр</w:t>
      </w:r>
      <w:proofErr w:type="spellEnd"/>
      <w:r w:rsidRPr="00BC7160">
        <w:rPr>
          <w:rFonts w:ascii="Arial" w:eastAsia="Times New Roman" w:hAnsi="Arial" w:cs="Arial"/>
          <w:bCs/>
          <w:sz w:val="24"/>
          <w:szCs w:val="24"/>
          <w:lang w:eastAsia="ru-RU"/>
        </w:rPr>
        <w:t>).";</w:t>
      </w:r>
    </w:p>
    <w:p w:rsidR="005C4E67" w:rsidRPr="005920C1" w:rsidRDefault="005C4E67" w:rsidP="005C4E67">
      <w:pPr>
        <w:pStyle w:val="a9"/>
        <w:rPr>
          <w:rFonts w:ascii="Arial" w:hAnsi="Arial" w:cs="Arial"/>
          <w:sz w:val="24"/>
          <w:szCs w:val="24"/>
        </w:rPr>
      </w:pPr>
    </w:p>
    <w:p w:rsidR="005C4E67" w:rsidRDefault="005C4E67" w:rsidP="005C4E67">
      <w:pPr>
        <w:pStyle w:val="10"/>
        <w:rPr>
          <w:rFonts w:ascii="Arimo" w:hAnsi="Arimo" w:cs="Arimo"/>
        </w:rPr>
      </w:pPr>
    </w:p>
    <w:p w:rsidR="005C4E67" w:rsidRDefault="005C4E67" w:rsidP="005C4E67">
      <w:pPr>
        <w:pStyle w:val="10"/>
        <w:rPr>
          <w:rFonts w:ascii="Arimo" w:hAnsi="Arimo" w:cs="Arimo"/>
        </w:rPr>
      </w:pPr>
    </w:p>
    <w:p w:rsidR="005C4E67" w:rsidRDefault="005C4E67" w:rsidP="005C4E67">
      <w:pPr>
        <w:pStyle w:val="10"/>
        <w:rPr>
          <w:rFonts w:ascii="Arimo" w:hAnsi="Arimo" w:cs="Arimo"/>
        </w:rPr>
      </w:pPr>
    </w:p>
    <w:p w:rsidR="005C4E67" w:rsidRDefault="005C4E67" w:rsidP="005C4E67">
      <w:pPr>
        <w:widowControl w:val="0"/>
        <w:suppressAutoHyphens/>
        <w:ind w:left="6237"/>
        <w:jc w:val="both"/>
        <w:rPr>
          <w:rFonts w:ascii="Arimo" w:hAnsi="Arimo" w:cs="Arimo"/>
          <w:sz w:val="24"/>
          <w:szCs w:val="24"/>
        </w:rPr>
      </w:pPr>
    </w:p>
    <w:p w:rsidR="005C4E67" w:rsidRDefault="005C4E67" w:rsidP="005C4E67">
      <w:pPr>
        <w:widowControl w:val="0"/>
        <w:suppressAutoHyphens/>
        <w:ind w:left="6237"/>
        <w:jc w:val="both"/>
        <w:rPr>
          <w:rFonts w:ascii="Arimo" w:hAnsi="Arimo" w:cs="Arimo"/>
          <w:sz w:val="24"/>
          <w:szCs w:val="24"/>
        </w:rPr>
      </w:pPr>
    </w:p>
    <w:p w:rsidR="00A947F3" w:rsidRPr="00A947F3" w:rsidRDefault="00A947F3" w:rsidP="00A947F3">
      <w:pPr>
        <w:pStyle w:val="a9"/>
        <w:rPr>
          <w:rFonts w:ascii="Arial" w:hAnsi="Arial" w:cs="Arial"/>
          <w:sz w:val="24"/>
          <w:szCs w:val="24"/>
        </w:rPr>
      </w:pPr>
    </w:p>
    <w:p w:rsidR="00A947F3" w:rsidRPr="00A947F3" w:rsidRDefault="00A947F3" w:rsidP="00A947F3">
      <w:pPr>
        <w:pStyle w:val="a9"/>
        <w:rPr>
          <w:rFonts w:ascii="Arial" w:hAnsi="Arial" w:cs="Arial"/>
          <w:sz w:val="24"/>
          <w:szCs w:val="24"/>
        </w:rPr>
      </w:pPr>
    </w:p>
    <w:p w:rsidR="00A947F3" w:rsidRPr="00A947F3" w:rsidRDefault="00A947F3" w:rsidP="00A947F3">
      <w:pPr>
        <w:pStyle w:val="a9"/>
        <w:rPr>
          <w:rFonts w:ascii="Arial" w:hAnsi="Arial" w:cs="Arial"/>
          <w:sz w:val="24"/>
          <w:szCs w:val="24"/>
        </w:rPr>
      </w:pPr>
    </w:p>
    <w:p w:rsidR="00A947F3" w:rsidRPr="00A947F3" w:rsidRDefault="00A947F3" w:rsidP="00A947F3">
      <w:pPr>
        <w:pStyle w:val="a9"/>
        <w:rPr>
          <w:rFonts w:ascii="Arial" w:hAnsi="Arial" w:cs="Arial"/>
          <w:sz w:val="24"/>
          <w:szCs w:val="24"/>
        </w:rPr>
      </w:pPr>
    </w:p>
    <w:p w:rsidR="00A947F3" w:rsidRPr="00A947F3" w:rsidRDefault="00A947F3" w:rsidP="00A947F3">
      <w:pPr>
        <w:pStyle w:val="a9"/>
        <w:rPr>
          <w:rFonts w:ascii="Arial" w:hAnsi="Arial" w:cs="Arial"/>
          <w:sz w:val="24"/>
          <w:szCs w:val="24"/>
        </w:rPr>
      </w:pPr>
    </w:p>
    <w:p w:rsidR="00A947F3" w:rsidRPr="00A947F3" w:rsidRDefault="00A947F3">
      <w:pPr>
        <w:spacing w:after="200" w:line="276" w:lineRule="auto"/>
        <w:rPr>
          <w:rFonts w:ascii="Arial" w:hAnsi="Arial" w:cs="Arial"/>
          <w:sz w:val="24"/>
          <w:szCs w:val="24"/>
        </w:rPr>
      </w:pPr>
      <w:r w:rsidRPr="00A947F3">
        <w:rPr>
          <w:rFonts w:ascii="Arial" w:hAnsi="Arial" w:cs="Arial"/>
          <w:sz w:val="24"/>
          <w:szCs w:val="24"/>
        </w:rPr>
        <w:br w:type="page"/>
      </w:r>
    </w:p>
    <w:p w:rsidR="005C4E67" w:rsidRPr="005C4E67" w:rsidRDefault="005C4E67" w:rsidP="005C4E67">
      <w:pPr>
        <w:widowControl w:val="0"/>
        <w:suppressAutoHyphens/>
        <w:autoSpaceDE w:val="0"/>
        <w:autoSpaceDN w:val="0"/>
        <w:adjustRightInd w:val="0"/>
        <w:ind w:left="6237"/>
        <w:jc w:val="both"/>
        <w:rPr>
          <w:rFonts w:ascii="Arial" w:hAnsi="Arial" w:cs="Arial"/>
          <w:sz w:val="24"/>
          <w:szCs w:val="24"/>
          <w:lang w:val="tt-RU"/>
        </w:rPr>
      </w:pPr>
      <w:r>
        <w:rPr>
          <w:rFonts w:ascii="Arial" w:hAnsi="Arial" w:cs="Arial"/>
          <w:sz w:val="24"/>
          <w:szCs w:val="24"/>
          <w:lang w:val="tt-RU"/>
        </w:rPr>
        <w:lastRenderedPageBreak/>
        <w:t xml:space="preserve">Кушымта </w:t>
      </w:r>
      <w:r>
        <w:rPr>
          <w:rFonts w:ascii="Arial" w:hAnsi="Arial" w:cs="Arial"/>
          <w:sz w:val="24"/>
          <w:szCs w:val="24"/>
        </w:rPr>
        <w:t xml:space="preserve">№ </w:t>
      </w:r>
      <w:r>
        <w:rPr>
          <w:rFonts w:ascii="Arial" w:hAnsi="Arial" w:cs="Arial"/>
          <w:sz w:val="24"/>
          <w:szCs w:val="24"/>
          <w:lang w:val="tt-RU"/>
        </w:rPr>
        <w:t>2</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Татарстан </w:t>
      </w:r>
      <w:proofErr w:type="spellStart"/>
      <w:r w:rsidRPr="00BC7160">
        <w:rPr>
          <w:rFonts w:ascii="Arimo" w:hAnsi="Arimo" w:cs="Arimo"/>
          <w:sz w:val="24"/>
          <w:szCs w:val="24"/>
        </w:rPr>
        <w:t>Республикасы</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Аксубай </w:t>
      </w:r>
      <w:proofErr w:type="spellStart"/>
      <w:r w:rsidRPr="00BC7160">
        <w:rPr>
          <w:rFonts w:ascii="Arimo" w:hAnsi="Arimo" w:cs="Arimo"/>
          <w:sz w:val="24"/>
          <w:szCs w:val="24"/>
        </w:rPr>
        <w:t>муниципаль</w:t>
      </w:r>
      <w:proofErr w:type="spellEnd"/>
      <w:r w:rsidRPr="00BC7160">
        <w:rPr>
          <w:rFonts w:ascii="Arimo" w:hAnsi="Arimo" w:cs="Arimo"/>
          <w:sz w:val="24"/>
          <w:szCs w:val="24"/>
        </w:rPr>
        <w:t xml:space="preserve"> районы </w:t>
      </w:r>
    </w:p>
    <w:p w:rsidR="005C4E67" w:rsidRDefault="005C4E67" w:rsidP="005C4E67">
      <w:pPr>
        <w:ind w:left="6237"/>
        <w:jc w:val="both"/>
        <w:rPr>
          <w:rFonts w:ascii="Arimo" w:hAnsi="Arimo" w:cs="Arimo"/>
          <w:sz w:val="24"/>
          <w:szCs w:val="24"/>
          <w:lang w:val="tt-RU"/>
        </w:rPr>
      </w:pPr>
      <w:r>
        <w:rPr>
          <w:rFonts w:ascii="Arimo" w:hAnsi="Arimo" w:cs="Arimo"/>
          <w:sz w:val="24"/>
          <w:szCs w:val="24"/>
          <w:lang w:val="tt-RU"/>
        </w:rPr>
        <w:t>Сөнчәле</w:t>
      </w:r>
      <w:r w:rsidRPr="00BC7160">
        <w:rPr>
          <w:rFonts w:ascii="Arimo" w:hAnsi="Arimo" w:cs="Arimo"/>
          <w:sz w:val="24"/>
          <w:szCs w:val="24"/>
        </w:rPr>
        <w:t xml:space="preserve"> </w:t>
      </w:r>
      <w:proofErr w:type="spellStart"/>
      <w:r w:rsidRPr="00BC7160">
        <w:rPr>
          <w:rFonts w:ascii="Arimo" w:hAnsi="Arimo" w:cs="Arimo"/>
          <w:sz w:val="24"/>
          <w:szCs w:val="24"/>
        </w:rPr>
        <w:t>авыл</w:t>
      </w:r>
      <w:proofErr w:type="spellEnd"/>
      <w:r w:rsidRPr="00BC7160">
        <w:rPr>
          <w:rFonts w:ascii="Arimo" w:hAnsi="Arimo" w:cs="Arimo"/>
          <w:sz w:val="24"/>
          <w:szCs w:val="24"/>
        </w:rPr>
        <w:t xml:space="preserve"> </w:t>
      </w:r>
      <w:proofErr w:type="spellStart"/>
      <w:r w:rsidRPr="00BC7160">
        <w:rPr>
          <w:rFonts w:ascii="Arimo" w:hAnsi="Arimo" w:cs="Arimo"/>
          <w:sz w:val="24"/>
          <w:szCs w:val="24"/>
        </w:rPr>
        <w:t>җирлеге</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Советы </w:t>
      </w:r>
      <w:proofErr w:type="spellStart"/>
      <w:r w:rsidRPr="00BC7160">
        <w:rPr>
          <w:rFonts w:ascii="Arimo" w:hAnsi="Arimo" w:cs="Arimo"/>
          <w:sz w:val="24"/>
          <w:szCs w:val="24"/>
        </w:rPr>
        <w:t>карарына</w:t>
      </w:r>
      <w:proofErr w:type="spellEnd"/>
      <w:r w:rsidRPr="00BC7160">
        <w:rPr>
          <w:rFonts w:ascii="Arimo" w:hAnsi="Arimo" w:cs="Arimo"/>
          <w:sz w:val="24"/>
          <w:szCs w:val="24"/>
        </w:rPr>
        <w:t xml:space="preserve"> </w:t>
      </w:r>
    </w:p>
    <w:p w:rsidR="005C4E67" w:rsidRPr="005C4E67" w:rsidRDefault="005C4E67" w:rsidP="005C4E67">
      <w:pPr>
        <w:ind w:left="6237"/>
        <w:jc w:val="both"/>
        <w:rPr>
          <w:rFonts w:ascii="Arial" w:hAnsi="Arial" w:cs="Arial"/>
          <w:sz w:val="24"/>
          <w:szCs w:val="24"/>
          <w:lang w:val="tt-RU"/>
        </w:rPr>
      </w:pPr>
      <w:r w:rsidRPr="00A947F3">
        <w:rPr>
          <w:rFonts w:ascii="Arial" w:hAnsi="Arial" w:cs="Arial"/>
          <w:sz w:val="24"/>
          <w:szCs w:val="24"/>
        </w:rPr>
        <w:t>№</w:t>
      </w:r>
      <w:r>
        <w:rPr>
          <w:rFonts w:ascii="Arial" w:hAnsi="Arial" w:cs="Arial"/>
          <w:sz w:val="24"/>
          <w:szCs w:val="24"/>
        </w:rPr>
        <w:t xml:space="preserve"> </w:t>
      </w:r>
      <w:r w:rsidRPr="00A947F3">
        <w:rPr>
          <w:rFonts w:ascii="Arial" w:hAnsi="Arial" w:cs="Arial"/>
          <w:sz w:val="24"/>
          <w:szCs w:val="24"/>
        </w:rPr>
        <w:t>84</w:t>
      </w:r>
      <w:r>
        <w:rPr>
          <w:rFonts w:ascii="Arial" w:hAnsi="Arial" w:cs="Arial"/>
          <w:sz w:val="24"/>
          <w:szCs w:val="24"/>
        </w:rPr>
        <w:t xml:space="preserve"> </w:t>
      </w:r>
      <w:r w:rsidRPr="00A947F3">
        <w:rPr>
          <w:rFonts w:ascii="Arial" w:hAnsi="Arial" w:cs="Arial"/>
          <w:sz w:val="24"/>
          <w:szCs w:val="24"/>
        </w:rPr>
        <w:t xml:space="preserve"> 13.11.2024</w:t>
      </w:r>
      <w:r>
        <w:rPr>
          <w:rFonts w:ascii="Arial" w:hAnsi="Arial" w:cs="Arial"/>
          <w:sz w:val="24"/>
          <w:szCs w:val="24"/>
          <w:lang w:val="tt-RU"/>
        </w:rPr>
        <w:t xml:space="preserve"> ел</w:t>
      </w:r>
    </w:p>
    <w:p w:rsidR="00A947F3" w:rsidRPr="005C4E67" w:rsidRDefault="00A947F3" w:rsidP="00A947F3">
      <w:pPr>
        <w:widowControl w:val="0"/>
        <w:suppressAutoHyphens/>
        <w:autoSpaceDE w:val="0"/>
        <w:autoSpaceDN w:val="0"/>
        <w:adjustRightInd w:val="0"/>
        <w:spacing w:before="260"/>
        <w:ind w:left="40"/>
        <w:jc w:val="right"/>
        <w:rPr>
          <w:rFonts w:ascii="Arial" w:hAnsi="Arial" w:cs="Arial"/>
          <w:b/>
          <w:bCs/>
          <w:sz w:val="24"/>
          <w:szCs w:val="24"/>
          <w:lang w:val="tt-RU"/>
        </w:rPr>
      </w:pPr>
    </w:p>
    <w:p w:rsidR="005C4E67" w:rsidRDefault="005C4E67" w:rsidP="005C4E67">
      <w:pPr>
        <w:widowControl w:val="0"/>
        <w:suppressAutoHyphens/>
        <w:autoSpaceDE w:val="0"/>
        <w:autoSpaceDN w:val="0"/>
        <w:adjustRightInd w:val="0"/>
        <w:jc w:val="center"/>
        <w:rPr>
          <w:rFonts w:ascii="Arial" w:hAnsi="Arial" w:cs="Arial"/>
          <w:sz w:val="24"/>
          <w:szCs w:val="24"/>
          <w:lang w:val="tt-RU"/>
        </w:rPr>
      </w:pPr>
      <w:r w:rsidRPr="005C4E67">
        <w:rPr>
          <w:rFonts w:ascii="Arial" w:hAnsi="Arial" w:cs="Arial"/>
          <w:sz w:val="24"/>
          <w:szCs w:val="24"/>
          <w:lang w:val="tt-RU"/>
        </w:rPr>
        <w:t>«Татарстан Республикасы Аксубай муниципаль районының «Сөнчәле» авыл җирлеге муниципаль берәмлеге Уставына үзгәрешләр һәм өстәмәләр кертү турында» карар проектына гражданнарның тәкъдимнәрен исәпкә алу һәм гражданнарның аның буенча фикер алышуда катнашу тәртибе</w:t>
      </w:r>
    </w:p>
    <w:p w:rsidR="005C4E67" w:rsidRPr="005C4E67" w:rsidRDefault="005C4E67" w:rsidP="005C4E67">
      <w:pPr>
        <w:widowControl w:val="0"/>
        <w:suppressAutoHyphens/>
        <w:autoSpaceDE w:val="0"/>
        <w:autoSpaceDN w:val="0"/>
        <w:adjustRightInd w:val="0"/>
        <w:jc w:val="center"/>
        <w:rPr>
          <w:rFonts w:ascii="Arial" w:hAnsi="Arial" w:cs="Arial"/>
          <w:sz w:val="24"/>
          <w:szCs w:val="24"/>
          <w:lang w:val="tt-RU"/>
        </w:rPr>
      </w:pPr>
    </w:p>
    <w:p w:rsidR="005C4E67" w:rsidRPr="005C4E67" w:rsidRDefault="005C4E67" w:rsidP="005C4E67">
      <w:pPr>
        <w:widowControl w:val="0"/>
        <w:suppressAutoHyphens/>
        <w:autoSpaceDE w:val="0"/>
        <w:autoSpaceDN w:val="0"/>
        <w:adjustRightInd w:val="0"/>
        <w:jc w:val="both"/>
        <w:rPr>
          <w:rFonts w:ascii="Arial" w:hAnsi="Arial" w:cs="Arial"/>
          <w:sz w:val="24"/>
          <w:szCs w:val="24"/>
          <w:lang w:val="tt-RU"/>
        </w:rPr>
      </w:pPr>
      <w:r w:rsidRPr="005C4E67">
        <w:rPr>
          <w:rFonts w:ascii="Arial" w:hAnsi="Arial" w:cs="Arial"/>
          <w:sz w:val="24"/>
          <w:szCs w:val="24"/>
          <w:lang w:val="tt-RU"/>
        </w:rPr>
        <w:t>1. «Татарстан Республикасы Аксубай муниципаль районының Сөнчәле авыл җирлеге «Уставына үзгәрешләр һәм өстәмәләр кертү турында» карар проектына тәкъдимнәр Татарстан Республикасы Аксубай муниципаль районының Сөнчәле авыл җирлеге советына түбәндәге адрес буенча язма рәвештә кертелә: ТР, Аксубай районы, Сөнчәле авылы, Ленин ур., 80 йорт.</w:t>
      </w:r>
    </w:p>
    <w:p w:rsidR="005C4E67" w:rsidRPr="00B25559" w:rsidRDefault="005C4E67" w:rsidP="005C4E67">
      <w:pPr>
        <w:widowControl w:val="0"/>
        <w:suppressAutoHyphens/>
        <w:autoSpaceDE w:val="0"/>
        <w:autoSpaceDN w:val="0"/>
        <w:adjustRightInd w:val="0"/>
        <w:jc w:val="both"/>
        <w:rPr>
          <w:rFonts w:ascii="Arial" w:hAnsi="Arial" w:cs="Arial"/>
          <w:sz w:val="24"/>
          <w:szCs w:val="24"/>
          <w:lang w:val="tt-RU"/>
        </w:rPr>
      </w:pPr>
      <w:r w:rsidRPr="00B25559">
        <w:rPr>
          <w:rFonts w:ascii="Arial" w:hAnsi="Arial" w:cs="Arial"/>
          <w:sz w:val="24"/>
          <w:szCs w:val="24"/>
          <w:lang w:val="tt-RU"/>
        </w:rPr>
        <w:t>Тәкъдимнәр эш көннәрендә 8 сәгатьтән 16 сәгатькә кадәр 09.12.2024 елга кадәр кабул ителә.</w:t>
      </w:r>
    </w:p>
    <w:p w:rsidR="00A947F3" w:rsidRPr="00B25559" w:rsidRDefault="005C4E67" w:rsidP="005C4E67">
      <w:pPr>
        <w:widowControl w:val="0"/>
        <w:suppressAutoHyphens/>
        <w:autoSpaceDE w:val="0"/>
        <w:autoSpaceDN w:val="0"/>
        <w:adjustRightInd w:val="0"/>
        <w:jc w:val="both"/>
        <w:rPr>
          <w:rFonts w:ascii="Arial" w:hAnsi="Arial" w:cs="Arial"/>
          <w:sz w:val="24"/>
          <w:szCs w:val="24"/>
          <w:lang w:val="tt-RU"/>
        </w:rPr>
      </w:pPr>
      <w:r w:rsidRPr="00B25559">
        <w:rPr>
          <w:rFonts w:ascii="Arial" w:hAnsi="Arial" w:cs="Arial"/>
          <w:sz w:val="24"/>
          <w:szCs w:val="24"/>
          <w:lang w:val="tt-RU"/>
        </w:rPr>
        <w:t>2. Гавами тыңлауларда катнашу өчен гаризалар түбәндәге адрес буенча бирелә: ТР, Аксубай районы, Сөнчәле авылы, Ленин урамы, 80 йорт, шәхсән яисә почта аша (конвертта "Уставка үзгәрешләр турында фикер алышу"дигән тамга белән).</w:t>
      </w: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rsidP="00A947F3">
      <w:pPr>
        <w:widowControl w:val="0"/>
        <w:suppressAutoHyphens/>
        <w:autoSpaceDE w:val="0"/>
        <w:autoSpaceDN w:val="0"/>
        <w:adjustRightInd w:val="0"/>
        <w:jc w:val="both"/>
        <w:rPr>
          <w:rFonts w:ascii="Arial" w:hAnsi="Arial" w:cs="Arial"/>
          <w:sz w:val="24"/>
          <w:szCs w:val="24"/>
          <w:lang w:val="tt-RU"/>
        </w:rPr>
      </w:pPr>
    </w:p>
    <w:p w:rsidR="00A947F3" w:rsidRPr="00B25559" w:rsidRDefault="00A947F3">
      <w:pPr>
        <w:spacing w:after="200" w:line="276" w:lineRule="auto"/>
        <w:rPr>
          <w:rFonts w:ascii="Arial" w:hAnsi="Arial" w:cs="Arial"/>
          <w:sz w:val="24"/>
          <w:szCs w:val="24"/>
          <w:lang w:val="tt-RU"/>
        </w:rPr>
      </w:pPr>
      <w:r w:rsidRPr="00B25559">
        <w:rPr>
          <w:rFonts w:ascii="Arial" w:hAnsi="Arial" w:cs="Arial"/>
          <w:sz w:val="24"/>
          <w:szCs w:val="24"/>
          <w:lang w:val="tt-RU"/>
        </w:rPr>
        <w:br w:type="page"/>
      </w:r>
    </w:p>
    <w:p w:rsidR="00A947F3" w:rsidRPr="00B25559" w:rsidRDefault="00A947F3" w:rsidP="00A947F3">
      <w:pPr>
        <w:widowControl w:val="0"/>
        <w:suppressAutoHyphens/>
        <w:autoSpaceDE w:val="0"/>
        <w:autoSpaceDN w:val="0"/>
        <w:adjustRightInd w:val="0"/>
        <w:jc w:val="right"/>
        <w:rPr>
          <w:rFonts w:ascii="Arial" w:hAnsi="Arial" w:cs="Arial"/>
          <w:sz w:val="24"/>
          <w:szCs w:val="24"/>
          <w:lang w:val="tt-RU"/>
        </w:rPr>
      </w:pPr>
    </w:p>
    <w:p w:rsidR="005C4E67" w:rsidRPr="005C4E67" w:rsidRDefault="005C4E67" w:rsidP="005C4E67">
      <w:pPr>
        <w:widowControl w:val="0"/>
        <w:suppressAutoHyphens/>
        <w:autoSpaceDE w:val="0"/>
        <w:autoSpaceDN w:val="0"/>
        <w:adjustRightInd w:val="0"/>
        <w:ind w:left="6237"/>
        <w:jc w:val="both"/>
        <w:rPr>
          <w:rFonts w:ascii="Arial" w:hAnsi="Arial" w:cs="Arial"/>
          <w:sz w:val="24"/>
          <w:szCs w:val="24"/>
          <w:lang w:val="tt-RU"/>
        </w:rPr>
      </w:pPr>
      <w:r>
        <w:rPr>
          <w:rFonts w:ascii="Arial" w:hAnsi="Arial" w:cs="Arial"/>
          <w:sz w:val="24"/>
          <w:szCs w:val="24"/>
          <w:lang w:val="tt-RU"/>
        </w:rPr>
        <w:t xml:space="preserve">Кушымта </w:t>
      </w:r>
      <w:r>
        <w:rPr>
          <w:rFonts w:ascii="Arial" w:hAnsi="Arial" w:cs="Arial"/>
          <w:sz w:val="24"/>
          <w:szCs w:val="24"/>
        </w:rPr>
        <w:t xml:space="preserve">№ </w:t>
      </w:r>
      <w:r>
        <w:rPr>
          <w:rFonts w:ascii="Arial" w:hAnsi="Arial" w:cs="Arial"/>
          <w:sz w:val="24"/>
          <w:szCs w:val="24"/>
          <w:lang w:val="tt-RU"/>
        </w:rPr>
        <w:t>3</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Татарстан </w:t>
      </w:r>
      <w:proofErr w:type="spellStart"/>
      <w:r w:rsidRPr="00BC7160">
        <w:rPr>
          <w:rFonts w:ascii="Arimo" w:hAnsi="Arimo" w:cs="Arimo"/>
          <w:sz w:val="24"/>
          <w:szCs w:val="24"/>
        </w:rPr>
        <w:t>Республикасы</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Аксубай </w:t>
      </w:r>
      <w:proofErr w:type="spellStart"/>
      <w:r w:rsidRPr="00BC7160">
        <w:rPr>
          <w:rFonts w:ascii="Arimo" w:hAnsi="Arimo" w:cs="Arimo"/>
          <w:sz w:val="24"/>
          <w:szCs w:val="24"/>
        </w:rPr>
        <w:t>муниципаль</w:t>
      </w:r>
      <w:proofErr w:type="spellEnd"/>
      <w:r w:rsidRPr="00BC7160">
        <w:rPr>
          <w:rFonts w:ascii="Arimo" w:hAnsi="Arimo" w:cs="Arimo"/>
          <w:sz w:val="24"/>
          <w:szCs w:val="24"/>
        </w:rPr>
        <w:t xml:space="preserve"> районы </w:t>
      </w:r>
    </w:p>
    <w:p w:rsidR="005C4E67" w:rsidRDefault="005C4E67" w:rsidP="005C4E67">
      <w:pPr>
        <w:ind w:left="6237"/>
        <w:jc w:val="both"/>
        <w:rPr>
          <w:rFonts w:ascii="Arimo" w:hAnsi="Arimo" w:cs="Arimo"/>
          <w:sz w:val="24"/>
          <w:szCs w:val="24"/>
          <w:lang w:val="tt-RU"/>
        </w:rPr>
      </w:pPr>
      <w:r>
        <w:rPr>
          <w:rFonts w:ascii="Arimo" w:hAnsi="Arimo" w:cs="Arimo"/>
          <w:sz w:val="24"/>
          <w:szCs w:val="24"/>
          <w:lang w:val="tt-RU"/>
        </w:rPr>
        <w:t>Сөнчәле</w:t>
      </w:r>
      <w:r w:rsidRPr="00BC7160">
        <w:rPr>
          <w:rFonts w:ascii="Arimo" w:hAnsi="Arimo" w:cs="Arimo"/>
          <w:sz w:val="24"/>
          <w:szCs w:val="24"/>
        </w:rPr>
        <w:t xml:space="preserve"> </w:t>
      </w:r>
      <w:proofErr w:type="spellStart"/>
      <w:r w:rsidRPr="00BC7160">
        <w:rPr>
          <w:rFonts w:ascii="Arimo" w:hAnsi="Arimo" w:cs="Arimo"/>
          <w:sz w:val="24"/>
          <w:szCs w:val="24"/>
        </w:rPr>
        <w:t>авыл</w:t>
      </w:r>
      <w:proofErr w:type="spellEnd"/>
      <w:r w:rsidRPr="00BC7160">
        <w:rPr>
          <w:rFonts w:ascii="Arimo" w:hAnsi="Arimo" w:cs="Arimo"/>
          <w:sz w:val="24"/>
          <w:szCs w:val="24"/>
        </w:rPr>
        <w:t xml:space="preserve"> </w:t>
      </w:r>
      <w:proofErr w:type="spellStart"/>
      <w:r w:rsidRPr="00BC7160">
        <w:rPr>
          <w:rFonts w:ascii="Arimo" w:hAnsi="Arimo" w:cs="Arimo"/>
          <w:sz w:val="24"/>
          <w:szCs w:val="24"/>
        </w:rPr>
        <w:t>җирлеге</w:t>
      </w:r>
      <w:proofErr w:type="spellEnd"/>
      <w:r w:rsidRPr="00BC7160">
        <w:rPr>
          <w:rFonts w:ascii="Arimo" w:hAnsi="Arimo" w:cs="Arimo"/>
          <w:sz w:val="24"/>
          <w:szCs w:val="24"/>
        </w:rPr>
        <w:t xml:space="preserve"> </w:t>
      </w:r>
    </w:p>
    <w:p w:rsidR="005C4E67" w:rsidRDefault="005C4E67" w:rsidP="005C4E67">
      <w:pPr>
        <w:ind w:left="6237"/>
        <w:jc w:val="both"/>
        <w:rPr>
          <w:rFonts w:ascii="Arimo" w:hAnsi="Arimo" w:cs="Arimo"/>
          <w:sz w:val="24"/>
          <w:szCs w:val="24"/>
          <w:lang w:val="tt-RU"/>
        </w:rPr>
      </w:pPr>
      <w:r w:rsidRPr="00BC7160">
        <w:rPr>
          <w:rFonts w:ascii="Arimo" w:hAnsi="Arimo" w:cs="Arimo"/>
          <w:sz w:val="24"/>
          <w:szCs w:val="24"/>
        </w:rPr>
        <w:t xml:space="preserve">Советы </w:t>
      </w:r>
      <w:proofErr w:type="spellStart"/>
      <w:r w:rsidRPr="00BC7160">
        <w:rPr>
          <w:rFonts w:ascii="Arimo" w:hAnsi="Arimo" w:cs="Arimo"/>
          <w:sz w:val="24"/>
          <w:szCs w:val="24"/>
        </w:rPr>
        <w:t>карарына</w:t>
      </w:r>
      <w:proofErr w:type="spellEnd"/>
      <w:r w:rsidRPr="00BC7160">
        <w:rPr>
          <w:rFonts w:ascii="Arimo" w:hAnsi="Arimo" w:cs="Arimo"/>
          <w:sz w:val="24"/>
          <w:szCs w:val="24"/>
        </w:rPr>
        <w:t xml:space="preserve"> </w:t>
      </w:r>
    </w:p>
    <w:p w:rsidR="005C4E67" w:rsidRPr="005C4E67" w:rsidRDefault="005C4E67" w:rsidP="005C4E67">
      <w:pPr>
        <w:ind w:left="6237"/>
        <w:jc w:val="both"/>
        <w:rPr>
          <w:rFonts w:ascii="Arial" w:hAnsi="Arial" w:cs="Arial"/>
          <w:sz w:val="24"/>
          <w:szCs w:val="24"/>
          <w:lang w:val="tt-RU"/>
        </w:rPr>
      </w:pPr>
      <w:r w:rsidRPr="00A947F3">
        <w:rPr>
          <w:rFonts w:ascii="Arial" w:hAnsi="Arial" w:cs="Arial"/>
          <w:sz w:val="24"/>
          <w:szCs w:val="24"/>
        </w:rPr>
        <w:t>№</w:t>
      </w:r>
      <w:r>
        <w:rPr>
          <w:rFonts w:ascii="Arial" w:hAnsi="Arial" w:cs="Arial"/>
          <w:sz w:val="24"/>
          <w:szCs w:val="24"/>
        </w:rPr>
        <w:t xml:space="preserve"> </w:t>
      </w:r>
      <w:r w:rsidRPr="00A947F3">
        <w:rPr>
          <w:rFonts w:ascii="Arial" w:hAnsi="Arial" w:cs="Arial"/>
          <w:sz w:val="24"/>
          <w:szCs w:val="24"/>
        </w:rPr>
        <w:t>84</w:t>
      </w:r>
      <w:r>
        <w:rPr>
          <w:rFonts w:ascii="Arial" w:hAnsi="Arial" w:cs="Arial"/>
          <w:sz w:val="24"/>
          <w:szCs w:val="24"/>
        </w:rPr>
        <w:t xml:space="preserve"> </w:t>
      </w:r>
      <w:r w:rsidRPr="00A947F3">
        <w:rPr>
          <w:rFonts w:ascii="Arial" w:hAnsi="Arial" w:cs="Arial"/>
          <w:sz w:val="24"/>
          <w:szCs w:val="24"/>
        </w:rPr>
        <w:t xml:space="preserve"> 13.11.2024</w:t>
      </w:r>
      <w:r>
        <w:rPr>
          <w:rFonts w:ascii="Arial" w:hAnsi="Arial" w:cs="Arial"/>
          <w:sz w:val="24"/>
          <w:szCs w:val="24"/>
          <w:lang w:val="tt-RU"/>
        </w:rPr>
        <w:t xml:space="preserve"> ел</w:t>
      </w:r>
    </w:p>
    <w:p w:rsidR="00A947F3" w:rsidRPr="005C4E67" w:rsidRDefault="00A947F3" w:rsidP="00A947F3">
      <w:pPr>
        <w:tabs>
          <w:tab w:val="left" w:pos="-2520"/>
        </w:tabs>
        <w:rPr>
          <w:rFonts w:ascii="Arial" w:hAnsi="Arial" w:cs="Arial"/>
          <w:sz w:val="24"/>
          <w:szCs w:val="24"/>
          <w:lang w:val="tt-RU"/>
        </w:rPr>
      </w:pPr>
    </w:p>
    <w:p w:rsidR="005C4E67" w:rsidRDefault="005C4E67" w:rsidP="005C4E67">
      <w:pPr>
        <w:tabs>
          <w:tab w:val="left" w:pos="-2520"/>
        </w:tabs>
        <w:jc w:val="center"/>
        <w:rPr>
          <w:rFonts w:ascii="Arial" w:hAnsi="Arial" w:cs="Arial"/>
          <w:sz w:val="24"/>
          <w:szCs w:val="24"/>
          <w:lang w:val="tt-RU"/>
        </w:rPr>
      </w:pPr>
      <w:r w:rsidRPr="009C66F8">
        <w:rPr>
          <w:rFonts w:ascii="Arial" w:hAnsi="Arial" w:cs="Arial"/>
          <w:sz w:val="24"/>
          <w:szCs w:val="24"/>
          <w:lang w:val="tt-RU"/>
        </w:rPr>
        <w:t>«Татарстан Республикасы Аксубай муниципаль районының «</w:t>
      </w:r>
      <w:r w:rsidRPr="00BC7160">
        <w:rPr>
          <w:rFonts w:ascii="Arimo" w:hAnsi="Arimo" w:cs="Arimo"/>
          <w:sz w:val="24"/>
          <w:szCs w:val="24"/>
          <w:lang w:val="tt-RU"/>
        </w:rPr>
        <w:t xml:space="preserve"> </w:t>
      </w:r>
      <w:r>
        <w:rPr>
          <w:rFonts w:ascii="Arimo" w:hAnsi="Arimo" w:cs="Arimo"/>
          <w:sz w:val="24"/>
          <w:szCs w:val="24"/>
          <w:lang w:val="tt-RU"/>
        </w:rPr>
        <w:t>Сөнчәле</w:t>
      </w:r>
      <w:r w:rsidRPr="009C66F8">
        <w:rPr>
          <w:rFonts w:ascii="Arial" w:hAnsi="Arial" w:cs="Arial"/>
          <w:sz w:val="24"/>
          <w:szCs w:val="24"/>
          <w:lang w:val="tt-RU"/>
        </w:rPr>
        <w:t xml:space="preserve"> авыл җирлеге» муниципаль берәмлеге Уставына үзгәрешләр һәм өстәмәләр кертү турында»Татарстан Республикасы Аксубай муниципаль районы </w:t>
      </w:r>
      <w:r>
        <w:rPr>
          <w:rFonts w:ascii="Arimo" w:hAnsi="Arimo" w:cs="Arimo"/>
          <w:sz w:val="24"/>
          <w:szCs w:val="24"/>
          <w:lang w:val="tt-RU"/>
        </w:rPr>
        <w:t>Сөнчәле</w:t>
      </w:r>
      <w:r w:rsidRPr="009C66F8">
        <w:rPr>
          <w:rFonts w:ascii="Arial" w:hAnsi="Arial" w:cs="Arial"/>
          <w:sz w:val="24"/>
          <w:szCs w:val="24"/>
          <w:lang w:val="tt-RU"/>
        </w:rPr>
        <w:t xml:space="preserve"> авыл җирлеге Советы карары проекты буенча гавами тыңлаулар үткәрү тәртибе</w:t>
      </w:r>
    </w:p>
    <w:p w:rsidR="005C4E67" w:rsidRPr="009C66F8" w:rsidRDefault="005C4E67" w:rsidP="005C4E67">
      <w:pPr>
        <w:tabs>
          <w:tab w:val="left" w:pos="-2520"/>
        </w:tabs>
        <w:jc w:val="center"/>
        <w:rPr>
          <w:rFonts w:ascii="Arial" w:hAnsi="Arial" w:cs="Arial"/>
          <w:sz w:val="24"/>
          <w:szCs w:val="24"/>
          <w:lang w:val="tt-RU"/>
        </w:rPr>
      </w:pPr>
    </w:p>
    <w:p w:rsidR="005C4E67" w:rsidRPr="009C66F8" w:rsidRDefault="005C4E67" w:rsidP="00B25559">
      <w:pPr>
        <w:tabs>
          <w:tab w:val="left" w:pos="-2520"/>
        </w:tabs>
        <w:jc w:val="both"/>
        <w:rPr>
          <w:rFonts w:ascii="Arial" w:hAnsi="Arial" w:cs="Arial"/>
          <w:sz w:val="24"/>
          <w:szCs w:val="24"/>
          <w:lang w:val="tt-RU"/>
        </w:rPr>
      </w:pPr>
      <w:r w:rsidRPr="009C66F8">
        <w:rPr>
          <w:rFonts w:ascii="Arial" w:hAnsi="Arial" w:cs="Arial"/>
          <w:sz w:val="24"/>
          <w:szCs w:val="24"/>
          <w:lang w:val="tt-RU"/>
        </w:rPr>
        <w:t xml:space="preserve">1. Татарстан Республикасы Аксубай муниципаль районының </w:t>
      </w:r>
      <w:r>
        <w:rPr>
          <w:rFonts w:ascii="Arimo" w:hAnsi="Arimo" w:cs="Arimo"/>
          <w:sz w:val="24"/>
          <w:szCs w:val="24"/>
          <w:lang w:val="tt-RU"/>
        </w:rPr>
        <w:t>Сөнчәле</w:t>
      </w:r>
      <w:r w:rsidRPr="009C66F8">
        <w:rPr>
          <w:rFonts w:ascii="Arial" w:hAnsi="Arial" w:cs="Arial"/>
          <w:sz w:val="24"/>
          <w:szCs w:val="24"/>
          <w:lang w:val="tt-RU"/>
        </w:rPr>
        <w:t xml:space="preserve"> авыл җирлегенең «Татарстан Республикасы Аксубай муниципаль районының «</w:t>
      </w:r>
      <w:r w:rsidRPr="00BC7160">
        <w:rPr>
          <w:rFonts w:ascii="Arimo" w:hAnsi="Arimo" w:cs="Arimo"/>
          <w:sz w:val="24"/>
          <w:szCs w:val="24"/>
          <w:lang w:val="tt-RU"/>
        </w:rPr>
        <w:t xml:space="preserve"> </w:t>
      </w:r>
      <w:r>
        <w:rPr>
          <w:rFonts w:ascii="Arimo" w:hAnsi="Arimo" w:cs="Arimo"/>
          <w:sz w:val="24"/>
          <w:szCs w:val="24"/>
          <w:lang w:val="tt-RU"/>
        </w:rPr>
        <w:t>Сөнчәле</w:t>
      </w:r>
      <w:r w:rsidRPr="009C66F8">
        <w:rPr>
          <w:rFonts w:ascii="Arial" w:hAnsi="Arial" w:cs="Arial"/>
          <w:sz w:val="24"/>
          <w:szCs w:val="24"/>
          <w:lang w:val="tt-RU"/>
        </w:rPr>
        <w:t xml:space="preserve"> авыл җирлеге» муниципаль берәмлеге Уставына үзгәрешләр һәм өстәмәләр кертү турында» карары проекты буенча гавами тыңлаулар (алга таба - гавами тыңлаулар) «Россия Федерациясендә җирле үзидарә оештыруның гомуми принциплары турында»Федераль законның 28 статьясы нигезендә үткәрелә.</w:t>
      </w:r>
    </w:p>
    <w:p w:rsidR="005C4E67" w:rsidRPr="009C66F8" w:rsidRDefault="005C4E67" w:rsidP="00B25559">
      <w:pPr>
        <w:tabs>
          <w:tab w:val="left" w:pos="-2520"/>
        </w:tabs>
        <w:jc w:val="both"/>
        <w:rPr>
          <w:rFonts w:ascii="Arial" w:hAnsi="Arial" w:cs="Arial"/>
          <w:sz w:val="24"/>
          <w:szCs w:val="24"/>
          <w:lang w:val="tt-RU"/>
        </w:rPr>
      </w:pPr>
      <w:r w:rsidRPr="009C66F8">
        <w:rPr>
          <w:rFonts w:ascii="Arial" w:hAnsi="Arial" w:cs="Arial"/>
          <w:sz w:val="24"/>
          <w:szCs w:val="24"/>
          <w:lang w:val="tt-RU"/>
        </w:rPr>
        <w:t xml:space="preserve">2. Татарстан Республикасы Аксубай муниципаль районының </w:t>
      </w:r>
      <w:r>
        <w:rPr>
          <w:rFonts w:ascii="Arimo" w:hAnsi="Arimo" w:cs="Arimo"/>
          <w:sz w:val="24"/>
          <w:szCs w:val="24"/>
          <w:lang w:val="tt-RU"/>
        </w:rPr>
        <w:t>Сөнчәле</w:t>
      </w:r>
      <w:r w:rsidRPr="009C66F8">
        <w:rPr>
          <w:rFonts w:ascii="Arial" w:hAnsi="Arial" w:cs="Arial"/>
          <w:sz w:val="24"/>
          <w:szCs w:val="24"/>
          <w:lang w:val="tt-RU"/>
        </w:rPr>
        <w:t xml:space="preserve"> авыл җирлеге Советына язма гаризалар биргән җирлек халкы да үз тәкъдимнәрен дәлилләү өчен чыгыш ясау хокукына ия гавами тыңлауларда катнаша.</w:t>
      </w:r>
    </w:p>
    <w:p w:rsidR="005C4E67" w:rsidRPr="009C66F8" w:rsidRDefault="005C4E67" w:rsidP="00B25559">
      <w:pPr>
        <w:tabs>
          <w:tab w:val="left" w:pos="-2520"/>
        </w:tabs>
        <w:jc w:val="both"/>
        <w:rPr>
          <w:rFonts w:ascii="Arial" w:hAnsi="Arial" w:cs="Arial"/>
          <w:sz w:val="24"/>
          <w:szCs w:val="24"/>
          <w:lang w:val="tt-RU"/>
        </w:rPr>
      </w:pPr>
      <w:r w:rsidRPr="009C66F8">
        <w:rPr>
          <w:rFonts w:ascii="Arial" w:hAnsi="Arial" w:cs="Arial"/>
          <w:sz w:val="24"/>
          <w:szCs w:val="24"/>
          <w:lang w:val="tt-RU"/>
        </w:rPr>
        <w:t>3. Гавами тыңлауларда гавами тыңлауларда чыгыш ясау хокукыннан башка җирлектә яшәүче барлык кызыксынучылар да катнаша ала.</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4. </w:t>
      </w:r>
      <w:proofErr w:type="spellStart"/>
      <w:r w:rsidRPr="009C66F8">
        <w:rPr>
          <w:rFonts w:ascii="Arial" w:hAnsi="Arial" w:cs="Arial"/>
          <w:sz w:val="24"/>
          <w:szCs w:val="24"/>
        </w:rPr>
        <w:t>Катнашучыларны</w:t>
      </w:r>
      <w:proofErr w:type="spellEnd"/>
      <w:r w:rsidRPr="009C66F8">
        <w:rPr>
          <w:rFonts w:ascii="Arial" w:hAnsi="Arial" w:cs="Arial"/>
          <w:sz w:val="24"/>
          <w:szCs w:val="24"/>
        </w:rPr>
        <w:t xml:space="preserve"> </w:t>
      </w:r>
      <w:proofErr w:type="spellStart"/>
      <w:r w:rsidRPr="009C66F8">
        <w:rPr>
          <w:rFonts w:ascii="Arial" w:hAnsi="Arial" w:cs="Arial"/>
          <w:sz w:val="24"/>
          <w:szCs w:val="24"/>
        </w:rPr>
        <w:t>теркәү</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башланырга</w:t>
      </w:r>
      <w:proofErr w:type="spellEnd"/>
      <w:r w:rsidRPr="009C66F8">
        <w:rPr>
          <w:rFonts w:ascii="Arial" w:hAnsi="Arial" w:cs="Arial"/>
          <w:sz w:val="24"/>
          <w:szCs w:val="24"/>
        </w:rPr>
        <w:t xml:space="preserve"> 30 минут кала </w:t>
      </w:r>
      <w:proofErr w:type="spellStart"/>
      <w:r w:rsidRPr="009C66F8">
        <w:rPr>
          <w:rFonts w:ascii="Arial" w:hAnsi="Arial" w:cs="Arial"/>
          <w:sz w:val="24"/>
          <w:szCs w:val="24"/>
        </w:rPr>
        <w:t>башлана</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5.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авыл</w:t>
      </w:r>
      <w:proofErr w:type="spellEnd"/>
      <w:r w:rsidRPr="009C66F8">
        <w:rPr>
          <w:rFonts w:ascii="Arial" w:hAnsi="Arial" w:cs="Arial"/>
          <w:sz w:val="24"/>
          <w:szCs w:val="24"/>
        </w:rPr>
        <w:t xml:space="preserve"> </w:t>
      </w:r>
      <w:proofErr w:type="spellStart"/>
      <w:r w:rsidRPr="009C66F8">
        <w:rPr>
          <w:rFonts w:ascii="Arial" w:hAnsi="Arial" w:cs="Arial"/>
          <w:sz w:val="24"/>
          <w:szCs w:val="24"/>
        </w:rPr>
        <w:t>җирлеге</w:t>
      </w:r>
      <w:proofErr w:type="spellEnd"/>
      <w:r w:rsidRPr="009C66F8">
        <w:rPr>
          <w:rFonts w:ascii="Arial" w:hAnsi="Arial" w:cs="Arial"/>
          <w:sz w:val="24"/>
          <w:szCs w:val="24"/>
        </w:rPr>
        <w:t xml:space="preserve"> </w:t>
      </w:r>
      <w:proofErr w:type="spellStart"/>
      <w:r w:rsidRPr="009C66F8">
        <w:rPr>
          <w:rFonts w:ascii="Arial" w:hAnsi="Arial" w:cs="Arial"/>
          <w:sz w:val="24"/>
          <w:szCs w:val="24"/>
        </w:rPr>
        <w:t>башлыгы</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итә</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6.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итүченең</w:t>
      </w:r>
      <w:proofErr w:type="spellEnd"/>
      <w:r w:rsidRPr="009C66F8">
        <w:rPr>
          <w:rFonts w:ascii="Arial" w:hAnsi="Arial" w:cs="Arial"/>
          <w:sz w:val="24"/>
          <w:szCs w:val="24"/>
        </w:rPr>
        <w:t xml:space="preserve"> </w:t>
      </w:r>
      <w:proofErr w:type="spellStart"/>
      <w:r w:rsidRPr="009C66F8">
        <w:rPr>
          <w:rFonts w:ascii="Arial" w:hAnsi="Arial" w:cs="Arial"/>
          <w:sz w:val="24"/>
          <w:szCs w:val="24"/>
        </w:rPr>
        <w:t>кереш</w:t>
      </w:r>
      <w:proofErr w:type="spellEnd"/>
      <w:r w:rsidRPr="009C66F8">
        <w:rPr>
          <w:rFonts w:ascii="Arial" w:hAnsi="Arial" w:cs="Arial"/>
          <w:sz w:val="24"/>
          <w:szCs w:val="24"/>
        </w:rPr>
        <w:t xml:space="preserve"> </w:t>
      </w:r>
      <w:proofErr w:type="spellStart"/>
      <w:r w:rsidRPr="009C66F8">
        <w:rPr>
          <w:rFonts w:ascii="Arial" w:hAnsi="Arial" w:cs="Arial"/>
          <w:sz w:val="24"/>
          <w:szCs w:val="24"/>
        </w:rPr>
        <w:t>сүзе</w:t>
      </w:r>
      <w:proofErr w:type="spellEnd"/>
      <w:r w:rsidRPr="009C66F8">
        <w:rPr>
          <w:rFonts w:ascii="Arial" w:hAnsi="Arial" w:cs="Arial"/>
          <w:sz w:val="24"/>
          <w:szCs w:val="24"/>
        </w:rPr>
        <w:t xml:space="preserve"> </w:t>
      </w:r>
      <w:proofErr w:type="spellStart"/>
      <w:r w:rsidRPr="009C66F8">
        <w:rPr>
          <w:rFonts w:ascii="Arial" w:hAnsi="Arial" w:cs="Arial"/>
          <w:sz w:val="24"/>
          <w:szCs w:val="24"/>
        </w:rPr>
        <w:t>белән</w:t>
      </w:r>
      <w:proofErr w:type="spellEnd"/>
      <w:r w:rsidRPr="009C66F8">
        <w:rPr>
          <w:rFonts w:ascii="Arial" w:hAnsi="Arial" w:cs="Arial"/>
          <w:sz w:val="24"/>
          <w:szCs w:val="24"/>
        </w:rPr>
        <w:t xml:space="preserve"> </w:t>
      </w:r>
      <w:proofErr w:type="spellStart"/>
      <w:r w:rsidRPr="009C66F8">
        <w:rPr>
          <w:rFonts w:ascii="Arial" w:hAnsi="Arial" w:cs="Arial"/>
          <w:sz w:val="24"/>
          <w:szCs w:val="24"/>
        </w:rPr>
        <w:t>ачыла</w:t>
      </w:r>
      <w:proofErr w:type="spellEnd"/>
      <w:r w:rsidRPr="009C66F8">
        <w:rPr>
          <w:rFonts w:ascii="Arial" w:hAnsi="Arial" w:cs="Arial"/>
          <w:sz w:val="24"/>
          <w:szCs w:val="24"/>
        </w:rPr>
        <w:t xml:space="preserve">, </w:t>
      </w:r>
      <w:proofErr w:type="spellStart"/>
      <w:r w:rsidRPr="009C66F8">
        <w:rPr>
          <w:rFonts w:ascii="Arial" w:hAnsi="Arial" w:cs="Arial"/>
          <w:sz w:val="24"/>
          <w:szCs w:val="24"/>
        </w:rPr>
        <w:t>ул</w:t>
      </w:r>
      <w:proofErr w:type="spellEnd"/>
      <w:r w:rsidRPr="009C66F8">
        <w:rPr>
          <w:rFonts w:ascii="Arial" w:hAnsi="Arial" w:cs="Arial"/>
          <w:sz w:val="24"/>
          <w:szCs w:val="24"/>
        </w:rPr>
        <w:t xml:space="preserve"> </w:t>
      </w:r>
      <w:proofErr w:type="spellStart"/>
      <w:r w:rsidRPr="009C66F8">
        <w:rPr>
          <w:rFonts w:ascii="Arial" w:hAnsi="Arial" w:cs="Arial"/>
          <w:sz w:val="24"/>
          <w:szCs w:val="24"/>
        </w:rPr>
        <w:t>анда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катнашучыларга</w:t>
      </w:r>
      <w:proofErr w:type="spellEnd"/>
      <w:r w:rsidRPr="009C66F8">
        <w:rPr>
          <w:rFonts w:ascii="Arial" w:hAnsi="Arial" w:cs="Arial"/>
          <w:sz w:val="24"/>
          <w:szCs w:val="24"/>
        </w:rPr>
        <w:t xml:space="preserve"> </w:t>
      </w:r>
      <w:proofErr w:type="spellStart"/>
      <w:r w:rsidRPr="009C66F8">
        <w:rPr>
          <w:rFonts w:ascii="Arial" w:hAnsi="Arial" w:cs="Arial"/>
          <w:sz w:val="24"/>
          <w:szCs w:val="24"/>
        </w:rPr>
        <w:t>тикшерелә</w:t>
      </w:r>
      <w:proofErr w:type="spellEnd"/>
      <w:r w:rsidRPr="009C66F8">
        <w:rPr>
          <w:rFonts w:ascii="Arial" w:hAnsi="Arial" w:cs="Arial"/>
          <w:sz w:val="24"/>
          <w:szCs w:val="24"/>
        </w:rPr>
        <w:t xml:space="preserve"> </w:t>
      </w:r>
      <w:proofErr w:type="spellStart"/>
      <w:r w:rsidRPr="009C66F8">
        <w:rPr>
          <w:rFonts w:ascii="Arial" w:hAnsi="Arial" w:cs="Arial"/>
          <w:sz w:val="24"/>
          <w:szCs w:val="24"/>
        </w:rPr>
        <w:t>торган</w:t>
      </w:r>
      <w:proofErr w:type="spellEnd"/>
      <w:r w:rsidRPr="009C66F8">
        <w:rPr>
          <w:rFonts w:ascii="Arial" w:hAnsi="Arial" w:cs="Arial"/>
          <w:sz w:val="24"/>
          <w:szCs w:val="24"/>
        </w:rPr>
        <w:t xml:space="preserve"> </w:t>
      </w:r>
      <w:proofErr w:type="spellStart"/>
      <w:r w:rsidRPr="009C66F8">
        <w:rPr>
          <w:rFonts w:ascii="Arial" w:hAnsi="Arial" w:cs="Arial"/>
          <w:sz w:val="24"/>
          <w:szCs w:val="24"/>
        </w:rPr>
        <w:t>мәсьәләнең</w:t>
      </w:r>
      <w:proofErr w:type="spellEnd"/>
      <w:r w:rsidRPr="009C66F8">
        <w:rPr>
          <w:rFonts w:ascii="Arial" w:hAnsi="Arial" w:cs="Arial"/>
          <w:sz w:val="24"/>
          <w:szCs w:val="24"/>
        </w:rPr>
        <w:t xml:space="preserve"> </w:t>
      </w:r>
      <w:proofErr w:type="spellStart"/>
      <w:r w:rsidRPr="009C66F8">
        <w:rPr>
          <w:rFonts w:ascii="Arial" w:hAnsi="Arial" w:cs="Arial"/>
          <w:sz w:val="24"/>
          <w:szCs w:val="24"/>
        </w:rPr>
        <w:t>асылы</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тыңлауларны</w:t>
      </w:r>
      <w:proofErr w:type="spellEnd"/>
      <w:r w:rsidRPr="009C66F8">
        <w:rPr>
          <w:rFonts w:ascii="Arial" w:hAnsi="Arial" w:cs="Arial"/>
          <w:sz w:val="24"/>
          <w:szCs w:val="24"/>
        </w:rPr>
        <w:t xml:space="preserve"> </w:t>
      </w:r>
      <w:proofErr w:type="spellStart"/>
      <w:r w:rsidRPr="009C66F8">
        <w:rPr>
          <w:rFonts w:ascii="Arial" w:hAnsi="Arial" w:cs="Arial"/>
          <w:sz w:val="24"/>
          <w:szCs w:val="24"/>
        </w:rPr>
        <w:t>үткәрү</w:t>
      </w:r>
      <w:proofErr w:type="spellEnd"/>
      <w:r w:rsidRPr="009C66F8">
        <w:rPr>
          <w:rFonts w:ascii="Arial" w:hAnsi="Arial" w:cs="Arial"/>
          <w:sz w:val="24"/>
          <w:szCs w:val="24"/>
        </w:rPr>
        <w:t xml:space="preserve"> </w:t>
      </w:r>
      <w:proofErr w:type="spellStart"/>
      <w:r w:rsidRPr="009C66F8">
        <w:rPr>
          <w:rFonts w:ascii="Arial" w:hAnsi="Arial" w:cs="Arial"/>
          <w:sz w:val="24"/>
          <w:szCs w:val="24"/>
        </w:rPr>
        <w:t>тәртибе</w:t>
      </w:r>
      <w:proofErr w:type="spellEnd"/>
      <w:r w:rsidRPr="009C66F8">
        <w:rPr>
          <w:rFonts w:ascii="Arial" w:hAnsi="Arial" w:cs="Arial"/>
          <w:sz w:val="24"/>
          <w:szCs w:val="24"/>
        </w:rPr>
        <w:t xml:space="preserve"> </w:t>
      </w:r>
      <w:proofErr w:type="spellStart"/>
      <w:r w:rsidRPr="009C66F8">
        <w:rPr>
          <w:rFonts w:ascii="Arial" w:hAnsi="Arial" w:cs="Arial"/>
          <w:sz w:val="24"/>
          <w:szCs w:val="24"/>
        </w:rPr>
        <w:t>турында</w:t>
      </w:r>
      <w:proofErr w:type="spellEnd"/>
      <w:r w:rsidRPr="009C66F8">
        <w:rPr>
          <w:rFonts w:ascii="Arial" w:hAnsi="Arial" w:cs="Arial"/>
          <w:sz w:val="24"/>
          <w:szCs w:val="24"/>
        </w:rPr>
        <w:t xml:space="preserve"> </w:t>
      </w:r>
      <w:proofErr w:type="spellStart"/>
      <w:r w:rsidRPr="009C66F8">
        <w:rPr>
          <w:rFonts w:ascii="Arial" w:hAnsi="Arial" w:cs="Arial"/>
          <w:sz w:val="24"/>
          <w:szCs w:val="24"/>
        </w:rPr>
        <w:t>хәбәр</w:t>
      </w:r>
      <w:proofErr w:type="spellEnd"/>
      <w:r w:rsidRPr="009C66F8">
        <w:rPr>
          <w:rFonts w:ascii="Arial" w:hAnsi="Arial" w:cs="Arial"/>
          <w:sz w:val="24"/>
          <w:szCs w:val="24"/>
        </w:rPr>
        <w:t xml:space="preserve"> </w:t>
      </w:r>
      <w:proofErr w:type="spellStart"/>
      <w:r w:rsidRPr="009C66F8">
        <w:rPr>
          <w:rFonts w:ascii="Arial" w:hAnsi="Arial" w:cs="Arial"/>
          <w:sz w:val="24"/>
          <w:szCs w:val="24"/>
        </w:rPr>
        <w:t>итә</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7. </w:t>
      </w:r>
      <w:proofErr w:type="spellStart"/>
      <w:r w:rsidRPr="009C66F8">
        <w:rPr>
          <w:rFonts w:ascii="Arial" w:hAnsi="Arial" w:cs="Arial"/>
          <w:sz w:val="24"/>
          <w:szCs w:val="24"/>
        </w:rPr>
        <w:t>Беркетмәне</w:t>
      </w:r>
      <w:proofErr w:type="spellEnd"/>
      <w:r w:rsidRPr="009C66F8">
        <w:rPr>
          <w:rFonts w:ascii="Arial" w:hAnsi="Arial" w:cs="Arial"/>
          <w:sz w:val="24"/>
          <w:szCs w:val="24"/>
        </w:rPr>
        <w:t xml:space="preserve"> </w:t>
      </w:r>
      <w:proofErr w:type="spellStart"/>
      <w:r w:rsidRPr="009C66F8">
        <w:rPr>
          <w:rFonts w:ascii="Arial" w:hAnsi="Arial" w:cs="Arial"/>
          <w:sz w:val="24"/>
          <w:szCs w:val="24"/>
        </w:rPr>
        <w:t>рәсмиләштерү</w:t>
      </w:r>
      <w:proofErr w:type="spellEnd"/>
      <w:r w:rsidRPr="009C66F8">
        <w:rPr>
          <w:rFonts w:ascii="Arial" w:hAnsi="Arial" w:cs="Arial"/>
          <w:sz w:val="24"/>
          <w:szCs w:val="24"/>
        </w:rPr>
        <w:t xml:space="preserve">, </w:t>
      </w:r>
      <w:proofErr w:type="spellStart"/>
      <w:r w:rsidRPr="009C66F8">
        <w:rPr>
          <w:rFonts w:ascii="Arial" w:hAnsi="Arial" w:cs="Arial"/>
          <w:sz w:val="24"/>
          <w:szCs w:val="24"/>
        </w:rPr>
        <w:t>кергән</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тәкъдимнәрне</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тәкъдимнәрне</w:t>
      </w:r>
      <w:proofErr w:type="spellEnd"/>
      <w:r w:rsidRPr="009C66F8">
        <w:rPr>
          <w:rFonts w:ascii="Arial" w:hAnsi="Arial" w:cs="Arial"/>
          <w:sz w:val="24"/>
          <w:szCs w:val="24"/>
        </w:rPr>
        <w:t xml:space="preserve"> </w:t>
      </w:r>
      <w:proofErr w:type="spellStart"/>
      <w:r w:rsidRPr="009C66F8">
        <w:rPr>
          <w:rFonts w:ascii="Arial" w:hAnsi="Arial" w:cs="Arial"/>
          <w:sz w:val="24"/>
          <w:szCs w:val="24"/>
        </w:rPr>
        <w:t>исәпкә</w:t>
      </w:r>
      <w:proofErr w:type="spellEnd"/>
      <w:r w:rsidRPr="009C66F8">
        <w:rPr>
          <w:rFonts w:ascii="Arial" w:hAnsi="Arial" w:cs="Arial"/>
          <w:sz w:val="24"/>
          <w:szCs w:val="24"/>
        </w:rPr>
        <w:t xml:space="preserve"> </w:t>
      </w:r>
      <w:proofErr w:type="spellStart"/>
      <w:r w:rsidRPr="009C66F8">
        <w:rPr>
          <w:rFonts w:ascii="Arial" w:hAnsi="Arial" w:cs="Arial"/>
          <w:sz w:val="24"/>
          <w:szCs w:val="24"/>
        </w:rPr>
        <w:t>алу</w:t>
      </w:r>
      <w:proofErr w:type="spellEnd"/>
      <w:r w:rsidRPr="009C66F8">
        <w:rPr>
          <w:rFonts w:ascii="Arial" w:hAnsi="Arial" w:cs="Arial"/>
          <w:sz w:val="24"/>
          <w:szCs w:val="24"/>
        </w:rPr>
        <w:t xml:space="preserve"> </w:t>
      </w:r>
      <w:proofErr w:type="spellStart"/>
      <w:r w:rsidRPr="009C66F8">
        <w:rPr>
          <w:rFonts w:ascii="Arial" w:hAnsi="Arial" w:cs="Arial"/>
          <w:sz w:val="24"/>
          <w:szCs w:val="24"/>
        </w:rPr>
        <w:t>өчен</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тәкъдиме</w:t>
      </w:r>
      <w:proofErr w:type="spellEnd"/>
      <w:r w:rsidRPr="009C66F8">
        <w:rPr>
          <w:rFonts w:ascii="Arial" w:hAnsi="Arial" w:cs="Arial"/>
          <w:sz w:val="24"/>
          <w:szCs w:val="24"/>
        </w:rPr>
        <w:t xml:space="preserve"> </w:t>
      </w:r>
      <w:proofErr w:type="spellStart"/>
      <w:r w:rsidRPr="009C66F8">
        <w:rPr>
          <w:rFonts w:ascii="Arial" w:hAnsi="Arial" w:cs="Arial"/>
          <w:sz w:val="24"/>
          <w:szCs w:val="24"/>
        </w:rPr>
        <w:t>буенча</w:t>
      </w:r>
      <w:proofErr w:type="spellEnd"/>
      <w:r w:rsidRPr="009C66F8">
        <w:rPr>
          <w:rFonts w:ascii="Arial" w:hAnsi="Arial" w:cs="Arial"/>
          <w:sz w:val="24"/>
          <w:szCs w:val="24"/>
        </w:rPr>
        <w:t xml:space="preserve"> </w:t>
      </w:r>
      <w:proofErr w:type="spellStart"/>
      <w:r w:rsidRPr="009C66F8">
        <w:rPr>
          <w:rFonts w:ascii="Arial" w:hAnsi="Arial" w:cs="Arial"/>
          <w:sz w:val="24"/>
          <w:szCs w:val="24"/>
        </w:rPr>
        <w:t>җитәкче</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w:t>
      </w:r>
      <w:proofErr w:type="spellStart"/>
      <w:r w:rsidRPr="009C66F8">
        <w:rPr>
          <w:rFonts w:ascii="Arial" w:hAnsi="Arial" w:cs="Arial"/>
          <w:sz w:val="24"/>
          <w:szCs w:val="24"/>
        </w:rPr>
        <w:t>секретариатның</w:t>
      </w:r>
      <w:proofErr w:type="spellEnd"/>
      <w:r w:rsidRPr="009C66F8">
        <w:rPr>
          <w:rFonts w:ascii="Arial" w:hAnsi="Arial" w:cs="Arial"/>
          <w:sz w:val="24"/>
          <w:szCs w:val="24"/>
        </w:rPr>
        <w:t xml:space="preserve"> </w:t>
      </w:r>
      <w:proofErr w:type="spellStart"/>
      <w:r w:rsidRPr="009C66F8">
        <w:rPr>
          <w:rFonts w:ascii="Arial" w:hAnsi="Arial" w:cs="Arial"/>
          <w:sz w:val="24"/>
          <w:szCs w:val="24"/>
        </w:rPr>
        <w:t>ике</w:t>
      </w:r>
      <w:proofErr w:type="spellEnd"/>
      <w:r w:rsidRPr="009C66F8">
        <w:rPr>
          <w:rFonts w:ascii="Arial" w:hAnsi="Arial" w:cs="Arial"/>
          <w:sz w:val="24"/>
          <w:szCs w:val="24"/>
        </w:rPr>
        <w:t xml:space="preserve"> </w:t>
      </w:r>
      <w:proofErr w:type="spellStart"/>
      <w:r w:rsidRPr="009C66F8">
        <w:rPr>
          <w:rFonts w:ascii="Arial" w:hAnsi="Arial" w:cs="Arial"/>
          <w:sz w:val="24"/>
          <w:szCs w:val="24"/>
        </w:rPr>
        <w:t>әгъзасы</w:t>
      </w:r>
      <w:proofErr w:type="spellEnd"/>
      <w:r w:rsidRPr="009C66F8">
        <w:rPr>
          <w:rFonts w:ascii="Arial" w:hAnsi="Arial" w:cs="Arial"/>
          <w:sz w:val="24"/>
          <w:szCs w:val="24"/>
        </w:rPr>
        <w:t xml:space="preserve"> </w:t>
      </w:r>
      <w:proofErr w:type="spellStart"/>
      <w:r w:rsidRPr="009C66F8">
        <w:rPr>
          <w:rFonts w:ascii="Arial" w:hAnsi="Arial" w:cs="Arial"/>
          <w:sz w:val="24"/>
          <w:szCs w:val="24"/>
        </w:rPr>
        <w:t>составында</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секретариаты </w:t>
      </w:r>
      <w:proofErr w:type="spellStart"/>
      <w:r w:rsidRPr="009C66F8">
        <w:rPr>
          <w:rFonts w:ascii="Arial" w:hAnsi="Arial" w:cs="Arial"/>
          <w:sz w:val="24"/>
          <w:szCs w:val="24"/>
        </w:rPr>
        <w:t>сайлана</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8. </w:t>
      </w:r>
      <w:proofErr w:type="spellStart"/>
      <w:r w:rsidRPr="009C66F8">
        <w:rPr>
          <w:rFonts w:ascii="Arial" w:hAnsi="Arial" w:cs="Arial"/>
          <w:sz w:val="24"/>
          <w:szCs w:val="24"/>
        </w:rPr>
        <w:t>Төп</w:t>
      </w:r>
      <w:proofErr w:type="spellEnd"/>
      <w:r w:rsidRPr="009C66F8">
        <w:rPr>
          <w:rFonts w:ascii="Arial" w:hAnsi="Arial" w:cs="Arial"/>
          <w:sz w:val="24"/>
          <w:szCs w:val="24"/>
        </w:rPr>
        <w:t xml:space="preserve"> </w:t>
      </w:r>
      <w:proofErr w:type="spellStart"/>
      <w:r w:rsidRPr="009C66F8">
        <w:rPr>
          <w:rFonts w:ascii="Arial" w:hAnsi="Arial" w:cs="Arial"/>
          <w:sz w:val="24"/>
          <w:szCs w:val="24"/>
        </w:rPr>
        <w:t>нотык</w:t>
      </w:r>
      <w:proofErr w:type="spellEnd"/>
      <w:r w:rsidRPr="009C66F8">
        <w:rPr>
          <w:rFonts w:ascii="Arial" w:hAnsi="Arial" w:cs="Arial"/>
          <w:sz w:val="24"/>
          <w:szCs w:val="24"/>
        </w:rPr>
        <w:t xml:space="preserve"> </w:t>
      </w:r>
      <w:proofErr w:type="spellStart"/>
      <w:r w:rsidRPr="009C66F8">
        <w:rPr>
          <w:rFonts w:ascii="Arial" w:hAnsi="Arial" w:cs="Arial"/>
          <w:sz w:val="24"/>
          <w:szCs w:val="24"/>
        </w:rPr>
        <w:t>белән</w:t>
      </w:r>
      <w:proofErr w:type="spellEnd"/>
      <w:r w:rsidRPr="009C66F8">
        <w:rPr>
          <w:rFonts w:ascii="Arial" w:hAnsi="Arial" w:cs="Arial"/>
          <w:sz w:val="24"/>
          <w:szCs w:val="24"/>
        </w:rPr>
        <w:t xml:space="preserve"> </w:t>
      </w:r>
      <w:r>
        <w:rPr>
          <w:rFonts w:ascii="Arimo" w:hAnsi="Arimo" w:cs="Arimo"/>
          <w:sz w:val="24"/>
          <w:szCs w:val="24"/>
          <w:lang w:val="tt-RU"/>
        </w:rPr>
        <w:t>Сөнчәле</w:t>
      </w:r>
      <w:r w:rsidRPr="009C66F8">
        <w:rPr>
          <w:rFonts w:ascii="Arial" w:hAnsi="Arial" w:cs="Arial"/>
          <w:sz w:val="24"/>
          <w:szCs w:val="24"/>
          <w:lang w:val="tt-RU"/>
        </w:rPr>
        <w:t xml:space="preserve"> </w:t>
      </w:r>
      <w:proofErr w:type="spellStart"/>
      <w:r w:rsidRPr="009C66F8">
        <w:rPr>
          <w:rFonts w:ascii="Arial" w:hAnsi="Arial" w:cs="Arial"/>
          <w:sz w:val="24"/>
          <w:szCs w:val="24"/>
        </w:rPr>
        <w:t>җирлеге</w:t>
      </w:r>
      <w:proofErr w:type="spellEnd"/>
      <w:r w:rsidRPr="009C66F8">
        <w:rPr>
          <w:rFonts w:ascii="Arial" w:hAnsi="Arial" w:cs="Arial"/>
          <w:sz w:val="24"/>
          <w:szCs w:val="24"/>
        </w:rPr>
        <w:t xml:space="preserve"> Советы депутаты </w:t>
      </w:r>
      <w:proofErr w:type="spellStart"/>
      <w:r w:rsidRPr="009C66F8">
        <w:rPr>
          <w:rFonts w:ascii="Arial" w:hAnsi="Arial" w:cs="Arial"/>
          <w:sz w:val="24"/>
          <w:szCs w:val="24"/>
        </w:rPr>
        <w:t>чыгыш</w:t>
      </w:r>
      <w:proofErr w:type="spellEnd"/>
      <w:r w:rsidRPr="009C66F8">
        <w:rPr>
          <w:rFonts w:ascii="Arial" w:hAnsi="Arial" w:cs="Arial"/>
          <w:sz w:val="24"/>
          <w:szCs w:val="24"/>
        </w:rPr>
        <w:t xml:space="preserve"> </w:t>
      </w:r>
      <w:proofErr w:type="spellStart"/>
      <w:r w:rsidRPr="009C66F8">
        <w:rPr>
          <w:rFonts w:ascii="Arial" w:hAnsi="Arial" w:cs="Arial"/>
          <w:sz w:val="24"/>
          <w:szCs w:val="24"/>
        </w:rPr>
        <w:t>ясый</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9.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чыгыш</w:t>
      </w:r>
      <w:proofErr w:type="spellEnd"/>
      <w:r w:rsidRPr="009C66F8">
        <w:rPr>
          <w:rFonts w:ascii="Arial" w:hAnsi="Arial" w:cs="Arial"/>
          <w:sz w:val="24"/>
          <w:szCs w:val="24"/>
        </w:rPr>
        <w:t xml:space="preserve"> </w:t>
      </w:r>
      <w:proofErr w:type="spellStart"/>
      <w:r w:rsidRPr="009C66F8">
        <w:rPr>
          <w:rFonts w:ascii="Arial" w:hAnsi="Arial" w:cs="Arial"/>
          <w:sz w:val="24"/>
          <w:szCs w:val="24"/>
        </w:rPr>
        <w:t>ясау</w:t>
      </w:r>
      <w:proofErr w:type="spellEnd"/>
      <w:r w:rsidRPr="009C66F8">
        <w:rPr>
          <w:rFonts w:ascii="Arial" w:hAnsi="Arial" w:cs="Arial"/>
          <w:sz w:val="24"/>
          <w:szCs w:val="24"/>
        </w:rPr>
        <w:t xml:space="preserve"> </w:t>
      </w:r>
      <w:proofErr w:type="spellStart"/>
      <w:r w:rsidRPr="009C66F8">
        <w:rPr>
          <w:rFonts w:ascii="Arial" w:hAnsi="Arial" w:cs="Arial"/>
          <w:sz w:val="24"/>
          <w:szCs w:val="24"/>
        </w:rPr>
        <w:t>хокукына</w:t>
      </w:r>
      <w:proofErr w:type="spellEnd"/>
      <w:r w:rsidRPr="009C66F8">
        <w:rPr>
          <w:rFonts w:ascii="Arial" w:hAnsi="Arial" w:cs="Arial"/>
          <w:sz w:val="24"/>
          <w:szCs w:val="24"/>
        </w:rPr>
        <w:t xml:space="preserve"> </w:t>
      </w:r>
      <w:proofErr w:type="spellStart"/>
      <w:r w:rsidRPr="009C66F8">
        <w:rPr>
          <w:rFonts w:ascii="Arial" w:hAnsi="Arial" w:cs="Arial"/>
          <w:sz w:val="24"/>
          <w:szCs w:val="24"/>
        </w:rPr>
        <w:t>ия</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үз</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тәкъдимнәрен</w:t>
      </w:r>
      <w:proofErr w:type="spellEnd"/>
      <w:r w:rsidRPr="009C66F8">
        <w:rPr>
          <w:rFonts w:ascii="Arial" w:hAnsi="Arial" w:cs="Arial"/>
          <w:sz w:val="24"/>
          <w:szCs w:val="24"/>
        </w:rPr>
        <w:t xml:space="preserve"> </w:t>
      </w:r>
      <w:proofErr w:type="spellStart"/>
      <w:r w:rsidRPr="009C66F8">
        <w:rPr>
          <w:rFonts w:ascii="Arial" w:hAnsi="Arial" w:cs="Arial"/>
          <w:sz w:val="24"/>
          <w:szCs w:val="24"/>
        </w:rPr>
        <w:t>дәлилләү</w:t>
      </w:r>
      <w:proofErr w:type="spellEnd"/>
      <w:r w:rsidRPr="009C66F8">
        <w:rPr>
          <w:rFonts w:ascii="Arial" w:hAnsi="Arial" w:cs="Arial"/>
          <w:sz w:val="24"/>
          <w:szCs w:val="24"/>
        </w:rPr>
        <w:t xml:space="preserve"> </w:t>
      </w:r>
      <w:proofErr w:type="spellStart"/>
      <w:r w:rsidRPr="009C66F8">
        <w:rPr>
          <w:rFonts w:ascii="Arial" w:hAnsi="Arial" w:cs="Arial"/>
          <w:sz w:val="24"/>
          <w:szCs w:val="24"/>
        </w:rPr>
        <w:t>өчен</w:t>
      </w:r>
      <w:proofErr w:type="spellEnd"/>
      <w:r w:rsidRPr="009C66F8">
        <w:rPr>
          <w:rFonts w:ascii="Arial" w:hAnsi="Arial" w:cs="Arial"/>
          <w:sz w:val="24"/>
          <w:szCs w:val="24"/>
        </w:rPr>
        <w:t xml:space="preserve"> </w:t>
      </w:r>
      <w:proofErr w:type="spellStart"/>
      <w:r w:rsidRPr="009C66F8">
        <w:rPr>
          <w:rFonts w:ascii="Arial" w:hAnsi="Arial" w:cs="Arial"/>
          <w:sz w:val="24"/>
          <w:szCs w:val="24"/>
        </w:rPr>
        <w:t>гариза</w:t>
      </w:r>
      <w:proofErr w:type="spellEnd"/>
      <w:r w:rsidRPr="009C66F8">
        <w:rPr>
          <w:rFonts w:ascii="Arial" w:hAnsi="Arial" w:cs="Arial"/>
          <w:sz w:val="24"/>
          <w:szCs w:val="24"/>
        </w:rPr>
        <w:t xml:space="preserve"> </w:t>
      </w:r>
      <w:proofErr w:type="spellStart"/>
      <w:r w:rsidRPr="009C66F8">
        <w:rPr>
          <w:rFonts w:ascii="Arial" w:hAnsi="Arial" w:cs="Arial"/>
          <w:sz w:val="24"/>
          <w:szCs w:val="24"/>
        </w:rPr>
        <w:t>бирү</w:t>
      </w:r>
      <w:proofErr w:type="spellEnd"/>
      <w:r w:rsidRPr="009C66F8">
        <w:rPr>
          <w:rFonts w:ascii="Arial" w:hAnsi="Arial" w:cs="Arial"/>
          <w:sz w:val="24"/>
          <w:szCs w:val="24"/>
        </w:rPr>
        <w:t xml:space="preserve"> </w:t>
      </w:r>
      <w:proofErr w:type="spellStart"/>
      <w:r w:rsidRPr="009C66F8">
        <w:rPr>
          <w:rFonts w:ascii="Arial" w:hAnsi="Arial" w:cs="Arial"/>
          <w:sz w:val="24"/>
          <w:szCs w:val="24"/>
        </w:rPr>
        <w:t>вакытына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карап</w:t>
      </w:r>
      <w:proofErr w:type="spellEnd"/>
      <w:r w:rsidRPr="009C66F8">
        <w:rPr>
          <w:rFonts w:ascii="Arial" w:hAnsi="Arial" w:cs="Arial"/>
          <w:sz w:val="24"/>
          <w:szCs w:val="24"/>
        </w:rPr>
        <w:t xml:space="preserve"> </w:t>
      </w:r>
      <w:proofErr w:type="spellStart"/>
      <w:r w:rsidRPr="009C66F8">
        <w:rPr>
          <w:rFonts w:ascii="Arial" w:hAnsi="Arial" w:cs="Arial"/>
          <w:sz w:val="24"/>
          <w:szCs w:val="24"/>
        </w:rPr>
        <w:t>чират</w:t>
      </w:r>
      <w:proofErr w:type="spellEnd"/>
      <w:r w:rsidRPr="009C66F8">
        <w:rPr>
          <w:rFonts w:ascii="Arial" w:hAnsi="Arial" w:cs="Arial"/>
          <w:sz w:val="24"/>
          <w:szCs w:val="24"/>
        </w:rPr>
        <w:t xml:space="preserve"> </w:t>
      </w:r>
      <w:proofErr w:type="spellStart"/>
      <w:r w:rsidRPr="009C66F8">
        <w:rPr>
          <w:rFonts w:ascii="Arial" w:hAnsi="Arial" w:cs="Arial"/>
          <w:sz w:val="24"/>
          <w:szCs w:val="24"/>
        </w:rPr>
        <w:t>тәртибендә</w:t>
      </w:r>
      <w:proofErr w:type="spellEnd"/>
      <w:r w:rsidRPr="009C66F8">
        <w:rPr>
          <w:rFonts w:ascii="Arial" w:hAnsi="Arial" w:cs="Arial"/>
          <w:sz w:val="24"/>
          <w:szCs w:val="24"/>
        </w:rPr>
        <w:t xml:space="preserve"> </w:t>
      </w:r>
      <w:proofErr w:type="spellStart"/>
      <w:r w:rsidRPr="009C66F8">
        <w:rPr>
          <w:rFonts w:ascii="Arial" w:hAnsi="Arial" w:cs="Arial"/>
          <w:sz w:val="24"/>
          <w:szCs w:val="24"/>
        </w:rPr>
        <w:t>чакырылалар</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10.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катнашучыларның</w:t>
      </w:r>
      <w:proofErr w:type="spellEnd"/>
      <w:r w:rsidRPr="009C66F8">
        <w:rPr>
          <w:rFonts w:ascii="Arial" w:hAnsi="Arial" w:cs="Arial"/>
          <w:sz w:val="24"/>
          <w:szCs w:val="24"/>
        </w:rPr>
        <w:t xml:space="preserve"> </w:t>
      </w:r>
      <w:proofErr w:type="spellStart"/>
      <w:r w:rsidRPr="009C66F8">
        <w:rPr>
          <w:rFonts w:ascii="Arial" w:hAnsi="Arial" w:cs="Arial"/>
          <w:sz w:val="24"/>
          <w:szCs w:val="24"/>
        </w:rPr>
        <w:t>чыгышлары</w:t>
      </w:r>
      <w:proofErr w:type="spellEnd"/>
      <w:r w:rsidRPr="009C66F8">
        <w:rPr>
          <w:rFonts w:ascii="Arial" w:hAnsi="Arial" w:cs="Arial"/>
          <w:sz w:val="24"/>
          <w:szCs w:val="24"/>
        </w:rPr>
        <w:t xml:space="preserve"> 5 </w:t>
      </w:r>
      <w:proofErr w:type="spellStart"/>
      <w:r w:rsidRPr="009C66F8">
        <w:rPr>
          <w:rFonts w:ascii="Arial" w:hAnsi="Arial" w:cs="Arial"/>
          <w:sz w:val="24"/>
          <w:szCs w:val="24"/>
        </w:rPr>
        <w:t>минуттан</w:t>
      </w:r>
      <w:proofErr w:type="spellEnd"/>
      <w:r w:rsidRPr="009C66F8">
        <w:rPr>
          <w:rFonts w:ascii="Arial" w:hAnsi="Arial" w:cs="Arial"/>
          <w:sz w:val="24"/>
          <w:szCs w:val="24"/>
        </w:rPr>
        <w:t xml:space="preserve"> </w:t>
      </w:r>
      <w:proofErr w:type="spellStart"/>
      <w:r w:rsidRPr="009C66F8">
        <w:rPr>
          <w:rFonts w:ascii="Arial" w:hAnsi="Arial" w:cs="Arial"/>
          <w:sz w:val="24"/>
          <w:szCs w:val="24"/>
        </w:rPr>
        <w:t>артмаска</w:t>
      </w:r>
      <w:proofErr w:type="spellEnd"/>
      <w:r w:rsidRPr="009C66F8">
        <w:rPr>
          <w:rFonts w:ascii="Arial" w:hAnsi="Arial" w:cs="Arial"/>
          <w:sz w:val="24"/>
          <w:szCs w:val="24"/>
        </w:rPr>
        <w:t xml:space="preserve"> </w:t>
      </w:r>
      <w:proofErr w:type="spellStart"/>
      <w:r w:rsidRPr="009C66F8">
        <w:rPr>
          <w:rFonts w:ascii="Arial" w:hAnsi="Arial" w:cs="Arial"/>
          <w:sz w:val="24"/>
          <w:szCs w:val="24"/>
        </w:rPr>
        <w:t>тиеш</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11.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чыгышлары</w:t>
      </w:r>
      <w:proofErr w:type="spellEnd"/>
      <w:r w:rsidRPr="009C66F8">
        <w:rPr>
          <w:rFonts w:ascii="Arial" w:hAnsi="Arial" w:cs="Arial"/>
          <w:sz w:val="24"/>
          <w:szCs w:val="24"/>
        </w:rPr>
        <w:t xml:space="preserve"> </w:t>
      </w:r>
      <w:proofErr w:type="spellStart"/>
      <w:r w:rsidRPr="009C66F8">
        <w:rPr>
          <w:rFonts w:ascii="Arial" w:hAnsi="Arial" w:cs="Arial"/>
          <w:sz w:val="24"/>
          <w:szCs w:val="24"/>
        </w:rPr>
        <w:t>тәмамланганнан</w:t>
      </w:r>
      <w:proofErr w:type="spellEnd"/>
      <w:r w:rsidRPr="009C66F8">
        <w:rPr>
          <w:rFonts w:ascii="Arial" w:hAnsi="Arial" w:cs="Arial"/>
          <w:sz w:val="24"/>
          <w:szCs w:val="24"/>
        </w:rPr>
        <w:t xml:space="preserve"> </w:t>
      </w:r>
      <w:proofErr w:type="spellStart"/>
      <w:r w:rsidRPr="009C66F8">
        <w:rPr>
          <w:rFonts w:ascii="Arial" w:hAnsi="Arial" w:cs="Arial"/>
          <w:sz w:val="24"/>
          <w:szCs w:val="24"/>
        </w:rPr>
        <w:t>соң</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w:t>
      </w:r>
      <w:proofErr w:type="spellEnd"/>
      <w:r w:rsidRPr="009C66F8">
        <w:rPr>
          <w:rFonts w:ascii="Arial" w:hAnsi="Arial" w:cs="Arial"/>
          <w:sz w:val="24"/>
          <w:szCs w:val="24"/>
        </w:rPr>
        <w:t xml:space="preserve"> </w:t>
      </w:r>
      <w:proofErr w:type="spellStart"/>
      <w:r w:rsidRPr="009C66F8">
        <w:rPr>
          <w:rFonts w:ascii="Arial" w:hAnsi="Arial" w:cs="Arial"/>
          <w:sz w:val="24"/>
          <w:szCs w:val="24"/>
        </w:rPr>
        <w:t>рөхсәте</w:t>
      </w:r>
      <w:proofErr w:type="spellEnd"/>
      <w:r w:rsidRPr="009C66F8">
        <w:rPr>
          <w:rFonts w:ascii="Arial" w:hAnsi="Arial" w:cs="Arial"/>
          <w:sz w:val="24"/>
          <w:szCs w:val="24"/>
        </w:rPr>
        <w:t xml:space="preserve"> </w:t>
      </w:r>
      <w:proofErr w:type="spellStart"/>
      <w:r w:rsidRPr="009C66F8">
        <w:rPr>
          <w:rFonts w:ascii="Arial" w:hAnsi="Arial" w:cs="Arial"/>
          <w:sz w:val="24"/>
          <w:szCs w:val="24"/>
        </w:rPr>
        <w:t>белән</w:t>
      </w:r>
      <w:proofErr w:type="spellEnd"/>
      <w:r w:rsidRPr="009C66F8">
        <w:rPr>
          <w:rFonts w:ascii="Arial" w:hAnsi="Arial" w:cs="Arial"/>
          <w:sz w:val="24"/>
          <w:szCs w:val="24"/>
        </w:rPr>
        <w:t xml:space="preserve"> </w:t>
      </w:r>
      <w:proofErr w:type="spellStart"/>
      <w:r w:rsidRPr="009C66F8">
        <w:rPr>
          <w:rFonts w:ascii="Arial" w:hAnsi="Arial" w:cs="Arial"/>
          <w:sz w:val="24"/>
          <w:szCs w:val="24"/>
        </w:rPr>
        <w:t>чыгыш</w:t>
      </w:r>
      <w:proofErr w:type="spellEnd"/>
      <w:r w:rsidRPr="009C66F8">
        <w:rPr>
          <w:rFonts w:ascii="Arial" w:hAnsi="Arial" w:cs="Arial"/>
          <w:sz w:val="24"/>
          <w:szCs w:val="24"/>
        </w:rPr>
        <w:t xml:space="preserve"> </w:t>
      </w:r>
      <w:proofErr w:type="spellStart"/>
      <w:r w:rsidRPr="009C66F8">
        <w:rPr>
          <w:rFonts w:ascii="Arial" w:hAnsi="Arial" w:cs="Arial"/>
          <w:sz w:val="24"/>
          <w:szCs w:val="24"/>
        </w:rPr>
        <w:t>ясаучыларга</w:t>
      </w:r>
      <w:proofErr w:type="spellEnd"/>
      <w:r w:rsidRPr="009C66F8">
        <w:rPr>
          <w:rFonts w:ascii="Arial" w:hAnsi="Arial" w:cs="Arial"/>
          <w:sz w:val="24"/>
          <w:szCs w:val="24"/>
        </w:rPr>
        <w:t xml:space="preserve"> </w:t>
      </w:r>
      <w:proofErr w:type="spellStart"/>
      <w:r w:rsidRPr="009C66F8">
        <w:rPr>
          <w:rFonts w:ascii="Arial" w:hAnsi="Arial" w:cs="Arial"/>
          <w:sz w:val="24"/>
          <w:szCs w:val="24"/>
        </w:rPr>
        <w:t>сораулар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бирергә</w:t>
      </w:r>
      <w:proofErr w:type="spellEnd"/>
      <w:r w:rsidRPr="009C66F8">
        <w:rPr>
          <w:rFonts w:ascii="Arial" w:hAnsi="Arial" w:cs="Arial"/>
          <w:sz w:val="24"/>
          <w:szCs w:val="24"/>
        </w:rPr>
        <w:t xml:space="preserve"> </w:t>
      </w:r>
      <w:proofErr w:type="spellStart"/>
      <w:r w:rsidRPr="009C66F8">
        <w:rPr>
          <w:rFonts w:ascii="Arial" w:hAnsi="Arial" w:cs="Arial"/>
          <w:sz w:val="24"/>
          <w:szCs w:val="24"/>
        </w:rPr>
        <w:t>хокуклы</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12.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барышына</w:t>
      </w:r>
      <w:proofErr w:type="spellEnd"/>
      <w:r w:rsidRPr="009C66F8">
        <w:rPr>
          <w:rFonts w:ascii="Arial" w:hAnsi="Arial" w:cs="Arial"/>
          <w:sz w:val="24"/>
          <w:szCs w:val="24"/>
        </w:rPr>
        <w:t xml:space="preserve"> </w:t>
      </w:r>
      <w:proofErr w:type="spellStart"/>
      <w:r w:rsidRPr="009C66F8">
        <w:rPr>
          <w:rFonts w:ascii="Arial" w:hAnsi="Arial" w:cs="Arial"/>
          <w:sz w:val="24"/>
          <w:szCs w:val="24"/>
        </w:rPr>
        <w:t>тыкшынырга</w:t>
      </w:r>
      <w:proofErr w:type="spellEnd"/>
      <w:r w:rsidRPr="009C66F8">
        <w:rPr>
          <w:rFonts w:ascii="Arial" w:hAnsi="Arial" w:cs="Arial"/>
          <w:sz w:val="24"/>
          <w:szCs w:val="24"/>
        </w:rPr>
        <w:t xml:space="preserve">, </w:t>
      </w:r>
      <w:proofErr w:type="spellStart"/>
      <w:r w:rsidRPr="009C66F8">
        <w:rPr>
          <w:rFonts w:ascii="Arial" w:hAnsi="Arial" w:cs="Arial"/>
          <w:sz w:val="24"/>
          <w:szCs w:val="24"/>
        </w:rPr>
        <w:t>аларны</w:t>
      </w:r>
      <w:proofErr w:type="spellEnd"/>
      <w:r w:rsidRPr="009C66F8">
        <w:rPr>
          <w:rFonts w:ascii="Arial" w:hAnsi="Arial" w:cs="Arial"/>
          <w:sz w:val="24"/>
          <w:szCs w:val="24"/>
        </w:rPr>
        <w:t xml:space="preserve"> </w:t>
      </w:r>
      <w:proofErr w:type="spellStart"/>
      <w:r w:rsidRPr="009C66F8">
        <w:rPr>
          <w:rFonts w:ascii="Arial" w:hAnsi="Arial" w:cs="Arial"/>
          <w:sz w:val="24"/>
          <w:szCs w:val="24"/>
        </w:rPr>
        <w:t>бүлдерергә</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w:t>
      </w:r>
      <w:proofErr w:type="spellStart"/>
      <w:r w:rsidRPr="009C66F8">
        <w:rPr>
          <w:rFonts w:ascii="Arial" w:hAnsi="Arial" w:cs="Arial"/>
          <w:sz w:val="24"/>
          <w:szCs w:val="24"/>
        </w:rPr>
        <w:t>үткәрүгә</w:t>
      </w:r>
      <w:proofErr w:type="spellEnd"/>
      <w:r w:rsidRPr="009C66F8">
        <w:rPr>
          <w:rFonts w:ascii="Arial" w:hAnsi="Arial" w:cs="Arial"/>
          <w:sz w:val="24"/>
          <w:szCs w:val="24"/>
        </w:rPr>
        <w:t xml:space="preserve"> </w:t>
      </w:r>
      <w:proofErr w:type="spellStart"/>
      <w:r w:rsidRPr="009C66F8">
        <w:rPr>
          <w:rFonts w:ascii="Arial" w:hAnsi="Arial" w:cs="Arial"/>
          <w:sz w:val="24"/>
          <w:szCs w:val="24"/>
        </w:rPr>
        <w:t>комачауларга</w:t>
      </w:r>
      <w:proofErr w:type="spellEnd"/>
      <w:r w:rsidRPr="009C66F8">
        <w:rPr>
          <w:rFonts w:ascii="Arial" w:hAnsi="Arial" w:cs="Arial"/>
          <w:sz w:val="24"/>
          <w:szCs w:val="24"/>
        </w:rPr>
        <w:t xml:space="preserve"> </w:t>
      </w:r>
      <w:proofErr w:type="spellStart"/>
      <w:r w:rsidRPr="009C66F8">
        <w:rPr>
          <w:rFonts w:ascii="Arial" w:hAnsi="Arial" w:cs="Arial"/>
          <w:sz w:val="24"/>
          <w:szCs w:val="24"/>
        </w:rPr>
        <w:t>хокуклы</w:t>
      </w:r>
      <w:proofErr w:type="spellEnd"/>
      <w:r w:rsidRPr="009C66F8">
        <w:rPr>
          <w:rFonts w:ascii="Arial" w:hAnsi="Arial" w:cs="Arial"/>
          <w:sz w:val="24"/>
          <w:szCs w:val="24"/>
        </w:rPr>
        <w:t xml:space="preserve"> </w:t>
      </w:r>
      <w:proofErr w:type="spellStart"/>
      <w:r w:rsidRPr="009C66F8">
        <w:rPr>
          <w:rFonts w:ascii="Arial" w:hAnsi="Arial" w:cs="Arial"/>
          <w:sz w:val="24"/>
          <w:szCs w:val="24"/>
        </w:rPr>
        <w:t>түгел</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13.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үткәргәндә</w:t>
      </w:r>
      <w:proofErr w:type="spellEnd"/>
      <w:r w:rsidRPr="009C66F8">
        <w:rPr>
          <w:rFonts w:ascii="Arial" w:hAnsi="Arial" w:cs="Arial"/>
          <w:sz w:val="24"/>
          <w:szCs w:val="24"/>
        </w:rPr>
        <w:t xml:space="preserve"> </w:t>
      </w:r>
      <w:proofErr w:type="spellStart"/>
      <w:r w:rsidRPr="009C66F8">
        <w:rPr>
          <w:rFonts w:ascii="Arial" w:hAnsi="Arial" w:cs="Arial"/>
          <w:sz w:val="24"/>
          <w:szCs w:val="24"/>
        </w:rPr>
        <w:t>тәртип</w:t>
      </w:r>
      <w:proofErr w:type="spellEnd"/>
      <w:r w:rsidRPr="009C66F8">
        <w:rPr>
          <w:rFonts w:ascii="Arial" w:hAnsi="Arial" w:cs="Arial"/>
          <w:sz w:val="24"/>
          <w:szCs w:val="24"/>
        </w:rPr>
        <w:t xml:space="preserve"> </w:t>
      </w:r>
      <w:proofErr w:type="spellStart"/>
      <w:r w:rsidRPr="009C66F8">
        <w:rPr>
          <w:rFonts w:ascii="Arial" w:hAnsi="Arial" w:cs="Arial"/>
          <w:sz w:val="24"/>
          <w:szCs w:val="24"/>
        </w:rPr>
        <w:t>саклау</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w:t>
      </w:r>
      <w:proofErr w:type="spellEnd"/>
      <w:r w:rsidRPr="009C66F8">
        <w:rPr>
          <w:rFonts w:ascii="Arial" w:hAnsi="Arial" w:cs="Arial"/>
          <w:sz w:val="24"/>
          <w:szCs w:val="24"/>
        </w:rPr>
        <w:t xml:space="preserve"> </w:t>
      </w:r>
      <w:proofErr w:type="spellStart"/>
      <w:r w:rsidRPr="009C66F8">
        <w:rPr>
          <w:rFonts w:ascii="Arial" w:hAnsi="Arial" w:cs="Arial"/>
          <w:sz w:val="24"/>
          <w:szCs w:val="24"/>
        </w:rPr>
        <w:t>өчен</w:t>
      </w:r>
      <w:proofErr w:type="spellEnd"/>
      <w:r w:rsidRPr="009C66F8">
        <w:rPr>
          <w:rFonts w:ascii="Arial" w:hAnsi="Arial" w:cs="Arial"/>
          <w:sz w:val="24"/>
          <w:szCs w:val="24"/>
        </w:rPr>
        <w:t xml:space="preserve"> </w:t>
      </w:r>
      <w:proofErr w:type="spellStart"/>
      <w:r w:rsidRPr="009C66F8">
        <w:rPr>
          <w:rFonts w:ascii="Arial" w:hAnsi="Arial" w:cs="Arial"/>
          <w:sz w:val="24"/>
          <w:szCs w:val="24"/>
        </w:rPr>
        <w:t>мәҗбүри</w:t>
      </w:r>
      <w:proofErr w:type="spellEnd"/>
      <w:r w:rsidRPr="009C66F8">
        <w:rPr>
          <w:rFonts w:ascii="Arial" w:hAnsi="Arial" w:cs="Arial"/>
          <w:sz w:val="24"/>
          <w:szCs w:val="24"/>
        </w:rPr>
        <w:t xml:space="preserve"> </w:t>
      </w:r>
      <w:proofErr w:type="spellStart"/>
      <w:r w:rsidRPr="009C66F8">
        <w:rPr>
          <w:rFonts w:ascii="Arial" w:hAnsi="Arial" w:cs="Arial"/>
          <w:sz w:val="24"/>
          <w:szCs w:val="24"/>
        </w:rPr>
        <w:t>шарт</w:t>
      </w:r>
      <w:proofErr w:type="spellEnd"/>
      <w:r w:rsidRPr="009C66F8">
        <w:rPr>
          <w:rFonts w:ascii="Arial" w:hAnsi="Arial" w:cs="Arial"/>
          <w:sz w:val="24"/>
          <w:szCs w:val="24"/>
        </w:rPr>
        <w:t xml:space="preserve"> </w:t>
      </w:r>
      <w:proofErr w:type="spellStart"/>
      <w:r w:rsidRPr="009C66F8">
        <w:rPr>
          <w:rFonts w:ascii="Arial" w:hAnsi="Arial" w:cs="Arial"/>
          <w:sz w:val="24"/>
          <w:szCs w:val="24"/>
        </w:rPr>
        <w:t>булып</w:t>
      </w:r>
      <w:proofErr w:type="spellEnd"/>
      <w:r w:rsidRPr="009C66F8">
        <w:rPr>
          <w:rFonts w:ascii="Arial" w:hAnsi="Arial" w:cs="Arial"/>
          <w:sz w:val="24"/>
          <w:szCs w:val="24"/>
        </w:rPr>
        <w:t xml:space="preserve"> тора.</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14. </w:t>
      </w:r>
      <w:proofErr w:type="spellStart"/>
      <w:r w:rsidRPr="009C66F8">
        <w:rPr>
          <w:rFonts w:ascii="Arial" w:hAnsi="Arial" w:cs="Arial"/>
          <w:sz w:val="24"/>
          <w:szCs w:val="24"/>
        </w:rPr>
        <w:t>Катнашучылар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үткәрү</w:t>
      </w:r>
      <w:proofErr w:type="spellEnd"/>
      <w:r w:rsidRPr="009C66F8">
        <w:rPr>
          <w:rFonts w:ascii="Arial" w:hAnsi="Arial" w:cs="Arial"/>
          <w:sz w:val="24"/>
          <w:szCs w:val="24"/>
        </w:rPr>
        <w:t xml:space="preserve"> </w:t>
      </w:r>
      <w:proofErr w:type="spellStart"/>
      <w:r w:rsidRPr="009C66F8">
        <w:rPr>
          <w:rFonts w:ascii="Arial" w:hAnsi="Arial" w:cs="Arial"/>
          <w:sz w:val="24"/>
          <w:szCs w:val="24"/>
        </w:rPr>
        <w:t>тәртибен</w:t>
      </w:r>
      <w:proofErr w:type="spellEnd"/>
      <w:r w:rsidRPr="009C66F8">
        <w:rPr>
          <w:rFonts w:ascii="Arial" w:hAnsi="Arial" w:cs="Arial"/>
          <w:sz w:val="24"/>
          <w:szCs w:val="24"/>
        </w:rPr>
        <w:t xml:space="preserve"> </w:t>
      </w:r>
      <w:proofErr w:type="spellStart"/>
      <w:r w:rsidRPr="009C66F8">
        <w:rPr>
          <w:rFonts w:ascii="Arial" w:hAnsi="Arial" w:cs="Arial"/>
          <w:sz w:val="24"/>
          <w:szCs w:val="24"/>
        </w:rPr>
        <w:t>бозган</w:t>
      </w:r>
      <w:proofErr w:type="spellEnd"/>
      <w:r w:rsidRPr="009C66F8">
        <w:rPr>
          <w:rFonts w:ascii="Arial" w:hAnsi="Arial" w:cs="Arial"/>
          <w:sz w:val="24"/>
          <w:szCs w:val="24"/>
        </w:rPr>
        <w:t xml:space="preserve"> </w:t>
      </w:r>
      <w:proofErr w:type="spellStart"/>
      <w:r w:rsidRPr="009C66F8">
        <w:rPr>
          <w:rFonts w:ascii="Arial" w:hAnsi="Arial" w:cs="Arial"/>
          <w:sz w:val="24"/>
          <w:szCs w:val="24"/>
        </w:rPr>
        <w:t>очракта</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w:t>
      </w:r>
      <w:proofErr w:type="spellEnd"/>
      <w:r w:rsidRPr="009C66F8">
        <w:rPr>
          <w:rFonts w:ascii="Arial" w:hAnsi="Arial" w:cs="Arial"/>
          <w:sz w:val="24"/>
          <w:szCs w:val="24"/>
        </w:rPr>
        <w:t xml:space="preserve"> </w:t>
      </w:r>
      <w:proofErr w:type="spellStart"/>
      <w:r w:rsidRPr="009C66F8">
        <w:rPr>
          <w:rFonts w:ascii="Arial" w:hAnsi="Arial" w:cs="Arial"/>
          <w:sz w:val="24"/>
          <w:szCs w:val="24"/>
        </w:rPr>
        <w:t>аларны</w:t>
      </w:r>
      <w:proofErr w:type="spellEnd"/>
      <w:r w:rsidRPr="009C66F8">
        <w:rPr>
          <w:rFonts w:ascii="Arial" w:hAnsi="Arial" w:cs="Arial"/>
          <w:sz w:val="24"/>
          <w:szCs w:val="24"/>
        </w:rPr>
        <w:t xml:space="preserve"> </w:t>
      </w:r>
      <w:proofErr w:type="spellStart"/>
      <w:r w:rsidRPr="009C66F8">
        <w:rPr>
          <w:rFonts w:ascii="Arial" w:hAnsi="Arial" w:cs="Arial"/>
          <w:sz w:val="24"/>
          <w:szCs w:val="24"/>
        </w:rPr>
        <w:t>утырыш</w:t>
      </w:r>
      <w:proofErr w:type="spellEnd"/>
      <w:r w:rsidRPr="009C66F8">
        <w:rPr>
          <w:rFonts w:ascii="Arial" w:hAnsi="Arial" w:cs="Arial"/>
          <w:sz w:val="24"/>
          <w:szCs w:val="24"/>
        </w:rPr>
        <w:t xml:space="preserve"> </w:t>
      </w:r>
      <w:proofErr w:type="spellStart"/>
      <w:r w:rsidRPr="009C66F8">
        <w:rPr>
          <w:rFonts w:ascii="Arial" w:hAnsi="Arial" w:cs="Arial"/>
          <w:sz w:val="24"/>
          <w:szCs w:val="24"/>
        </w:rPr>
        <w:t>залыннан</w:t>
      </w:r>
      <w:proofErr w:type="spellEnd"/>
      <w:r w:rsidRPr="009C66F8">
        <w:rPr>
          <w:rFonts w:ascii="Arial" w:hAnsi="Arial" w:cs="Arial"/>
          <w:sz w:val="24"/>
          <w:szCs w:val="24"/>
        </w:rPr>
        <w:t xml:space="preserve"> </w:t>
      </w:r>
      <w:proofErr w:type="spellStart"/>
      <w:r w:rsidRPr="009C66F8">
        <w:rPr>
          <w:rFonts w:ascii="Arial" w:hAnsi="Arial" w:cs="Arial"/>
          <w:sz w:val="24"/>
          <w:szCs w:val="24"/>
        </w:rPr>
        <w:t>чыгаруны</w:t>
      </w:r>
      <w:proofErr w:type="spellEnd"/>
      <w:r w:rsidRPr="009C66F8">
        <w:rPr>
          <w:rFonts w:ascii="Arial" w:hAnsi="Arial" w:cs="Arial"/>
          <w:sz w:val="24"/>
          <w:szCs w:val="24"/>
        </w:rPr>
        <w:t xml:space="preserve"> </w:t>
      </w:r>
      <w:proofErr w:type="spellStart"/>
      <w:r w:rsidRPr="009C66F8">
        <w:rPr>
          <w:rFonts w:ascii="Arial" w:hAnsi="Arial" w:cs="Arial"/>
          <w:sz w:val="24"/>
          <w:szCs w:val="24"/>
        </w:rPr>
        <w:t>таләп</w:t>
      </w:r>
      <w:proofErr w:type="spellEnd"/>
      <w:r w:rsidRPr="009C66F8">
        <w:rPr>
          <w:rFonts w:ascii="Arial" w:hAnsi="Arial" w:cs="Arial"/>
          <w:sz w:val="24"/>
          <w:szCs w:val="24"/>
        </w:rPr>
        <w:t xml:space="preserve"> </w:t>
      </w:r>
      <w:proofErr w:type="spellStart"/>
      <w:r w:rsidRPr="009C66F8">
        <w:rPr>
          <w:rFonts w:ascii="Arial" w:hAnsi="Arial" w:cs="Arial"/>
          <w:sz w:val="24"/>
          <w:szCs w:val="24"/>
        </w:rPr>
        <w:t>итәргә</w:t>
      </w:r>
      <w:proofErr w:type="spellEnd"/>
      <w:r w:rsidRPr="009C66F8">
        <w:rPr>
          <w:rFonts w:ascii="Arial" w:hAnsi="Arial" w:cs="Arial"/>
          <w:sz w:val="24"/>
          <w:szCs w:val="24"/>
        </w:rPr>
        <w:t xml:space="preserve"> </w:t>
      </w:r>
      <w:proofErr w:type="spellStart"/>
      <w:r w:rsidRPr="009C66F8">
        <w:rPr>
          <w:rFonts w:ascii="Arial" w:hAnsi="Arial" w:cs="Arial"/>
          <w:sz w:val="24"/>
          <w:szCs w:val="24"/>
        </w:rPr>
        <w:t>хокуклы</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15. </w:t>
      </w:r>
      <w:proofErr w:type="spellStart"/>
      <w:r w:rsidRPr="009C66F8">
        <w:rPr>
          <w:rFonts w:ascii="Arial" w:hAnsi="Arial" w:cs="Arial"/>
          <w:sz w:val="24"/>
          <w:szCs w:val="24"/>
        </w:rPr>
        <w:t>Чыгышлар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тәмамлангач</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барышында</w:t>
      </w:r>
      <w:proofErr w:type="spellEnd"/>
      <w:r w:rsidRPr="009C66F8">
        <w:rPr>
          <w:rFonts w:ascii="Arial" w:hAnsi="Arial" w:cs="Arial"/>
          <w:sz w:val="24"/>
          <w:szCs w:val="24"/>
        </w:rPr>
        <w:t xml:space="preserve"> </w:t>
      </w:r>
      <w:proofErr w:type="spellStart"/>
      <w:r w:rsidRPr="009C66F8">
        <w:rPr>
          <w:rFonts w:ascii="Arial" w:hAnsi="Arial" w:cs="Arial"/>
          <w:sz w:val="24"/>
          <w:szCs w:val="24"/>
        </w:rPr>
        <w:t>әйтелгән</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тәкъдимнәрне</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тәкъдимнәрне</w:t>
      </w:r>
      <w:proofErr w:type="spellEnd"/>
      <w:r w:rsidRPr="009C66F8">
        <w:rPr>
          <w:rFonts w:ascii="Arial" w:hAnsi="Arial" w:cs="Arial"/>
          <w:sz w:val="24"/>
          <w:szCs w:val="24"/>
        </w:rPr>
        <w:t xml:space="preserve"> </w:t>
      </w:r>
      <w:proofErr w:type="spellStart"/>
      <w:r w:rsidRPr="009C66F8">
        <w:rPr>
          <w:rFonts w:ascii="Arial" w:hAnsi="Arial" w:cs="Arial"/>
          <w:sz w:val="24"/>
          <w:szCs w:val="24"/>
        </w:rPr>
        <w:t>төгәлләштерү</w:t>
      </w:r>
      <w:proofErr w:type="spellEnd"/>
      <w:r w:rsidRPr="009C66F8">
        <w:rPr>
          <w:rFonts w:ascii="Arial" w:hAnsi="Arial" w:cs="Arial"/>
          <w:sz w:val="24"/>
          <w:szCs w:val="24"/>
        </w:rPr>
        <w:t xml:space="preserve"> </w:t>
      </w:r>
      <w:proofErr w:type="spellStart"/>
      <w:r w:rsidRPr="009C66F8">
        <w:rPr>
          <w:rFonts w:ascii="Arial" w:hAnsi="Arial" w:cs="Arial"/>
          <w:sz w:val="24"/>
          <w:szCs w:val="24"/>
        </w:rPr>
        <w:t>өчен</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секретариаты </w:t>
      </w:r>
      <w:proofErr w:type="spellStart"/>
      <w:r w:rsidRPr="009C66F8">
        <w:rPr>
          <w:rFonts w:ascii="Arial" w:hAnsi="Arial" w:cs="Arial"/>
          <w:sz w:val="24"/>
          <w:szCs w:val="24"/>
        </w:rPr>
        <w:t>җитәкчесенә</w:t>
      </w:r>
      <w:proofErr w:type="spellEnd"/>
      <w:r w:rsidRPr="009C66F8">
        <w:rPr>
          <w:rFonts w:ascii="Arial" w:hAnsi="Arial" w:cs="Arial"/>
          <w:sz w:val="24"/>
          <w:szCs w:val="24"/>
        </w:rPr>
        <w:t xml:space="preserve"> </w:t>
      </w:r>
      <w:proofErr w:type="spellStart"/>
      <w:r w:rsidRPr="009C66F8">
        <w:rPr>
          <w:rFonts w:ascii="Arial" w:hAnsi="Arial" w:cs="Arial"/>
          <w:sz w:val="24"/>
          <w:szCs w:val="24"/>
        </w:rPr>
        <w:t>сүз</w:t>
      </w:r>
      <w:proofErr w:type="spellEnd"/>
      <w:r w:rsidRPr="009C66F8">
        <w:rPr>
          <w:rFonts w:ascii="Arial" w:hAnsi="Arial" w:cs="Arial"/>
          <w:sz w:val="24"/>
          <w:szCs w:val="24"/>
        </w:rPr>
        <w:t xml:space="preserve"> </w:t>
      </w:r>
      <w:proofErr w:type="spellStart"/>
      <w:r w:rsidRPr="009C66F8">
        <w:rPr>
          <w:rFonts w:ascii="Arial" w:hAnsi="Arial" w:cs="Arial"/>
          <w:sz w:val="24"/>
          <w:szCs w:val="24"/>
        </w:rPr>
        <w:t>бирә</w:t>
      </w:r>
      <w:proofErr w:type="spellEnd"/>
      <w:r w:rsidRPr="009C66F8">
        <w:rPr>
          <w:rFonts w:ascii="Arial" w:hAnsi="Arial" w:cs="Arial"/>
          <w:sz w:val="24"/>
          <w:szCs w:val="24"/>
        </w:rPr>
        <w:t xml:space="preserve"> ала.</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16.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тыңлауларда</w:t>
      </w:r>
      <w:proofErr w:type="spellEnd"/>
      <w:r w:rsidRPr="009C66F8">
        <w:rPr>
          <w:rFonts w:ascii="Arial" w:hAnsi="Arial" w:cs="Arial"/>
          <w:sz w:val="24"/>
          <w:szCs w:val="24"/>
        </w:rPr>
        <w:t xml:space="preserve"> </w:t>
      </w:r>
      <w:proofErr w:type="spellStart"/>
      <w:r w:rsidRPr="009C66F8">
        <w:rPr>
          <w:rFonts w:ascii="Arial" w:hAnsi="Arial" w:cs="Arial"/>
          <w:sz w:val="24"/>
          <w:szCs w:val="24"/>
        </w:rPr>
        <w:t>катнашучыларның</w:t>
      </w:r>
      <w:proofErr w:type="spellEnd"/>
      <w:r w:rsidRPr="009C66F8">
        <w:rPr>
          <w:rFonts w:ascii="Arial" w:hAnsi="Arial" w:cs="Arial"/>
          <w:sz w:val="24"/>
          <w:szCs w:val="24"/>
        </w:rPr>
        <w:t xml:space="preserve"> </w:t>
      </w:r>
      <w:proofErr w:type="spellStart"/>
      <w:r w:rsidRPr="009C66F8">
        <w:rPr>
          <w:rFonts w:ascii="Arial" w:hAnsi="Arial" w:cs="Arial"/>
          <w:sz w:val="24"/>
          <w:szCs w:val="24"/>
        </w:rPr>
        <w:t>барлык</w:t>
      </w:r>
      <w:proofErr w:type="spellEnd"/>
      <w:r w:rsidRPr="009C66F8">
        <w:rPr>
          <w:rFonts w:ascii="Arial" w:hAnsi="Arial" w:cs="Arial"/>
          <w:sz w:val="24"/>
          <w:szCs w:val="24"/>
        </w:rPr>
        <w:t xml:space="preserve"> </w:t>
      </w:r>
      <w:proofErr w:type="spellStart"/>
      <w:r w:rsidRPr="009C66F8">
        <w:rPr>
          <w:rFonts w:ascii="Arial" w:hAnsi="Arial" w:cs="Arial"/>
          <w:sz w:val="24"/>
          <w:szCs w:val="24"/>
        </w:rPr>
        <w:t>искәрмәләре</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w:t>
      </w:r>
      <w:proofErr w:type="spellStart"/>
      <w:r w:rsidRPr="009C66F8">
        <w:rPr>
          <w:rFonts w:ascii="Arial" w:hAnsi="Arial" w:cs="Arial"/>
          <w:sz w:val="24"/>
          <w:szCs w:val="24"/>
        </w:rPr>
        <w:t>тәкъдимнәре</w:t>
      </w:r>
      <w:proofErr w:type="spellEnd"/>
      <w:r w:rsidRPr="009C66F8">
        <w:rPr>
          <w:rFonts w:ascii="Arial" w:hAnsi="Arial" w:cs="Arial"/>
          <w:sz w:val="24"/>
          <w:szCs w:val="24"/>
        </w:rPr>
        <w:t xml:space="preserve"> </w:t>
      </w:r>
      <w:proofErr w:type="spellStart"/>
      <w:r w:rsidRPr="009C66F8">
        <w:rPr>
          <w:rFonts w:ascii="Arial" w:hAnsi="Arial" w:cs="Arial"/>
          <w:sz w:val="24"/>
          <w:szCs w:val="24"/>
        </w:rPr>
        <w:t>язма</w:t>
      </w:r>
      <w:proofErr w:type="spellEnd"/>
      <w:r w:rsidRPr="009C66F8">
        <w:rPr>
          <w:rFonts w:ascii="Arial" w:hAnsi="Arial" w:cs="Arial"/>
          <w:sz w:val="24"/>
          <w:szCs w:val="24"/>
        </w:rPr>
        <w:t xml:space="preserve"> </w:t>
      </w:r>
      <w:proofErr w:type="spellStart"/>
      <w:r w:rsidRPr="009C66F8">
        <w:rPr>
          <w:rFonts w:ascii="Arial" w:hAnsi="Arial" w:cs="Arial"/>
          <w:sz w:val="24"/>
          <w:szCs w:val="24"/>
        </w:rPr>
        <w:t>рәвештә</w:t>
      </w:r>
      <w:proofErr w:type="spellEnd"/>
      <w:r w:rsidRPr="009C66F8">
        <w:rPr>
          <w:rFonts w:ascii="Arial" w:hAnsi="Arial" w:cs="Arial"/>
          <w:sz w:val="24"/>
          <w:szCs w:val="24"/>
        </w:rPr>
        <w:t xml:space="preserve"> </w:t>
      </w:r>
      <w:proofErr w:type="spellStart"/>
      <w:r w:rsidRPr="009C66F8">
        <w:rPr>
          <w:rFonts w:ascii="Arial" w:hAnsi="Arial" w:cs="Arial"/>
          <w:sz w:val="24"/>
          <w:szCs w:val="24"/>
        </w:rPr>
        <w:t>секретариатка</w:t>
      </w:r>
      <w:proofErr w:type="spellEnd"/>
      <w:r w:rsidRPr="009C66F8">
        <w:rPr>
          <w:rFonts w:ascii="Arial" w:hAnsi="Arial" w:cs="Arial"/>
          <w:sz w:val="24"/>
          <w:szCs w:val="24"/>
        </w:rPr>
        <w:t xml:space="preserve"> </w:t>
      </w:r>
      <w:proofErr w:type="spellStart"/>
      <w:r w:rsidRPr="009C66F8">
        <w:rPr>
          <w:rFonts w:ascii="Arial" w:hAnsi="Arial" w:cs="Arial"/>
          <w:sz w:val="24"/>
          <w:szCs w:val="24"/>
        </w:rPr>
        <w:t>тапшырыла</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беркетмәсенә</w:t>
      </w:r>
      <w:proofErr w:type="spellEnd"/>
      <w:r w:rsidRPr="009C66F8">
        <w:rPr>
          <w:rFonts w:ascii="Arial" w:hAnsi="Arial" w:cs="Arial"/>
          <w:sz w:val="24"/>
          <w:szCs w:val="24"/>
        </w:rPr>
        <w:t xml:space="preserve"> </w:t>
      </w:r>
      <w:proofErr w:type="spellStart"/>
      <w:r w:rsidRPr="009C66F8">
        <w:rPr>
          <w:rFonts w:ascii="Arial" w:hAnsi="Arial" w:cs="Arial"/>
          <w:sz w:val="24"/>
          <w:szCs w:val="24"/>
        </w:rPr>
        <w:t>кушып</w:t>
      </w:r>
      <w:proofErr w:type="spellEnd"/>
      <w:r w:rsidRPr="009C66F8">
        <w:rPr>
          <w:rFonts w:ascii="Arial" w:hAnsi="Arial" w:cs="Arial"/>
          <w:sz w:val="24"/>
          <w:szCs w:val="24"/>
        </w:rPr>
        <w:t xml:space="preserve"> </w:t>
      </w:r>
      <w:proofErr w:type="spellStart"/>
      <w:r w:rsidRPr="009C66F8">
        <w:rPr>
          <w:rFonts w:ascii="Arial" w:hAnsi="Arial" w:cs="Arial"/>
          <w:sz w:val="24"/>
          <w:szCs w:val="24"/>
        </w:rPr>
        <w:t>бирелә</w:t>
      </w:r>
      <w:proofErr w:type="spellEnd"/>
      <w:r w:rsidRPr="009C66F8">
        <w:rPr>
          <w:rFonts w:ascii="Arial" w:hAnsi="Arial" w:cs="Arial"/>
          <w:sz w:val="24"/>
          <w:szCs w:val="24"/>
        </w:rPr>
        <w:t xml:space="preserve">.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беркетмәсе</w:t>
      </w:r>
      <w:proofErr w:type="spellEnd"/>
      <w:r w:rsidRPr="009C66F8">
        <w:rPr>
          <w:rFonts w:ascii="Arial" w:hAnsi="Arial" w:cs="Arial"/>
          <w:sz w:val="24"/>
          <w:szCs w:val="24"/>
        </w:rPr>
        <w:t xml:space="preserve"> </w:t>
      </w:r>
      <w:proofErr w:type="spellStart"/>
      <w:r w:rsidRPr="009C66F8">
        <w:rPr>
          <w:rFonts w:ascii="Arial" w:hAnsi="Arial" w:cs="Arial"/>
          <w:sz w:val="24"/>
          <w:szCs w:val="24"/>
        </w:rPr>
        <w:t>рәислек</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итүче</w:t>
      </w:r>
      <w:proofErr w:type="spellEnd"/>
      <w:r w:rsidRPr="009C66F8">
        <w:rPr>
          <w:rFonts w:ascii="Arial" w:hAnsi="Arial" w:cs="Arial"/>
          <w:sz w:val="24"/>
          <w:szCs w:val="24"/>
        </w:rPr>
        <w:t xml:space="preserve"> </w:t>
      </w:r>
      <w:proofErr w:type="spellStart"/>
      <w:r w:rsidRPr="009C66F8">
        <w:rPr>
          <w:rFonts w:ascii="Arial" w:hAnsi="Arial" w:cs="Arial"/>
          <w:sz w:val="24"/>
          <w:szCs w:val="24"/>
        </w:rPr>
        <w:t>тарафыннан</w:t>
      </w:r>
      <w:proofErr w:type="spellEnd"/>
      <w:r w:rsidRPr="009C66F8">
        <w:rPr>
          <w:rFonts w:ascii="Arial" w:hAnsi="Arial" w:cs="Arial"/>
          <w:sz w:val="24"/>
          <w:szCs w:val="24"/>
        </w:rPr>
        <w:t xml:space="preserve"> </w:t>
      </w:r>
      <w:proofErr w:type="spellStart"/>
      <w:r w:rsidRPr="009C66F8">
        <w:rPr>
          <w:rFonts w:ascii="Arial" w:hAnsi="Arial" w:cs="Arial"/>
          <w:sz w:val="24"/>
          <w:szCs w:val="24"/>
        </w:rPr>
        <w:t>имзалана</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Иске </w:t>
      </w:r>
      <w:proofErr w:type="spellStart"/>
      <w:r w:rsidRPr="009C66F8">
        <w:rPr>
          <w:rFonts w:ascii="Arial" w:hAnsi="Arial" w:cs="Arial"/>
          <w:sz w:val="24"/>
          <w:szCs w:val="24"/>
        </w:rPr>
        <w:t>Ибрай</w:t>
      </w:r>
      <w:proofErr w:type="spellEnd"/>
      <w:r w:rsidRPr="009C66F8">
        <w:rPr>
          <w:rFonts w:ascii="Arial" w:hAnsi="Arial" w:cs="Arial"/>
          <w:sz w:val="24"/>
          <w:szCs w:val="24"/>
        </w:rPr>
        <w:t xml:space="preserve"> </w:t>
      </w:r>
      <w:proofErr w:type="spellStart"/>
      <w:r w:rsidRPr="009C66F8">
        <w:rPr>
          <w:rFonts w:ascii="Arial" w:hAnsi="Arial" w:cs="Arial"/>
          <w:sz w:val="24"/>
          <w:szCs w:val="24"/>
        </w:rPr>
        <w:t>авыл</w:t>
      </w:r>
      <w:proofErr w:type="spellEnd"/>
      <w:r w:rsidRPr="009C66F8">
        <w:rPr>
          <w:rFonts w:ascii="Arial" w:hAnsi="Arial" w:cs="Arial"/>
          <w:sz w:val="24"/>
          <w:szCs w:val="24"/>
        </w:rPr>
        <w:t xml:space="preserve"> </w:t>
      </w:r>
      <w:proofErr w:type="spellStart"/>
      <w:r w:rsidRPr="009C66F8">
        <w:rPr>
          <w:rFonts w:ascii="Arial" w:hAnsi="Arial" w:cs="Arial"/>
          <w:sz w:val="24"/>
          <w:szCs w:val="24"/>
        </w:rPr>
        <w:t>җирлеге</w:t>
      </w:r>
      <w:proofErr w:type="spellEnd"/>
      <w:r w:rsidRPr="009C66F8">
        <w:rPr>
          <w:rFonts w:ascii="Arial" w:hAnsi="Arial" w:cs="Arial"/>
          <w:sz w:val="24"/>
          <w:szCs w:val="24"/>
        </w:rPr>
        <w:t xml:space="preserve"> Советы </w:t>
      </w:r>
      <w:proofErr w:type="spellStart"/>
      <w:r w:rsidRPr="009C66F8">
        <w:rPr>
          <w:rFonts w:ascii="Arial" w:hAnsi="Arial" w:cs="Arial"/>
          <w:sz w:val="24"/>
          <w:szCs w:val="24"/>
        </w:rPr>
        <w:t>материалларында</w:t>
      </w:r>
      <w:proofErr w:type="spellEnd"/>
      <w:r w:rsidRPr="009C66F8">
        <w:rPr>
          <w:rFonts w:ascii="Arial" w:hAnsi="Arial" w:cs="Arial"/>
          <w:sz w:val="24"/>
          <w:szCs w:val="24"/>
        </w:rPr>
        <w:t xml:space="preserve"> </w:t>
      </w:r>
      <w:proofErr w:type="spellStart"/>
      <w:r w:rsidRPr="009C66F8">
        <w:rPr>
          <w:rFonts w:ascii="Arial" w:hAnsi="Arial" w:cs="Arial"/>
          <w:sz w:val="24"/>
          <w:szCs w:val="24"/>
        </w:rPr>
        <w:t>билгеләнгән</w:t>
      </w:r>
      <w:proofErr w:type="spellEnd"/>
      <w:r w:rsidRPr="009C66F8">
        <w:rPr>
          <w:rFonts w:ascii="Arial" w:hAnsi="Arial" w:cs="Arial"/>
          <w:sz w:val="24"/>
          <w:szCs w:val="24"/>
        </w:rPr>
        <w:t xml:space="preserve"> </w:t>
      </w:r>
      <w:proofErr w:type="spellStart"/>
      <w:r w:rsidRPr="009C66F8">
        <w:rPr>
          <w:rFonts w:ascii="Arial" w:hAnsi="Arial" w:cs="Arial"/>
          <w:sz w:val="24"/>
          <w:szCs w:val="24"/>
        </w:rPr>
        <w:t>тәртиптә</w:t>
      </w:r>
      <w:proofErr w:type="spellEnd"/>
      <w:r w:rsidRPr="009C66F8">
        <w:rPr>
          <w:rFonts w:ascii="Arial" w:hAnsi="Arial" w:cs="Arial"/>
          <w:sz w:val="24"/>
          <w:szCs w:val="24"/>
        </w:rPr>
        <w:t xml:space="preserve"> </w:t>
      </w:r>
      <w:proofErr w:type="spellStart"/>
      <w:r w:rsidRPr="009C66F8">
        <w:rPr>
          <w:rFonts w:ascii="Arial" w:hAnsi="Arial" w:cs="Arial"/>
          <w:sz w:val="24"/>
          <w:szCs w:val="24"/>
        </w:rPr>
        <w:t>саклана</w:t>
      </w:r>
      <w:proofErr w:type="spellEnd"/>
      <w:r w:rsidRPr="009C66F8">
        <w:rPr>
          <w:rFonts w:ascii="Arial" w:hAnsi="Arial" w:cs="Arial"/>
          <w:sz w:val="24"/>
          <w:szCs w:val="24"/>
        </w:rPr>
        <w:t>.</w:t>
      </w:r>
    </w:p>
    <w:p w:rsidR="005C4E67" w:rsidRPr="009C66F8"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17.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w:t>
      </w:r>
      <w:proofErr w:type="spellEnd"/>
      <w:r w:rsidRPr="009C66F8">
        <w:rPr>
          <w:rFonts w:ascii="Arial" w:hAnsi="Arial" w:cs="Arial"/>
          <w:sz w:val="24"/>
          <w:szCs w:val="24"/>
        </w:rPr>
        <w:t xml:space="preserve"> </w:t>
      </w:r>
      <w:proofErr w:type="spellStart"/>
      <w:r w:rsidRPr="009C66F8">
        <w:rPr>
          <w:rFonts w:ascii="Arial" w:hAnsi="Arial" w:cs="Arial"/>
          <w:sz w:val="24"/>
          <w:szCs w:val="24"/>
        </w:rPr>
        <w:t>нәтиҗәләре</w:t>
      </w:r>
      <w:proofErr w:type="spellEnd"/>
      <w:r w:rsidRPr="009C66F8">
        <w:rPr>
          <w:rFonts w:ascii="Arial" w:hAnsi="Arial" w:cs="Arial"/>
          <w:sz w:val="24"/>
          <w:szCs w:val="24"/>
        </w:rPr>
        <w:t xml:space="preserve"> </w:t>
      </w:r>
      <w:proofErr w:type="spellStart"/>
      <w:r w:rsidRPr="009C66F8">
        <w:rPr>
          <w:rFonts w:ascii="Arial" w:hAnsi="Arial" w:cs="Arial"/>
          <w:sz w:val="24"/>
          <w:szCs w:val="24"/>
        </w:rPr>
        <w:t>буенча</w:t>
      </w:r>
      <w:proofErr w:type="spellEnd"/>
      <w:r w:rsidRPr="009C66F8">
        <w:rPr>
          <w:rFonts w:ascii="Arial" w:hAnsi="Arial" w:cs="Arial"/>
          <w:sz w:val="24"/>
          <w:szCs w:val="24"/>
        </w:rPr>
        <w:t xml:space="preserve"> </w:t>
      </w:r>
      <w:proofErr w:type="spellStart"/>
      <w:r w:rsidRPr="009C66F8">
        <w:rPr>
          <w:rFonts w:ascii="Arial" w:hAnsi="Arial" w:cs="Arial"/>
          <w:sz w:val="24"/>
          <w:szCs w:val="24"/>
        </w:rPr>
        <w:t>бәяләмә</w:t>
      </w:r>
      <w:proofErr w:type="spellEnd"/>
      <w:r w:rsidRPr="009C66F8">
        <w:rPr>
          <w:rFonts w:ascii="Arial" w:hAnsi="Arial" w:cs="Arial"/>
          <w:sz w:val="24"/>
          <w:szCs w:val="24"/>
        </w:rPr>
        <w:t xml:space="preserve"> </w:t>
      </w:r>
      <w:proofErr w:type="spellStart"/>
      <w:r w:rsidRPr="009C66F8">
        <w:rPr>
          <w:rFonts w:ascii="Arial" w:hAnsi="Arial" w:cs="Arial"/>
          <w:sz w:val="24"/>
          <w:szCs w:val="24"/>
        </w:rPr>
        <w:t>эшче</w:t>
      </w:r>
      <w:proofErr w:type="spellEnd"/>
      <w:r w:rsidRPr="009C66F8">
        <w:rPr>
          <w:rFonts w:ascii="Arial" w:hAnsi="Arial" w:cs="Arial"/>
          <w:sz w:val="24"/>
          <w:szCs w:val="24"/>
        </w:rPr>
        <w:t xml:space="preserve"> </w:t>
      </w:r>
      <w:proofErr w:type="spellStart"/>
      <w:r w:rsidRPr="009C66F8">
        <w:rPr>
          <w:rFonts w:ascii="Arial" w:hAnsi="Arial" w:cs="Arial"/>
          <w:sz w:val="24"/>
          <w:szCs w:val="24"/>
        </w:rPr>
        <w:t>төркем</w:t>
      </w:r>
      <w:proofErr w:type="spellEnd"/>
      <w:r w:rsidRPr="009C66F8">
        <w:rPr>
          <w:rFonts w:ascii="Arial" w:hAnsi="Arial" w:cs="Arial"/>
          <w:sz w:val="24"/>
          <w:szCs w:val="24"/>
        </w:rPr>
        <w:t xml:space="preserve"> </w:t>
      </w:r>
      <w:proofErr w:type="spellStart"/>
      <w:r w:rsidRPr="009C66F8">
        <w:rPr>
          <w:rFonts w:ascii="Arial" w:hAnsi="Arial" w:cs="Arial"/>
          <w:sz w:val="24"/>
          <w:szCs w:val="24"/>
        </w:rPr>
        <w:t>тарафыннан</w:t>
      </w:r>
      <w:proofErr w:type="spellEnd"/>
      <w:r w:rsidRPr="009C66F8">
        <w:rPr>
          <w:rFonts w:ascii="Arial" w:hAnsi="Arial" w:cs="Arial"/>
          <w:sz w:val="24"/>
          <w:szCs w:val="24"/>
        </w:rPr>
        <w:t xml:space="preserve"> </w:t>
      </w:r>
      <w:proofErr w:type="spellStart"/>
      <w:r w:rsidRPr="009C66F8">
        <w:rPr>
          <w:rFonts w:ascii="Arial" w:hAnsi="Arial" w:cs="Arial"/>
          <w:sz w:val="24"/>
          <w:szCs w:val="24"/>
        </w:rPr>
        <w:t>әзерләнә</w:t>
      </w:r>
      <w:proofErr w:type="spellEnd"/>
      <w:r w:rsidRPr="009C66F8">
        <w:rPr>
          <w:rFonts w:ascii="Arial" w:hAnsi="Arial" w:cs="Arial"/>
          <w:sz w:val="24"/>
          <w:szCs w:val="24"/>
        </w:rPr>
        <w:t>.</w:t>
      </w:r>
    </w:p>
    <w:p w:rsidR="005C4E67" w:rsidRPr="000B5C35" w:rsidRDefault="005C4E67" w:rsidP="00B25559">
      <w:pPr>
        <w:tabs>
          <w:tab w:val="left" w:pos="-2520"/>
        </w:tabs>
        <w:jc w:val="both"/>
        <w:rPr>
          <w:rFonts w:ascii="Arial" w:hAnsi="Arial" w:cs="Arial"/>
          <w:sz w:val="24"/>
          <w:szCs w:val="24"/>
        </w:rPr>
      </w:pPr>
      <w:r w:rsidRPr="009C66F8">
        <w:rPr>
          <w:rFonts w:ascii="Arial" w:hAnsi="Arial" w:cs="Arial"/>
          <w:sz w:val="24"/>
          <w:szCs w:val="24"/>
        </w:rPr>
        <w:t xml:space="preserve">18. </w:t>
      </w:r>
      <w:proofErr w:type="spellStart"/>
      <w:r w:rsidRPr="009C66F8">
        <w:rPr>
          <w:rFonts w:ascii="Arial" w:hAnsi="Arial" w:cs="Arial"/>
          <w:sz w:val="24"/>
          <w:szCs w:val="24"/>
        </w:rPr>
        <w:t>Гавами</w:t>
      </w:r>
      <w:proofErr w:type="spellEnd"/>
      <w:r w:rsidRPr="009C66F8">
        <w:rPr>
          <w:rFonts w:ascii="Arial" w:hAnsi="Arial" w:cs="Arial"/>
          <w:sz w:val="24"/>
          <w:szCs w:val="24"/>
        </w:rPr>
        <w:t xml:space="preserve"> </w:t>
      </w:r>
      <w:proofErr w:type="spellStart"/>
      <w:r w:rsidRPr="009C66F8">
        <w:rPr>
          <w:rFonts w:ascii="Arial" w:hAnsi="Arial" w:cs="Arial"/>
          <w:sz w:val="24"/>
          <w:szCs w:val="24"/>
        </w:rPr>
        <w:t>тыңлауларны</w:t>
      </w:r>
      <w:proofErr w:type="spellEnd"/>
      <w:r w:rsidRPr="009C66F8">
        <w:rPr>
          <w:rFonts w:ascii="Arial" w:hAnsi="Arial" w:cs="Arial"/>
          <w:sz w:val="24"/>
          <w:szCs w:val="24"/>
        </w:rPr>
        <w:t xml:space="preserve"> </w:t>
      </w:r>
      <w:proofErr w:type="spellStart"/>
      <w:r w:rsidRPr="009C66F8">
        <w:rPr>
          <w:rFonts w:ascii="Arial" w:hAnsi="Arial" w:cs="Arial"/>
          <w:sz w:val="24"/>
          <w:szCs w:val="24"/>
        </w:rPr>
        <w:t>оештыру</w:t>
      </w:r>
      <w:proofErr w:type="spellEnd"/>
      <w:r w:rsidRPr="009C66F8">
        <w:rPr>
          <w:rFonts w:ascii="Arial" w:hAnsi="Arial" w:cs="Arial"/>
          <w:sz w:val="24"/>
          <w:szCs w:val="24"/>
        </w:rPr>
        <w:t xml:space="preserve"> </w:t>
      </w:r>
      <w:proofErr w:type="spellStart"/>
      <w:r w:rsidRPr="009C66F8">
        <w:rPr>
          <w:rFonts w:ascii="Arial" w:hAnsi="Arial" w:cs="Arial"/>
          <w:sz w:val="24"/>
          <w:szCs w:val="24"/>
        </w:rPr>
        <w:t>һәм</w:t>
      </w:r>
      <w:proofErr w:type="spellEnd"/>
      <w:r w:rsidRPr="009C66F8">
        <w:rPr>
          <w:rFonts w:ascii="Arial" w:hAnsi="Arial" w:cs="Arial"/>
          <w:sz w:val="24"/>
          <w:szCs w:val="24"/>
        </w:rPr>
        <w:t xml:space="preserve"> </w:t>
      </w:r>
      <w:proofErr w:type="spellStart"/>
      <w:r w:rsidRPr="009C66F8">
        <w:rPr>
          <w:rFonts w:ascii="Arial" w:hAnsi="Arial" w:cs="Arial"/>
          <w:sz w:val="24"/>
          <w:szCs w:val="24"/>
        </w:rPr>
        <w:t>матди</w:t>
      </w:r>
      <w:proofErr w:type="spellEnd"/>
      <w:r w:rsidRPr="009C66F8">
        <w:rPr>
          <w:rFonts w:ascii="Arial" w:hAnsi="Arial" w:cs="Arial"/>
          <w:sz w:val="24"/>
          <w:szCs w:val="24"/>
        </w:rPr>
        <w:t xml:space="preserve">-техник </w:t>
      </w:r>
      <w:proofErr w:type="spellStart"/>
      <w:r w:rsidRPr="009C66F8">
        <w:rPr>
          <w:rFonts w:ascii="Arial" w:hAnsi="Arial" w:cs="Arial"/>
          <w:sz w:val="24"/>
          <w:szCs w:val="24"/>
        </w:rPr>
        <w:t>яктан</w:t>
      </w:r>
      <w:proofErr w:type="spellEnd"/>
      <w:r w:rsidRPr="009C66F8">
        <w:rPr>
          <w:rFonts w:ascii="Arial" w:hAnsi="Arial" w:cs="Arial"/>
          <w:sz w:val="24"/>
          <w:szCs w:val="24"/>
        </w:rPr>
        <w:t xml:space="preserve"> </w:t>
      </w:r>
      <w:proofErr w:type="spellStart"/>
      <w:r w:rsidRPr="009C66F8">
        <w:rPr>
          <w:rFonts w:ascii="Arial" w:hAnsi="Arial" w:cs="Arial"/>
          <w:sz w:val="24"/>
          <w:szCs w:val="24"/>
        </w:rPr>
        <w:t>тәэмин</w:t>
      </w:r>
      <w:proofErr w:type="spellEnd"/>
      <w:r w:rsidRPr="009C66F8">
        <w:rPr>
          <w:rFonts w:ascii="Arial" w:hAnsi="Arial" w:cs="Arial"/>
          <w:sz w:val="24"/>
          <w:szCs w:val="24"/>
        </w:rPr>
        <w:t xml:space="preserve"> </w:t>
      </w:r>
      <w:proofErr w:type="spellStart"/>
      <w:r w:rsidRPr="009C66F8">
        <w:rPr>
          <w:rFonts w:ascii="Arial" w:hAnsi="Arial" w:cs="Arial"/>
          <w:sz w:val="24"/>
          <w:szCs w:val="24"/>
        </w:rPr>
        <w:t>итү</w:t>
      </w:r>
      <w:proofErr w:type="spellEnd"/>
      <w:r w:rsidRPr="009C66F8">
        <w:rPr>
          <w:rFonts w:ascii="Arial" w:hAnsi="Arial" w:cs="Arial"/>
          <w:sz w:val="24"/>
          <w:szCs w:val="24"/>
        </w:rPr>
        <w:t xml:space="preserve"> </w:t>
      </w:r>
      <w:r>
        <w:rPr>
          <w:rFonts w:ascii="Arimo" w:hAnsi="Arimo" w:cs="Arimo"/>
          <w:sz w:val="24"/>
          <w:szCs w:val="24"/>
          <w:lang w:val="tt-RU"/>
        </w:rPr>
        <w:t>Сөнчәле</w:t>
      </w:r>
      <w:r w:rsidRPr="009C66F8">
        <w:rPr>
          <w:rFonts w:ascii="Arial" w:hAnsi="Arial" w:cs="Arial"/>
          <w:sz w:val="24"/>
          <w:szCs w:val="24"/>
          <w:lang w:val="tt-RU"/>
        </w:rPr>
        <w:t xml:space="preserve"> </w:t>
      </w:r>
      <w:proofErr w:type="spellStart"/>
      <w:r w:rsidRPr="009C66F8">
        <w:rPr>
          <w:rFonts w:ascii="Arial" w:hAnsi="Arial" w:cs="Arial"/>
          <w:sz w:val="24"/>
          <w:szCs w:val="24"/>
        </w:rPr>
        <w:t>авыл</w:t>
      </w:r>
      <w:proofErr w:type="spellEnd"/>
      <w:r w:rsidRPr="009C66F8">
        <w:rPr>
          <w:rFonts w:ascii="Arial" w:hAnsi="Arial" w:cs="Arial"/>
          <w:sz w:val="24"/>
          <w:szCs w:val="24"/>
        </w:rPr>
        <w:t xml:space="preserve"> </w:t>
      </w:r>
      <w:proofErr w:type="spellStart"/>
      <w:r w:rsidRPr="009C66F8">
        <w:rPr>
          <w:rFonts w:ascii="Arial" w:hAnsi="Arial" w:cs="Arial"/>
          <w:sz w:val="24"/>
          <w:szCs w:val="24"/>
        </w:rPr>
        <w:t>җирлеге</w:t>
      </w:r>
      <w:proofErr w:type="spellEnd"/>
      <w:r w:rsidRPr="009C66F8">
        <w:rPr>
          <w:rFonts w:ascii="Arial" w:hAnsi="Arial" w:cs="Arial"/>
          <w:sz w:val="24"/>
          <w:szCs w:val="24"/>
        </w:rPr>
        <w:t xml:space="preserve"> Советы </w:t>
      </w:r>
      <w:proofErr w:type="spellStart"/>
      <w:r w:rsidRPr="009C66F8">
        <w:rPr>
          <w:rFonts w:ascii="Arial" w:hAnsi="Arial" w:cs="Arial"/>
          <w:sz w:val="24"/>
          <w:szCs w:val="24"/>
        </w:rPr>
        <w:t>тарафыннан</w:t>
      </w:r>
      <w:proofErr w:type="spellEnd"/>
      <w:r w:rsidRPr="009C66F8">
        <w:rPr>
          <w:rFonts w:ascii="Arial" w:hAnsi="Arial" w:cs="Arial"/>
          <w:sz w:val="24"/>
          <w:szCs w:val="24"/>
        </w:rPr>
        <w:t xml:space="preserve"> </w:t>
      </w:r>
      <w:proofErr w:type="spellStart"/>
      <w:r w:rsidRPr="009C66F8">
        <w:rPr>
          <w:rFonts w:ascii="Arial" w:hAnsi="Arial" w:cs="Arial"/>
          <w:sz w:val="24"/>
          <w:szCs w:val="24"/>
        </w:rPr>
        <w:t>гамәлгә</w:t>
      </w:r>
      <w:proofErr w:type="spellEnd"/>
      <w:r w:rsidRPr="009C66F8">
        <w:rPr>
          <w:rFonts w:ascii="Arial" w:hAnsi="Arial" w:cs="Arial"/>
          <w:sz w:val="24"/>
          <w:szCs w:val="24"/>
        </w:rPr>
        <w:t xml:space="preserve"> </w:t>
      </w:r>
      <w:proofErr w:type="spellStart"/>
      <w:r w:rsidRPr="009C66F8">
        <w:rPr>
          <w:rFonts w:ascii="Arial" w:hAnsi="Arial" w:cs="Arial"/>
          <w:sz w:val="24"/>
          <w:szCs w:val="24"/>
        </w:rPr>
        <w:t>ашырыла</w:t>
      </w:r>
      <w:proofErr w:type="spellEnd"/>
      <w:r w:rsidRPr="009C66F8">
        <w:rPr>
          <w:rFonts w:ascii="Arial" w:hAnsi="Arial" w:cs="Arial"/>
          <w:sz w:val="24"/>
          <w:szCs w:val="24"/>
        </w:rPr>
        <w:t>.</w:t>
      </w:r>
    </w:p>
    <w:p w:rsidR="005C4E67" w:rsidRDefault="005C4E67" w:rsidP="00B25559">
      <w:pPr>
        <w:widowControl w:val="0"/>
        <w:suppressAutoHyphens/>
        <w:ind w:firstLine="520"/>
        <w:jc w:val="both"/>
      </w:pPr>
    </w:p>
    <w:p w:rsidR="00A27FC5" w:rsidRPr="0049749A" w:rsidRDefault="00A27FC5" w:rsidP="00A96282">
      <w:pPr>
        <w:jc w:val="both"/>
        <w:rPr>
          <w:rFonts w:ascii="Arial" w:hAnsi="Arial" w:cs="Arial"/>
          <w:b/>
          <w:sz w:val="24"/>
          <w:szCs w:val="24"/>
          <w:shd w:val="clear" w:color="auto" w:fill="FFFFFF"/>
        </w:rPr>
      </w:pPr>
    </w:p>
    <w:p w:rsidR="00A27FC5" w:rsidRPr="0049749A" w:rsidRDefault="00A27FC5" w:rsidP="00A96282">
      <w:pPr>
        <w:jc w:val="both"/>
        <w:rPr>
          <w:rFonts w:ascii="Arial" w:hAnsi="Arial" w:cs="Arial"/>
          <w:b/>
          <w:sz w:val="24"/>
          <w:szCs w:val="24"/>
          <w:shd w:val="clear" w:color="auto" w:fill="FFFFFF"/>
        </w:rPr>
      </w:pPr>
    </w:p>
    <w:p w:rsidR="00A27FC5" w:rsidRPr="0049749A" w:rsidRDefault="00A27FC5" w:rsidP="00A96282">
      <w:pPr>
        <w:jc w:val="both"/>
        <w:rPr>
          <w:rFonts w:ascii="Arial" w:hAnsi="Arial" w:cs="Arial"/>
          <w:b/>
          <w:sz w:val="24"/>
          <w:szCs w:val="24"/>
          <w:shd w:val="clear" w:color="auto" w:fill="FFFFFF"/>
        </w:rPr>
      </w:pPr>
      <w:bookmarkStart w:id="0" w:name="_GoBack"/>
      <w:bookmarkEnd w:id="0"/>
    </w:p>
    <w:sectPr w:rsidR="00A27FC5" w:rsidRPr="0049749A"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Arimo">
    <w:altName w:val="Arial"/>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452A06"/>
    <w:multiLevelType w:val="hybridMultilevel"/>
    <w:tmpl w:val="5B24F754"/>
    <w:lvl w:ilvl="0" w:tplc="4A2CD8B0">
      <w:start w:val="1"/>
      <w:numFmt w:val="decimal"/>
      <w:lvlText w:val="%1."/>
      <w:lvlJc w:val="left"/>
      <w:pPr>
        <w:ind w:left="435" w:hanging="360"/>
      </w:pPr>
      <w:rPr>
        <w:rFonts w:eastAsia="Times New Roman"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372B8"/>
    <w:rsid w:val="0005396F"/>
    <w:rsid w:val="00060E51"/>
    <w:rsid w:val="0006192C"/>
    <w:rsid w:val="0007768D"/>
    <w:rsid w:val="00081016"/>
    <w:rsid w:val="0009016F"/>
    <w:rsid w:val="000B12C7"/>
    <w:rsid w:val="000C65F4"/>
    <w:rsid w:val="000D00B5"/>
    <w:rsid w:val="000F634E"/>
    <w:rsid w:val="00165ADD"/>
    <w:rsid w:val="00166F1A"/>
    <w:rsid w:val="001868BE"/>
    <w:rsid w:val="001A242D"/>
    <w:rsid w:val="001A62D1"/>
    <w:rsid w:val="001B431F"/>
    <w:rsid w:val="001E4D60"/>
    <w:rsid w:val="001F19A1"/>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B0432"/>
    <w:rsid w:val="0041623B"/>
    <w:rsid w:val="004252A7"/>
    <w:rsid w:val="00433E38"/>
    <w:rsid w:val="00453BD1"/>
    <w:rsid w:val="004710FC"/>
    <w:rsid w:val="00474975"/>
    <w:rsid w:val="004772A5"/>
    <w:rsid w:val="00492DFE"/>
    <w:rsid w:val="0049749A"/>
    <w:rsid w:val="004A5A5E"/>
    <w:rsid w:val="00503B0C"/>
    <w:rsid w:val="00505547"/>
    <w:rsid w:val="005136F0"/>
    <w:rsid w:val="0051572B"/>
    <w:rsid w:val="00517E6D"/>
    <w:rsid w:val="00522278"/>
    <w:rsid w:val="00530977"/>
    <w:rsid w:val="00541091"/>
    <w:rsid w:val="00546344"/>
    <w:rsid w:val="00563452"/>
    <w:rsid w:val="00593E04"/>
    <w:rsid w:val="00597DA7"/>
    <w:rsid w:val="005C4E67"/>
    <w:rsid w:val="005D214E"/>
    <w:rsid w:val="005D4C3D"/>
    <w:rsid w:val="005E518B"/>
    <w:rsid w:val="005F712C"/>
    <w:rsid w:val="00602BF6"/>
    <w:rsid w:val="00607092"/>
    <w:rsid w:val="00622976"/>
    <w:rsid w:val="0063298F"/>
    <w:rsid w:val="00687531"/>
    <w:rsid w:val="00687D37"/>
    <w:rsid w:val="006A7066"/>
    <w:rsid w:val="006D2F93"/>
    <w:rsid w:val="006E28F3"/>
    <w:rsid w:val="006F3CC7"/>
    <w:rsid w:val="00720383"/>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6046"/>
    <w:rsid w:val="00880E62"/>
    <w:rsid w:val="008946D3"/>
    <w:rsid w:val="008D18ED"/>
    <w:rsid w:val="008D79C5"/>
    <w:rsid w:val="008E0885"/>
    <w:rsid w:val="008F2485"/>
    <w:rsid w:val="00906152"/>
    <w:rsid w:val="009500F6"/>
    <w:rsid w:val="0096529C"/>
    <w:rsid w:val="00983746"/>
    <w:rsid w:val="009D2005"/>
    <w:rsid w:val="009E0EF1"/>
    <w:rsid w:val="00A041FD"/>
    <w:rsid w:val="00A0702B"/>
    <w:rsid w:val="00A27FC5"/>
    <w:rsid w:val="00A325F7"/>
    <w:rsid w:val="00A356D3"/>
    <w:rsid w:val="00A372F4"/>
    <w:rsid w:val="00A43BED"/>
    <w:rsid w:val="00A56DDC"/>
    <w:rsid w:val="00A700C4"/>
    <w:rsid w:val="00A7242D"/>
    <w:rsid w:val="00A947F3"/>
    <w:rsid w:val="00A96282"/>
    <w:rsid w:val="00AD5D36"/>
    <w:rsid w:val="00AF654E"/>
    <w:rsid w:val="00B05E30"/>
    <w:rsid w:val="00B25559"/>
    <w:rsid w:val="00B62712"/>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A7643"/>
    <w:rsid w:val="00DB6F42"/>
    <w:rsid w:val="00DC157D"/>
    <w:rsid w:val="00DF12AC"/>
    <w:rsid w:val="00E017D9"/>
    <w:rsid w:val="00E52A5B"/>
    <w:rsid w:val="00E70FC1"/>
    <w:rsid w:val="00E94343"/>
    <w:rsid w:val="00EA4AD7"/>
    <w:rsid w:val="00EF6A13"/>
    <w:rsid w:val="00EF7C12"/>
    <w:rsid w:val="00F133F4"/>
    <w:rsid w:val="00F3610B"/>
    <w:rsid w:val="00F4644D"/>
    <w:rsid w:val="00F50EF8"/>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F9841-1F9F-4A0C-9534-E484198A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paragraph" w:styleId="a9">
    <w:name w:val="No Spacing"/>
    <w:uiPriority w:val="1"/>
    <w:qFormat/>
    <w:rsid w:val="00622976"/>
    <w:pPr>
      <w:spacing w:after="0" w:line="240" w:lineRule="auto"/>
    </w:pPr>
  </w:style>
  <w:style w:type="paragraph" w:customStyle="1" w:styleId="10">
    <w:name w:val="Без интервала1"/>
    <w:rsid w:val="005C4E67"/>
    <w:pPr>
      <w:suppressAutoHyphens/>
      <w:spacing w:after="0" w:line="240" w:lineRule="auto"/>
    </w:pPr>
    <w:rPr>
      <w:rFonts w:ascii="PT Astra Serif" w:eastAsia="Tahoma" w:hAnsi="PT Astra Serif" w:cs="Noto Sans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E948-96CE-4EBD-BA88-6A9FCE75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Учетная запись Майкрософт</cp:lastModifiedBy>
  <cp:revision>2</cp:revision>
  <cp:lastPrinted>2024-11-19T05:18:00Z</cp:lastPrinted>
  <dcterms:created xsi:type="dcterms:W3CDTF">2024-11-19T05:19:00Z</dcterms:created>
  <dcterms:modified xsi:type="dcterms:W3CDTF">2024-11-19T05:19:00Z</dcterms:modified>
</cp:coreProperties>
</file>