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Pr="00824C5F" w:rsidRDefault="00BB6BDF" w:rsidP="00C77243">
      <w:pPr>
        <w:tabs>
          <w:tab w:val="left" w:pos="5670"/>
        </w:tabs>
        <w:ind w:right="-426"/>
        <w:rPr>
          <w:sz w:val="28"/>
          <w:szCs w:val="28"/>
        </w:rPr>
      </w:pPr>
      <w:r w:rsidRPr="00824C5F">
        <w:rPr>
          <w:sz w:val="28"/>
          <w:szCs w:val="28"/>
        </w:rPr>
        <w:t xml:space="preserve">                                                </w:t>
      </w:r>
      <w:r w:rsidR="00880F95" w:rsidRPr="00824C5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1339E3" w:rsidRDefault="001339E3">
                      <w:pPr>
                        <w:pStyle w:val="21"/>
                      </w:pPr>
                      <w:r>
                        <w:t>Республика ТАТАРСТАН</w:t>
                      </w:r>
                    </w:p>
                    <w:p w:rsidR="001339E3" w:rsidRDefault="001339E3">
                      <w:pPr>
                        <w:pStyle w:val="1"/>
                      </w:pPr>
                      <w:r>
                        <w:t>Аксубаевский муниципальный район</w:t>
                      </w:r>
                    </w:p>
                    <w:p w:rsidR="001339E3" w:rsidRDefault="001339E3">
                      <w:pPr>
                        <w:jc w:val="center"/>
                        <w:rPr>
                          <w:b/>
                          <w:sz w:val="28"/>
                        </w:rPr>
                      </w:pPr>
                      <w:r>
                        <w:rPr>
                          <w:b/>
                          <w:sz w:val="28"/>
                        </w:rPr>
                        <w:t>муниципальное образование село Старое Ильдеряково</w:t>
                      </w:r>
                    </w:p>
                    <w:p w:rsidR="001339E3" w:rsidRDefault="001339E3">
                      <w:pPr>
                        <w:jc w:val="center"/>
                        <w:rPr>
                          <w:b/>
                          <w:sz w:val="28"/>
                        </w:rPr>
                      </w:pPr>
                      <w:r>
                        <w:rPr>
                          <w:b/>
                          <w:sz w:val="28"/>
                        </w:rPr>
                        <w:t>с</w:t>
                      </w:r>
                    </w:p>
                    <w:p w:rsidR="001339E3" w:rsidRDefault="001339E3">
                      <w:pPr>
                        <w:jc w:val="center"/>
                        <w:rPr>
                          <w:b/>
                          <w:sz w:val="28"/>
                        </w:rPr>
                      </w:pPr>
                    </w:p>
                    <w:p w:rsidR="001339E3" w:rsidRDefault="001339E3">
                      <w:pPr>
                        <w:jc w:val="center"/>
                        <w:rPr>
                          <w:b/>
                          <w:sz w:val="28"/>
                        </w:rPr>
                      </w:pPr>
                      <w:r>
                        <w:rPr>
                          <w:b/>
                          <w:sz w:val="28"/>
                        </w:rPr>
                        <w:t xml:space="preserve">село </w:t>
                      </w:r>
                      <w:proofErr w:type="spellStart"/>
                      <w:r>
                        <w:rPr>
                          <w:b/>
                          <w:sz w:val="28"/>
                        </w:rPr>
                        <w:t>Савгачево</w:t>
                      </w:r>
                      <w:proofErr w:type="spellEnd"/>
                    </w:p>
                    <w:p w:rsidR="001339E3" w:rsidRDefault="001339E3">
                      <w:pPr>
                        <w:rPr>
                          <w:b/>
                          <w:sz w:val="28"/>
                        </w:rPr>
                      </w:pPr>
                    </w:p>
                    <w:p w:rsidR="001339E3" w:rsidRDefault="001339E3"/>
                  </w:txbxContent>
                </v:textbox>
                <w10:wrap type="square"/>
              </v:shape>
            </w:pict>
          </mc:Fallback>
        </mc:AlternateConten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1339E3" w:rsidRPr="00796A44" w:rsidRDefault="001339E3">
                      <w:pPr>
                        <w:pStyle w:val="21"/>
                        <w:jc w:val="left"/>
                        <w:rPr>
                          <w:szCs w:val="28"/>
                        </w:rPr>
                      </w:pPr>
                      <w:r>
                        <w:rPr>
                          <w:szCs w:val="28"/>
                        </w:rPr>
                        <w:t xml:space="preserve">        </w:t>
                      </w:r>
                      <w:r w:rsidRPr="00796A44">
                        <w:rPr>
                          <w:szCs w:val="28"/>
                        </w:rPr>
                        <w:t xml:space="preserve">ТАТАРСТАН </w:t>
                      </w:r>
                      <w:proofErr w:type="spellStart"/>
                      <w:r w:rsidRPr="00796A44">
                        <w:rPr>
                          <w:szCs w:val="28"/>
                        </w:rPr>
                        <w:t>Республикасы</w:t>
                      </w:r>
                      <w:proofErr w:type="spellEnd"/>
                    </w:p>
                    <w:p w:rsidR="001339E3" w:rsidRDefault="001339E3" w:rsidP="00796A44">
                      <w:pPr>
                        <w:pStyle w:val="2"/>
                        <w:ind w:left="720"/>
                        <w:jc w:val="left"/>
                        <w:rPr>
                          <w:sz w:val="28"/>
                          <w:szCs w:val="28"/>
                        </w:rPr>
                      </w:pPr>
                      <w:proofErr w:type="spellStart"/>
                      <w:r w:rsidRPr="0025401B">
                        <w:t>Аксубай</w:t>
                      </w:r>
                      <w:proofErr w:type="spellEnd"/>
                      <w:r>
                        <w:t xml:space="preserve">            </w:t>
                      </w:r>
                      <w:proofErr w:type="spellStart"/>
                      <w:r>
                        <w:t>муниципальрайоны</w:t>
                      </w:r>
                      <w:proofErr w:type="spellEnd"/>
                      <w:r>
                        <w:t xml:space="preserve"> </w:t>
                      </w:r>
                      <w:proofErr w:type="spellStart"/>
                      <w:r>
                        <w:t>муниципаль</w:t>
                      </w:r>
                      <w:proofErr w:type="spellEnd"/>
                      <w:r w:rsidRPr="00796A44">
                        <w:rPr>
                          <w:sz w:val="28"/>
                          <w:szCs w:val="28"/>
                        </w:rPr>
                        <w:t xml:space="preserve"> </w:t>
                      </w:r>
                      <w:proofErr w:type="spellStart"/>
                      <w:r>
                        <w:rPr>
                          <w:sz w:val="28"/>
                          <w:szCs w:val="28"/>
                        </w:rPr>
                        <w:t>беремлеге</w:t>
                      </w:r>
                      <w:proofErr w:type="spellEnd"/>
                    </w:p>
                    <w:p w:rsidR="001339E3" w:rsidRPr="00796A44" w:rsidRDefault="001339E3" w:rsidP="00796A44">
                      <w:pPr>
                        <w:pStyle w:val="2"/>
                        <w:jc w:val="left"/>
                      </w:pPr>
                      <w:r>
                        <w:t xml:space="preserve">      </w:t>
                      </w:r>
                      <w:r>
                        <w:rPr>
                          <w:sz w:val="28"/>
                          <w:szCs w:val="28"/>
                        </w:rPr>
                        <w:t xml:space="preserve">   ИСКЕ ИЛДЕРЕК АВЫЛЫ  </w:t>
                      </w:r>
                    </w:p>
                    <w:p w:rsidR="001339E3" w:rsidRDefault="001339E3" w:rsidP="00B76AD6">
                      <w:pPr>
                        <w:pStyle w:val="2"/>
                        <w:jc w:val="left"/>
                        <w:rPr>
                          <w:sz w:val="28"/>
                          <w:szCs w:val="28"/>
                        </w:rPr>
                      </w:pPr>
                      <w:proofErr w:type="spellStart"/>
                      <w:r>
                        <w:rPr>
                          <w:sz w:val="28"/>
                          <w:szCs w:val="28"/>
                        </w:rPr>
                        <w:t>еремлеге</w:t>
                      </w:r>
                      <w:proofErr w:type="spellEnd"/>
                    </w:p>
                    <w:p w:rsidR="001339E3" w:rsidRPr="00796A44" w:rsidRDefault="001339E3" w:rsidP="00B76AD6">
                      <w:pPr>
                        <w:pStyle w:val="2"/>
                        <w:jc w:val="left"/>
                        <w:rPr>
                          <w:sz w:val="28"/>
                          <w:szCs w:val="28"/>
                        </w:rPr>
                      </w:pPr>
                      <w:r>
                        <w:t xml:space="preserve"> </w:t>
                      </w:r>
                      <w:r w:rsidRPr="00796A44">
                        <w:rPr>
                          <w:sz w:val="28"/>
                          <w:szCs w:val="28"/>
                        </w:rPr>
                        <w:t>ИСКЕ ИЛДЕРЕК</w:t>
                      </w:r>
                    </w:p>
                    <w:p w:rsidR="001339E3" w:rsidRDefault="001339E3">
                      <w:pPr>
                        <w:jc w:val="center"/>
                        <w:rPr>
                          <w:b/>
                          <w:sz w:val="28"/>
                        </w:rPr>
                      </w:pPr>
                      <w:r>
                        <w:rPr>
                          <w:b/>
                          <w:sz w:val="28"/>
                        </w:rPr>
                        <w:t xml:space="preserve"> </w:t>
                      </w:r>
                    </w:p>
                    <w:p w:rsidR="001339E3" w:rsidRDefault="001339E3">
                      <w:pPr>
                        <w:rPr>
                          <w:b/>
                          <w:sz w:val="28"/>
                        </w:rPr>
                      </w:pPr>
                    </w:p>
                    <w:p w:rsidR="001339E3" w:rsidRDefault="001339E3"/>
                  </w:txbxContent>
                </v:textbox>
                <w10:wrap type="square"/>
              </v:shape>
            </w:pict>
          </mc:Fallback>
        </mc:AlternateContent>
      </w:r>
    </w:p>
    <w:p w:rsidR="00E9349E" w:rsidRPr="00824C5F" w:rsidRDefault="00BB6BDF" w:rsidP="00E9349E">
      <w:pPr>
        <w:tabs>
          <w:tab w:val="left" w:pos="5670"/>
        </w:tabs>
        <w:rPr>
          <w:b/>
          <w:sz w:val="28"/>
          <w:szCs w:val="28"/>
        </w:rPr>
      </w:pPr>
      <w:r w:rsidRPr="00824C5F">
        <w:rPr>
          <w:b/>
          <w:sz w:val="28"/>
          <w:szCs w:val="28"/>
        </w:rPr>
        <w:t xml:space="preserve"> </w:t>
      </w:r>
      <w:r w:rsidR="00880F95" w:rsidRPr="00824C5F">
        <w:rPr>
          <w:noProof/>
          <w:sz w:val="28"/>
          <w:szCs w:val="28"/>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Pr="00824C5F">
        <w:rPr>
          <w:b/>
          <w:sz w:val="28"/>
          <w:szCs w:val="28"/>
        </w:rPr>
        <w:t xml:space="preserve">                                                                </w:t>
      </w:r>
      <w:r w:rsidR="000E1C6F" w:rsidRPr="00824C5F">
        <w:rPr>
          <w:b/>
          <w:sz w:val="28"/>
          <w:szCs w:val="28"/>
        </w:rPr>
        <w:t xml:space="preserve">                        </w:t>
      </w:r>
      <w:r w:rsidRPr="00824C5F">
        <w:rPr>
          <w:b/>
          <w:sz w:val="28"/>
          <w:szCs w:val="28"/>
        </w:rPr>
        <w:t xml:space="preserve"> </w:t>
      </w:r>
    </w:p>
    <w:p w:rsidR="00E9349E" w:rsidRPr="00824C5F" w:rsidRDefault="00E9349E" w:rsidP="00E9349E">
      <w:pPr>
        <w:tabs>
          <w:tab w:val="left" w:pos="5670"/>
        </w:tabs>
        <w:rPr>
          <w:b/>
          <w:sz w:val="28"/>
          <w:szCs w:val="28"/>
        </w:rPr>
      </w:pPr>
    </w:p>
    <w:p w:rsidR="00BB6BDF" w:rsidRPr="00824C5F" w:rsidRDefault="009A7611" w:rsidP="00E9349E">
      <w:pPr>
        <w:tabs>
          <w:tab w:val="left" w:pos="5670"/>
        </w:tabs>
        <w:jc w:val="center"/>
        <w:rPr>
          <w:b/>
          <w:sz w:val="28"/>
          <w:szCs w:val="28"/>
        </w:rPr>
      </w:pPr>
      <w:r w:rsidRPr="00824C5F">
        <w:rPr>
          <w:b/>
          <w:sz w:val="28"/>
          <w:szCs w:val="28"/>
        </w:rPr>
        <w:t xml:space="preserve">Совет </w:t>
      </w:r>
      <w:r w:rsidR="005A529B" w:rsidRPr="00824C5F">
        <w:rPr>
          <w:b/>
          <w:sz w:val="28"/>
          <w:szCs w:val="28"/>
        </w:rPr>
        <w:t>Староильдеряковско</w:t>
      </w:r>
      <w:r w:rsidR="00140493" w:rsidRPr="00824C5F">
        <w:rPr>
          <w:b/>
          <w:sz w:val="28"/>
          <w:szCs w:val="28"/>
        </w:rPr>
        <w:t>го</w:t>
      </w:r>
      <w:r w:rsidR="005A529B" w:rsidRPr="00824C5F">
        <w:rPr>
          <w:b/>
          <w:sz w:val="28"/>
          <w:szCs w:val="28"/>
        </w:rPr>
        <w:t xml:space="preserve"> </w:t>
      </w:r>
      <w:r w:rsidR="00140493" w:rsidRPr="00824C5F">
        <w:rPr>
          <w:b/>
          <w:sz w:val="28"/>
          <w:szCs w:val="28"/>
        </w:rPr>
        <w:t>сельского поселения</w:t>
      </w:r>
    </w:p>
    <w:p w:rsidR="00BB6BDF" w:rsidRPr="00824C5F" w:rsidRDefault="00880F95">
      <w:pPr>
        <w:tabs>
          <w:tab w:val="left" w:pos="5670"/>
        </w:tabs>
        <w:rPr>
          <w:b/>
          <w:sz w:val="28"/>
          <w:szCs w:val="28"/>
        </w:rPr>
      </w:pPr>
      <w:r w:rsidRPr="00824C5F">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1339E3" w:rsidRPr="00E9349E" w:rsidRDefault="001339E3" w:rsidP="00E9349E">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proofErr w:type="gramStart"/>
                      <w:r>
                        <w:rPr>
                          <w:sz w:val="22"/>
                          <w:szCs w:val="22"/>
                        </w:rPr>
                        <w:t>40204810000000230012</w:t>
                      </w:r>
                      <w:r w:rsidRPr="00E9349E">
                        <w:rPr>
                          <w:sz w:val="22"/>
                          <w:szCs w:val="22"/>
                        </w:rPr>
                        <w:t xml:space="preserve">  к</w:t>
                      </w:r>
                      <w:proofErr w:type="gramEnd"/>
                      <w:r w:rsidRPr="00E9349E">
                        <w:rPr>
                          <w:sz w:val="22"/>
                          <w:szCs w:val="22"/>
                        </w:rPr>
                        <w:t>\сч.3010</w:t>
                      </w:r>
                      <w:r>
                        <w:rPr>
                          <w:sz w:val="22"/>
                          <w:szCs w:val="22"/>
                        </w:rPr>
                        <w:t>1810000000000805  ИНН-1603000718</w:t>
                      </w:r>
                      <w:r w:rsidRPr="00E9349E">
                        <w:rPr>
                          <w:sz w:val="22"/>
                          <w:szCs w:val="22"/>
                        </w:rPr>
                        <w:t xml:space="preserve"> БИК 049205805  КПП-160301001 ОКПО- 94318576  ОАО «Ак Барс» Банк  </w:t>
                      </w:r>
                      <w:proofErr w:type="spellStart"/>
                      <w:r>
                        <w:rPr>
                          <w:sz w:val="22"/>
                          <w:szCs w:val="22"/>
                        </w:rPr>
                        <w:t>р.п.Аксубаево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1339E3" w:rsidRPr="00E9349E" w:rsidRDefault="001339E3"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sidRPr="00824C5F">
        <w:rPr>
          <w:b/>
          <w:sz w:val="28"/>
          <w:szCs w:val="28"/>
        </w:rPr>
        <w:t xml:space="preserve">       </w:t>
      </w:r>
    </w:p>
    <w:p w:rsidR="00BB6BDF" w:rsidRPr="00824C5F" w:rsidRDefault="00BB6BDF">
      <w:pPr>
        <w:tabs>
          <w:tab w:val="left" w:pos="5670"/>
        </w:tabs>
        <w:rPr>
          <w:b/>
          <w:sz w:val="28"/>
          <w:szCs w:val="28"/>
        </w:rPr>
      </w:pPr>
    </w:p>
    <w:p w:rsidR="00045404" w:rsidRPr="008017E3" w:rsidRDefault="0025401B" w:rsidP="00F87350">
      <w:pPr>
        <w:ind w:left="-142" w:firstLine="142"/>
        <w:rPr>
          <w:b/>
          <w:sz w:val="28"/>
          <w:szCs w:val="28"/>
        </w:rPr>
      </w:pPr>
      <w:r w:rsidRPr="00824C5F">
        <w:rPr>
          <w:b/>
          <w:sz w:val="28"/>
          <w:szCs w:val="28"/>
        </w:rPr>
        <w:t>______________________________________________________________________</w:t>
      </w:r>
      <w:r w:rsidR="0043283C" w:rsidRPr="00824C5F">
        <w:rPr>
          <w:b/>
          <w:sz w:val="28"/>
          <w:szCs w:val="28"/>
        </w:rPr>
        <w:t xml:space="preserve">                                                                </w:t>
      </w:r>
      <w:r w:rsidR="001D3AF4" w:rsidRPr="00824C5F">
        <w:rPr>
          <w:b/>
          <w:sz w:val="28"/>
          <w:szCs w:val="28"/>
        </w:rPr>
        <w:t xml:space="preserve"> </w:t>
      </w:r>
    </w:p>
    <w:p w:rsidR="00023D49" w:rsidRPr="00D470D0" w:rsidRDefault="00D470D0" w:rsidP="00023D49">
      <w:pPr>
        <w:autoSpaceDE w:val="0"/>
        <w:autoSpaceDN w:val="0"/>
        <w:adjustRightInd w:val="0"/>
        <w:jc w:val="center"/>
        <w:rPr>
          <w:rFonts w:ascii="Arial" w:hAnsi="Arial" w:cs="Arial"/>
          <w:b/>
          <w:bCs/>
          <w:sz w:val="24"/>
          <w:szCs w:val="24"/>
          <w:lang w:val="tt-RU"/>
        </w:rPr>
      </w:pPr>
      <w:r>
        <w:rPr>
          <w:rFonts w:ascii="Arial" w:hAnsi="Arial" w:cs="Arial"/>
          <w:b/>
          <w:bCs/>
          <w:sz w:val="24"/>
          <w:szCs w:val="24"/>
          <w:lang w:val="tt-RU"/>
        </w:rPr>
        <w:t>КАРАР</w:t>
      </w:r>
    </w:p>
    <w:p w:rsidR="00023D49" w:rsidRPr="00F23B30" w:rsidRDefault="00023D49" w:rsidP="00F95B73">
      <w:pPr>
        <w:autoSpaceDE w:val="0"/>
        <w:autoSpaceDN w:val="0"/>
        <w:adjustRightInd w:val="0"/>
        <w:rPr>
          <w:rFonts w:ascii="Arial" w:hAnsi="Arial" w:cs="Arial"/>
          <w:bCs/>
          <w:sz w:val="24"/>
          <w:szCs w:val="24"/>
        </w:rPr>
      </w:pPr>
    </w:p>
    <w:p w:rsidR="00023D49" w:rsidRPr="001B2709" w:rsidRDefault="00023D49" w:rsidP="00023D49">
      <w:pPr>
        <w:autoSpaceDE w:val="0"/>
        <w:autoSpaceDN w:val="0"/>
        <w:adjustRightInd w:val="0"/>
        <w:jc w:val="both"/>
        <w:rPr>
          <w:rFonts w:ascii="Arial" w:hAnsi="Arial" w:cs="Arial"/>
          <w:bCs/>
          <w:color w:val="000000" w:themeColor="text1"/>
          <w:sz w:val="24"/>
          <w:szCs w:val="24"/>
        </w:rPr>
      </w:pPr>
      <w:r w:rsidRPr="00F87350">
        <w:rPr>
          <w:rFonts w:ascii="Arial" w:hAnsi="Arial" w:cs="Arial"/>
          <w:b/>
          <w:bCs/>
          <w:sz w:val="24"/>
          <w:szCs w:val="24"/>
        </w:rPr>
        <w:t xml:space="preserve">         </w:t>
      </w:r>
      <w:r w:rsidRPr="001B2709">
        <w:rPr>
          <w:rFonts w:ascii="Arial" w:hAnsi="Arial" w:cs="Arial"/>
          <w:bCs/>
          <w:color w:val="000000" w:themeColor="text1"/>
          <w:sz w:val="24"/>
          <w:szCs w:val="24"/>
        </w:rPr>
        <w:t xml:space="preserve">№ </w:t>
      </w:r>
      <w:r w:rsidR="001726F0">
        <w:rPr>
          <w:rFonts w:ascii="Arial" w:hAnsi="Arial" w:cs="Arial"/>
          <w:bCs/>
          <w:color w:val="000000" w:themeColor="text1"/>
          <w:sz w:val="24"/>
          <w:szCs w:val="24"/>
        </w:rPr>
        <w:t>101</w:t>
      </w:r>
      <w:r w:rsidRPr="001B2709">
        <w:rPr>
          <w:rFonts w:ascii="Arial" w:hAnsi="Arial" w:cs="Arial"/>
          <w:bCs/>
          <w:color w:val="000000" w:themeColor="text1"/>
          <w:sz w:val="24"/>
          <w:szCs w:val="24"/>
        </w:rPr>
        <w:t xml:space="preserve">                                                                 </w:t>
      </w:r>
      <w:r w:rsidR="005D02BC" w:rsidRPr="001B2709">
        <w:rPr>
          <w:rFonts w:ascii="Arial" w:hAnsi="Arial" w:cs="Arial"/>
          <w:bCs/>
          <w:color w:val="000000" w:themeColor="text1"/>
          <w:sz w:val="24"/>
          <w:szCs w:val="24"/>
        </w:rPr>
        <w:t xml:space="preserve">                      </w:t>
      </w:r>
      <w:r w:rsidR="00970D7A" w:rsidRPr="001B2709">
        <w:rPr>
          <w:rFonts w:ascii="Arial" w:hAnsi="Arial" w:cs="Arial"/>
          <w:bCs/>
          <w:color w:val="000000" w:themeColor="text1"/>
          <w:sz w:val="24"/>
          <w:szCs w:val="24"/>
        </w:rPr>
        <w:t xml:space="preserve"> </w:t>
      </w:r>
      <w:r w:rsidR="00D470D0">
        <w:rPr>
          <w:rFonts w:ascii="Arial" w:hAnsi="Arial" w:cs="Arial"/>
          <w:bCs/>
          <w:color w:val="000000" w:themeColor="text1"/>
          <w:sz w:val="24"/>
          <w:szCs w:val="24"/>
        </w:rPr>
        <w:t xml:space="preserve"> </w:t>
      </w:r>
      <w:r w:rsidRPr="001B2709">
        <w:rPr>
          <w:rFonts w:ascii="Arial" w:hAnsi="Arial" w:cs="Arial"/>
          <w:bCs/>
          <w:color w:val="000000" w:themeColor="text1"/>
          <w:sz w:val="24"/>
          <w:szCs w:val="24"/>
        </w:rPr>
        <w:t xml:space="preserve"> </w:t>
      </w:r>
      <w:r w:rsidR="00D470D0">
        <w:rPr>
          <w:rFonts w:ascii="Arial" w:hAnsi="Arial" w:cs="Arial"/>
          <w:bCs/>
          <w:color w:val="000000" w:themeColor="text1"/>
          <w:sz w:val="24"/>
          <w:szCs w:val="24"/>
        </w:rPr>
        <w:t xml:space="preserve">29.08.2025 </w:t>
      </w:r>
      <w:r w:rsidR="00D470D0">
        <w:rPr>
          <w:rFonts w:ascii="Arial" w:hAnsi="Arial" w:cs="Arial"/>
          <w:bCs/>
          <w:color w:val="000000" w:themeColor="text1"/>
          <w:sz w:val="24"/>
          <w:szCs w:val="24"/>
          <w:lang w:val="tt-RU"/>
        </w:rPr>
        <w:t>ел</w:t>
      </w:r>
      <w:r w:rsidRPr="001B2709">
        <w:rPr>
          <w:rFonts w:ascii="Arial" w:hAnsi="Arial" w:cs="Arial"/>
          <w:bCs/>
          <w:color w:val="000000" w:themeColor="text1"/>
          <w:sz w:val="24"/>
          <w:szCs w:val="24"/>
        </w:rPr>
        <w:t xml:space="preserve">                             </w:t>
      </w:r>
    </w:p>
    <w:p w:rsidR="00F87350" w:rsidRPr="00F87350" w:rsidRDefault="00F87350" w:rsidP="00F87350">
      <w:pPr>
        <w:widowControl w:val="0"/>
        <w:autoSpaceDE w:val="0"/>
        <w:autoSpaceDN w:val="0"/>
        <w:adjustRightInd w:val="0"/>
        <w:outlineLvl w:val="0"/>
        <w:rPr>
          <w:rFonts w:ascii="Arial" w:hAnsi="Arial" w:cs="Arial"/>
          <w:b/>
          <w:bCs/>
          <w:color w:val="000000" w:themeColor="text1"/>
          <w:sz w:val="24"/>
          <w:szCs w:val="24"/>
        </w:rPr>
      </w:pPr>
    </w:p>
    <w:p w:rsidR="001726F0" w:rsidRDefault="00D470D0" w:rsidP="001726F0">
      <w:pPr>
        <w:widowControl w:val="0"/>
        <w:autoSpaceDE w:val="0"/>
        <w:autoSpaceDN w:val="0"/>
        <w:adjustRightInd w:val="0"/>
        <w:jc w:val="center"/>
        <w:outlineLvl w:val="0"/>
        <w:rPr>
          <w:rFonts w:ascii="Arial" w:hAnsi="Arial" w:cs="Arial"/>
          <w:b/>
          <w:bCs/>
          <w:sz w:val="24"/>
          <w:szCs w:val="24"/>
        </w:rPr>
      </w:pPr>
      <w:r w:rsidRPr="00D470D0">
        <w:rPr>
          <w:rFonts w:ascii="Arial" w:hAnsi="Arial" w:cs="Arial"/>
          <w:b/>
          <w:bCs/>
          <w:sz w:val="24"/>
          <w:szCs w:val="24"/>
        </w:rPr>
        <w:t xml:space="preserve">Татарстан </w:t>
      </w:r>
      <w:proofErr w:type="spellStart"/>
      <w:r w:rsidRPr="00D470D0">
        <w:rPr>
          <w:rFonts w:ascii="Arial" w:hAnsi="Arial" w:cs="Arial"/>
          <w:b/>
          <w:bCs/>
          <w:sz w:val="24"/>
          <w:szCs w:val="24"/>
        </w:rPr>
        <w:t>Республикасы</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Аксубай</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муниципаль</w:t>
      </w:r>
      <w:proofErr w:type="spellEnd"/>
      <w:r w:rsidRPr="00D470D0">
        <w:rPr>
          <w:rFonts w:ascii="Arial" w:hAnsi="Arial" w:cs="Arial"/>
          <w:b/>
          <w:bCs/>
          <w:sz w:val="24"/>
          <w:szCs w:val="24"/>
        </w:rPr>
        <w:t xml:space="preserve"> районы Иске </w:t>
      </w:r>
      <w:proofErr w:type="spellStart"/>
      <w:r w:rsidRPr="00D470D0">
        <w:rPr>
          <w:rFonts w:ascii="Arial" w:hAnsi="Arial" w:cs="Arial"/>
          <w:b/>
          <w:bCs/>
          <w:sz w:val="24"/>
          <w:szCs w:val="24"/>
        </w:rPr>
        <w:t>Илдерәк</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авыл</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җирлеге</w:t>
      </w:r>
      <w:proofErr w:type="spellEnd"/>
      <w:r w:rsidRPr="00D470D0">
        <w:rPr>
          <w:rFonts w:ascii="Arial" w:hAnsi="Arial" w:cs="Arial"/>
          <w:b/>
          <w:bCs/>
          <w:sz w:val="24"/>
          <w:szCs w:val="24"/>
        </w:rPr>
        <w:t xml:space="preserve"> Советы </w:t>
      </w:r>
      <w:proofErr w:type="spellStart"/>
      <w:r w:rsidRPr="00D470D0">
        <w:rPr>
          <w:rFonts w:ascii="Arial" w:hAnsi="Arial" w:cs="Arial"/>
          <w:b/>
          <w:bCs/>
          <w:sz w:val="24"/>
          <w:szCs w:val="24"/>
        </w:rPr>
        <w:t>аерым</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карарларының</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үз</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көчен</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югалтуын</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тану</w:t>
      </w:r>
      <w:proofErr w:type="spellEnd"/>
      <w:r w:rsidRPr="00D470D0">
        <w:rPr>
          <w:rFonts w:ascii="Arial" w:hAnsi="Arial" w:cs="Arial"/>
          <w:b/>
          <w:bCs/>
          <w:sz w:val="24"/>
          <w:szCs w:val="24"/>
        </w:rPr>
        <w:t xml:space="preserve"> </w:t>
      </w:r>
      <w:proofErr w:type="spellStart"/>
      <w:r w:rsidRPr="00D470D0">
        <w:rPr>
          <w:rFonts w:ascii="Arial" w:hAnsi="Arial" w:cs="Arial"/>
          <w:b/>
          <w:bCs/>
          <w:sz w:val="24"/>
          <w:szCs w:val="24"/>
        </w:rPr>
        <w:t>турында</w:t>
      </w:r>
      <w:proofErr w:type="spellEnd"/>
    </w:p>
    <w:p w:rsidR="00E64B46" w:rsidRPr="001726F0" w:rsidRDefault="00E64B46" w:rsidP="001726F0">
      <w:pPr>
        <w:widowControl w:val="0"/>
        <w:autoSpaceDE w:val="0"/>
        <w:autoSpaceDN w:val="0"/>
        <w:adjustRightInd w:val="0"/>
        <w:jc w:val="center"/>
        <w:outlineLvl w:val="0"/>
        <w:rPr>
          <w:rFonts w:ascii="Arial" w:hAnsi="Arial" w:cs="Arial"/>
          <w:b/>
          <w:bCs/>
          <w:sz w:val="24"/>
          <w:szCs w:val="24"/>
        </w:rPr>
      </w:pPr>
    </w:p>
    <w:p w:rsidR="00D470D0" w:rsidRPr="00D470D0" w:rsidRDefault="00D470D0" w:rsidP="00D470D0">
      <w:pPr>
        <w:widowControl w:val="0"/>
        <w:autoSpaceDE w:val="0"/>
        <w:autoSpaceDN w:val="0"/>
        <w:adjustRightInd w:val="0"/>
        <w:ind w:firstLine="568"/>
        <w:jc w:val="both"/>
        <w:rPr>
          <w:rFonts w:ascii="Arial" w:hAnsi="Arial" w:cs="Arial"/>
          <w:sz w:val="24"/>
          <w:szCs w:val="24"/>
        </w:rPr>
      </w:pPr>
      <w:r w:rsidRPr="00D470D0">
        <w:rPr>
          <w:rFonts w:ascii="Arial" w:hAnsi="Arial" w:cs="Arial"/>
          <w:sz w:val="24"/>
          <w:szCs w:val="24"/>
        </w:rPr>
        <w:t xml:space="preserve">Норматив </w:t>
      </w:r>
      <w:proofErr w:type="spellStart"/>
      <w:r w:rsidRPr="00D470D0">
        <w:rPr>
          <w:rFonts w:ascii="Arial" w:hAnsi="Arial" w:cs="Arial"/>
          <w:sz w:val="24"/>
          <w:szCs w:val="24"/>
        </w:rPr>
        <w:t>хокукый</w:t>
      </w:r>
      <w:proofErr w:type="spellEnd"/>
      <w:r w:rsidRPr="00D470D0">
        <w:rPr>
          <w:rFonts w:ascii="Arial" w:hAnsi="Arial" w:cs="Arial"/>
          <w:sz w:val="24"/>
          <w:szCs w:val="24"/>
        </w:rPr>
        <w:t xml:space="preserve"> </w:t>
      </w:r>
      <w:proofErr w:type="spellStart"/>
      <w:r w:rsidRPr="00D470D0">
        <w:rPr>
          <w:rFonts w:ascii="Arial" w:hAnsi="Arial" w:cs="Arial"/>
          <w:sz w:val="24"/>
          <w:szCs w:val="24"/>
        </w:rPr>
        <w:t>актларны</w:t>
      </w:r>
      <w:proofErr w:type="spellEnd"/>
      <w:r w:rsidRPr="00D470D0">
        <w:rPr>
          <w:rFonts w:ascii="Arial" w:hAnsi="Arial" w:cs="Arial"/>
          <w:sz w:val="24"/>
          <w:szCs w:val="24"/>
        </w:rPr>
        <w:t xml:space="preserve"> </w:t>
      </w:r>
      <w:proofErr w:type="spellStart"/>
      <w:r w:rsidRPr="00D470D0">
        <w:rPr>
          <w:rFonts w:ascii="Arial" w:hAnsi="Arial" w:cs="Arial"/>
          <w:sz w:val="24"/>
          <w:szCs w:val="24"/>
        </w:rPr>
        <w:t>кануннарга</w:t>
      </w:r>
      <w:proofErr w:type="spellEnd"/>
      <w:r w:rsidRPr="00D470D0">
        <w:rPr>
          <w:rFonts w:ascii="Arial" w:hAnsi="Arial" w:cs="Arial"/>
          <w:sz w:val="24"/>
          <w:szCs w:val="24"/>
        </w:rPr>
        <w:t xml:space="preserve"> туры </w:t>
      </w:r>
      <w:proofErr w:type="spellStart"/>
      <w:r w:rsidRPr="00D470D0">
        <w:rPr>
          <w:rFonts w:ascii="Arial" w:hAnsi="Arial" w:cs="Arial"/>
          <w:sz w:val="24"/>
          <w:szCs w:val="24"/>
        </w:rPr>
        <w:t>китерү</w:t>
      </w:r>
      <w:proofErr w:type="spellEnd"/>
      <w:r w:rsidRPr="00D470D0">
        <w:rPr>
          <w:rFonts w:ascii="Arial" w:hAnsi="Arial" w:cs="Arial"/>
          <w:sz w:val="24"/>
          <w:szCs w:val="24"/>
        </w:rPr>
        <w:t xml:space="preserve"> </w:t>
      </w:r>
      <w:proofErr w:type="spellStart"/>
      <w:r w:rsidRPr="00D470D0">
        <w:rPr>
          <w:rFonts w:ascii="Arial" w:hAnsi="Arial" w:cs="Arial"/>
          <w:sz w:val="24"/>
          <w:szCs w:val="24"/>
        </w:rPr>
        <w:t>максатыннан</w:t>
      </w:r>
      <w:proofErr w:type="spellEnd"/>
      <w:r w:rsidRPr="00D470D0">
        <w:rPr>
          <w:rFonts w:ascii="Arial" w:hAnsi="Arial" w:cs="Arial"/>
          <w:sz w:val="24"/>
          <w:szCs w:val="24"/>
        </w:rPr>
        <w:t xml:space="preserve">, </w:t>
      </w:r>
      <w:proofErr w:type="spellStart"/>
      <w:r w:rsidRPr="00D470D0">
        <w:rPr>
          <w:rFonts w:ascii="Arial" w:hAnsi="Arial" w:cs="Arial"/>
          <w:sz w:val="24"/>
          <w:szCs w:val="24"/>
        </w:rPr>
        <w:t>Аксубай</w:t>
      </w:r>
      <w:proofErr w:type="spellEnd"/>
      <w:r w:rsidRPr="00D470D0">
        <w:rPr>
          <w:rFonts w:ascii="Arial" w:hAnsi="Arial" w:cs="Arial"/>
          <w:sz w:val="24"/>
          <w:szCs w:val="24"/>
        </w:rPr>
        <w:t xml:space="preserve"> </w:t>
      </w:r>
      <w:proofErr w:type="spellStart"/>
      <w:r w:rsidRPr="00D470D0">
        <w:rPr>
          <w:rFonts w:ascii="Arial" w:hAnsi="Arial" w:cs="Arial"/>
          <w:sz w:val="24"/>
          <w:szCs w:val="24"/>
        </w:rPr>
        <w:t>муниципаль</w:t>
      </w:r>
      <w:proofErr w:type="spellEnd"/>
      <w:r w:rsidRPr="00D470D0">
        <w:rPr>
          <w:rFonts w:ascii="Arial" w:hAnsi="Arial" w:cs="Arial"/>
          <w:sz w:val="24"/>
          <w:szCs w:val="24"/>
        </w:rPr>
        <w:t xml:space="preserve"> районы Иске </w:t>
      </w:r>
      <w:proofErr w:type="spellStart"/>
      <w:r w:rsidRPr="00D470D0">
        <w:rPr>
          <w:rFonts w:ascii="Arial" w:hAnsi="Arial" w:cs="Arial"/>
          <w:sz w:val="24"/>
          <w:szCs w:val="24"/>
        </w:rPr>
        <w:t>Илдерәк</w:t>
      </w:r>
      <w:proofErr w:type="spellEnd"/>
      <w:r w:rsidRPr="00D470D0">
        <w:rPr>
          <w:rFonts w:ascii="Arial" w:hAnsi="Arial" w:cs="Arial"/>
          <w:sz w:val="24"/>
          <w:szCs w:val="24"/>
        </w:rPr>
        <w:t xml:space="preserve"> </w:t>
      </w:r>
      <w:proofErr w:type="spellStart"/>
      <w:r w:rsidRPr="00D470D0">
        <w:rPr>
          <w:rFonts w:ascii="Arial" w:hAnsi="Arial" w:cs="Arial"/>
          <w:sz w:val="24"/>
          <w:szCs w:val="24"/>
        </w:rPr>
        <w:t>авыл</w:t>
      </w:r>
      <w:proofErr w:type="spellEnd"/>
      <w:r w:rsidRPr="00D470D0">
        <w:rPr>
          <w:rFonts w:ascii="Arial" w:hAnsi="Arial" w:cs="Arial"/>
          <w:sz w:val="24"/>
          <w:szCs w:val="24"/>
        </w:rPr>
        <w:t xml:space="preserve"> </w:t>
      </w:r>
      <w:proofErr w:type="spellStart"/>
      <w:r w:rsidRPr="00D470D0">
        <w:rPr>
          <w:rFonts w:ascii="Arial" w:hAnsi="Arial" w:cs="Arial"/>
          <w:sz w:val="24"/>
          <w:szCs w:val="24"/>
        </w:rPr>
        <w:t>җирлеге</w:t>
      </w:r>
      <w:proofErr w:type="spellEnd"/>
      <w:r w:rsidRPr="00D470D0">
        <w:rPr>
          <w:rFonts w:ascii="Arial" w:hAnsi="Arial" w:cs="Arial"/>
          <w:sz w:val="24"/>
          <w:szCs w:val="24"/>
        </w:rPr>
        <w:t xml:space="preserve"> Советы </w:t>
      </w:r>
      <w:proofErr w:type="spellStart"/>
      <w:r w:rsidRPr="00D470D0">
        <w:rPr>
          <w:rFonts w:ascii="Arial" w:hAnsi="Arial" w:cs="Arial"/>
          <w:sz w:val="24"/>
          <w:szCs w:val="24"/>
        </w:rPr>
        <w:t>КАРАРы</w:t>
      </w:r>
      <w:proofErr w:type="spellEnd"/>
      <w:r w:rsidRPr="00D470D0">
        <w:rPr>
          <w:rFonts w:ascii="Arial" w:hAnsi="Arial" w:cs="Arial"/>
          <w:sz w:val="24"/>
          <w:szCs w:val="24"/>
        </w:rPr>
        <w:t>:</w:t>
      </w:r>
    </w:p>
    <w:p w:rsidR="00E64B46" w:rsidRDefault="00E64B46" w:rsidP="00D470D0">
      <w:pPr>
        <w:widowControl w:val="0"/>
        <w:autoSpaceDE w:val="0"/>
        <w:autoSpaceDN w:val="0"/>
        <w:adjustRightInd w:val="0"/>
        <w:ind w:firstLine="568"/>
        <w:jc w:val="both"/>
        <w:rPr>
          <w:rFonts w:ascii="Arial" w:hAnsi="Arial" w:cs="Arial"/>
          <w:sz w:val="24"/>
          <w:szCs w:val="24"/>
        </w:rPr>
      </w:pPr>
    </w:p>
    <w:p w:rsidR="00E64B46" w:rsidRDefault="00D470D0" w:rsidP="00E64B46">
      <w:pPr>
        <w:widowControl w:val="0"/>
        <w:autoSpaceDE w:val="0"/>
        <w:autoSpaceDN w:val="0"/>
        <w:adjustRightInd w:val="0"/>
        <w:ind w:firstLine="568"/>
        <w:jc w:val="both"/>
        <w:rPr>
          <w:rFonts w:ascii="Arial" w:hAnsi="Arial" w:cs="Arial"/>
          <w:sz w:val="24"/>
          <w:szCs w:val="24"/>
          <w:lang w:val="tt-RU"/>
        </w:rPr>
      </w:pPr>
      <w:r w:rsidRPr="00D470D0">
        <w:rPr>
          <w:rFonts w:ascii="Arial" w:hAnsi="Arial" w:cs="Arial"/>
          <w:sz w:val="24"/>
          <w:szCs w:val="24"/>
        </w:rPr>
        <w:t xml:space="preserve">1. Татарстан </w:t>
      </w:r>
      <w:proofErr w:type="spellStart"/>
      <w:r w:rsidRPr="00D470D0">
        <w:rPr>
          <w:rFonts w:ascii="Arial" w:hAnsi="Arial" w:cs="Arial"/>
          <w:sz w:val="24"/>
          <w:szCs w:val="24"/>
        </w:rPr>
        <w:t>Республикасы</w:t>
      </w:r>
      <w:proofErr w:type="spellEnd"/>
      <w:r w:rsidRPr="00D470D0">
        <w:rPr>
          <w:rFonts w:ascii="Arial" w:hAnsi="Arial" w:cs="Arial"/>
          <w:sz w:val="24"/>
          <w:szCs w:val="24"/>
        </w:rPr>
        <w:t xml:space="preserve"> </w:t>
      </w:r>
      <w:proofErr w:type="spellStart"/>
      <w:r w:rsidRPr="00D470D0">
        <w:rPr>
          <w:rFonts w:ascii="Arial" w:hAnsi="Arial" w:cs="Arial"/>
          <w:sz w:val="24"/>
          <w:szCs w:val="24"/>
        </w:rPr>
        <w:t>Аксубай</w:t>
      </w:r>
      <w:proofErr w:type="spellEnd"/>
      <w:r w:rsidRPr="00D470D0">
        <w:rPr>
          <w:rFonts w:ascii="Arial" w:hAnsi="Arial" w:cs="Arial"/>
          <w:sz w:val="24"/>
          <w:szCs w:val="24"/>
        </w:rPr>
        <w:t xml:space="preserve"> </w:t>
      </w:r>
      <w:proofErr w:type="spellStart"/>
      <w:r w:rsidRPr="00D470D0">
        <w:rPr>
          <w:rFonts w:ascii="Arial" w:hAnsi="Arial" w:cs="Arial"/>
          <w:sz w:val="24"/>
          <w:szCs w:val="24"/>
        </w:rPr>
        <w:t>муниципаль</w:t>
      </w:r>
      <w:proofErr w:type="spellEnd"/>
      <w:r w:rsidRPr="00D470D0">
        <w:rPr>
          <w:rFonts w:ascii="Arial" w:hAnsi="Arial" w:cs="Arial"/>
          <w:sz w:val="24"/>
          <w:szCs w:val="24"/>
        </w:rPr>
        <w:t xml:space="preserve"> районы Иске </w:t>
      </w:r>
      <w:proofErr w:type="spellStart"/>
      <w:r w:rsidRPr="00D470D0">
        <w:rPr>
          <w:rFonts w:ascii="Arial" w:hAnsi="Arial" w:cs="Arial"/>
          <w:sz w:val="24"/>
          <w:szCs w:val="24"/>
        </w:rPr>
        <w:t>Илдерәк</w:t>
      </w:r>
      <w:proofErr w:type="spellEnd"/>
      <w:r w:rsidRPr="00D470D0">
        <w:rPr>
          <w:rFonts w:ascii="Arial" w:hAnsi="Arial" w:cs="Arial"/>
          <w:sz w:val="24"/>
          <w:szCs w:val="24"/>
        </w:rPr>
        <w:t xml:space="preserve"> </w:t>
      </w:r>
      <w:proofErr w:type="spellStart"/>
      <w:r w:rsidRPr="00D470D0">
        <w:rPr>
          <w:rFonts w:ascii="Arial" w:hAnsi="Arial" w:cs="Arial"/>
          <w:sz w:val="24"/>
          <w:szCs w:val="24"/>
        </w:rPr>
        <w:t>авыл</w:t>
      </w:r>
      <w:proofErr w:type="spellEnd"/>
      <w:r w:rsidRPr="00D470D0">
        <w:rPr>
          <w:rFonts w:ascii="Arial" w:hAnsi="Arial" w:cs="Arial"/>
          <w:sz w:val="24"/>
          <w:szCs w:val="24"/>
        </w:rPr>
        <w:t xml:space="preserve"> </w:t>
      </w:r>
      <w:proofErr w:type="spellStart"/>
      <w:r w:rsidRPr="00D470D0">
        <w:rPr>
          <w:rFonts w:ascii="Arial" w:hAnsi="Arial" w:cs="Arial"/>
          <w:sz w:val="24"/>
          <w:szCs w:val="24"/>
        </w:rPr>
        <w:t>җирлеге</w:t>
      </w:r>
      <w:proofErr w:type="spellEnd"/>
      <w:r w:rsidRPr="00D470D0">
        <w:rPr>
          <w:rFonts w:ascii="Arial" w:hAnsi="Arial" w:cs="Arial"/>
          <w:sz w:val="24"/>
          <w:szCs w:val="24"/>
        </w:rPr>
        <w:t xml:space="preserve"> Советы </w:t>
      </w:r>
      <w:proofErr w:type="spellStart"/>
      <w:r w:rsidRPr="00D470D0">
        <w:rPr>
          <w:rFonts w:ascii="Arial" w:hAnsi="Arial" w:cs="Arial"/>
          <w:sz w:val="24"/>
          <w:szCs w:val="24"/>
        </w:rPr>
        <w:t>түбәндәге</w:t>
      </w:r>
      <w:proofErr w:type="spellEnd"/>
      <w:r w:rsidRPr="00D470D0">
        <w:rPr>
          <w:rFonts w:ascii="Arial" w:hAnsi="Arial" w:cs="Arial"/>
          <w:sz w:val="24"/>
          <w:szCs w:val="24"/>
        </w:rPr>
        <w:t xml:space="preserve"> </w:t>
      </w:r>
      <w:proofErr w:type="spellStart"/>
      <w:proofErr w:type="gramStart"/>
      <w:r w:rsidRPr="00D470D0">
        <w:rPr>
          <w:rFonts w:ascii="Arial" w:hAnsi="Arial" w:cs="Arial"/>
          <w:sz w:val="24"/>
          <w:szCs w:val="24"/>
        </w:rPr>
        <w:t>карарларны</w:t>
      </w:r>
      <w:proofErr w:type="spellEnd"/>
      <w:r w:rsidRPr="00D470D0">
        <w:rPr>
          <w:rFonts w:ascii="Arial" w:hAnsi="Arial" w:cs="Arial"/>
          <w:sz w:val="24"/>
          <w:szCs w:val="24"/>
        </w:rPr>
        <w:t xml:space="preserve">  </w:t>
      </w:r>
      <w:proofErr w:type="spellStart"/>
      <w:r w:rsidRPr="00D470D0">
        <w:rPr>
          <w:rFonts w:ascii="Arial" w:hAnsi="Arial" w:cs="Arial"/>
          <w:sz w:val="24"/>
          <w:szCs w:val="24"/>
        </w:rPr>
        <w:t>үз</w:t>
      </w:r>
      <w:proofErr w:type="spellEnd"/>
      <w:proofErr w:type="gramEnd"/>
      <w:r w:rsidRPr="00D470D0">
        <w:rPr>
          <w:rFonts w:ascii="Arial" w:hAnsi="Arial" w:cs="Arial"/>
          <w:sz w:val="24"/>
          <w:szCs w:val="24"/>
        </w:rPr>
        <w:t xml:space="preserve"> </w:t>
      </w:r>
      <w:proofErr w:type="spellStart"/>
      <w:r w:rsidRPr="00D470D0">
        <w:rPr>
          <w:rFonts w:ascii="Arial" w:hAnsi="Arial" w:cs="Arial"/>
          <w:sz w:val="24"/>
          <w:szCs w:val="24"/>
        </w:rPr>
        <w:t>көчен</w:t>
      </w:r>
      <w:proofErr w:type="spellEnd"/>
      <w:r w:rsidRPr="00D470D0">
        <w:rPr>
          <w:rFonts w:ascii="Arial" w:hAnsi="Arial" w:cs="Arial"/>
          <w:sz w:val="24"/>
          <w:szCs w:val="24"/>
        </w:rPr>
        <w:t xml:space="preserve"> </w:t>
      </w:r>
      <w:proofErr w:type="spellStart"/>
      <w:r w:rsidRPr="00D470D0">
        <w:rPr>
          <w:rFonts w:ascii="Arial" w:hAnsi="Arial" w:cs="Arial"/>
          <w:sz w:val="24"/>
          <w:szCs w:val="24"/>
        </w:rPr>
        <w:t>югалткан</w:t>
      </w:r>
      <w:proofErr w:type="spellEnd"/>
      <w:r w:rsidRPr="00D470D0">
        <w:rPr>
          <w:rFonts w:ascii="Arial" w:hAnsi="Arial" w:cs="Arial"/>
          <w:sz w:val="24"/>
          <w:szCs w:val="24"/>
        </w:rPr>
        <w:t xml:space="preserve"> </w:t>
      </w:r>
      <w:proofErr w:type="spellStart"/>
      <w:r w:rsidRPr="00D470D0">
        <w:rPr>
          <w:rFonts w:ascii="Arial" w:hAnsi="Arial" w:cs="Arial"/>
          <w:sz w:val="24"/>
          <w:szCs w:val="24"/>
        </w:rPr>
        <w:t>дип</w:t>
      </w:r>
      <w:proofErr w:type="spellEnd"/>
      <w:r w:rsidRPr="00D470D0">
        <w:rPr>
          <w:rFonts w:ascii="Arial" w:hAnsi="Arial" w:cs="Arial"/>
          <w:sz w:val="24"/>
          <w:szCs w:val="24"/>
        </w:rPr>
        <w:t xml:space="preserve"> </w:t>
      </w:r>
      <w:proofErr w:type="spellStart"/>
      <w:r w:rsidRPr="00D470D0">
        <w:rPr>
          <w:rFonts w:ascii="Arial" w:hAnsi="Arial" w:cs="Arial"/>
          <w:sz w:val="24"/>
          <w:szCs w:val="24"/>
        </w:rPr>
        <w:t>танырга</w:t>
      </w:r>
      <w:proofErr w:type="spellEnd"/>
      <w:r w:rsidRPr="00D470D0">
        <w:rPr>
          <w:rFonts w:ascii="Arial" w:hAnsi="Arial" w:cs="Arial"/>
          <w:sz w:val="24"/>
          <w:szCs w:val="24"/>
        </w:rPr>
        <w:t>.</w:t>
      </w:r>
    </w:p>
    <w:p w:rsidR="00E64B46" w:rsidRDefault="00D470D0" w:rsidP="00E64B46">
      <w:pPr>
        <w:widowControl w:val="0"/>
        <w:autoSpaceDE w:val="0"/>
        <w:autoSpaceDN w:val="0"/>
        <w:adjustRightInd w:val="0"/>
        <w:ind w:firstLine="568"/>
        <w:jc w:val="both"/>
        <w:rPr>
          <w:rFonts w:ascii="Arial" w:hAnsi="Arial" w:cs="Arial"/>
          <w:sz w:val="24"/>
          <w:szCs w:val="24"/>
          <w:lang w:val="tt-RU"/>
        </w:rPr>
      </w:pPr>
      <w:r w:rsidRPr="00D470D0">
        <w:rPr>
          <w:rFonts w:ascii="Arial" w:hAnsi="Arial" w:cs="Arial"/>
          <w:sz w:val="24"/>
          <w:szCs w:val="24"/>
          <w:lang w:val="tt-RU"/>
        </w:rPr>
        <w:t xml:space="preserve">-  19.04.2021 </w:t>
      </w:r>
      <w:r>
        <w:rPr>
          <w:rFonts w:ascii="Arial" w:hAnsi="Arial" w:cs="Arial"/>
          <w:sz w:val="24"/>
          <w:szCs w:val="24"/>
          <w:lang w:val="tt-RU"/>
        </w:rPr>
        <w:t>ел</w:t>
      </w:r>
      <w:r w:rsidR="001726F0" w:rsidRPr="00D470D0">
        <w:rPr>
          <w:rFonts w:ascii="Arial" w:hAnsi="Arial" w:cs="Arial"/>
          <w:sz w:val="24"/>
          <w:szCs w:val="24"/>
          <w:lang w:val="tt-RU"/>
        </w:rPr>
        <w:t xml:space="preserve"> N 25 </w:t>
      </w:r>
      <w:r w:rsidRPr="00D470D0">
        <w:rPr>
          <w:rFonts w:ascii="Arial" w:hAnsi="Arial" w:cs="Arial"/>
          <w:sz w:val="24"/>
          <w:szCs w:val="24"/>
          <w:lang w:val="tt-RU"/>
        </w:rPr>
        <w:t>"Татарстан Республикасы Аксубай муниципаль районы</w:t>
      </w:r>
      <w:r>
        <w:rPr>
          <w:rFonts w:ascii="Arial" w:hAnsi="Arial" w:cs="Arial"/>
          <w:sz w:val="24"/>
          <w:szCs w:val="24"/>
          <w:lang w:val="tt-RU"/>
        </w:rPr>
        <w:t xml:space="preserve"> Иске Илдерәк авыл җирлеге Советы 21.05.2020 ел № 129  "Аксубай муниципаль районы</w:t>
      </w:r>
      <w:r w:rsidRPr="00D470D0">
        <w:rPr>
          <w:rFonts w:ascii="Arial" w:hAnsi="Arial" w:cs="Arial"/>
          <w:sz w:val="24"/>
          <w:szCs w:val="24"/>
          <w:lang w:val="tt-RU"/>
        </w:rPr>
        <w:t xml:space="preserve"> Иске </w:t>
      </w:r>
      <w:r>
        <w:rPr>
          <w:rFonts w:ascii="Arial" w:hAnsi="Arial" w:cs="Arial"/>
          <w:sz w:val="24"/>
          <w:szCs w:val="24"/>
          <w:lang w:val="tt-RU"/>
        </w:rPr>
        <w:t>Илдерәк</w:t>
      </w:r>
      <w:r w:rsidRPr="00D470D0">
        <w:rPr>
          <w:rFonts w:ascii="Arial" w:hAnsi="Arial" w:cs="Arial"/>
          <w:sz w:val="24"/>
          <w:szCs w:val="24"/>
          <w:lang w:val="tt-RU"/>
        </w:rPr>
        <w:t xml:space="preserve"> авыл җирлеге" муниципаль берәмлегендә муниципаль вазыйфа йә контракт буенча җирле администрация башлыгы вазыйфасын биләүне дәгъвалаучы гражданнар, муниципаль вазыйфаларны яисә контракт буенча җирле администрация башлыгы вазыйфасын биләүче затлар тарафыннан керемнәр, чыгымнар, мөлкәт һәм мөлкәти характердагы йөкләмәләр турында белешмәләр бирү тәртибе турында" ка</w:t>
      </w:r>
      <w:r w:rsidR="00D319AB">
        <w:rPr>
          <w:rFonts w:ascii="Arial" w:hAnsi="Arial" w:cs="Arial"/>
          <w:sz w:val="24"/>
          <w:szCs w:val="24"/>
          <w:lang w:val="tt-RU"/>
        </w:rPr>
        <w:t>рарына үзгәрешләр кертү турында</w:t>
      </w:r>
      <w:r w:rsidRPr="00D470D0">
        <w:rPr>
          <w:rFonts w:ascii="Arial" w:hAnsi="Arial" w:cs="Arial"/>
          <w:sz w:val="24"/>
          <w:szCs w:val="24"/>
          <w:lang w:val="tt-RU"/>
        </w:rPr>
        <w:t>;</w:t>
      </w:r>
    </w:p>
    <w:p w:rsidR="001726F0" w:rsidRPr="00D470D0" w:rsidRDefault="00D470D0" w:rsidP="001726F0">
      <w:pPr>
        <w:widowControl w:val="0"/>
        <w:autoSpaceDE w:val="0"/>
        <w:autoSpaceDN w:val="0"/>
        <w:adjustRightInd w:val="0"/>
        <w:ind w:firstLine="568"/>
        <w:jc w:val="both"/>
        <w:rPr>
          <w:rFonts w:ascii="Arial" w:hAnsi="Arial" w:cs="Arial"/>
          <w:sz w:val="24"/>
          <w:szCs w:val="24"/>
          <w:lang w:val="tt-RU"/>
        </w:rPr>
      </w:pPr>
      <w:r w:rsidRPr="00D470D0">
        <w:rPr>
          <w:rFonts w:ascii="Arial" w:hAnsi="Arial" w:cs="Arial"/>
          <w:sz w:val="24"/>
          <w:szCs w:val="24"/>
          <w:lang w:val="tt-RU"/>
        </w:rPr>
        <w:t xml:space="preserve">- </w:t>
      </w:r>
      <w:r w:rsidR="001726F0" w:rsidRPr="00D470D0">
        <w:rPr>
          <w:rFonts w:ascii="Arial" w:hAnsi="Arial" w:cs="Arial"/>
          <w:sz w:val="24"/>
          <w:szCs w:val="24"/>
          <w:lang w:val="tt-RU"/>
        </w:rPr>
        <w:t xml:space="preserve"> 26.10.2022</w:t>
      </w:r>
      <w:r>
        <w:rPr>
          <w:rFonts w:ascii="Arial" w:hAnsi="Arial" w:cs="Arial"/>
          <w:sz w:val="24"/>
          <w:szCs w:val="24"/>
          <w:lang w:val="tt-RU"/>
        </w:rPr>
        <w:t xml:space="preserve"> ел</w:t>
      </w:r>
      <w:r w:rsidR="001726F0" w:rsidRPr="00D470D0">
        <w:rPr>
          <w:rFonts w:ascii="Arial" w:hAnsi="Arial" w:cs="Arial"/>
          <w:sz w:val="24"/>
          <w:szCs w:val="24"/>
          <w:lang w:val="tt-RU"/>
        </w:rPr>
        <w:t xml:space="preserve"> N 51 </w:t>
      </w:r>
      <w:r w:rsidRPr="00D470D0">
        <w:rPr>
          <w:rFonts w:ascii="Arial" w:hAnsi="Arial" w:cs="Arial"/>
          <w:sz w:val="24"/>
          <w:szCs w:val="24"/>
          <w:lang w:val="tt-RU"/>
        </w:rPr>
        <w:t>"Татарстан Республикасы Аксубай муниципаль районы Иске Илдерәк авыл җирлеге Советының 21.05.2020 N 129 " “«Муниципаль вазыйфа йә контракт буенча җирле администрация башлыгы вазыйфасын биләүне дәгъвалаучы гражданнар, муниципаль вазыйфаларны яисә «Аксубай муниципаль районы Иске Илдерәк  авыл җирлеге» муниципаль берәмлегендә контракт буенча җирле администрация башлыгы вазыйфасын биләүче затлар тарафыннан керемнәр, чыгымнар, мөлкәт турында һәм мөлкәти характердагы йөкләмәләр хакында белешмәләр бирү тәртибе турында» карарына үзгәрешләр кертү турында</w:t>
      </w:r>
    </w:p>
    <w:p w:rsidR="00E64B46" w:rsidRDefault="00E64B46" w:rsidP="00D470D0">
      <w:pPr>
        <w:widowControl w:val="0"/>
        <w:autoSpaceDE w:val="0"/>
        <w:autoSpaceDN w:val="0"/>
        <w:adjustRightInd w:val="0"/>
        <w:ind w:firstLine="568"/>
        <w:jc w:val="both"/>
        <w:rPr>
          <w:rFonts w:ascii="Arial" w:hAnsi="Arial" w:cs="Arial"/>
          <w:sz w:val="24"/>
          <w:szCs w:val="24"/>
          <w:lang w:val="tt-RU"/>
        </w:rPr>
      </w:pPr>
    </w:p>
    <w:p w:rsidR="001726F0" w:rsidRPr="00D470D0" w:rsidRDefault="001726F0" w:rsidP="00D470D0">
      <w:pPr>
        <w:widowControl w:val="0"/>
        <w:autoSpaceDE w:val="0"/>
        <w:autoSpaceDN w:val="0"/>
        <w:adjustRightInd w:val="0"/>
        <w:ind w:firstLine="568"/>
        <w:jc w:val="both"/>
        <w:rPr>
          <w:rFonts w:ascii="Arial" w:hAnsi="Arial" w:cs="Arial"/>
          <w:sz w:val="24"/>
          <w:szCs w:val="24"/>
          <w:lang w:val="tt-RU"/>
        </w:rPr>
      </w:pPr>
      <w:r w:rsidRPr="00D470D0">
        <w:rPr>
          <w:rFonts w:ascii="Arial" w:hAnsi="Arial" w:cs="Arial"/>
          <w:sz w:val="24"/>
          <w:szCs w:val="24"/>
          <w:lang w:val="tt-RU"/>
        </w:rPr>
        <w:t xml:space="preserve">2. </w:t>
      </w:r>
      <w:r w:rsidR="00D470D0" w:rsidRPr="00D470D0">
        <w:rPr>
          <w:rFonts w:ascii="Arial" w:hAnsi="Arial" w:cs="Arial"/>
          <w:sz w:val="24"/>
          <w:szCs w:val="24"/>
          <w:lang w:val="tt-RU"/>
        </w:rPr>
        <w:t>Әлеге кара</w:t>
      </w:r>
      <w:r w:rsidR="00D470D0">
        <w:rPr>
          <w:rFonts w:ascii="Arial" w:hAnsi="Arial" w:cs="Arial"/>
          <w:sz w:val="24"/>
          <w:szCs w:val="24"/>
          <w:lang w:val="tt-RU"/>
        </w:rPr>
        <w:t>рны Аксубай муниципаль районы</w:t>
      </w:r>
      <w:r w:rsidR="00D470D0" w:rsidRPr="00D470D0">
        <w:rPr>
          <w:rFonts w:ascii="Arial" w:hAnsi="Arial" w:cs="Arial"/>
          <w:sz w:val="24"/>
          <w:szCs w:val="24"/>
          <w:lang w:val="tt-RU"/>
        </w:rPr>
        <w:t xml:space="preserve"> рәсми сайтында </w:t>
      </w:r>
      <w:hyperlink r:id="rId6" w:history="1">
        <w:r w:rsidR="00D319AB" w:rsidRPr="009020DB">
          <w:rPr>
            <w:rStyle w:val="a7"/>
            <w:rFonts w:ascii="Arial" w:hAnsi="Arial" w:cs="Arial"/>
            <w:sz w:val="24"/>
            <w:szCs w:val="24"/>
            <w:lang w:val="tt-RU"/>
          </w:rPr>
          <w:t>http://aksubayevo/tatarstan.ru</w:t>
        </w:r>
      </w:hyperlink>
      <w:r w:rsidR="00D470D0" w:rsidRPr="00D470D0">
        <w:rPr>
          <w:rFonts w:ascii="Arial" w:hAnsi="Arial" w:cs="Arial"/>
          <w:sz w:val="24"/>
          <w:szCs w:val="24"/>
          <w:lang w:val="tt-RU"/>
        </w:rPr>
        <w:t>.</w:t>
      </w:r>
      <w:r w:rsidR="00D319AB">
        <w:rPr>
          <w:rFonts w:ascii="Arial" w:hAnsi="Arial" w:cs="Arial"/>
          <w:sz w:val="24"/>
          <w:szCs w:val="24"/>
          <w:lang w:val="tt-RU"/>
        </w:rPr>
        <w:t xml:space="preserve"> </w:t>
      </w:r>
      <w:r w:rsidR="00D319AB" w:rsidRPr="00D470D0">
        <w:rPr>
          <w:rFonts w:ascii="Arial" w:hAnsi="Arial" w:cs="Arial"/>
          <w:sz w:val="24"/>
          <w:szCs w:val="24"/>
          <w:lang w:val="tt-RU"/>
        </w:rPr>
        <w:t>урнаштырырга</w:t>
      </w:r>
      <w:r w:rsidR="00D470D0" w:rsidRPr="00D470D0">
        <w:rPr>
          <w:rFonts w:ascii="Arial" w:hAnsi="Arial" w:cs="Arial"/>
          <w:sz w:val="24"/>
          <w:szCs w:val="24"/>
          <w:lang w:val="tt-RU"/>
        </w:rPr>
        <w:t xml:space="preserve"> һәм Татарстан Республикасының</w:t>
      </w:r>
      <w:r w:rsidR="00D319AB">
        <w:rPr>
          <w:rFonts w:ascii="Arial" w:hAnsi="Arial" w:cs="Arial"/>
          <w:sz w:val="24"/>
          <w:szCs w:val="24"/>
          <w:lang w:val="tt-RU"/>
        </w:rPr>
        <w:t xml:space="preserve"> </w:t>
      </w:r>
      <w:r w:rsidR="00D319AB" w:rsidRPr="00D470D0">
        <w:rPr>
          <w:rFonts w:ascii="Arial" w:hAnsi="Arial" w:cs="Arial"/>
          <w:sz w:val="24"/>
          <w:szCs w:val="24"/>
          <w:lang w:val="tt-RU"/>
        </w:rPr>
        <w:t>tatarstan.</w:t>
      </w:r>
      <w:r w:rsidR="00D319AB" w:rsidRPr="00D319AB">
        <w:rPr>
          <w:rFonts w:ascii="Arial" w:hAnsi="Arial" w:cs="Arial"/>
          <w:sz w:val="24"/>
          <w:szCs w:val="24"/>
          <w:lang w:val="tt-RU"/>
        </w:rPr>
        <w:t xml:space="preserve"> </w:t>
      </w:r>
      <w:r w:rsidR="00D319AB" w:rsidRPr="00D470D0">
        <w:rPr>
          <w:rFonts w:ascii="Arial" w:hAnsi="Arial" w:cs="Arial"/>
          <w:sz w:val="24"/>
          <w:szCs w:val="24"/>
          <w:lang w:val="tt-RU"/>
        </w:rPr>
        <w:t>pravo ru</w:t>
      </w:r>
      <w:r w:rsidR="00D470D0" w:rsidRPr="00D470D0">
        <w:rPr>
          <w:rFonts w:ascii="Arial" w:hAnsi="Arial" w:cs="Arial"/>
          <w:sz w:val="24"/>
          <w:szCs w:val="24"/>
          <w:lang w:val="tt-RU"/>
        </w:rPr>
        <w:t xml:space="preserve"> рәсми хокукый мәгълүмат порталында, шулай ук Татарстан Республикасы Аксубай муниципаль районының Иске Илдерәк авыл җирлегенең мәгълүмат стендларында</w:t>
      </w:r>
      <w:r w:rsidR="00D319AB">
        <w:rPr>
          <w:rFonts w:ascii="Arial" w:hAnsi="Arial" w:cs="Arial"/>
          <w:sz w:val="24"/>
          <w:szCs w:val="24"/>
          <w:lang w:val="tt-RU"/>
        </w:rPr>
        <w:t xml:space="preserve"> бастырып чыгарырга</w:t>
      </w:r>
      <w:r w:rsidR="00D470D0" w:rsidRPr="00D470D0">
        <w:rPr>
          <w:rFonts w:ascii="Arial" w:hAnsi="Arial" w:cs="Arial"/>
          <w:sz w:val="24"/>
          <w:szCs w:val="24"/>
          <w:lang w:val="tt-RU"/>
        </w:rPr>
        <w:t>.</w:t>
      </w:r>
    </w:p>
    <w:p w:rsidR="00E64B46" w:rsidRDefault="00E64B46" w:rsidP="00D319AB">
      <w:pPr>
        <w:pStyle w:val="FORMATTEXT"/>
        <w:ind w:firstLine="568"/>
        <w:jc w:val="both"/>
        <w:rPr>
          <w:sz w:val="24"/>
          <w:szCs w:val="24"/>
          <w:lang w:val="tt-RU"/>
        </w:rPr>
      </w:pPr>
    </w:p>
    <w:p w:rsidR="00D319AB" w:rsidRPr="00D319AB" w:rsidRDefault="001726F0" w:rsidP="00D319AB">
      <w:pPr>
        <w:pStyle w:val="FORMATTEXT"/>
        <w:ind w:firstLine="568"/>
        <w:jc w:val="both"/>
        <w:rPr>
          <w:rFonts w:ascii="Arimo;arial" w:hAnsi="Arimo;arial" w:cs="Arimo;arial"/>
          <w:bCs/>
          <w:sz w:val="24"/>
          <w:szCs w:val="24"/>
          <w:shd w:val="clear" w:color="auto" w:fill="FFFFFF"/>
          <w:lang w:val="tt-RU"/>
        </w:rPr>
      </w:pPr>
      <w:bookmarkStart w:id="0" w:name="_GoBack"/>
      <w:bookmarkEnd w:id="0"/>
      <w:r w:rsidRPr="00D319AB">
        <w:rPr>
          <w:sz w:val="24"/>
          <w:szCs w:val="24"/>
          <w:lang w:val="tt-RU"/>
        </w:rPr>
        <w:t xml:space="preserve">3. </w:t>
      </w:r>
      <w:r w:rsidR="00D319AB" w:rsidRPr="00D319AB">
        <w:rPr>
          <w:sz w:val="24"/>
          <w:szCs w:val="24"/>
          <w:lang w:val="tt-RU"/>
        </w:rPr>
        <w:t>. Әлеге карарның үтәлешен контрольдә тотуны үземдә калдырам.</w:t>
      </w:r>
    </w:p>
    <w:p w:rsidR="00E64B46" w:rsidRDefault="00E64B46" w:rsidP="00D319AB">
      <w:pPr>
        <w:ind w:firstLine="567"/>
        <w:jc w:val="both"/>
        <w:rPr>
          <w:rFonts w:ascii="Arial" w:hAnsi="Arial" w:cs="Arial"/>
          <w:bCs/>
          <w:sz w:val="24"/>
          <w:szCs w:val="24"/>
          <w:shd w:val="clear" w:color="auto" w:fill="FFFFFF"/>
          <w:lang w:val="tt-RU"/>
        </w:rPr>
      </w:pPr>
    </w:p>
    <w:p w:rsidR="00D319AB" w:rsidRDefault="00D319AB" w:rsidP="00D319AB">
      <w:pPr>
        <w:ind w:firstLine="567"/>
        <w:jc w:val="both"/>
        <w:rPr>
          <w:rFonts w:ascii="Arial" w:hAnsi="Arial" w:cs="Arial"/>
          <w:bCs/>
          <w:sz w:val="24"/>
          <w:szCs w:val="24"/>
          <w:shd w:val="clear" w:color="auto" w:fill="FFFFFF"/>
          <w:lang w:val="tt-RU"/>
        </w:rPr>
      </w:pPr>
      <w:r w:rsidRPr="00D319AB">
        <w:rPr>
          <w:rFonts w:ascii="Arial" w:hAnsi="Arial" w:cs="Arial"/>
          <w:bCs/>
          <w:sz w:val="24"/>
          <w:szCs w:val="24"/>
          <w:shd w:val="clear" w:color="auto" w:fill="FFFFFF"/>
          <w:lang w:val="tt-RU"/>
        </w:rPr>
        <w:t xml:space="preserve">Совет рәисе, </w:t>
      </w:r>
    </w:p>
    <w:p w:rsidR="000E44EF" w:rsidRPr="00D319AB" w:rsidRDefault="00D319AB" w:rsidP="00D319AB">
      <w:pPr>
        <w:widowControl w:val="0"/>
        <w:autoSpaceDE w:val="0"/>
        <w:autoSpaceDN w:val="0"/>
        <w:adjustRightInd w:val="0"/>
        <w:ind w:firstLine="568"/>
        <w:jc w:val="both"/>
        <w:rPr>
          <w:rFonts w:ascii="Arial" w:hAnsi="Arial" w:cs="Arial"/>
          <w:color w:val="000000" w:themeColor="text1"/>
          <w:sz w:val="24"/>
          <w:szCs w:val="24"/>
          <w:lang w:val="tt-RU"/>
        </w:rPr>
      </w:pPr>
      <w:r w:rsidRPr="00D470D0">
        <w:rPr>
          <w:rFonts w:ascii="Arial" w:hAnsi="Arial" w:cs="Arial"/>
          <w:sz w:val="24"/>
          <w:szCs w:val="24"/>
          <w:lang w:val="tt-RU"/>
        </w:rPr>
        <w:t xml:space="preserve">Иске Илдерәк </w:t>
      </w:r>
      <w:r w:rsidRPr="00B800E8">
        <w:rPr>
          <w:rFonts w:ascii="Arial" w:hAnsi="Arial" w:cs="Arial"/>
          <w:bCs/>
          <w:sz w:val="24"/>
          <w:szCs w:val="24"/>
          <w:shd w:val="clear" w:color="auto" w:fill="FFFFFF"/>
          <w:lang w:val="tt-RU"/>
        </w:rPr>
        <w:t>авыл җирлеге башлыгы</w:t>
      </w:r>
      <w:r w:rsidRPr="00D319AB">
        <w:rPr>
          <w:rFonts w:ascii="Arial" w:eastAsia="Calibri" w:hAnsi="Arial" w:cs="Arial"/>
          <w:color w:val="000000" w:themeColor="text1"/>
          <w:sz w:val="24"/>
          <w:szCs w:val="24"/>
          <w:lang w:val="tt-RU" w:eastAsia="en-US"/>
        </w:rPr>
        <w:t xml:space="preserve"> </w:t>
      </w:r>
      <w:r>
        <w:rPr>
          <w:rFonts w:ascii="Arial" w:eastAsia="Calibri" w:hAnsi="Arial" w:cs="Arial"/>
          <w:color w:val="000000" w:themeColor="text1"/>
          <w:sz w:val="24"/>
          <w:szCs w:val="24"/>
          <w:lang w:val="tt-RU" w:eastAsia="en-US"/>
        </w:rPr>
        <w:t xml:space="preserve">                                               </w:t>
      </w:r>
      <w:r w:rsidR="008017E3" w:rsidRPr="00D319AB">
        <w:rPr>
          <w:rFonts w:ascii="Arial" w:eastAsia="Calibri" w:hAnsi="Arial" w:cs="Arial"/>
          <w:color w:val="000000" w:themeColor="text1"/>
          <w:sz w:val="24"/>
          <w:szCs w:val="24"/>
          <w:lang w:val="tt-RU" w:eastAsia="en-US"/>
        </w:rPr>
        <w:t>С.М. Маклаков</w:t>
      </w:r>
    </w:p>
    <w:sectPr w:rsidR="000E44EF" w:rsidRPr="00D319AB" w:rsidSect="00F87350">
      <w:pgSz w:w="11907" w:h="16840" w:code="9"/>
      <w:pgMar w:top="851" w:right="851" w:bottom="567" w:left="851" w:header="720" w:footer="720" w:gutter="0"/>
      <w:paperSrc w:firs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mo;aria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15:restartNumberingAfterBreak="0">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051C3B22"/>
    <w:multiLevelType w:val="multilevel"/>
    <w:tmpl w:val="2196EA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6" w15:restartNumberingAfterBreak="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54220"/>
    <w:multiLevelType w:val="multilevel"/>
    <w:tmpl w:val="C382E428"/>
    <w:lvl w:ilvl="0">
      <w:start w:val="8"/>
      <w:numFmt w:val="decimal"/>
      <w:lvlText w:val="%1"/>
      <w:lvlJc w:val="left"/>
      <w:pPr>
        <w:ind w:left="372" w:hanging="871"/>
      </w:pPr>
      <w:rPr>
        <w:rFonts w:hint="default"/>
        <w:lang w:val="ru-RU" w:eastAsia="en-US" w:bidi="ar-SA"/>
      </w:rPr>
    </w:lvl>
    <w:lvl w:ilvl="1">
      <w:start w:val="12"/>
      <w:numFmt w:val="decimal"/>
      <w:lvlText w:val="%1.%2"/>
      <w:lvlJc w:val="left"/>
      <w:pPr>
        <w:ind w:left="372" w:hanging="871"/>
      </w:pPr>
      <w:rPr>
        <w:rFonts w:hint="default"/>
        <w:lang w:val="ru-RU" w:eastAsia="en-US" w:bidi="ar-SA"/>
      </w:rPr>
    </w:lvl>
    <w:lvl w:ilvl="2">
      <w:start w:val="1"/>
      <w:numFmt w:val="decimal"/>
      <w:lvlText w:val="%1.%2.%3."/>
      <w:lvlJc w:val="left"/>
      <w:pPr>
        <w:ind w:left="372" w:hanging="871"/>
        <w:jc w:val="right"/>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296" w:hanging="217"/>
      </w:pPr>
      <w:rPr>
        <w:rFonts w:ascii="Times New Roman" w:eastAsia="Times New Roman" w:hAnsi="Times New Roman" w:cs="Times New Roman" w:hint="default"/>
        <w:spacing w:val="0"/>
        <w:w w:val="104"/>
        <w:lang w:val="ru-RU" w:eastAsia="en-US" w:bidi="ar-SA"/>
      </w:rPr>
    </w:lvl>
    <w:lvl w:ilvl="4">
      <w:numFmt w:val="bullet"/>
      <w:lvlText w:val="•"/>
      <w:lvlJc w:val="left"/>
      <w:pPr>
        <w:ind w:left="3613" w:hanging="217"/>
      </w:pPr>
      <w:rPr>
        <w:rFonts w:hint="default"/>
        <w:lang w:val="ru-RU" w:eastAsia="en-US" w:bidi="ar-SA"/>
      </w:rPr>
    </w:lvl>
    <w:lvl w:ilvl="5">
      <w:numFmt w:val="bullet"/>
      <w:lvlText w:val="•"/>
      <w:lvlJc w:val="left"/>
      <w:pPr>
        <w:ind w:left="4691" w:hanging="217"/>
      </w:pPr>
      <w:rPr>
        <w:rFonts w:hint="default"/>
        <w:lang w:val="ru-RU" w:eastAsia="en-US" w:bidi="ar-SA"/>
      </w:rPr>
    </w:lvl>
    <w:lvl w:ilvl="6">
      <w:numFmt w:val="bullet"/>
      <w:lvlText w:val="•"/>
      <w:lvlJc w:val="left"/>
      <w:pPr>
        <w:ind w:left="5768" w:hanging="217"/>
      </w:pPr>
      <w:rPr>
        <w:rFonts w:hint="default"/>
        <w:lang w:val="ru-RU" w:eastAsia="en-US" w:bidi="ar-SA"/>
      </w:rPr>
    </w:lvl>
    <w:lvl w:ilvl="7">
      <w:numFmt w:val="bullet"/>
      <w:lvlText w:val="•"/>
      <w:lvlJc w:val="left"/>
      <w:pPr>
        <w:ind w:left="6846" w:hanging="217"/>
      </w:pPr>
      <w:rPr>
        <w:rFonts w:hint="default"/>
        <w:lang w:val="ru-RU" w:eastAsia="en-US" w:bidi="ar-SA"/>
      </w:rPr>
    </w:lvl>
    <w:lvl w:ilvl="8">
      <w:numFmt w:val="bullet"/>
      <w:lvlText w:val="•"/>
      <w:lvlJc w:val="left"/>
      <w:pPr>
        <w:ind w:left="7924" w:hanging="217"/>
      </w:pPr>
      <w:rPr>
        <w:rFonts w:hint="default"/>
        <w:lang w:val="ru-RU" w:eastAsia="en-US" w:bidi="ar-SA"/>
      </w:rPr>
    </w:lvl>
  </w:abstractNum>
  <w:abstractNum w:abstractNumId="8" w15:restartNumberingAfterBreak="0">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9"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0D75E1"/>
    <w:multiLevelType w:val="multilevel"/>
    <w:tmpl w:val="16EA7FE6"/>
    <w:lvl w:ilvl="0">
      <w:start w:val="92"/>
      <w:numFmt w:val="decimal"/>
      <w:lvlText w:val="%1"/>
      <w:lvlJc w:val="left"/>
      <w:pPr>
        <w:ind w:left="504" w:hanging="504"/>
      </w:pPr>
      <w:rPr>
        <w:rFonts w:hint="default"/>
      </w:rPr>
    </w:lvl>
    <w:lvl w:ilvl="1">
      <w:start w:val="2"/>
      <w:numFmt w:val="decimal"/>
      <w:lvlText w:val="%1.%2"/>
      <w:lvlJc w:val="left"/>
      <w:pPr>
        <w:ind w:left="5" w:hanging="504"/>
      </w:pPr>
      <w:rPr>
        <w:rFonts w:hint="default"/>
      </w:rPr>
    </w:lvl>
    <w:lvl w:ilvl="2">
      <w:start w:val="1"/>
      <w:numFmt w:val="decimal"/>
      <w:lvlText w:val="%1.%2.%3"/>
      <w:lvlJc w:val="left"/>
      <w:pPr>
        <w:ind w:left="-278" w:hanging="720"/>
      </w:pPr>
      <w:rPr>
        <w:rFonts w:hint="default"/>
      </w:rPr>
    </w:lvl>
    <w:lvl w:ilvl="3">
      <w:start w:val="1"/>
      <w:numFmt w:val="decimal"/>
      <w:lvlText w:val="%1.%2.%3.%4"/>
      <w:lvlJc w:val="left"/>
      <w:pPr>
        <w:ind w:left="-417" w:hanging="1080"/>
      </w:pPr>
      <w:rPr>
        <w:rFonts w:hint="default"/>
      </w:rPr>
    </w:lvl>
    <w:lvl w:ilvl="4">
      <w:start w:val="1"/>
      <w:numFmt w:val="decimal"/>
      <w:lvlText w:val="%1.%2.%3.%4.%5"/>
      <w:lvlJc w:val="left"/>
      <w:pPr>
        <w:ind w:left="-916" w:hanging="1080"/>
      </w:pPr>
      <w:rPr>
        <w:rFonts w:hint="default"/>
      </w:rPr>
    </w:lvl>
    <w:lvl w:ilvl="5">
      <w:start w:val="1"/>
      <w:numFmt w:val="decimal"/>
      <w:lvlText w:val="%1.%2.%3.%4.%5.%6"/>
      <w:lvlJc w:val="left"/>
      <w:pPr>
        <w:ind w:left="-105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693" w:hanging="1800"/>
      </w:pPr>
      <w:rPr>
        <w:rFonts w:hint="default"/>
      </w:rPr>
    </w:lvl>
    <w:lvl w:ilvl="8">
      <w:start w:val="1"/>
      <w:numFmt w:val="decimal"/>
      <w:lvlText w:val="%1.%2.%3.%4.%5.%6.%7.%8.%9"/>
      <w:lvlJc w:val="left"/>
      <w:pPr>
        <w:ind w:left="-2192" w:hanging="1800"/>
      </w:pPr>
      <w:rPr>
        <w:rFonts w:hint="default"/>
      </w:rPr>
    </w:lvl>
  </w:abstractNum>
  <w:abstractNum w:abstractNumId="11"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2"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4" w15:restartNumberingAfterBreak="0">
    <w:nsid w:val="3EDF3DD1"/>
    <w:multiLevelType w:val="hybridMultilevel"/>
    <w:tmpl w:val="62CA4594"/>
    <w:lvl w:ilvl="0" w:tplc="A6547C46">
      <w:start w:val="1"/>
      <w:numFmt w:val="decimal"/>
      <w:lvlText w:val="%1."/>
      <w:lvlJc w:val="left"/>
      <w:pPr>
        <w:ind w:left="1067" w:hanging="354"/>
      </w:pPr>
      <w:rPr>
        <w:rFonts w:ascii="Times New Roman" w:eastAsia="Times New Roman" w:hAnsi="Times New Roman" w:cs="Times New Roman" w:hint="default"/>
        <w:b w:val="0"/>
        <w:bCs w:val="0"/>
        <w:i w:val="0"/>
        <w:iCs w:val="0"/>
        <w:spacing w:val="0"/>
        <w:w w:val="98"/>
        <w:sz w:val="27"/>
        <w:szCs w:val="27"/>
        <w:lang w:val="ru-RU" w:eastAsia="en-US" w:bidi="ar-SA"/>
      </w:rPr>
    </w:lvl>
    <w:lvl w:ilvl="1" w:tplc="FA308E10">
      <w:numFmt w:val="bullet"/>
      <w:lvlText w:val="•"/>
      <w:lvlJc w:val="left"/>
      <w:pPr>
        <w:ind w:left="1962" w:hanging="354"/>
      </w:pPr>
      <w:rPr>
        <w:rFonts w:hint="default"/>
        <w:lang w:val="ru-RU" w:eastAsia="en-US" w:bidi="ar-SA"/>
      </w:rPr>
    </w:lvl>
    <w:lvl w:ilvl="2" w:tplc="96AE2B46">
      <w:numFmt w:val="bullet"/>
      <w:lvlText w:val="•"/>
      <w:lvlJc w:val="left"/>
      <w:pPr>
        <w:ind w:left="2864" w:hanging="354"/>
      </w:pPr>
      <w:rPr>
        <w:rFonts w:hint="default"/>
        <w:lang w:val="ru-RU" w:eastAsia="en-US" w:bidi="ar-SA"/>
      </w:rPr>
    </w:lvl>
    <w:lvl w:ilvl="3" w:tplc="7716213E">
      <w:numFmt w:val="bullet"/>
      <w:lvlText w:val="•"/>
      <w:lvlJc w:val="left"/>
      <w:pPr>
        <w:ind w:left="3766" w:hanging="354"/>
      </w:pPr>
      <w:rPr>
        <w:rFonts w:hint="default"/>
        <w:lang w:val="ru-RU" w:eastAsia="en-US" w:bidi="ar-SA"/>
      </w:rPr>
    </w:lvl>
    <w:lvl w:ilvl="4" w:tplc="8B443DCC">
      <w:numFmt w:val="bullet"/>
      <w:lvlText w:val="•"/>
      <w:lvlJc w:val="left"/>
      <w:pPr>
        <w:ind w:left="4668" w:hanging="354"/>
      </w:pPr>
      <w:rPr>
        <w:rFonts w:hint="default"/>
        <w:lang w:val="ru-RU" w:eastAsia="en-US" w:bidi="ar-SA"/>
      </w:rPr>
    </w:lvl>
    <w:lvl w:ilvl="5" w:tplc="1B10B0CE">
      <w:numFmt w:val="bullet"/>
      <w:lvlText w:val="•"/>
      <w:lvlJc w:val="left"/>
      <w:pPr>
        <w:ind w:left="5570" w:hanging="354"/>
      </w:pPr>
      <w:rPr>
        <w:rFonts w:hint="default"/>
        <w:lang w:val="ru-RU" w:eastAsia="en-US" w:bidi="ar-SA"/>
      </w:rPr>
    </w:lvl>
    <w:lvl w:ilvl="6" w:tplc="5BE84504">
      <w:numFmt w:val="bullet"/>
      <w:lvlText w:val="•"/>
      <w:lvlJc w:val="left"/>
      <w:pPr>
        <w:ind w:left="6472" w:hanging="354"/>
      </w:pPr>
      <w:rPr>
        <w:rFonts w:hint="default"/>
        <w:lang w:val="ru-RU" w:eastAsia="en-US" w:bidi="ar-SA"/>
      </w:rPr>
    </w:lvl>
    <w:lvl w:ilvl="7" w:tplc="06428A9E">
      <w:numFmt w:val="bullet"/>
      <w:lvlText w:val="•"/>
      <w:lvlJc w:val="left"/>
      <w:pPr>
        <w:ind w:left="7374" w:hanging="354"/>
      </w:pPr>
      <w:rPr>
        <w:rFonts w:hint="default"/>
        <w:lang w:val="ru-RU" w:eastAsia="en-US" w:bidi="ar-SA"/>
      </w:rPr>
    </w:lvl>
    <w:lvl w:ilvl="8" w:tplc="62861248">
      <w:numFmt w:val="bullet"/>
      <w:lvlText w:val="•"/>
      <w:lvlJc w:val="left"/>
      <w:pPr>
        <w:ind w:left="8276" w:hanging="354"/>
      </w:pPr>
      <w:rPr>
        <w:rFonts w:hint="default"/>
        <w:lang w:val="ru-RU" w:eastAsia="en-US" w:bidi="ar-SA"/>
      </w:rPr>
    </w:lvl>
  </w:abstractNum>
  <w:abstractNum w:abstractNumId="15" w15:restartNumberingAfterBreak="0">
    <w:nsid w:val="48505B98"/>
    <w:multiLevelType w:val="hybridMultilevel"/>
    <w:tmpl w:val="7C5446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7" w15:restartNumberingAfterBreak="0">
    <w:nsid w:val="62022306"/>
    <w:multiLevelType w:val="hybridMultilevel"/>
    <w:tmpl w:val="CD2EE6BA"/>
    <w:lvl w:ilvl="0" w:tplc="2AB4B1B2">
      <w:start w:val="1"/>
      <w:numFmt w:val="decimal"/>
      <w:lvlText w:val="%1."/>
      <w:lvlJc w:val="left"/>
      <w:pPr>
        <w:ind w:left="284" w:hanging="324"/>
        <w:jc w:val="right"/>
      </w:pPr>
      <w:rPr>
        <w:rFonts w:ascii="Times New Roman" w:eastAsia="Times New Roman" w:hAnsi="Times New Roman" w:cs="Times New Roman" w:hint="default"/>
        <w:b w:val="0"/>
        <w:bCs w:val="0"/>
        <w:i w:val="0"/>
        <w:iCs w:val="0"/>
        <w:spacing w:val="0"/>
        <w:w w:val="98"/>
        <w:sz w:val="27"/>
        <w:szCs w:val="27"/>
        <w:lang w:val="ru-RU" w:eastAsia="en-US" w:bidi="ar-SA"/>
      </w:rPr>
    </w:lvl>
    <w:lvl w:ilvl="1" w:tplc="77EABC6E">
      <w:numFmt w:val="bullet"/>
      <w:lvlText w:val="•"/>
      <w:lvlJc w:val="left"/>
      <w:pPr>
        <w:ind w:left="1260" w:hanging="324"/>
      </w:pPr>
      <w:rPr>
        <w:rFonts w:hint="default"/>
        <w:lang w:val="ru-RU" w:eastAsia="en-US" w:bidi="ar-SA"/>
      </w:rPr>
    </w:lvl>
    <w:lvl w:ilvl="2" w:tplc="6654FE14">
      <w:numFmt w:val="bullet"/>
      <w:lvlText w:val="•"/>
      <w:lvlJc w:val="left"/>
      <w:pPr>
        <w:ind w:left="2240" w:hanging="324"/>
      </w:pPr>
      <w:rPr>
        <w:rFonts w:hint="default"/>
        <w:lang w:val="ru-RU" w:eastAsia="en-US" w:bidi="ar-SA"/>
      </w:rPr>
    </w:lvl>
    <w:lvl w:ilvl="3" w:tplc="CC6CCDCC">
      <w:numFmt w:val="bullet"/>
      <w:lvlText w:val="•"/>
      <w:lvlJc w:val="left"/>
      <w:pPr>
        <w:ind w:left="3220" w:hanging="324"/>
      </w:pPr>
      <w:rPr>
        <w:rFonts w:hint="default"/>
        <w:lang w:val="ru-RU" w:eastAsia="en-US" w:bidi="ar-SA"/>
      </w:rPr>
    </w:lvl>
    <w:lvl w:ilvl="4" w:tplc="7FE27B3C">
      <w:numFmt w:val="bullet"/>
      <w:lvlText w:val="•"/>
      <w:lvlJc w:val="left"/>
      <w:pPr>
        <w:ind w:left="4200" w:hanging="324"/>
      </w:pPr>
      <w:rPr>
        <w:rFonts w:hint="default"/>
        <w:lang w:val="ru-RU" w:eastAsia="en-US" w:bidi="ar-SA"/>
      </w:rPr>
    </w:lvl>
    <w:lvl w:ilvl="5" w:tplc="1E32EBB4">
      <w:numFmt w:val="bullet"/>
      <w:lvlText w:val="•"/>
      <w:lvlJc w:val="left"/>
      <w:pPr>
        <w:ind w:left="5180" w:hanging="324"/>
      </w:pPr>
      <w:rPr>
        <w:rFonts w:hint="default"/>
        <w:lang w:val="ru-RU" w:eastAsia="en-US" w:bidi="ar-SA"/>
      </w:rPr>
    </w:lvl>
    <w:lvl w:ilvl="6" w:tplc="1C8681B8">
      <w:numFmt w:val="bullet"/>
      <w:lvlText w:val="•"/>
      <w:lvlJc w:val="left"/>
      <w:pPr>
        <w:ind w:left="6160" w:hanging="324"/>
      </w:pPr>
      <w:rPr>
        <w:rFonts w:hint="default"/>
        <w:lang w:val="ru-RU" w:eastAsia="en-US" w:bidi="ar-SA"/>
      </w:rPr>
    </w:lvl>
    <w:lvl w:ilvl="7" w:tplc="EACAFDA4">
      <w:numFmt w:val="bullet"/>
      <w:lvlText w:val="•"/>
      <w:lvlJc w:val="left"/>
      <w:pPr>
        <w:ind w:left="7140" w:hanging="324"/>
      </w:pPr>
      <w:rPr>
        <w:rFonts w:hint="default"/>
        <w:lang w:val="ru-RU" w:eastAsia="en-US" w:bidi="ar-SA"/>
      </w:rPr>
    </w:lvl>
    <w:lvl w:ilvl="8" w:tplc="4338354C">
      <w:numFmt w:val="bullet"/>
      <w:lvlText w:val="•"/>
      <w:lvlJc w:val="left"/>
      <w:pPr>
        <w:ind w:left="8120" w:hanging="324"/>
      </w:pPr>
      <w:rPr>
        <w:rFonts w:hint="default"/>
        <w:lang w:val="ru-RU" w:eastAsia="en-US" w:bidi="ar-SA"/>
      </w:rPr>
    </w:lvl>
  </w:abstractNum>
  <w:abstractNum w:abstractNumId="18" w15:restartNumberingAfterBreak="0">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6BB1391D"/>
    <w:multiLevelType w:val="multilevel"/>
    <w:tmpl w:val="5C6E5CCC"/>
    <w:lvl w:ilvl="0">
      <w:start w:val="1"/>
      <w:numFmt w:val="decimal"/>
      <w:lvlText w:val="%1."/>
      <w:lvlJc w:val="left"/>
      <w:pPr>
        <w:ind w:left="-491" w:hanging="360"/>
      </w:p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21" w15:restartNumberingAfterBreak="0">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22" w15:restartNumberingAfterBreak="0">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21"/>
  </w:num>
  <w:num w:numId="3">
    <w:abstractNumId w:val="8"/>
  </w:num>
  <w:num w:numId="4">
    <w:abstractNumId w:val="22"/>
  </w:num>
  <w:num w:numId="5">
    <w:abstractNumId w:val="18"/>
  </w:num>
  <w:num w:numId="6">
    <w:abstractNumId w:val="0"/>
  </w:num>
  <w:num w:numId="7">
    <w:abstractNumId w:val="13"/>
  </w:num>
  <w:num w:numId="8">
    <w:abstractNumId w:val="11"/>
  </w:num>
  <w:num w:numId="9">
    <w:abstractNumId w:val="4"/>
  </w:num>
  <w:num w:numId="10">
    <w:abstractNumId w:val="16"/>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
  </w:num>
  <w:num w:numId="16">
    <w:abstractNumId w:val="2"/>
  </w:num>
  <w:num w:numId="17">
    <w:abstractNumId w:val="9"/>
  </w:num>
  <w:num w:numId="18">
    <w:abstractNumId w:val="12"/>
  </w:num>
  <w:num w:numId="19">
    <w:abstractNumId w:val="24"/>
  </w:num>
  <w:num w:numId="20">
    <w:abstractNumId w:val="3"/>
  </w:num>
  <w:num w:numId="21">
    <w:abstractNumId w:val="15"/>
  </w:num>
  <w:num w:numId="22">
    <w:abstractNumId w:val="6"/>
  </w:num>
  <w:num w:numId="23">
    <w:abstractNumId w:val="7"/>
  </w:num>
  <w:num w:numId="24">
    <w:abstractNumId w:val="14"/>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23D49"/>
    <w:rsid w:val="00032DDE"/>
    <w:rsid w:val="00045404"/>
    <w:rsid w:val="00055E21"/>
    <w:rsid w:val="000B1A2A"/>
    <w:rsid w:val="000C1F08"/>
    <w:rsid w:val="000C6429"/>
    <w:rsid w:val="000D14EF"/>
    <w:rsid w:val="000D1B15"/>
    <w:rsid w:val="000E1C6F"/>
    <w:rsid w:val="000E44EF"/>
    <w:rsid w:val="001339E3"/>
    <w:rsid w:val="00137B04"/>
    <w:rsid w:val="00140493"/>
    <w:rsid w:val="001646CF"/>
    <w:rsid w:val="001726F0"/>
    <w:rsid w:val="001B2709"/>
    <w:rsid w:val="001D3AF4"/>
    <w:rsid w:val="001E4FDC"/>
    <w:rsid w:val="00216C15"/>
    <w:rsid w:val="00231B18"/>
    <w:rsid w:val="0025095A"/>
    <w:rsid w:val="0025401B"/>
    <w:rsid w:val="00273EC5"/>
    <w:rsid w:val="002C7808"/>
    <w:rsid w:val="00352C17"/>
    <w:rsid w:val="00370148"/>
    <w:rsid w:val="003B10AF"/>
    <w:rsid w:val="003D4C48"/>
    <w:rsid w:val="003E0DAA"/>
    <w:rsid w:val="00411BFD"/>
    <w:rsid w:val="00426557"/>
    <w:rsid w:val="0043283C"/>
    <w:rsid w:val="00454068"/>
    <w:rsid w:val="00460856"/>
    <w:rsid w:val="0048000C"/>
    <w:rsid w:val="00482783"/>
    <w:rsid w:val="004903DA"/>
    <w:rsid w:val="0049753D"/>
    <w:rsid w:val="00505B34"/>
    <w:rsid w:val="00570FEB"/>
    <w:rsid w:val="005A529B"/>
    <w:rsid w:val="005B2E04"/>
    <w:rsid w:val="005B3BE2"/>
    <w:rsid w:val="005C1A87"/>
    <w:rsid w:val="005D02BC"/>
    <w:rsid w:val="005D1D5A"/>
    <w:rsid w:val="00600344"/>
    <w:rsid w:val="00601984"/>
    <w:rsid w:val="006421C9"/>
    <w:rsid w:val="00646119"/>
    <w:rsid w:val="00674AED"/>
    <w:rsid w:val="006A654F"/>
    <w:rsid w:val="006B4B9B"/>
    <w:rsid w:val="00707718"/>
    <w:rsid w:val="007106A3"/>
    <w:rsid w:val="007325B6"/>
    <w:rsid w:val="00765C93"/>
    <w:rsid w:val="00796A44"/>
    <w:rsid w:val="007E47D8"/>
    <w:rsid w:val="008017E3"/>
    <w:rsid w:val="00824C5F"/>
    <w:rsid w:val="0086051E"/>
    <w:rsid w:val="00867140"/>
    <w:rsid w:val="00875C25"/>
    <w:rsid w:val="00880F95"/>
    <w:rsid w:val="00893725"/>
    <w:rsid w:val="008E3F4C"/>
    <w:rsid w:val="008F652C"/>
    <w:rsid w:val="009062E6"/>
    <w:rsid w:val="00915C9B"/>
    <w:rsid w:val="009240CE"/>
    <w:rsid w:val="00924956"/>
    <w:rsid w:val="0093129C"/>
    <w:rsid w:val="00932141"/>
    <w:rsid w:val="009401EA"/>
    <w:rsid w:val="00970D7A"/>
    <w:rsid w:val="009A7611"/>
    <w:rsid w:val="009B616E"/>
    <w:rsid w:val="00A0217F"/>
    <w:rsid w:val="00A23EFB"/>
    <w:rsid w:val="00A47955"/>
    <w:rsid w:val="00A829D9"/>
    <w:rsid w:val="00A8587B"/>
    <w:rsid w:val="00A9396D"/>
    <w:rsid w:val="00A93EFB"/>
    <w:rsid w:val="00A95859"/>
    <w:rsid w:val="00AC2355"/>
    <w:rsid w:val="00AC3F52"/>
    <w:rsid w:val="00AF2500"/>
    <w:rsid w:val="00B31298"/>
    <w:rsid w:val="00B459D8"/>
    <w:rsid w:val="00B76AD6"/>
    <w:rsid w:val="00BA143F"/>
    <w:rsid w:val="00BB5AC1"/>
    <w:rsid w:val="00BB6BDF"/>
    <w:rsid w:val="00BC4875"/>
    <w:rsid w:val="00C17A4C"/>
    <w:rsid w:val="00C37869"/>
    <w:rsid w:val="00C523C7"/>
    <w:rsid w:val="00C74B58"/>
    <w:rsid w:val="00C77243"/>
    <w:rsid w:val="00C87DE3"/>
    <w:rsid w:val="00C907F8"/>
    <w:rsid w:val="00C95109"/>
    <w:rsid w:val="00C95FC3"/>
    <w:rsid w:val="00C97DC4"/>
    <w:rsid w:val="00CA4FD2"/>
    <w:rsid w:val="00CF123F"/>
    <w:rsid w:val="00D06C78"/>
    <w:rsid w:val="00D207ED"/>
    <w:rsid w:val="00D319AB"/>
    <w:rsid w:val="00D330FA"/>
    <w:rsid w:val="00D470D0"/>
    <w:rsid w:val="00D51A0C"/>
    <w:rsid w:val="00D52A56"/>
    <w:rsid w:val="00D565A2"/>
    <w:rsid w:val="00D86FF4"/>
    <w:rsid w:val="00D958F4"/>
    <w:rsid w:val="00DF6F77"/>
    <w:rsid w:val="00E03B80"/>
    <w:rsid w:val="00E52A35"/>
    <w:rsid w:val="00E64B46"/>
    <w:rsid w:val="00E74973"/>
    <w:rsid w:val="00E80205"/>
    <w:rsid w:val="00E83221"/>
    <w:rsid w:val="00E9349E"/>
    <w:rsid w:val="00EA0FAD"/>
    <w:rsid w:val="00EB050C"/>
    <w:rsid w:val="00EF7B61"/>
    <w:rsid w:val="00F162BD"/>
    <w:rsid w:val="00F23B30"/>
    <w:rsid w:val="00F7258B"/>
    <w:rsid w:val="00F868E2"/>
    <w:rsid w:val="00F87350"/>
    <w:rsid w:val="00F95B73"/>
    <w:rsid w:val="00FA3F12"/>
    <w:rsid w:val="00FB61B0"/>
    <w:rsid w:val="00FD3313"/>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42FE85-CA64-4799-9749-CCC880F5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8"/>
    </w:rPr>
  </w:style>
  <w:style w:type="paragraph" w:styleId="2">
    <w:name w:val="heading 2"/>
    <w:basedOn w:val="a"/>
    <w:next w:val="a"/>
    <w:link w:val="20"/>
    <w:uiPriority w:val="99"/>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pPr>
      <w:jc w:val="center"/>
    </w:pPr>
    <w:rPr>
      <w:b/>
      <w:bCs/>
      <w:sz w:val="28"/>
    </w:rPr>
  </w:style>
  <w:style w:type="paragraph" w:styleId="a3">
    <w:name w:val="Body Text"/>
    <w:aliases w:val="Знак Знак,Знак"/>
    <w:basedOn w:val="a"/>
    <w:link w:val="a4"/>
    <w:uiPriority w:val="99"/>
    <w:pPr>
      <w:tabs>
        <w:tab w:val="left" w:pos="5670"/>
      </w:tabs>
    </w:pPr>
    <w:rPr>
      <w:b/>
      <w:sz w:val="28"/>
    </w:rPr>
  </w:style>
  <w:style w:type="paragraph" w:styleId="30">
    <w:name w:val="Body Text 3"/>
    <w:basedOn w:val="a"/>
    <w:link w:val="31"/>
    <w:uiPriority w:val="99"/>
    <w:pPr>
      <w:jc w:val="center"/>
    </w:pPr>
    <w:rPr>
      <w:b/>
      <w:sz w:val="32"/>
    </w:rPr>
  </w:style>
  <w:style w:type="paragraph" w:styleId="a5">
    <w:name w:val="Balloon Text"/>
    <w:basedOn w:val="a"/>
    <w:link w:val="a6"/>
    <w:uiPriority w:val="99"/>
    <w:semiHidden/>
    <w:rsid w:val="00D330FA"/>
    <w:rPr>
      <w:rFonts w:ascii="Tahoma" w:hAnsi="Tahoma" w:cs="Tahoma"/>
      <w:sz w:val="16"/>
      <w:szCs w:val="16"/>
    </w:rPr>
  </w:style>
  <w:style w:type="numbering" w:customStyle="1" w:styleId="11">
    <w:name w:val="Нет списка1"/>
    <w:next w:val="a2"/>
    <w:uiPriority w:val="99"/>
    <w:semiHidden/>
    <w:unhideWhenUsed/>
    <w:rsid w:val="0043283C"/>
  </w:style>
  <w:style w:type="character" w:customStyle="1" w:styleId="10">
    <w:name w:val="Заголовок 1 Знак"/>
    <w:basedOn w:val="a0"/>
    <w:link w:val="1"/>
    <w:uiPriority w:val="99"/>
    <w:rsid w:val="0043283C"/>
    <w:rPr>
      <w:b/>
      <w:bCs/>
      <w:sz w:val="28"/>
    </w:rPr>
  </w:style>
  <w:style w:type="character" w:customStyle="1" w:styleId="20">
    <w:name w:val="Заголовок 2 Знак"/>
    <w:basedOn w:val="a0"/>
    <w:link w:val="2"/>
    <w:uiPriority w:val="99"/>
    <w:rsid w:val="0043283C"/>
    <w:rPr>
      <w:b/>
      <w:bCs/>
      <w:sz w:val="32"/>
    </w:rPr>
  </w:style>
  <w:style w:type="numbering" w:customStyle="1" w:styleId="110">
    <w:name w:val="Нет списка11"/>
    <w:next w:val="a2"/>
    <w:uiPriority w:val="99"/>
    <w:semiHidden/>
    <w:unhideWhenUsed/>
    <w:rsid w:val="0043283C"/>
  </w:style>
  <w:style w:type="character" w:styleId="a7">
    <w:name w:val="Hyperlink"/>
    <w:uiPriority w:val="99"/>
    <w:unhideWhenUsed/>
    <w:rsid w:val="0043283C"/>
    <w:rPr>
      <w:rFonts w:ascii="Times New Roman" w:hAnsi="Times New Roman" w:cs="Times New Roman" w:hint="default"/>
      <w:color w:val="0000FF"/>
      <w:u w:val="single"/>
    </w:rPr>
  </w:style>
  <w:style w:type="character" w:styleId="a8">
    <w:name w:val="FollowedHyperlink"/>
    <w:uiPriority w:val="99"/>
    <w:unhideWhenUsed/>
    <w:rsid w:val="0043283C"/>
    <w:rPr>
      <w:rFonts w:ascii="Times New Roman" w:hAnsi="Times New Roman" w:cs="Times New Roman" w:hint="default"/>
      <w:color w:val="800080"/>
      <w:u w:val="single"/>
    </w:rPr>
  </w:style>
  <w:style w:type="paragraph" w:styleId="a9">
    <w:name w:val="header"/>
    <w:basedOn w:val="a"/>
    <w:link w:val="aa"/>
    <w:unhideWhenUsed/>
    <w:rsid w:val="0043283C"/>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basedOn w:val="a0"/>
    <w:link w:val="a9"/>
    <w:rsid w:val="0043283C"/>
    <w:rPr>
      <w:rFonts w:ascii="Calibri" w:hAnsi="Calibri"/>
      <w:sz w:val="22"/>
      <w:szCs w:val="22"/>
      <w:lang w:eastAsia="en-US"/>
    </w:rPr>
  </w:style>
  <w:style w:type="paragraph" w:styleId="ab">
    <w:name w:val="footer"/>
    <w:basedOn w:val="a"/>
    <w:link w:val="ac"/>
    <w:uiPriority w:val="99"/>
    <w:unhideWhenUsed/>
    <w:rsid w:val="0043283C"/>
    <w:pPr>
      <w:widowControl w:val="0"/>
      <w:tabs>
        <w:tab w:val="center" w:pos="4677"/>
        <w:tab w:val="right" w:pos="9355"/>
      </w:tabs>
      <w:autoSpaceDE w:val="0"/>
      <w:autoSpaceDN w:val="0"/>
      <w:adjustRightInd w:val="0"/>
      <w:ind w:firstLine="720"/>
      <w:jc w:val="both"/>
    </w:pPr>
    <w:rPr>
      <w:rFonts w:ascii="Arial" w:hAnsi="Arial"/>
    </w:rPr>
  </w:style>
  <w:style w:type="character" w:customStyle="1" w:styleId="ac">
    <w:name w:val="Нижний колонтитул Знак"/>
    <w:basedOn w:val="a0"/>
    <w:link w:val="ab"/>
    <w:uiPriority w:val="99"/>
    <w:rsid w:val="0043283C"/>
    <w:rPr>
      <w:rFonts w:ascii="Arial" w:hAnsi="Arial"/>
    </w:rPr>
  </w:style>
  <w:style w:type="paragraph" w:styleId="ad">
    <w:name w:val="Title"/>
    <w:basedOn w:val="a"/>
    <w:link w:val="ae"/>
    <w:qFormat/>
    <w:rsid w:val="0043283C"/>
    <w:pPr>
      <w:jc w:val="center"/>
    </w:pPr>
    <w:rPr>
      <w:i/>
      <w:sz w:val="32"/>
    </w:rPr>
  </w:style>
  <w:style w:type="character" w:customStyle="1" w:styleId="ae">
    <w:name w:val="Название Знак"/>
    <w:basedOn w:val="a0"/>
    <w:link w:val="ad"/>
    <w:rsid w:val="0043283C"/>
    <w:rPr>
      <w:i/>
      <w:sz w:val="32"/>
    </w:rPr>
  </w:style>
  <w:style w:type="character" w:customStyle="1" w:styleId="a4">
    <w:name w:val="Основной текст Знак"/>
    <w:aliases w:val="Знак Знак Знак,Знак Знак1"/>
    <w:link w:val="a3"/>
    <w:uiPriority w:val="99"/>
    <w:locked/>
    <w:rsid w:val="0043283C"/>
    <w:rPr>
      <w:b/>
      <w:sz w:val="28"/>
    </w:rPr>
  </w:style>
  <w:style w:type="paragraph" w:customStyle="1" w:styleId="12">
    <w:name w:val="Знак1"/>
    <w:basedOn w:val="a"/>
    <w:next w:val="a3"/>
    <w:uiPriority w:val="99"/>
    <w:semiHidden/>
    <w:unhideWhenUsed/>
    <w:rsid w:val="0043283C"/>
    <w:pPr>
      <w:jc w:val="center"/>
    </w:pPr>
    <w:rPr>
      <w:rFonts w:asciiTheme="minorHAnsi" w:eastAsiaTheme="minorHAnsi" w:hAnsiTheme="minorHAnsi" w:cstheme="minorBidi"/>
      <w:sz w:val="24"/>
      <w:szCs w:val="22"/>
      <w:lang w:eastAsia="en-US"/>
    </w:rPr>
  </w:style>
  <w:style w:type="character" w:customStyle="1" w:styleId="13">
    <w:name w:val="Основной текст Знак1"/>
    <w:aliases w:val="Знак Знак Знак1,Знак Знак2"/>
    <w:basedOn w:val="a0"/>
    <w:uiPriority w:val="99"/>
    <w:semiHidden/>
    <w:rsid w:val="0043283C"/>
    <w:rPr>
      <w:rFonts w:ascii="Calibri" w:eastAsia="Times New Roman" w:hAnsi="Calibri" w:cs="Times New Roman"/>
    </w:rPr>
  </w:style>
  <w:style w:type="paragraph" w:styleId="af">
    <w:name w:val="Subtitle"/>
    <w:basedOn w:val="a"/>
    <w:link w:val="af0"/>
    <w:uiPriority w:val="99"/>
    <w:qFormat/>
    <w:rsid w:val="0043283C"/>
    <w:pPr>
      <w:jc w:val="center"/>
    </w:pPr>
    <w:rPr>
      <w:b/>
      <w:bCs/>
      <w:sz w:val="32"/>
    </w:rPr>
  </w:style>
  <w:style w:type="character" w:customStyle="1" w:styleId="af0">
    <w:name w:val="Подзаголовок Знак"/>
    <w:basedOn w:val="a0"/>
    <w:link w:val="af"/>
    <w:uiPriority w:val="99"/>
    <w:rsid w:val="0043283C"/>
    <w:rPr>
      <w:b/>
      <w:bCs/>
      <w:sz w:val="32"/>
    </w:rPr>
  </w:style>
  <w:style w:type="character" w:customStyle="1" w:styleId="22">
    <w:name w:val="Основной текст 2 Знак"/>
    <w:basedOn w:val="a0"/>
    <w:link w:val="21"/>
    <w:uiPriority w:val="99"/>
    <w:rsid w:val="0043283C"/>
    <w:rPr>
      <w:b/>
      <w:bCs/>
      <w:sz w:val="28"/>
    </w:rPr>
  </w:style>
  <w:style w:type="character" w:customStyle="1" w:styleId="31">
    <w:name w:val="Основной текст 3 Знак"/>
    <w:basedOn w:val="a0"/>
    <w:link w:val="30"/>
    <w:uiPriority w:val="99"/>
    <w:rsid w:val="0043283C"/>
    <w:rPr>
      <w:b/>
      <w:sz w:val="32"/>
    </w:rPr>
  </w:style>
  <w:style w:type="character" w:customStyle="1" w:styleId="a6">
    <w:name w:val="Текст выноски Знак"/>
    <w:basedOn w:val="a0"/>
    <w:link w:val="a5"/>
    <w:uiPriority w:val="99"/>
    <w:semiHidden/>
    <w:rsid w:val="0043283C"/>
    <w:rPr>
      <w:rFonts w:ascii="Tahoma" w:hAnsi="Tahoma" w:cs="Tahoma"/>
      <w:sz w:val="16"/>
      <w:szCs w:val="16"/>
    </w:rPr>
  </w:style>
  <w:style w:type="paragraph" w:styleId="af1">
    <w:name w:val="List Paragraph"/>
    <w:basedOn w:val="a"/>
    <w:uiPriority w:val="34"/>
    <w:qFormat/>
    <w:rsid w:val="0043283C"/>
    <w:pPr>
      <w:spacing w:after="200" w:line="276" w:lineRule="auto"/>
      <w:ind w:left="720"/>
      <w:contextualSpacing/>
    </w:pPr>
    <w:rPr>
      <w:rFonts w:ascii="Calibri" w:hAnsi="Calibri"/>
      <w:sz w:val="22"/>
      <w:szCs w:val="22"/>
      <w:lang w:eastAsia="en-US"/>
    </w:rPr>
  </w:style>
  <w:style w:type="paragraph" w:customStyle="1" w:styleId="dash041e0431044b0447043d044b0439">
    <w:name w:val="dash041e_0431_044b_0447_043d_044b_0439"/>
    <w:basedOn w:val="a"/>
    <w:uiPriority w:val="99"/>
    <w:rsid w:val="0043283C"/>
    <w:rPr>
      <w:sz w:val="24"/>
      <w:szCs w:val="24"/>
    </w:rPr>
  </w:style>
  <w:style w:type="paragraph" w:customStyle="1" w:styleId="14">
    <w:name w:val="Без интервала1"/>
    <w:uiPriority w:val="99"/>
    <w:rsid w:val="0043283C"/>
    <w:rPr>
      <w:rFonts w:ascii="Calibri" w:hAnsi="Calibri"/>
      <w:sz w:val="22"/>
      <w:szCs w:val="22"/>
      <w:lang w:eastAsia="en-US"/>
    </w:rPr>
  </w:style>
  <w:style w:type="paragraph" w:customStyle="1" w:styleId="af2">
    <w:name w:val="Таблицы (моноширинный)"/>
    <w:basedOn w:val="a"/>
    <w:next w:val="a"/>
    <w:uiPriority w:val="99"/>
    <w:rsid w:val="0043283C"/>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uiPriority w:val="99"/>
    <w:rsid w:val="0043283C"/>
    <w:pPr>
      <w:widowControl w:val="0"/>
      <w:autoSpaceDE w:val="0"/>
      <w:autoSpaceDN w:val="0"/>
      <w:adjustRightInd w:val="0"/>
      <w:ind w:firstLine="720"/>
    </w:pPr>
    <w:rPr>
      <w:rFonts w:ascii="Arial" w:hAnsi="Arial" w:cs="Arial"/>
    </w:rPr>
  </w:style>
  <w:style w:type="paragraph" w:customStyle="1" w:styleId="15">
    <w:name w:val="Абзац списка1"/>
    <w:basedOn w:val="a"/>
    <w:uiPriority w:val="99"/>
    <w:rsid w:val="0043283C"/>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rsid w:val="0043283C"/>
    <w:pPr>
      <w:widowControl w:val="0"/>
      <w:autoSpaceDE w:val="0"/>
      <w:autoSpaceDN w:val="0"/>
      <w:adjustRightInd w:val="0"/>
    </w:pPr>
    <w:rPr>
      <w:rFonts w:ascii="Arial" w:hAnsi="Arial" w:cs="Arial"/>
      <w:b/>
      <w:bCs/>
    </w:rPr>
  </w:style>
  <w:style w:type="paragraph" w:customStyle="1" w:styleId="16">
    <w:name w:val="Ñòèëü1"/>
    <w:basedOn w:val="a"/>
    <w:uiPriority w:val="99"/>
    <w:rsid w:val="0043283C"/>
    <w:pPr>
      <w:spacing w:line="288" w:lineRule="auto"/>
    </w:pPr>
    <w:rPr>
      <w:sz w:val="28"/>
    </w:rPr>
  </w:style>
  <w:style w:type="paragraph" w:customStyle="1" w:styleId="ConsPlusNonformat">
    <w:name w:val="ConsPlusNonformat"/>
    <w:uiPriority w:val="99"/>
    <w:rsid w:val="0043283C"/>
    <w:pPr>
      <w:autoSpaceDE w:val="0"/>
      <w:autoSpaceDN w:val="0"/>
      <w:adjustRightInd w:val="0"/>
    </w:pPr>
    <w:rPr>
      <w:rFonts w:ascii="Courier New" w:hAnsi="Courier New" w:cs="Courier New"/>
    </w:rPr>
  </w:style>
  <w:style w:type="paragraph" w:customStyle="1" w:styleId="xl66">
    <w:name w:val="xl66"/>
    <w:basedOn w:val="a"/>
    <w:uiPriority w:val="99"/>
    <w:rsid w:val="0043283C"/>
    <w:pPr>
      <w:spacing w:before="100" w:beforeAutospacing="1" w:after="100" w:afterAutospacing="1"/>
    </w:pPr>
    <w:rPr>
      <w:b/>
      <w:bCs/>
      <w:sz w:val="24"/>
      <w:szCs w:val="24"/>
    </w:rPr>
  </w:style>
  <w:style w:type="paragraph" w:customStyle="1" w:styleId="xl67">
    <w:name w:val="xl67"/>
    <w:basedOn w:val="a"/>
    <w:uiPriority w:val="99"/>
    <w:rsid w:val="0043283C"/>
    <w:pPr>
      <w:spacing w:before="100" w:beforeAutospacing="1" w:after="100" w:afterAutospacing="1"/>
    </w:pPr>
    <w:rPr>
      <w:sz w:val="24"/>
      <w:szCs w:val="24"/>
    </w:rPr>
  </w:style>
  <w:style w:type="paragraph" w:customStyle="1" w:styleId="xl68">
    <w:name w:val="xl68"/>
    <w:basedOn w:val="a"/>
    <w:uiPriority w:val="99"/>
    <w:rsid w:val="0043283C"/>
    <w:pPr>
      <w:spacing w:before="100" w:beforeAutospacing="1" w:after="100" w:afterAutospacing="1"/>
    </w:pPr>
    <w:rPr>
      <w:sz w:val="24"/>
      <w:szCs w:val="24"/>
    </w:rPr>
  </w:style>
  <w:style w:type="paragraph" w:customStyle="1" w:styleId="xl69">
    <w:name w:val="xl69"/>
    <w:basedOn w:val="a"/>
    <w:uiPriority w:val="99"/>
    <w:rsid w:val="0043283C"/>
    <w:pPr>
      <w:spacing w:before="100" w:beforeAutospacing="1" w:after="100" w:afterAutospacing="1"/>
      <w:jc w:val="right"/>
    </w:pPr>
    <w:rPr>
      <w:sz w:val="24"/>
      <w:szCs w:val="24"/>
    </w:rPr>
  </w:style>
  <w:style w:type="paragraph" w:customStyle="1" w:styleId="xl70">
    <w:name w:val="xl70"/>
    <w:basedOn w:val="a"/>
    <w:uiPriority w:val="99"/>
    <w:rsid w:val="0043283C"/>
    <w:pPr>
      <w:spacing w:before="100" w:beforeAutospacing="1" w:after="100" w:afterAutospacing="1"/>
    </w:pPr>
    <w:rPr>
      <w:sz w:val="24"/>
      <w:szCs w:val="24"/>
    </w:rPr>
  </w:style>
  <w:style w:type="paragraph" w:customStyle="1" w:styleId="xl71">
    <w:name w:val="xl71"/>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43283C"/>
    <w:pPr>
      <w:spacing w:before="100" w:beforeAutospacing="1" w:after="100" w:afterAutospacing="1"/>
      <w:jc w:val="right"/>
    </w:pPr>
    <w:rPr>
      <w:sz w:val="24"/>
      <w:szCs w:val="24"/>
    </w:rPr>
  </w:style>
  <w:style w:type="paragraph" w:customStyle="1" w:styleId="xl73">
    <w:name w:val="xl73"/>
    <w:basedOn w:val="a"/>
    <w:uiPriority w:val="99"/>
    <w:rsid w:val="0043283C"/>
    <w:pPr>
      <w:spacing w:before="100" w:beforeAutospacing="1" w:after="100" w:afterAutospacing="1"/>
      <w:jc w:val="right"/>
    </w:pPr>
    <w:rPr>
      <w:sz w:val="24"/>
      <w:szCs w:val="24"/>
    </w:rPr>
  </w:style>
  <w:style w:type="paragraph" w:customStyle="1" w:styleId="xl74">
    <w:name w:val="xl74"/>
    <w:basedOn w:val="a"/>
    <w:uiPriority w:val="99"/>
    <w:rsid w:val="0043283C"/>
    <w:pPr>
      <w:spacing w:before="100" w:beforeAutospacing="1" w:after="100" w:afterAutospacing="1"/>
      <w:jc w:val="right"/>
    </w:pPr>
    <w:rPr>
      <w:sz w:val="24"/>
      <w:szCs w:val="24"/>
    </w:rPr>
  </w:style>
  <w:style w:type="paragraph" w:customStyle="1" w:styleId="xl75">
    <w:name w:val="xl75"/>
    <w:basedOn w:val="a"/>
    <w:uiPriority w:val="99"/>
    <w:rsid w:val="0043283C"/>
    <w:pPr>
      <w:spacing w:before="100" w:beforeAutospacing="1" w:after="100" w:afterAutospacing="1"/>
      <w:jc w:val="right"/>
    </w:pPr>
    <w:rPr>
      <w:sz w:val="24"/>
      <w:szCs w:val="24"/>
    </w:rPr>
  </w:style>
  <w:style w:type="paragraph" w:customStyle="1" w:styleId="xl76">
    <w:name w:val="xl76"/>
    <w:basedOn w:val="a"/>
    <w:uiPriority w:val="99"/>
    <w:rsid w:val="0043283C"/>
    <w:pPr>
      <w:spacing w:before="100" w:beforeAutospacing="1" w:after="100" w:afterAutospacing="1"/>
      <w:jc w:val="right"/>
    </w:pPr>
    <w:rPr>
      <w:sz w:val="24"/>
      <w:szCs w:val="24"/>
    </w:rPr>
  </w:style>
  <w:style w:type="paragraph" w:customStyle="1" w:styleId="xl77">
    <w:name w:val="xl77"/>
    <w:basedOn w:val="a"/>
    <w:uiPriority w:val="99"/>
    <w:rsid w:val="0043283C"/>
    <w:pPr>
      <w:spacing w:before="100" w:beforeAutospacing="1" w:after="100" w:afterAutospacing="1"/>
    </w:pPr>
    <w:rPr>
      <w:sz w:val="24"/>
      <w:szCs w:val="24"/>
    </w:rPr>
  </w:style>
  <w:style w:type="paragraph" w:customStyle="1" w:styleId="xl78">
    <w:name w:val="xl78"/>
    <w:basedOn w:val="a"/>
    <w:uiPriority w:val="99"/>
    <w:rsid w:val="0043283C"/>
    <w:pPr>
      <w:shd w:val="clear" w:color="auto" w:fill="FFFF00"/>
      <w:spacing w:before="100" w:beforeAutospacing="1" w:after="100" w:afterAutospacing="1"/>
    </w:pPr>
    <w:rPr>
      <w:b/>
      <w:bCs/>
      <w:sz w:val="24"/>
      <w:szCs w:val="24"/>
    </w:rPr>
  </w:style>
  <w:style w:type="paragraph" w:customStyle="1" w:styleId="xl79">
    <w:name w:val="xl79"/>
    <w:basedOn w:val="a"/>
    <w:uiPriority w:val="99"/>
    <w:rsid w:val="0043283C"/>
    <w:pPr>
      <w:spacing w:before="100" w:beforeAutospacing="1" w:after="100" w:afterAutospacing="1"/>
    </w:pPr>
    <w:rPr>
      <w:sz w:val="24"/>
      <w:szCs w:val="24"/>
    </w:rPr>
  </w:style>
  <w:style w:type="paragraph" w:customStyle="1" w:styleId="xl80">
    <w:name w:val="xl80"/>
    <w:basedOn w:val="a"/>
    <w:uiPriority w:val="99"/>
    <w:rsid w:val="0043283C"/>
    <w:pPr>
      <w:spacing w:before="100" w:beforeAutospacing="1" w:after="100" w:afterAutospacing="1"/>
    </w:pPr>
    <w:rPr>
      <w:sz w:val="24"/>
      <w:szCs w:val="24"/>
    </w:rPr>
  </w:style>
  <w:style w:type="paragraph" w:customStyle="1" w:styleId="xl81">
    <w:name w:val="xl81"/>
    <w:basedOn w:val="a"/>
    <w:uiPriority w:val="99"/>
    <w:rsid w:val="0043283C"/>
    <w:pPr>
      <w:spacing w:before="100" w:beforeAutospacing="1" w:after="100" w:afterAutospacing="1"/>
      <w:jc w:val="right"/>
    </w:pPr>
    <w:rPr>
      <w:b/>
      <w:bCs/>
      <w:sz w:val="24"/>
      <w:szCs w:val="24"/>
    </w:rPr>
  </w:style>
  <w:style w:type="paragraph" w:customStyle="1" w:styleId="xl82">
    <w:name w:val="xl82"/>
    <w:basedOn w:val="a"/>
    <w:uiPriority w:val="99"/>
    <w:rsid w:val="0043283C"/>
    <w:pPr>
      <w:spacing w:before="100" w:beforeAutospacing="1" w:after="100" w:afterAutospacing="1"/>
    </w:pPr>
    <w:rPr>
      <w:sz w:val="24"/>
      <w:szCs w:val="24"/>
    </w:rPr>
  </w:style>
  <w:style w:type="paragraph" w:customStyle="1" w:styleId="xl83">
    <w:name w:val="xl83"/>
    <w:basedOn w:val="a"/>
    <w:uiPriority w:val="99"/>
    <w:rsid w:val="0043283C"/>
    <w:pPr>
      <w:shd w:val="clear" w:color="auto" w:fill="FFFF00"/>
      <w:spacing w:before="100" w:beforeAutospacing="1" w:after="100" w:afterAutospacing="1"/>
    </w:pPr>
    <w:rPr>
      <w:b/>
      <w:bCs/>
      <w:sz w:val="24"/>
      <w:szCs w:val="24"/>
    </w:rPr>
  </w:style>
  <w:style w:type="paragraph" w:customStyle="1" w:styleId="xl84">
    <w:name w:val="xl84"/>
    <w:basedOn w:val="a"/>
    <w:uiPriority w:val="99"/>
    <w:rsid w:val="0043283C"/>
    <w:pPr>
      <w:spacing w:before="100" w:beforeAutospacing="1" w:after="100" w:afterAutospacing="1"/>
      <w:jc w:val="right"/>
    </w:pPr>
    <w:rPr>
      <w:b/>
      <w:bCs/>
      <w:sz w:val="24"/>
      <w:szCs w:val="24"/>
    </w:rPr>
  </w:style>
  <w:style w:type="paragraph" w:customStyle="1" w:styleId="xl85">
    <w:name w:val="xl85"/>
    <w:basedOn w:val="a"/>
    <w:uiPriority w:val="99"/>
    <w:rsid w:val="0043283C"/>
    <w:pPr>
      <w:spacing w:before="100" w:beforeAutospacing="1" w:after="100" w:afterAutospacing="1"/>
    </w:pPr>
    <w:rPr>
      <w:sz w:val="24"/>
      <w:szCs w:val="24"/>
    </w:rPr>
  </w:style>
  <w:style w:type="paragraph" w:customStyle="1" w:styleId="xl86">
    <w:name w:val="xl86"/>
    <w:basedOn w:val="a"/>
    <w:uiPriority w:val="99"/>
    <w:rsid w:val="0043283C"/>
    <w:pPr>
      <w:spacing w:before="100" w:beforeAutospacing="1" w:after="100" w:afterAutospacing="1"/>
    </w:pPr>
    <w:rPr>
      <w:b/>
      <w:bCs/>
      <w:sz w:val="24"/>
      <w:szCs w:val="24"/>
    </w:rPr>
  </w:style>
  <w:style w:type="paragraph" w:customStyle="1" w:styleId="xl87">
    <w:name w:val="xl87"/>
    <w:basedOn w:val="a"/>
    <w:uiPriority w:val="99"/>
    <w:rsid w:val="0043283C"/>
    <w:pPr>
      <w:spacing w:before="100" w:beforeAutospacing="1" w:after="100" w:afterAutospacing="1"/>
    </w:pPr>
    <w:rPr>
      <w:sz w:val="24"/>
      <w:szCs w:val="24"/>
    </w:rPr>
  </w:style>
  <w:style w:type="paragraph" w:customStyle="1" w:styleId="xl88">
    <w:name w:val="xl88"/>
    <w:basedOn w:val="a"/>
    <w:uiPriority w:val="99"/>
    <w:rsid w:val="0043283C"/>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43283C"/>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43283C"/>
    <w:pPr>
      <w:spacing w:before="100" w:beforeAutospacing="1" w:after="100" w:afterAutospacing="1"/>
    </w:pPr>
    <w:rPr>
      <w:sz w:val="24"/>
      <w:szCs w:val="24"/>
    </w:rPr>
  </w:style>
  <w:style w:type="paragraph" w:customStyle="1" w:styleId="xl91">
    <w:name w:val="xl91"/>
    <w:basedOn w:val="a"/>
    <w:uiPriority w:val="99"/>
    <w:rsid w:val="0043283C"/>
    <w:pPr>
      <w:spacing w:before="100" w:beforeAutospacing="1" w:after="100" w:afterAutospacing="1"/>
    </w:pPr>
    <w:rPr>
      <w:sz w:val="24"/>
      <w:szCs w:val="24"/>
    </w:rPr>
  </w:style>
  <w:style w:type="paragraph" w:customStyle="1" w:styleId="xl92">
    <w:name w:val="xl92"/>
    <w:basedOn w:val="a"/>
    <w:uiPriority w:val="99"/>
    <w:rsid w:val="0043283C"/>
    <w:pPr>
      <w:spacing w:before="100" w:beforeAutospacing="1" w:after="100" w:afterAutospacing="1"/>
    </w:pPr>
    <w:rPr>
      <w:sz w:val="24"/>
      <w:szCs w:val="24"/>
    </w:rPr>
  </w:style>
  <w:style w:type="paragraph" w:customStyle="1" w:styleId="xl93">
    <w:name w:val="xl93"/>
    <w:basedOn w:val="a"/>
    <w:uiPriority w:val="99"/>
    <w:rsid w:val="0043283C"/>
    <w:pPr>
      <w:spacing w:before="100" w:beforeAutospacing="1" w:after="100" w:afterAutospacing="1"/>
    </w:pPr>
    <w:rPr>
      <w:sz w:val="24"/>
      <w:szCs w:val="24"/>
    </w:rPr>
  </w:style>
  <w:style w:type="paragraph" w:customStyle="1" w:styleId="xl94">
    <w:name w:val="xl94"/>
    <w:basedOn w:val="a"/>
    <w:uiPriority w:val="99"/>
    <w:rsid w:val="0043283C"/>
    <w:pPr>
      <w:spacing w:before="100" w:beforeAutospacing="1" w:after="100" w:afterAutospacing="1"/>
      <w:jc w:val="right"/>
    </w:pPr>
    <w:rPr>
      <w:b/>
      <w:bCs/>
      <w:sz w:val="24"/>
      <w:szCs w:val="24"/>
    </w:rPr>
  </w:style>
  <w:style w:type="paragraph" w:customStyle="1" w:styleId="xl95">
    <w:name w:val="xl95"/>
    <w:basedOn w:val="a"/>
    <w:uiPriority w:val="99"/>
    <w:rsid w:val="0043283C"/>
    <w:pPr>
      <w:spacing w:before="100" w:beforeAutospacing="1" w:after="100" w:afterAutospacing="1"/>
      <w:jc w:val="right"/>
    </w:pPr>
    <w:rPr>
      <w:b/>
      <w:bCs/>
      <w:sz w:val="24"/>
      <w:szCs w:val="24"/>
    </w:rPr>
  </w:style>
  <w:style w:type="paragraph" w:customStyle="1" w:styleId="xl96">
    <w:name w:val="xl96"/>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7">
    <w:name w:val="xl97"/>
    <w:basedOn w:val="a"/>
    <w:uiPriority w:val="99"/>
    <w:rsid w:val="0043283C"/>
    <w:pPr>
      <w:shd w:val="clear" w:color="auto" w:fill="FFFF00"/>
      <w:spacing w:before="100" w:beforeAutospacing="1" w:after="100" w:afterAutospacing="1"/>
      <w:jc w:val="right"/>
    </w:pPr>
    <w:rPr>
      <w:b/>
      <w:bCs/>
      <w:sz w:val="24"/>
      <w:szCs w:val="24"/>
    </w:rPr>
  </w:style>
  <w:style w:type="paragraph" w:customStyle="1" w:styleId="xl98">
    <w:name w:val="xl98"/>
    <w:basedOn w:val="a"/>
    <w:uiPriority w:val="99"/>
    <w:rsid w:val="0043283C"/>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43283C"/>
    <w:pPr>
      <w:spacing w:before="100" w:beforeAutospacing="1" w:after="100" w:afterAutospacing="1"/>
    </w:pPr>
    <w:rPr>
      <w:i/>
      <w:iCs/>
      <w:sz w:val="24"/>
      <w:szCs w:val="24"/>
    </w:rPr>
  </w:style>
  <w:style w:type="paragraph" w:customStyle="1" w:styleId="xl100">
    <w:name w:val="xl100"/>
    <w:basedOn w:val="a"/>
    <w:uiPriority w:val="99"/>
    <w:rsid w:val="0043283C"/>
    <w:pPr>
      <w:spacing w:before="100" w:beforeAutospacing="1" w:after="100" w:afterAutospacing="1"/>
    </w:pPr>
    <w:rPr>
      <w:sz w:val="24"/>
      <w:szCs w:val="24"/>
    </w:rPr>
  </w:style>
  <w:style w:type="paragraph" w:customStyle="1" w:styleId="xl101">
    <w:name w:val="xl101"/>
    <w:basedOn w:val="a"/>
    <w:uiPriority w:val="99"/>
    <w:rsid w:val="0043283C"/>
    <w:pPr>
      <w:spacing w:before="100" w:beforeAutospacing="1" w:after="100" w:afterAutospacing="1"/>
      <w:jc w:val="right"/>
    </w:pPr>
    <w:rPr>
      <w:sz w:val="24"/>
      <w:szCs w:val="24"/>
    </w:rPr>
  </w:style>
  <w:style w:type="paragraph" w:customStyle="1" w:styleId="xl102">
    <w:name w:val="xl102"/>
    <w:basedOn w:val="a"/>
    <w:uiPriority w:val="99"/>
    <w:rsid w:val="0043283C"/>
    <w:pPr>
      <w:spacing w:before="100" w:beforeAutospacing="1" w:after="100" w:afterAutospacing="1"/>
    </w:pPr>
    <w:rPr>
      <w:sz w:val="24"/>
      <w:szCs w:val="24"/>
    </w:rPr>
  </w:style>
  <w:style w:type="paragraph" w:customStyle="1" w:styleId="xl103">
    <w:name w:val="xl103"/>
    <w:basedOn w:val="a"/>
    <w:uiPriority w:val="99"/>
    <w:rsid w:val="0043283C"/>
    <w:pPr>
      <w:spacing w:before="100" w:beforeAutospacing="1" w:after="100" w:afterAutospacing="1"/>
    </w:pPr>
    <w:rPr>
      <w:b/>
      <w:bCs/>
      <w:sz w:val="24"/>
      <w:szCs w:val="24"/>
    </w:rPr>
  </w:style>
  <w:style w:type="paragraph" w:customStyle="1" w:styleId="xl104">
    <w:name w:val="xl104"/>
    <w:basedOn w:val="a"/>
    <w:uiPriority w:val="99"/>
    <w:rsid w:val="0043283C"/>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43283C"/>
    <w:pPr>
      <w:spacing w:before="100" w:beforeAutospacing="1" w:after="100" w:afterAutospacing="1"/>
    </w:pPr>
    <w:rPr>
      <w:sz w:val="24"/>
      <w:szCs w:val="24"/>
    </w:rPr>
  </w:style>
  <w:style w:type="paragraph" w:customStyle="1" w:styleId="xl106">
    <w:name w:val="xl106"/>
    <w:basedOn w:val="a"/>
    <w:uiPriority w:val="99"/>
    <w:rsid w:val="0043283C"/>
    <w:pPr>
      <w:spacing w:before="100" w:beforeAutospacing="1" w:after="100" w:afterAutospacing="1"/>
    </w:pPr>
    <w:rPr>
      <w:b/>
      <w:bCs/>
      <w:sz w:val="24"/>
      <w:szCs w:val="24"/>
    </w:rPr>
  </w:style>
  <w:style w:type="paragraph" w:customStyle="1" w:styleId="xl107">
    <w:name w:val="xl107"/>
    <w:basedOn w:val="a"/>
    <w:uiPriority w:val="99"/>
    <w:rsid w:val="0043283C"/>
    <w:pPr>
      <w:spacing w:before="100" w:beforeAutospacing="1" w:after="100" w:afterAutospacing="1"/>
    </w:pPr>
    <w:rPr>
      <w:color w:val="FF0000"/>
      <w:sz w:val="24"/>
      <w:szCs w:val="24"/>
    </w:rPr>
  </w:style>
  <w:style w:type="paragraph" w:customStyle="1" w:styleId="xl108">
    <w:name w:val="xl108"/>
    <w:basedOn w:val="a"/>
    <w:uiPriority w:val="99"/>
    <w:rsid w:val="0043283C"/>
    <w:pPr>
      <w:spacing w:before="100" w:beforeAutospacing="1" w:after="100" w:afterAutospacing="1"/>
      <w:jc w:val="right"/>
    </w:pPr>
    <w:rPr>
      <w:sz w:val="24"/>
      <w:szCs w:val="24"/>
    </w:rPr>
  </w:style>
  <w:style w:type="paragraph" w:customStyle="1" w:styleId="xl109">
    <w:name w:val="xl109"/>
    <w:basedOn w:val="a"/>
    <w:uiPriority w:val="99"/>
    <w:rsid w:val="0043283C"/>
    <w:pPr>
      <w:spacing w:before="100" w:beforeAutospacing="1" w:after="100" w:afterAutospacing="1"/>
      <w:jc w:val="center"/>
    </w:pPr>
    <w:rPr>
      <w:sz w:val="24"/>
      <w:szCs w:val="24"/>
    </w:rPr>
  </w:style>
  <w:style w:type="paragraph" w:customStyle="1" w:styleId="xl110">
    <w:name w:val="xl110"/>
    <w:basedOn w:val="a"/>
    <w:uiPriority w:val="99"/>
    <w:rsid w:val="0043283C"/>
    <w:pPr>
      <w:spacing w:before="100" w:beforeAutospacing="1" w:after="100" w:afterAutospacing="1"/>
    </w:pPr>
    <w:rPr>
      <w:b/>
      <w:bCs/>
      <w:sz w:val="24"/>
      <w:szCs w:val="24"/>
    </w:rPr>
  </w:style>
  <w:style w:type="paragraph" w:customStyle="1" w:styleId="xl111">
    <w:name w:val="xl111"/>
    <w:basedOn w:val="a"/>
    <w:uiPriority w:val="99"/>
    <w:rsid w:val="0043283C"/>
    <w:pPr>
      <w:shd w:val="clear" w:color="auto" w:fill="F2DDDC"/>
      <w:spacing w:before="100" w:beforeAutospacing="1" w:after="100" w:afterAutospacing="1"/>
    </w:pPr>
    <w:rPr>
      <w:sz w:val="24"/>
      <w:szCs w:val="24"/>
    </w:rPr>
  </w:style>
  <w:style w:type="paragraph" w:customStyle="1" w:styleId="xl112">
    <w:name w:val="xl112"/>
    <w:basedOn w:val="a"/>
    <w:uiPriority w:val="99"/>
    <w:rsid w:val="0043283C"/>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43283C"/>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43283C"/>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43283C"/>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43283C"/>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43283C"/>
    <w:pPr>
      <w:shd w:val="clear" w:color="auto" w:fill="DDD9C3"/>
      <w:spacing w:before="100" w:beforeAutospacing="1" w:after="100" w:afterAutospacing="1"/>
    </w:pPr>
    <w:rPr>
      <w:sz w:val="24"/>
      <w:szCs w:val="24"/>
    </w:rPr>
  </w:style>
  <w:style w:type="paragraph" w:customStyle="1" w:styleId="xl118">
    <w:name w:val="xl118"/>
    <w:basedOn w:val="a"/>
    <w:uiPriority w:val="99"/>
    <w:rsid w:val="0043283C"/>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43283C"/>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43283C"/>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43283C"/>
    <w:pPr>
      <w:spacing w:before="100" w:beforeAutospacing="1" w:after="100" w:afterAutospacing="1"/>
    </w:pPr>
    <w:rPr>
      <w:sz w:val="24"/>
      <w:szCs w:val="24"/>
    </w:rPr>
  </w:style>
  <w:style w:type="paragraph" w:customStyle="1" w:styleId="xl122">
    <w:name w:val="xl122"/>
    <w:basedOn w:val="a"/>
    <w:uiPriority w:val="99"/>
    <w:rsid w:val="0043283C"/>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43283C"/>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43283C"/>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43283C"/>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43283C"/>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43283C"/>
    <w:pPr>
      <w:spacing w:before="100" w:beforeAutospacing="1" w:after="100" w:afterAutospacing="1"/>
    </w:pPr>
    <w:rPr>
      <w:b/>
      <w:bCs/>
      <w:sz w:val="24"/>
      <w:szCs w:val="24"/>
    </w:rPr>
  </w:style>
  <w:style w:type="paragraph" w:customStyle="1" w:styleId="xl130">
    <w:name w:val="xl130"/>
    <w:basedOn w:val="a"/>
    <w:uiPriority w:val="99"/>
    <w:rsid w:val="0043283C"/>
    <w:pPr>
      <w:spacing w:before="100" w:beforeAutospacing="1" w:after="100" w:afterAutospacing="1"/>
      <w:jc w:val="right"/>
    </w:pPr>
    <w:rPr>
      <w:sz w:val="24"/>
      <w:szCs w:val="24"/>
    </w:rPr>
  </w:style>
  <w:style w:type="paragraph" w:customStyle="1" w:styleId="xl131">
    <w:name w:val="xl131"/>
    <w:basedOn w:val="a"/>
    <w:uiPriority w:val="99"/>
    <w:rsid w:val="0043283C"/>
    <w:pPr>
      <w:shd w:val="clear" w:color="auto" w:fill="FFCCFF"/>
      <w:spacing w:before="100" w:beforeAutospacing="1" w:after="100" w:afterAutospacing="1"/>
    </w:pPr>
    <w:rPr>
      <w:sz w:val="24"/>
      <w:szCs w:val="24"/>
    </w:rPr>
  </w:style>
  <w:style w:type="paragraph" w:customStyle="1" w:styleId="xl132">
    <w:name w:val="xl132"/>
    <w:basedOn w:val="a"/>
    <w:uiPriority w:val="99"/>
    <w:rsid w:val="0043283C"/>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43283C"/>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43283C"/>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43283C"/>
    <w:pPr>
      <w:spacing w:before="100" w:beforeAutospacing="1" w:after="100" w:afterAutospacing="1"/>
    </w:pPr>
    <w:rPr>
      <w:sz w:val="24"/>
      <w:szCs w:val="24"/>
    </w:rPr>
  </w:style>
  <w:style w:type="paragraph" w:customStyle="1" w:styleId="xl136">
    <w:name w:val="xl136"/>
    <w:basedOn w:val="a"/>
    <w:uiPriority w:val="99"/>
    <w:rsid w:val="0043283C"/>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43283C"/>
    <w:pPr>
      <w:shd w:val="clear" w:color="auto" w:fill="FFCCFF"/>
      <w:spacing w:before="100" w:beforeAutospacing="1" w:after="100" w:afterAutospacing="1"/>
    </w:pPr>
    <w:rPr>
      <w:sz w:val="24"/>
      <w:szCs w:val="24"/>
    </w:rPr>
  </w:style>
  <w:style w:type="paragraph" w:customStyle="1" w:styleId="xl138">
    <w:name w:val="xl138"/>
    <w:basedOn w:val="a"/>
    <w:uiPriority w:val="99"/>
    <w:rsid w:val="0043283C"/>
    <w:pPr>
      <w:shd w:val="clear" w:color="auto" w:fill="FFCCFF"/>
      <w:spacing w:before="100" w:beforeAutospacing="1" w:after="100" w:afterAutospacing="1"/>
    </w:pPr>
    <w:rPr>
      <w:b/>
      <w:bCs/>
      <w:sz w:val="24"/>
      <w:szCs w:val="24"/>
    </w:rPr>
  </w:style>
  <w:style w:type="paragraph" w:customStyle="1" w:styleId="xl139">
    <w:name w:val="xl139"/>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43283C"/>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43283C"/>
    <w:pPr>
      <w:spacing w:before="100" w:beforeAutospacing="1" w:after="100" w:afterAutospacing="1"/>
    </w:pPr>
    <w:rPr>
      <w:sz w:val="24"/>
      <w:szCs w:val="24"/>
    </w:rPr>
  </w:style>
  <w:style w:type="paragraph" w:customStyle="1" w:styleId="xl142">
    <w:name w:val="xl142"/>
    <w:basedOn w:val="a"/>
    <w:uiPriority w:val="99"/>
    <w:rsid w:val="0043283C"/>
    <w:pPr>
      <w:spacing w:before="100" w:beforeAutospacing="1" w:after="100" w:afterAutospacing="1"/>
      <w:jc w:val="right"/>
    </w:pPr>
    <w:rPr>
      <w:sz w:val="24"/>
      <w:szCs w:val="24"/>
    </w:rPr>
  </w:style>
  <w:style w:type="paragraph" w:customStyle="1" w:styleId="xl143">
    <w:name w:val="xl143"/>
    <w:basedOn w:val="a"/>
    <w:uiPriority w:val="99"/>
    <w:rsid w:val="0043283C"/>
    <w:pPr>
      <w:spacing w:before="100" w:beforeAutospacing="1" w:after="100" w:afterAutospacing="1"/>
      <w:jc w:val="right"/>
    </w:pPr>
    <w:rPr>
      <w:sz w:val="24"/>
      <w:szCs w:val="24"/>
    </w:rPr>
  </w:style>
  <w:style w:type="paragraph" w:customStyle="1" w:styleId="xl144">
    <w:name w:val="xl144"/>
    <w:basedOn w:val="a"/>
    <w:uiPriority w:val="99"/>
    <w:rsid w:val="0043283C"/>
    <w:pPr>
      <w:shd w:val="clear" w:color="auto" w:fill="FFCCFF"/>
      <w:spacing w:before="100" w:beforeAutospacing="1" w:after="100" w:afterAutospacing="1"/>
    </w:pPr>
    <w:rPr>
      <w:sz w:val="24"/>
      <w:szCs w:val="24"/>
    </w:rPr>
  </w:style>
  <w:style w:type="paragraph" w:customStyle="1" w:styleId="xl145">
    <w:name w:val="xl145"/>
    <w:basedOn w:val="a"/>
    <w:uiPriority w:val="99"/>
    <w:rsid w:val="0043283C"/>
    <w:pPr>
      <w:spacing w:before="100" w:beforeAutospacing="1" w:after="100" w:afterAutospacing="1"/>
      <w:jc w:val="right"/>
    </w:pPr>
    <w:rPr>
      <w:sz w:val="24"/>
      <w:szCs w:val="24"/>
    </w:rPr>
  </w:style>
  <w:style w:type="paragraph" w:customStyle="1" w:styleId="xl146">
    <w:name w:val="xl146"/>
    <w:basedOn w:val="a"/>
    <w:uiPriority w:val="99"/>
    <w:rsid w:val="0043283C"/>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43283C"/>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43283C"/>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43283C"/>
    <w:pPr>
      <w:spacing w:before="100" w:beforeAutospacing="1" w:after="100" w:afterAutospacing="1"/>
    </w:pPr>
    <w:rPr>
      <w:sz w:val="26"/>
      <w:szCs w:val="26"/>
    </w:rPr>
  </w:style>
  <w:style w:type="paragraph" w:customStyle="1" w:styleId="xl150">
    <w:name w:val="xl150"/>
    <w:basedOn w:val="a"/>
    <w:uiPriority w:val="99"/>
    <w:rsid w:val="0043283C"/>
    <w:pPr>
      <w:spacing w:before="100" w:beforeAutospacing="1" w:after="100" w:afterAutospacing="1"/>
      <w:jc w:val="right"/>
    </w:pPr>
    <w:rPr>
      <w:sz w:val="24"/>
      <w:szCs w:val="24"/>
    </w:rPr>
  </w:style>
  <w:style w:type="paragraph" w:customStyle="1" w:styleId="xl151">
    <w:name w:val="xl151"/>
    <w:basedOn w:val="a"/>
    <w:uiPriority w:val="99"/>
    <w:rsid w:val="0043283C"/>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43283C"/>
    <w:pPr>
      <w:spacing w:before="100" w:beforeAutospacing="1" w:after="100" w:afterAutospacing="1"/>
      <w:jc w:val="center"/>
    </w:pPr>
    <w:rPr>
      <w:sz w:val="24"/>
      <w:szCs w:val="24"/>
    </w:rPr>
  </w:style>
  <w:style w:type="paragraph" w:customStyle="1" w:styleId="xl153">
    <w:name w:val="xl153"/>
    <w:basedOn w:val="a"/>
    <w:uiPriority w:val="99"/>
    <w:rsid w:val="0043283C"/>
    <w:pPr>
      <w:spacing w:before="100" w:beforeAutospacing="1" w:after="100" w:afterAutospacing="1"/>
      <w:jc w:val="center"/>
    </w:pPr>
    <w:rPr>
      <w:sz w:val="24"/>
      <w:szCs w:val="24"/>
    </w:rPr>
  </w:style>
  <w:style w:type="paragraph" w:customStyle="1" w:styleId="xl154">
    <w:name w:val="xl154"/>
    <w:basedOn w:val="a"/>
    <w:uiPriority w:val="99"/>
    <w:rsid w:val="0043283C"/>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43283C"/>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43283C"/>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43283C"/>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43283C"/>
    <w:pPr>
      <w:shd w:val="clear" w:color="auto" w:fill="92D050"/>
      <w:spacing w:before="100" w:beforeAutospacing="1" w:after="100" w:afterAutospacing="1"/>
    </w:pPr>
    <w:rPr>
      <w:sz w:val="24"/>
      <w:szCs w:val="24"/>
    </w:rPr>
  </w:style>
  <w:style w:type="paragraph" w:customStyle="1" w:styleId="xl159">
    <w:name w:val="xl159"/>
    <w:basedOn w:val="a"/>
    <w:uiPriority w:val="99"/>
    <w:rsid w:val="0043283C"/>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43283C"/>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43283C"/>
    <w:pPr>
      <w:shd w:val="clear" w:color="auto" w:fill="93CDDD"/>
      <w:spacing w:before="100" w:beforeAutospacing="1" w:after="100" w:afterAutospacing="1"/>
    </w:pPr>
    <w:rPr>
      <w:sz w:val="24"/>
      <w:szCs w:val="24"/>
    </w:rPr>
  </w:style>
  <w:style w:type="paragraph" w:customStyle="1" w:styleId="xl162">
    <w:name w:val="xl162"/>
    <w:basedOn w:val="a"/>
    <w:uiPriority w:val="99"/>
    <w:rsid w:val="0043283C"/>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43283C"/>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43283C"/>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43283C"/>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43283C"/>
    <w:pPr>
      <w:shd w:val="clear" w:color="auto" w:fill="93CDDD"/>
      <w:spacing w:before="100" w:beforeAutospacing="1" w:after="100" w:afterAutospacing="1"/>
    </w:pPr>
    <w:rPr>
      <w:sz w:val="24"/>
      <w:szCs w:val="24"/>
    </w:rPr>
  </w:style>
  <w:style w:type="paragraph" w:customStyle="1" w:styleId="xl167">
    <w:name w:val="xl167"/>
    <w:basedOn w:val="a"/>
    <w:uiPriority w:val="99"/>
    <w:rsid w:val="0043283C"/>
    <w:pPr>
      <w:spacing w:before="100" w:beforeAutospacing="1" w:after="100" w:afterAutospacing="1"/>
      <w:jc w:val="center"/>
    </w:pPr>
    <w:rPr>
      <w:sz w:val="24"/>
      <w:szCs w:val="24"/>
    </w:rPr>
  </w:style>
  <w:style w:type="paragraph" w:customStyle="1" w:styleId="xl168">
    <w:name w:val="xl168"/>
    <w:basedOn w:val="a"/>
    <w:uiPriority w:val="99"/>
    <w:rsid w:val="0043283C"/>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43283C"/>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43283C"/>
    <w:pPr>
      <w:spacing w:before="100" w:beforeAutospacing="1" w:after="100" w:afterAutospacing="1"/>
      <w:jc w:val="right"/>
    </w:pPr>
    <w:rPr>
      <w:sz w:val="24"/>
      <w:szCs w:val="24"/>
    </w:rPr>
  </w:style>
  <w:style w:type="paragraph" w:customStyle="1" w:styleId="xl171">
    <w:name w:val="xl171"/>
    <w:basedOn w:val="a"/>
    <w:uiPriority w:val="99"/>
    <w:rsid w:val="0043283C"/>
    <w:pPr>
      <w:spacing w:before="100" w:beforeAutospacing="1" w:after="100" w:afterAutospacing="1"/>
    </w:pPr>
    <w:rPr>
      <w:sz w:val="24"/>
      <w:szCs w:val="24"/>
    </w:rPr>
  </w:style>
  <w:style w:type="paragraph" w:customStyle="1" w:styleId="xl64">
    <w:name w:val="xl64"/>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5">
    <w:name w:val="xl65"/>
    <w:basedOn w:val="a"/>
    <w:uiPriority w:val="99"/>
    <w:rsid w:val="0043283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140">
    <w:name w:val="Обычный + 14 пт"/>
    <w:aliases w:val="По ширине,Первая строка:  1,59 см,Междустр.интервал:  полу..."/>
    <w:basedOn w:val="a"/>
    <w:rsid w:val="0043283C"/>
    <w:pPr>
      <w:spacing w:line="360" w:lineRule="auto"/>
      <w:ind w:firstLine="900"/>
      <w:jc w:val="both"/>
    </w:pPr>
    <w:rPr>
      <w:sz w:val="28"/>
      <w:szCs w:val="28"/>
    </w:rPr>
  </w:style>
  <w:style w:type="character" w:customStyle="1" w:styleId="dash041e0441043d043e0432043d043e0439002004420435043a04410442char1">
    <w:name w:val="dash041e_0441_043d_043e_0432_043d_043e_0439_0020_0442_0435_043a_0441_0442__char1"/>
    <w:uiPriority w:val="99"/>
    <w:rsid w:val="0043283C"/>
    <w:rPr>
      <w:rFonts w:ascii="Times New Roman" w:hAnsi="Times New Roman" w:cs="Times New Roman" w:hint="default"/>
      <w:b/>
      <w:bCs w:val="0"/>
      <w:strike w:val="0"/>
      <w:dstrike w:val="0"/>
      <w:sz w:val="28"/>
      <w:u w:val="none"/>
      <w:effect w:val="none"/>
    </w:rPr>
  </w:style>
  <w:style w:type="character" w:customStyle="1" w:styleId="af3">
    <w:name w:val="Цветовое выделение"/>
    <w:uiPriority w:val="99"/>
    <w:rsid w:val="0043283C"/>
    <w:rPr>
      <w:b/>
      <w:bCs w:val="0"/>
      <w:color w:val="000080"/>
      <w:sz w:val="22"/>
    </w:rPr>
  </w:style>
  <w:style w:type="character" w:customStyle="1" w:styleId="af4">
    <w:name w:val="Гипертекстовая ссылка"/>
    <w:uiPriority w:val="99"/>
    <w:rsid w:val="0043283C"/>
    <w:rPr>
      <w:b/>
      <w:bCs w:val="0"/>
      <w:color w:val="008000"/>
      <w:sz w:val="22"/>
      <w:u w:val="single"/>
    </w:rPr>
  </w:style>
  <w:style w:type="character" w:customStyle="1" w:styleId="BodyTextChar1">
    <w:name w:val="Body Text Char1"/>
    <w:aliases w:val="Знак Знак Char1,Знак Char1"/>
    <w:uiPriority w:val="99"/>
    <w:semiHidden/>
    <w:locked/>
    <w:rsid w:val="0043283C"/>
    <w:rPr>
      <w:rFonts w:ascii="Times New Roman" w:hAnsi="Times New Roman" w:cs="Times New Roman" w:hint="default"/>
      <w:sz w:val="22"/>
      <w:szCs w:val="22"/>
      <w:lang w:eastAsia="en-US"/>
    </w:rPr>
  </w:style>
  <w:style w:type="character" w:customStyle="1" w:styleId="17">
    <w:name w:val="Сильное выделение1"/>
    <w:uiPriority w:val="99"/>
    <w:rsid w:val="0043283C"/>
    <w:rPr>
      <w:b/>
      <w:bCs w:val="0"/>
      <w:i/>
      <w:iCs w:val="0"/>
      <w:color w:val="4F81BD"/>
    </w:rPr>
  </w:style>
  <w:style w:type="character" w:customStyle="1" w:styleId="23">
    <w:name w:val="Основной текст Знак2"/>
    <w:basedOn w:val="a0"/>
    <w:uiPriority w:val="99"/>
    <w:semiHidden/>
    <w:rsid w:val="0043283C"/>
  </w:style>
  <w:style w:type="numbering" w:customStyle="1" w:styleId="24">
    <w:name w:val="Нет списка2"/>
    <w:next w:val="a2"/>
    <w:uiPriority w:val="99"/>
    <w:semiHidden/>
    <w:unhideWhenUsed/>
    <w:rsid w:val="00023D49"/>
  </w:style>
  <w:style w:type="paragraph" w:customStyle="1" w:styleId="FORMATTEXT">
    <w:name w:val=".FORMATTEXT"/>
    <w:uiPriority w:val="99"/>
    <w:qFormat/>
    <w:rsid w:val="00D319AB"/>
    <w:pPr>
      <w:widowControl w:val="0"/>
      <w:suppressAutoHyphens/>
    </w:pPr>
    <w:rPr>
      <w:rFonts w:ascii="Arial" w:hAnsi="Arial" w:cs="Arial"/>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52">
      <w:bodyDiv w:val="1"/>
      <w:marLeft w:val="0"/>
      <w:marRight w:val="0"/>
      <w:marTop w:val="0"/>
      <w:marBottom w:val="0"/>
      <w:divBdr>
        <w:top w:val="none" w:sz="0" w:space="0" w:color="auto"/>
        <w:left w:val="none" w:sz="0" w:space="0" w:color="auto"/>
        <w:bottom w:val="none" w:sz="0" w:space="0" w:color="auto"/>
        <w:right w:val="none" w:sz="0" w:space="0" w:color="auto"/>
      </w:divBdr>
    </w:div>
    <w:div w:id="341781285">
      <w:bodyDiv w:val="1"/>
      <w:marLeft w:val="0"/>
      <w:marRight w:val="0"/>
      <w:marTop w:val="0"/>
      <w:marBottom w:val="0"/>
      <w:divBdr>
        <w:top w:val="none" w:sz="0" w:space="0" w:color="auto"/>
        <w:left w:val="none" w:sz="0" w:space="0" w:color="auto"/>
        <w:bottom w:val="none" w:sz="0" w:space="0" w:color="auto"/>
        <w:right w:val="none" w:sz="0" w:space="0" w:color="auto"/>
      </w:divBdr>
    </w:div>
    <w:div w:id="476411871">
      <w:bodyDiv w:val="1"/>
      <w:marLeft w:val="0"/>
      <w:marRight w:val="0"/>
      <w:marTop w:val="0"/>
      <w:marBottom w:val="0"/>
      <w:divBdr>
        <w:top w:val="none" w:sz="0" w:space="0" w:color="auto"/>
        <w:left w:val="none" w:sz="0" w:space="0" w:color="auto"/>
        <w:bottom w:val="none" w:sz="0" w:space="0" w:color="auto"/>
        <w:right w:val="none" w:sz="0" w:space="0" w:color="auto"/>
      </w:divBdr>
    </w:div>
    <w:div w:id="901015123">
      <w:bodyDiv w:val="1"/>
      <w:marLeft w:val="0"/>
      <w:marRight w:val="0"/>
      <w:marTop w:val="0"/>
      <w:marBottom w:val="0"/>
      <w:divBdr>
        <w:top w:val="none" w:sz="0" w:space="0" w:color="auto"/>
        <w:left w:val="none" w:sz="0" w:space="0" w:color="auto"/>
        <w:bottom w:val="none" w:sz="0" w:space="0" w:color="auto"/>
        <w:right w:val="none" w:sz="0" w:space="0" w:color="auto"/>
      </w:divBdr>
    </w:div>
    <w:div w:id="992415758">
      <w:bodyDiv w:val="1"/>
      <w:marLeft w:val="0"/>
      <w:marRight w:val="0"/>
      <w:marTop w:val="0"/>
      <w:marBottom w:val="0"/>
      <w:divBdr>
        <w:top w:val="none" w:sz="0" w:space="0" w:color="auto"/>
        <w:left w:val="none" w:sz="0" w:space="0" w:color="auto"/>
        <w:bottom w:val="none" w:sz="0" w:space="0" w:color="auto"/>
        <w:right w:val="none" w:sz="0" w:space="0" w:color="auto"/>
      </w:divBdr>
    </w:div>
    <w:div w:id="1052922316">
      <w:bodyDiv w:val="1"/>
      <w:marLeft w:val="0"/>
      <w:marRight w:val="0"/>
      <w:marTop w:val="0"/>
      <w:marBottom w:val="0"/>
      <w:divBdr>
        <w:top w:val="none" w:sz="0" w:space="0" w:color="auto"/>
        <w:left w:val="none" w:sz="0" w:space="0" w:color="auto"/>
        <w:bottom w:val="none" w:sz="0" w:space="0" w:color="auto"/>
        <w:right w:val="none" w:sz="0" w:space="0" w:color="auto"/>
      </w:divBdr>
    </w:div>
    <w:div w:id="13391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2569</CharactersWithSpaces>
  <SharedDoc>false</SharedDoc>
  <HLinks>
    <vt:vector size="54" baseType="variant">
      <vt:variant>
        <vt:i4>393222</vt:i4>
      </vt:variant>
      <vt:variant>
        <vt:i4>24</vt:i4>
      </vt:variant>
      <vt:variant>
        <vt:i4>0</vt:i4>
      </vt:variant>
      <vt:variant>
        <vt:i4>5</vt:i4>
      </vt:variant>
      <vt:variant>
        <vt:lpwstr>kodeks://link/d?nd=603339091&amp;point=mark=00000000000000000000000000000000000000000000000001CLVFTE</vt:lpwstr>
      </vt:variant>
      <vt:variant>
        <vt:lpwstr/>
      </vt:variant>
      <vt:variant>
        <vt:i4>5505037</vt:i4>
      </vt:variant>
      <vt:variant>
        <vt:i4>21</vt:i4>
      </vt:variant>
      <vt:variant>
        <vt:i4>0</vt:i4>
      </vt:variant>
      <vt:variant>
        <vt:i4>5</vt:i4>
      </vt:variant>
      <vt:variant>
        <vt:lpwstr>kodeks://link/d?nd=902017047&amp;point=mark=000000000000000000000000000000000000000000000000007E60KC</vt:lpwstr>
      </vt:variant>
      <vt:variant>
        <vt:lpwstr/>
      </vt:variant>
      <vt:variant>
        <vt:i4>720902</vt:i4>
      </vt:variant>
      <vt:variant>
        <vt:i4>18</vt:i4>
      </vt:variant>
      <vt:variant>
        <vt:i4>0</vt:i4>
      </vt:variant>
      <vt:variant>
        <vt:i4>5</vt:i4>
      </vt:variant>
      <vt:variant>
        <vt:lpwstr>kodeks://link/d?nd=902044488&amp;point=mark=000000000000000000000000000000000000000000000000007D20K3</vt:lpwstr>
      </vt:variant>
      <vt:variant>
        <vt:lpwstr/>
      </vt:variant>
      <vt:variant>
        <vt:i4>3342438</vt:i4>
      </vt:variant>
      <vt:variant>
        <vt:i4>15</vt:i4>
      </vt:variant>
      <vt:variant>
        <vt:i4>0</vt:i4>
      </vt:variant>
      <vt:variant>
        <vt:i4>5</vt:i4>
      </vt:variant>
      <vt:variant>
        <vt:lpwstr>http://aksubayevo.tatarstan.ru/</vt:lpwstr>
      </vt:variant>
      <vt:variant>
        <vt:lpwstr/>
      </vt:variant>
      <vt:variant>
        <vt:i4>393222</vt:i4>
      </vt:variant>
      <vt:variant>
        <vt:i4>12</vt:i4>
      </vt:variant>
      <vt:variant>
        <vt:i4>0</vt:i4>
      </vt:variant>
      <vt:variant>
        <vt:i4>5</vt:i4>
      </vt:variant>
      <vt:variant>
        <vt:lpwstr>kodeks://link/d?nd=603339091&amp;point=mark=00000000000000000000000000000000000000000000000001CLVFTE</vt:lpwstr>
      </vt:variant>
      <vt:variant>
        <vt:lpwstr/>
      </vt:variant>
      <vt:variant>
        <vt:i4>393222</vt:i4>
      </vt:variant>
      <vt:variant>
        <vt:i4>9</vt:i4>
      </vt:variant>
      <vt:variant>
        <vt:i4>0</vt:i4>
      </vt:variant>
      <vt:variant>
        <vt:i4>5</vt:i4>
      </vt:variant>
      <vt:variant>
        <vt:lpwstr>kodeks://link/d?nd=603339091&amp;point=mark=00000000000000000000000000000000000000000000000001CLVFTE</vt:lpwstr>
      </vt:variant>
      <vt:variant>
        <vt:lpwstr/>
      </vt:variant>
      <vt:variant>
        <vt:i4>1900621</vt:i4>
      </vt:variant>
      <vt:variant>
        <vt:i4>6</vt:i4>
      </vt:variant>
      <vt:variant>
        <vt:i4>0</vt:i4>
      </vt:variant>
      <vt:variant>
        <vt:i4>5</vt:i4>
      </vt:variant>
      <vt:variant>
        <vt:lpwstr>kodeks://link/d?nd=901808297</vt:lpwstr>
      </vt:variant>
      <vt:variant>
        <vt:lpwstr/>
      </vt:variant>
      <vt:variant>
        <vt:i4>262146</vt:i4>
      </vt:variant>
      <vt:variant>
        <vt:i4>3</vt:i4>
      </vt:variant>
      <vt:variant>
        <vt:i4>0</vt:i4>
      </vt:variant>
      <vt:variant>
        <vt:i4>5</vt:i4>
      </vt:variant>
      <vt:variant>
        <vt:lpwstr>kodeks://link/d?nd=901876063&amp;point=mark=000000000000000000000000000000000000000000000000007D20K3</vt:lpwstr>
      </vt:variant>
      <vt:variant>
        <vt:lpwstr/>
      </vt:variant>
      <vt:variant>
        <vt:i4>852045</vt:i4>
      </vt:variant>
      <vt:variant>
        <vt:i4>0</vt:i4>
      </vt:variant>
      <vt:variant>
        <vt:i4>0</vt:i4>
      </vt:variant>
      <vt:variant>
        <vt:i4>5</vt:i4>
      </vt:variant>
      <vt:variant>
        <vt:lpwstr>kodeks://link/d?nd=902017047&amp;point=mark=0000000000000000000000000000000000000000000000000064U0IK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Учетная запись Майкрософт</cp:lastModifiedBy>
  <cp:revision>2</cp:revision>
  <cp:lastPrinted>2025-09-05T05:07:00Z</cp:lastPrinted>
  <dcterms:created xsi:type="dcterms:W3CDTF">2025-09-05T05:08:00Z</dcterms:created>
  <dcterms:modified xsi:type="dcterms:W3CDTF">2025-09-05T05:08:00Z</dcterms:modified>
</cp:coreProperties>
</file>